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89D" w:rsidRPr="003D0F8E" w:rsidRDefault="006E589D" w:rsidP="006E589D">
      <w:pPr>
        <w:jc w:val="center"/>
        <w:rPr>
          <w:rFonts w:hint="eastAsia"/>
          <w:sz w:val="24"/>
          <w:szCs w:val="24"/>
        </w:rPr>
      </w:pPr>
      <w:r w:rsidRPr="003D0F8E">
        <w:rPr>
          <w:rFonts w:hint="eastAsia"/>
          <w:sz w:val="24"/>
          <w:szCs w:val="24"/>
        </w:rPr>
        <w:t>12 Post Street</w:t>
      </w:r>
    </w:p>
    <w:p w:rsidR="006E589D" w:rsidRPr="003D0F8E" w:rsidRDefault="006E589D" w:rsidP="006E589D">
      <w:pPr>
        <w:jc w:val="center"/>
        <w:rPr>
          <w:rFonts w:hint="eastAsia"/>
          <w:sz w:val="24"/>
          <w:szCs w:val="24"/>
        </w:rPr>
      </w:pPr>
      <w:r w:rsidRPr="003D0F8E">
        <w:rPr>
          <w:rFonts w:hint="eastAsia"/>
          <w:sz w:val="24"/>
          <w:szCs w:val="24"/>
        </w:rPr>
        <w:t>Houston, Texas 77000</w:t>
      </w:r>
    </w:p>
    <w:p w:rsidR="006E589D" w:rsidRPr="003D0F8E" w:rsidRDefault="006E589D" w:rsidP="006E589D">
      <w:pPr>
        <w:jc w:val="center"/>
        <w:rPr>
          <w:rFonts w:hint="eastAsia"/>
          <w:sz w:val="24"/>
          <w:szCs w:val="24"/>
        </w:rPr>
      </w:pPr>
      <w:r w:rsidRPr="003D0F8E">
        <w:rPr>
          <w:rFonts w:hint="eastAsia"/>
          <w:sz w:val="24"/>
          <w:szCs w:val="24"/>
        </w:rPr>
        <w:t>(713)555-9781</w:t>
      </w:r>
    </w:p>
    <w:p w:rsidR="006E589D" w:rsidRPr="003D0F8E" w:rsidRDefault="006E589D" w:rsidP="006E589D">
      <w:pPr>
        <w:jc w:val="center"/>
        <w:rPr>
          <w:rFonts w:hint="eastAsia"/>
          <w:sz w:val="24"/>
          <w:szCs w:val="24"/>
        </w:rPr>
      </w:pPr>
    </w:p>
    <w:p w:rsidR="00B71E7D" w:rsidRPr="003D0F8E" w:rsidRDefault="00B71E7D" w:rsidP="00B71E7D">
      <w:pPr>
        <w:rPr>
          <w:rFonts w:hint="eastAsia"/>
          <w:b/>
          <w:sz w:val="24"/>
          <w:szCs w:val="24"/>
        </w:rPr>
      </w:pPr>
      <w:r w:rsidRPr="003D0F8E">
        <w:rPr>
          <w:b/>
          <w:sz w:val="24"/>
          <w:szCs w:val="24"/>
        </w:rPr>
        <w:t>June 7, 2015</w:t>
      </w:r>
    </w:p>
    <w:p w:rsidR="006E589D" w:rsidRPr="003D0F8E" w:rsidRDefault="006E589D" w:rsidP="00B71E7D">
      <w:pPr>
        <w:rPr>
          <w:rFonts w:hint="eastAsia"/>
          <w:b/>
          <w:sz w:val="24"/>
          <w:szCs w:val="24"/>
        </w:rPr>
      </w:pPr>
    </w:p>
    <w:p w:rsidR="006E589D" w:rsidRPr="003D0F8E" w:rsidRDefault="006E589D" w:rsidP="00B71E7D">
      <w:pPr>
        <w:rPr>
          <w:rFonts w:hint="eastAsia"/>
          <w:b/>
          <w:sz w:val="24"/>
          <w:szCs w:val="24"/>
        </w:rPr>
      </w:pPr>
      <w:r w:rsidRPr="003D0F8E">
        <w:rPr>
          <w:rFonts w:hint="eastAsia"/>
          <w:b/>
          <w:sz w:val="24"/>
          <w:szCs w:val="24"/>
        </w:rPr>
        <w:t>Police Training School, Inc.</w:t>
      </w:r>
    </w:p>
    <w:p w:rsidR="006E589D" w:rsidRPr="003D0F8E" w:rsidRDefault="006E589D" w:rsidP="00B71E7D">
      <w:pPr>
        <w:rPr>
          <w:rFonts w:hint="eastAsia"/>
          <w:b/>
          <w:sz w:val="24"/>
          <w:szCs w:val="24"/>
        </w:rPr>
      </w:pPr>
      <w:r w:rsidRPr="003D0F8E">
        <w:rPr>
          <w:rFonts w:hint="eastAsia"/>
          <w:b/>
          <w:sz w:val="24"/>
          <w:szCs w:val="24"/>
        </w:rPr>
        <w:t>12 Rankin St.</w:t>
      </w:r>
    </w:p>
    <w:p w:rsidR="006E589D" w:rsidRPr="003D0F8E" w:rsidRDefault="006E589D" w:rsidP="00B71E7D">
      <w:pPr>
        <w:rPr>
          <w:rFonts w:hint="eastAsia"/>
          <w:b/>
          <w:sz w:val="24"/>
          <w:szCs w:val="24"/>
        </w:rPr>
      </w:pPr>
      <w:r w:rsidRPr="003D0F8E">
        <w:rPr>
          <w:rFonts w:hint="eastAsia"/>
          <w:b/>
          <w:sz w:val="24"/>
          <w:szCs w:val="24"/>
        </w:rPr>
        <w:t>Abilene TX 79224</w:t>
      </w:r>
    </w:p>
    <w:p w:rsidR="006E589D" w:rsidRPr="003D0F8E" w:rsidRDefault="006E589D" w:rsidP="00B71E7D">
      <w:pPr>
        <w:rPr>
          <w:b/>
          <w:sz w:val="24"/>
          <w:szCs w:val="24"/>
        </w:rPr>
      </w:pPr>
    </w:p>
    <w:p w:rsidR="00B71E7D" w:rsidRPr="003D0F8E" w:rsidRDefault="00974D8F" w:rsidP="00B71E7D">
      <w:pPr>
        <w:rPr>
          <w:b/>
          <w:sz w:val="24"/>
          <w:szCs w:val="24"/>
        </w:rPr>
      </w:pPr>
      <w:r w:rsidRPr="003D0F8E">
        <w:rPr>
          <w:rFonts w:hint="eastAsia"/>
          <w:b/>
          <w:sz w:val="24"/>
          <w:szCs w:val="24"/>
        </w:rPr>
        <w:t>ATTENTION:</w:t>
      </w:r>
      <w:r w:rsidR="00DE2367" w:rsidRPr="003D0F8E">
        <w:rPr>
          <w:rFonts w:hint="eastAsia"/>
          <w:b/>
          <w:sz w:val="24"/>
          <w:szCs w:val="24"/>
        </w:rPr>
        <w:t xml:space="preserve"> </w:t>
      </w:r>
      <w:r w:rsidR="006E589D" w:rsidRPr="003D0F8E">
        <w:rPr>
          <w:rFonts w:hint="eastAsia"/>
          <w:b/>
          <w:sz w:val="24"/>
          <w:szCs w:val="24"/>
        </w:rPr>
        <w:t xml:space="preserve">Mr. James Smith, </w:t>
      </w:r>
      <w:r w:rsidR="003D0F8E" w:rsidRPr="003D0F8E">
        <w:rPr>
          <w:rFonts w:hint="eastAsia"/>
          <w:b/>
          <w:sz w:val="24"/>
          <w:szCs w:val="24"/>
        </w:rPr>
        <w:t>Police Officer</w:t>
      </w:r>
    </w:p>
    <w:p w:rsidR="00B71E7D" w:rsidRPr="003D0F8E" w:rsidRDefault="00B71E7D" w:rsidP="00B71E7D">
      <w:pPr>
        <w:rPr>
          <w:rFonts w:hint="eastAsia"/>
          <w:b/>
          <w:sz w:val="24"/>
          <w:szCs w:val="24"/>
        </w:rPr>
      </w:pPr>
    </w:p>
    <w:p w:rsidR="006E589D" w:rsidRPr="003D0F8E" w:rsidRDefault="006E589D" w:rsidP="006E589D">
      <w:pPr>
        <w:jc w:val="center"/>
        <w:rPr>
          <w:rFonts w:hint="eastAsia"/>
          <w:b/>
          <w:sz w:val="24"/>
          <w:szCs w:val="24"/>
        </w:rPr>
      </w:pPr>
      <w:r w:rsidRPr="003D0F8E">
        <w:rPr>
          <w:rFonts w:hint="eastAsia"/>
          <w:b/>
          <w:sz w:val="24"/>
          <w:szCs w:val="24"/>
        </w:rPr>
        <w:t>RECOMMENDATION REPORT</w:t>
      </w:r>
    </w:p>
    <w:p w:rsidR="006E589D" w:rsidRPr="003D0F8E" w:rsidRDefault="006E589D" w:rsidP="006E589D">
      <w:pPr>
        <w:jc w:val="center"/>
        <w:rPr>
          <w:rFonts w:hint="eastAsia"/>
          <w:b/>
          <w:sz w:val="24"/>
          <w:szCs w:val="24"/>
        </w:rPr>
      </w:pPr>
      <w:r w:rsidRPr="003D0F8E">
        <w:rPr>
          <w:rFonts w:hint="eastAsia"/>
          <w:b/>
          <w:sz w:val="24"/>
          <w:szCs w:val="24"/>
        </w:rPr>
        <w:t>OFFENDER PROFILING</w:t>
      </w:r>
    </w:p>
    <w:p w:rsidR="006E589D" w:rsidRPr="003D0F8E" w:rsidRDefault="006E589D" w:rsidP="006E589D">
      <w:pPr>
        <w:jc w:val="center"/>
        <w:rPr>
          <w:rFonts w:hint="eastAsia"/>
          <w:b/>
          <w:sz w:val="24"/>
          <w:szCs w:val="24"/>
        </w:rPr>
      </w:pPr>
      <w:r w:rsidRPr="003D0F8E">
        <w:rPr>
          <w:rFonts w:hint="eastAsia"/>
          <w:b/>
          <w:sz w:val="24"/>
          <w:szCs w:val="24"/>
        </w:rPr>
        <w:t>BUPT, BEIJING</w:t>
      </w:r>
    </w:p>
    <w:p w:rsidR="006E589D" w:rsidRPr="003D0F8E" w:rsidRDefault="006E589D" w:rsidP="006E589D">
      <w:pPr>
        <w:jc w:val="center"/>
        <w:rPr>
          <w:b/>
          <w:sz w:val="24"/>
          <w:szCs w:val="24"/>
        </w:rPr>
      </w:pPr>
    </w:p>
    <w:p w:rsidR="00974D8F" w:rsidRPr="003D0F8E" w:rsidRDefault="00974D8F" w:rsidP="00B71E7D">
      <w:pPr>
        <w:rPr>
          <w:b/>
          <w:iCs/>
          <w:sz w:val="24"/>
          <w:szCs w:val="24"/>
        </w:rPr>
      </w:pPr>
      <w:r w:rsidRPr="003D0F8E">
        <w:rPr>
          <w:rFonts w:hint="eastAsia"/>
          <w:b/>
          <w:iCs/>
          <w:sz w:val="24"/>
          <w:szCs w:val="24"/>
        </w:rPr>
        <w:t>INTRODUCTION SUMMARY</w:t>
      </w:r>
    </w:p>
    <w:p w:rsidR="00DE2367" w:rsidRPr="003D0F8E" w:rsidRDefault="00974D8F" w:rsidP="003D0F8E">
      <w:pPr>
        <w:ind w:firstLineChars="200" w:firstLine="480"/>
        <w:rPr>
          <w:sz w:val="24"/>
          <w:szCs w:val="24"/>
        </w:rPr>
      </w:pPr>
      <w:r w:rsidRPr="003D0F8E">
        <w:rPr>
          <w:rFonts w:hint="eastAsia"/>
          <w:sz w:val="24"/>
          <w:szCs w:val="24"/>
        </w:rPr>
        <w:t xml:space="preserve">Last month you asked me to recommend you a way in criminal investigation. This report presents the </w:t>
      </w:r>
      <w:r w:rsidR="00DE2367" w:rsidRPr="003D0F8E">
        <w:rPr>
          <w:rFonts w:hint="eastAsia"/>
          <w:sz w:val="24"/>
          <w:szCs w:val="24"/>
        </w:rPr>
        <w:t xml:space="preserve">introduction of the </w:t>
      </w:r>
      <w:r w:rsidRPr="003D0F8E">
        <w:rPr>
          <w:rFonts w:hint="eastAsia"/>
          <w:sz w:val="24"/>
          <w:szCs w:val="24"/>
        </w:rPr>
        <w:t xml:space="preserve">new </w:t>
      </w:r>
      <w:r w:rsidR="00DE2367" w:rsidRPr="003D0F8E">
        <w:rPr>
          <w:rFonts w:hint="eastAsia"/>
          <w:sz w:val="24"/>
          <w:szCs w:val="24"/>
        </w:rPr>
        <w:t>method, also it</w:t>
      </w:r>
      <w:r w:rsidR="00DE2367" w:rsidRPr="003D0F8E">
        <w:rPr>
          <w:sz w:val="24"/>
          <w:szCs w:val="24"/>
        </w:rPr>
        <w:t>s</w:t>
      </w:r>
      <w:r w:rsidR="00DE2367" w:rsidRPr="003D0F8E">
        <w:rPr>
          <w:rFonts w:hint="eastAsia"/>
          <w:sz w:val="24"/>
          <w:szCs w:val="24"/>
        </w:rPr>
        <w:t xml:space="preserve"> application and influence. </w:t>
      </w:r>
      <w:r w:rsidR="00DE2367" w:rsidRPr="003D0F8E">
        <w:rPr>
          <w:sz w:val="24"/>
          <w:szCs w:val="24"/>
        </w:rPr>
        <w:t>T</w:t>
      </w:r>
      <w:r w:rsidR="00DE2367" w:rsidRPr="003D0F8E">
        <w:rPr>
          <w:rFonts w:hint="eastAsia"/>
          <w:sz w:val="24"/>
          <w:szCs w:val="24"/>
        </w:rPr>
        <w:t>he formal report including more details will be shown at the end of the project.</w:t>
      </w:r>
    </w:p>
    <w:p w:rsidR="00DE2367" w:rsidRPr="003D0F8E" w:rsidRDefault="00DE2367" w:rsidP="00DE2367">
      <w:pPr>
        <w:rPr>
          <w:sz w:val="24"/>
          <w:szCs w:val="24"/>
        </w:rPr>
      </w:pPr>
      <w:r w:rsidRPr="003D0F8E">
        <w:rPr>
          <w:rFonts w:hint="eastAsia"/>
          <w:b/>
          <w:sz w:val="24"/>
          <w:szCs w:val="24"/>
        </w:rPr>
        <w:t xml:space="preserve">    </w:t>
      </w:r>
      <w:r w:rsidR="00E90CC8" w:rsidRPr="003D0F8E">
        <w:rPr>
          <w:rFonts w:hint="eastAsia"/>
          <w:sz w:val="24"/>
          <w:szCs w:val="24"/>
        </w:rPr>
        <w:t>We all know that it is not an easy thing to find the offender in a short time who committed a crime. Now there is a new method firstly put forward by US which can help police investigate the cases faster attr</w:t>
      </w:r>
      <w:r w:rsidR="00950C25" w:rsidRPr="003D0F8E">
        <w:rPr>
          <w:rFonts w:hint="eastAsia"/>
          <w:sz w:val="24"/>
          <w:szCs w:val="24"/>
        </w:rPr>
        <w:t xml:space="preserve">act me recently. Even it is not matured now, but you </w:t>
      </w:r>
      <w:r w:rsidR="00950C25" w:rsidRPr="003D0F8E">
        <w:rPr>
          <w:sz w:val="24"/>
          <w:szCs w:val="24"/>
        </w:rPr>
        <w:t xml:space="preserve">can </w:t>
      </w:r>
      <w:r w:rsidR="00950C25" w:rsidRPr="003D0F8E">
        <w:rPr>
          <w:rFonts w:hint="eastAsia"/>
          <w:sz w:val="24"/>
          <w:szCs w:val="24"/>
        </w:rPr>
        <w:t>read this report and see if this recommendation is useful to you.</w:t>
      </w:r>
    </w:p>
    <w:p w:rsidR="00DE2367" w:rsidRPr="003D0F8E" w:rsidRDefault="00DE2367" w:rsidP="00DE2367">
      <w:pPr>
        <w:rPr>
          <w:b/>
          <w:sz w:val="24"/>
          <w:szCs w:val="24"/>
        </w:rPr>
      </w:pPr>
    </w:p>
    <w:p w:rsidR="00DE2367" w:rsidRPr="003D0F8E" w:rsidRDefault="00DE2367" w:rsidP="00DE2367">
      <w:pPr>
        <w:rPr>
          <w:b/>
          <w:sz w:val="24"/>
          <w:szCs w:val="24"/>
        </w:rPr>
      </w:pPr>
      <w:r w:rsidRPr="003D0F8E">
        <w:rPr>
          <w:rFonts w:hint="eastAsia"/>
          <w:b/>
          <w:sz w:val="24"/>
          <w:szCs w:val="24"/>
        </w:rPr>
        <w:t>THE NEW TECHNOLOGY</w:t>
      </w:r>
    </w:p>
    <w:p w:rsidR="00616246" w:rsidRPr="003D0F8E" w:rsidRDefault="00974D8F" w:rsidP="003D0F8E">
      <w:pPr>
        <w:ind w:firstLineChars="200" w:firstLine="480"/>
        <w:rPr>
          <w:color w:val="252525"/>
          <w:sz w:val="24"/>
          <w:szCs w:val="24"/>
          <w:shd w:val="clear" w:color="auto" w:fill="FFFFFF"/>
        </w:rPr>
      </w:pPr>
      <w:r w:rsidRPr="003D0F8E">
        <w:rPr>
          <w:rFonts w:hint="eastAsia"/>
          <w:sz w:val="24"/>
          <w:szCs w:val="24"/>
        </w:rPr>
        <w:t xml:space="preserve">The technology of Offender Profiling was originated from America at the earliest, which has been used widely in the process of criminal investigation. It </w:t>
      </w:r>
      <w:r w:rsidRPr="003D0F8E">
        <w:rPr>
          <w:sz w:val="24"/>
          <w:szCs w:val="24"/>
        </w:rPr>
        <w:t xml:space="preserve">is a </w:t>
      </w:r>
      <w:r w:rsidRPr="003D0F8E">
        <w:rPr>
          <w:rFonts w:hint="eastAsia"/>
          <w:sz w:val="24"/>
          <w:szCs w:val="24"/>
        </w:rPr>
        <w:t xml:space="preserve">tool </w:t>
      </w:r>
      <w:r w:rsidRPr="003D0F8E">
        <w:rPr>
          <w:color w:val="252525"/>
          <w:sz w:val="24"/>
          <w:szCs w:val="24"/>
          <w:shd w:val="clear" w:color="auto" w:fill="FFFFFF"/>
        </w:rPr>
        <w:t>that is intended to help</w:t>
      </w:r>
      <w:r w:rsidRPr="003D0F8E">
        <w:rPr>
          <w:rStyle w:val="apple-converted-space"/>
          <w:color w:val="252525"/>
          <w:sz w:val="24"/>
          <w:szCs w:val="24"/>
          <w:shd w:val="clear" w:color="auto" w:fill="FFFFFF"/>
        </w:rPr>
        <w:t> </w:t>
      </w:r>
      <w:r w:rsidRPr="003D0F8E">
        <w:rPr>
          <w:sz w:val="24"/>
          <w:szCs w:val="24"/>
          <w:shd w:val="clear" w:color="auto" w:fill="FFFFFF"/>
        </w:rPr>
        <w:t>investigators</w:t>
      </w:r>
      <w:r w:rsidRPr="003D0F8E">
        <w:rPr>
          <w:rStyle w:val="apple-converted-space"/>
          <w:color w:val="252525"/>
          <w:sz w:val="24"/>
          <w:szCs w:val="24"/>
          <w:shd w:val="clear" w:color="auto" w:fill="FFFFFF"/>
        </w:rPr>
        <w:t> </w:t>
      </w:r>
      <w:r w:rsidRPr="003D0F8E">
        <w:rPr>
          <w:color w:val="252525"/>
          <w:sz w:val="24"/>
          <w:szCs w:val="24"/>
          <w:shd w:val="clear" w:color="auto" w:fill="FFFFFF"/>
        </w:rPr>
        <w:t xml:space="preserve">to accurately predict and profile the characteristics of unknown criminal subjects or offenders, and the profiling is </w:t>
      </w:r>
      <w:r w:rsidRPr="003D0F8E">
        <w:rPr>
          <w:rFonts w:hint="eastAsia"/>
          <w:color w:val="252525"/>
          <w:sz w:val="24"/>
          <w:szCs w:val="24"/>
          <w:shd w:val="clear" w:color="auto" w:fill="FFFFFF"/>
        </w:rPr>
        <w:t xml:space="preserve">on the basis of the information that offered from the criminal investigation and other things related to the criminal case. It is now a very important part in </w:t>
      </w:r>
      <w:r w:rsidRPr="003D0F8E">
        <w:rPr>
          <w:color w:val="252525"/>
          <w:sz w:val="24"/>
          <w:szCs w:val="24"/>
          <w:shd w:val="clear" w:color="auto" w:fill="FFFFFF"/>
        </w:rPr>
        <w:t xml:space="preserve">case which offer the </w:t>
      </w:r>
      <w:r w:rsidRPr="003D0F8E">
        <w:rPr>
          <w:rFonts w:hint="eastAsia"/>
          <w:color w:val="252525"/>
          <w:sz w:val="24"/>
          <w:szCs w:val="24"/>
          <w:shd w:val="clear" w:color="auto" w:fill="FFFFFF"/>
        </w:rPr>
        <w:t>description of the characteristic and mentality analyze of the offender, speeding up the progress of the investigation.</w:t>
      </w:r>
    </w:p>
    <w:p w:rsidR="00974D8F" w:rsidRPr="003D0F8E" w:rsidRDefault="00974D8F" w:rsidP="00974D8F">
      <w:pPr>
        <w:rPr>
          <w:color w:val="252525"/>
          <w:sz w:val="24"/>
          <w:szCs w:val="24"/>
          <w:shd w:val="clear" w:color="auto" w:fill="FFFFFF"/>
        </w:rPr>
      </w:pPr>
    </w:p>
    <w:p w:rsidR="00950C25" w:rsidRPr="003D0F8E" w:rsidRDefault="00DE2367" w:rsidP="00974D8F">
      <w:pPr>
        <w:rPr>
          <w:b/>
          <w:sz w:val="24"/>
          <w:szCs w:val="24"/>
        </w:rPr>
      </w:pPr>
      <w:r w:rsidRPr="003D0F8E">
        <w:rPr>
          <w:rFonts w:hint="eastAsia"/>
          <w:b/>
          <w:sz w:val="24"/>
          <w:szCs w:val="24"/>
        </w:rPr>
        <w:t>SUPPORT</w:t>
      </w:r>
    </w:p>
    <w:p w:rsidR="00950C25" w:rsidRPr="003D0F8E" w:rsidRDefault="00950C25" w:rsidP="003D0F8E">
      <w:pPr>
        <w:pStyle w:val="a5"/>
        <w:ind w:firstLineChars="200" w:firstLine="476"/>
        <w:rPr>
          <w:rFonts w:asciiTheme="minorHAnsi" w:hAnsiTheme="minorHAnsi"/>
          <w:sz w:val="24"/>
          <w:szCs w:val="24"/>
          <w:lang w:eastAsia="zh-CN"/>
        </w:rPr>
      </w:pPr>
      <w:r w:rsidRPr="003D0F8E">
        <w:rPr>
          <w:rFonts w:asciiTheme="minorHAnsi" w:hAnsiTheme="minorHAnsi" w:hint="eastAsia"/>
          <w:sz w:val="24"/>
          <w:szCs w:val="24"/>
          <w:lang w:eastAsia="zh-CN"/>
        </w:rPr>
        <w:t xml:space="preserve">This is a representative case. </w:t>
      </w:r>
      <w:r w:rsidRPr="003D0F8E">
        <w:rPr>
          <w:rFonts w:asciiTheme="minorHAnsi" w:hAnsiTheme="minorHAnsi"/>
          <w:sz w:val="24"/>
          <w:szCs w:val="24"/>
          <w:lang w:eastAsia="zh-CN"/>
        </w:rPr>
        <w:t xml:space="preserve">A notable profiler was </w:t>
      </w:r>
      <w:bookmarkStart w:id="0" w:name="OLE_LINK7"/>
      <w:bookmarkStart w:id="1" w:name="OLE_LINK8"/>
      <w:r w:rsidRPr="003D0F8E">
        <w:rPr>
          <w:rFonts w:asciiTheme="minorHAnsi" w:hAnsiTheme="minorHAnsi"/>
          <w:sz w:val="24"/>
          <w:szCs w:val="24"/>
          <w:lang w:eastAsia="zh-CN"/>
        </w:rPr>
        <w:t>James A. Brussel</w:t>
      </w:r>
      <w:bookmarkEnd w:id="0"/>
      <w:bookmarkEnd w:id="1"/>
      <w:r w:rsidRPr="003D0F8E">
        <w:rPr>
          <w:rFonts w:asciiTheme="minorHAnsi" w:hAnsiTheme="minorHAnsi"/>
          <w:sz w:val="24"/>
          <w:szCs w:val="24"/>
          <w:lang w:eastAsia="zh-CN"/>
        </w:rPr>
        <w:t>, a psychiatrist. This case of offender profiling was the most famous one in 20</w:t>
      </w:r>
      <w:r w:rsidRPr="003D0F8E">
        <w:rPr>
          <w:rFonts w:asciiTheme="minorHAnsi" w:hAnsiTheme="minorHAnsi"/>
          <w:sz w:val="24"/>
          <w:szCs w:val="24"/>
          <w:vertAlign w:val="superscript"/>
          <w:lang w:eastAsia="zh-CN"/>
        </w:rPr>
        <w:t>th</w:t>
      </w:r>
      <w:r w:rsidRPr="003D0F8E">
        <w:rPr>
          <w:rFonts w:asciiTheme="minorHAnsi" w:hAnsiTheme="minorHAnsi"/>
          <w:sz w:val="24"/>
          <w:szCs w:val="24"/>
          <w:lang w:eastAsia="zh-CN"/>
        </w:rPr>
        <w:t xml:space="preserve"> century.</w:t>
      </w:r>
      <w:r w:rsidRPr="003D0F8E">
        <w:rPr>
          <w:rFonts w:asciiTheme="minorHAnsi" w:hAnsiTheme="minorHAnsi"/>
          <w:color w:val="252525"/>
          <w:sz w:val="24"/>
          <w:szCs w:val="24"/>
        </w:rPr>
        <w:t xml:space="preserve"> Between 1940 and 1956, a</w:t>
      </w:r>
      <w:r w:rsidRPr="003D0F8E">
        <w:rPr>
          <w:rStyle w:val="apple-converted-space"/>
          <w:rFonts w:asciiTheme="minorHAnsi" w:hAnsiTheme="minorHAnsi"/>
          <w:color w:val="252525"/>
          <w:sz w:val="24"/>
          <w:szCs w:val="24"/>
        </w:rPr>
        <w:t> </w:t>
      </w:r>
      <w:r w:rsidRPr="003D0F8E">
        <w:rPr>
          <w:rFonts w:asciiTheme="minorHAnsi" w:hAnsiTheme="minorHAnsi"/>
          <w:color w:val="252525"/>
          <w:sz w:val="24"/>
          <w:szCs w:val="24"/>
        </w:rPr>
        <w:t>serial bomber</w:t>
      </w:r>
      <w:r w:rsidRPr="003D0F8E">
        <w:rPr>
          <w:rStyle w:val="apple-converted-space"/>
          <w:rFonts w:asciiTheme="minorHAnsi" w:hAnsiTheme="minorHAnsi"/>
          <w:color w:val="252525"/>
          <w:sz w:val="24"/>
          <w:szCs w:val="24"/>
        </w:rPr>
        <w:t> </w:t>
      </w:r>
      <w:r w:rsidRPr="003D0F8E">
        <w:rPr>
          <w:rFonts w:asciiTheme="minorHAnsi" w:hAnsiTheme="minorHAnsi"/>
          <w:color w:val="252525"/>
          <w:sz w:val="24"/>
          <w:szCs w:val="24"/>
        </w:rPr>
        <w:t>terrorized</w:t>
      </w:r>
      <w:r w:rsidRPr="003D0F8E">
        <w:rPr>
          <w:rStyle w:val="apple-converted-space"/>
          <w:rFonts w:asciiTheme="minorHAnsi" w:hAnsiTheme="minorHAnsi"/>
          <w:color w:val="252525"/>
          <w:sz w:val="24"/>
          <w:szCs w:val="24"/>
        </w:rPr>
        <w:t> </w:t>
      </w:r>
      <w:r w:rsidRPr="003D0F8E">
        <w:rPr>
          <w:rFonts w:asciiTheme="minorHAnsi" w:hAnsiTheme="minorHAnsi"/>
          <w:color w:val="252525"/>
          <w:sz w:val="24"/>
          <w:szCs w:val="24"/>
        </w:rPr>
        <w:t>New York City</w:t>
      </w:r>
      <w:r w:rsidRPr="003D0F8E">
        <w:rPr>
          <w:rStyle w:val="apple-converted-space"/>
          <w:rFonts w:asciiTheme="minorHAnsi" w:hAnsiTheme="minorHAnsi"/>
          <w:color w:val="252525"/>
          <w:sz w:val="24"/>
          <w:szCs w:val="24"/>
        </w:rPr>
        <w:t> </w:t>
      </w:r>
      <w:r w:rsidRPr="003D0F8E">
        <w:rPr>
          <w:rFonts w:asciiTheme="minorHAnsi" w:hAnsiTheme="minorHAnsi"/>
          <w:color w:val="252525"/>
          <w:sz w:val="24"/>
          <w:szCs w:val="24"/>
        </w:rPr>
        <w:t>by planting bombs in public places including</w:t>
      </w:r>
      <w:r w:rsidRPr="003D0F8E">
        <w:rPr>
          <w:rStyle w:val="apple-converted-space"/>
          <w:rFonts w:asciiTheme="minorHAnsi" w:hAnsiTheme="minorHAnsi"/>
          <w:color w:val="252525"/>
          <w:sz w:val="24"/>
          <w:szCs w:val="24"/>
        </w:rPr>
        <w:t> </w:t>
      </w:r>
      <w:r w:rsidRPr="003D0F8E">
        <w:rPr>
          <w:rFonts w:asciiTheme="minorHAnsi" w:hAnsiTheme="minorHAnsi"/>
          <w:color w:val="252525"/>
          <w:sz w:val="24"/>
          <w:szCs w:val="24"/>
        </w:rPr>
        <w:t>movie theaters,</w:t>
      </w:r>
      <w:r w:rsidRPr="003D0F8E">
        <w:rPr>
          <w:rStyle w:val="apple-converted-space"/>
          <w:rFonts w:asciiTheme="minorHAnsi" w:hAnsiTheme="minorHAnsi"/>
          <w:color w:val="252525"/>
          <w:sz w:val="24"/>
          <w:szCs w:val="24"/>
        </w:rPr>
        <w:t> </w:t>
      </w:r>
      <w:r w:rsidRPr="003D0F8E">
        <w:rPr>
          <w:rFonts w:asciiTheme="minorHAnsi" w:hAnsiTheme="minorHAnsi"/>
          <w:color w:val="252525"/>
          <w:sz w:val="24"/>
          <w:szCs w:val="24"/>
        </w:rPr>
        <w:t>phone booths</w:t>
      </w:r>
      <w:r w:rsidRPr="003D0F8E">
        <w:rPr>
          <w:rFonts w:asciiTheme="minorHAnsi" w:hAnsiTheme="minorHAnsi"/>
          <w:color w:val="252525"/>
          <w:sz w:val="24"/>
          <w:szCs w:val="24"/>
          <w:lang w:eastAsia="zh-CN"/>
        </w:rPr>
        <w:t xml:space="preserve"> and many other places, and this crime really frustrated the police at that time. After a series of investigation and analysis, </w:t>
      </w:r>
      <w:r w:rsidRPr="003D0F8E">
        <w:rPr>
          <w:rFonts w:asciiTheme="minorHAnsi" w:hAnsiTheme="minorHAnsi"/>
          <w:color w:val="252525"/>
          <w:sz w:val="24"/>
          <w:szCs w:val="24"/>
        </w:rPr>
        <w:t>Dr. Brussel</w:t>
      </w:r>
      <w:r w:rsidRPr="003D0F8E">
        <w:rPr>
          <w:rFonts w:asciiTheme="minorHAnsi" w:hAnsiTheme="minorHAnsi"/>
          <w:color w:val="252525"/>
          <w:sz w:val="24"/>
          <w:szCs w:val="24"/>
          <w:lang w:eastAsia="zh-CN"/>
        </w:rPr>
        <w:t xml:space="preserve"> made a profile </w:t>
      </w:r>
      <w:r w:rsidRPr="003D0F8E">
        <w:rPr>
          <w:rFonts w:asciiTheme="minorHAnsi" w:hAnsiTheme="minorHAnsi"/>
          <w:color w:val="252525"/>
          <w:sz w:val="24"/>
          <w:szCs w:val="24"/>
        </w:rPr>
        <w:t>suggest</w:t>
      </w:r>
      <w:r w:rsidRPr="003D0F8E">
        <w:rPr>
          <w:rFonts w:asciiTheme="minorHAnsi" w:hAnsiTheme="minorHAnsi"/>
          <w:color w:val="252525"/>
          <w:sz w:val="24"/>
          <w:szCs w:val="24"/>
          <w:lang w:eastAsia="zh-CN"/>
        </w:rPr>
        <w:t>ing</w:t>
      </w:r>
      <w:r w:rsidRPr="003D0F8E">
        <w:rPr>
          <w:rFonts w:asciiTheme="minorHAnsi" w:hAnsiTheme="minorHAnsi"/>
          <w:color w:val="252525"/>
          <w:sz w:val="24"/>
          <w:szCs w:val="24"/>
        </w:rPr>
        <w:t xml:space="preserve"> that the unknown offender would be a heavy middle-aged man who was unmarried, but perhaps living with a </w:t>
      </w:r>
      <w:r w:rsidRPr="003D0F8E">
        <w:rPr>
          <w:rFonts w:asciiTheme="minorHAnsi" w:hAnsiTheme="minorHAnsi"/>
          <w:color w:val="252525"/>
          <w:sz w:val="24"/>
          <w:szCs w:val="24"/>
          <w:lang w:eastAsia="zh-CN"/>
        </w:rPr>
        <w:t xml:space="preserve">brother or a </w:t>
      </w:r>
      <w:r w:rsidRPr="003D0F8E">
        <w:rPr>
          <w:rFonts w:asciiTheme="minorHAnsi" w:hAnsiTheme="minorHAnsi"/>
          <w:color w:val="252525"/>
          <w:sz w:val="24"/>
          <w:szCs w:val="24"/>
          <w:lang w:eastAsia="zh-CN"/>
        </w:rPr>
        <w:lastRenderedPageBreak/>
        <w:t>sister</w:t>
      </w:r>
      <w:r w:rsidRPr="003D0F8E">
        <w:rPr>
          <w:rFonts w:asciiTheme="minorHAnsi" w:hAnsiTheme="minorHAnsi"/>
          <w:color w:val="252525"/>
          <w:sz w:val="24"/>
          <w:szCs w:val="24"/>
        </w:rPr>
        <w:t xml:space="preserve">. </w:t>
      </w:r>
      <w:r w:rsidRPr="003D0F8E">
        <w:rPr>
          <w:rFonts w:asciiTheme="minorHAnsi" w:hAnsiTheme="minorHAnsi"/>
          <w:sz w:val="24"/>
          <w:szCs w:val="24"/>
        </w:rPr>
        <w:t xml:space="preserve">Moreover, the </w:t>
      </w:r>
      <w:r w:rsidRPr="003D0F8E">
        <w:rPr>
          <w:rFonts w:asciiTheme="minorHAnsi" w:hAnsiTheme="minorHAnsi"/>
          <w:sz w:val="24"/>
          <w:szCs w:val="24"/>
          <w:lang w:eastAsia="zh-CN"/>
        </w:rPr>
        <w:t>criminal</w:t>
      </w:r>
      <w:r w:rsidRPr="003D0F8E">
        <w:rPr>
          <w:rFonts w:asciiTheme="minorHAnsi" w:hAnsiTheme="minorHAnsi"/>
          <w:sz w:val="24"/>
          <w:szCs w:val="24"/>
        </w:rPr>
        <w:t xml:space="preserve"> would be a skilled</w:t>
      </w:r>
      <w:r w:rsidRPr="003D0F8E">
        <w:rPr>
          <w:rStyle w:val="apple-converted-space"/>
          <w:rFonts w:asciiTheme="minorHAnsi" w:hAnsiTheme="minorHAnsi"/>
          <w:sz w:val="24"/>
          <w:szCs w:val="24"/>
        </w:rPr>
        <w:t> </w:t>
      </w:r>
      <w:r w:rsidRPr="003D0F8E">
        <w:rPr>
          <w:rFonts w:asciiTheme="minorHAnsi" w:hAnsiTheme="minorHAnsi"/>
          <w:sz w:val="24"/>
          <w:szCs w:val="24"/>
        </w:rPr>
        <w:t>mechanic</w:t>
      </w:r>
      <w:r w:rsidRPr="003D0F8E">
        <w:rPr>
          <w:rStyle w:val="apple-converted-space"/>
          <w:rFonts w:asciiTheme="minorHAnsi" w:hAnsiTheme="minorHAnsi"/>
          <w:sz w:val="24"/>
          <w:szCs w:val="24"/>
        </w:rPr>
        <w:t> </w:t>
      </w:r>
      <w:r w:rsidRPr="003D0F8E">
        <w:rPr>
          <w:rFonts w:asciiTheme="minorHAnsi" w:hAnsiTheme="minorHAnsi"/>
          <w:sz w:val="24"/>
          <w:szCs w:val="24"/>
        </w:rPr>
        <w:t>from</w:t>
      </w:r>
      <w:r w:rsidRPr="003D0F8E">
        <w:rPr>
          <w:rStyle w:val="apple-converted-space"/>
          <w:rFonts w:asciiTheme="minorHAnsi" w:hAnsiTheme="minorHAnsi"/>
          <w:sz w:val="24"/>
          <w:szCs w:val="24"/>
        </w:rPr>
        <w:t> </w:t>
      </w:r>
      <w:r w:rsidRPr="003D0F8E">
        <w:rPr>
          <w:rFonts w:asciiTheme="minorHAnsi" w:hAnsiTheme="minorHAnsi"/>
          <w:sz w:val="24"/>
          <w:szCs w:val="24"/>
        </w:rPr>
        <w:t>Connecticut, who was a</w:t>
      </w:r>
      <w:r w:rsidRPr="003D0F8E">
        <w:rPr>
          <w:rStyle w:val="apple-converted-space"/>
          <w:rFonts w:asciiTheme="minorHAnsi" w:hAnsiTheme="minorHAnsi"/>
          <w:sz w:val="24"/>
          <w:szCs w:val="24"/>
        </w:rPr>
        <w:t> </w:t>
      </w:r>
      <w:r w:rsidRPr="003D0F8E">
        <w:rPr>
          <w:rFonts w:asciiTheme="minorHAnsi" w:hAnsiTheme="minorHAnsi"/>
          <w:sz w:val="24"/>
          <w:szCs w:val="24"/>
        </w:rPr>
        <w:t>Roman Catholic</w:t>
      </w:r>
      <w:r w:rsidRPr="003D0F8E">
        <w:rPr>
          <w:rStyle w:val="apple-converted-space"/>
          <w:rFonts w:asciiTheme="minorHAnsi" w:hAnsiTheme="minorHAnsi"/>
          <w:sz w:val="24"/>
          <w:szCs w:val="24"/>
        </w:rPr>
        <w:t> </w:t>
      </w:r>
      <w:r w:rsidRPr="003D0F8E">
        <w:rPr>
          <w:rFonts w:asciiTheme="minorHAnsi" w:hAnsiTheme="minorHAnsi"/>
          <w:sz w:val="24"/>
          <w:szCs w:val="24"/>
        </w:rPr>
        <w:t>immigrant</w:t>
      </w:r>
      <w:r w:rsidRPr="003D0F8E">
        <w:rPr>
          <w:rStyle w:val="apple-converted-space"/>
          <w:rFonts w:asciiTheme="minorHAnsi" w:hAnsiTheme="minorHAnsi"/>
          <w:sz w:val="24"/>
          <w:szCs w:val="24"/>
        </w:rPr>
        <w:t> </w:t>
      </w:r>
      <w:r w:rsidRPr="003D0F8E">
        <w:rPr>
          <w:rFonts w:asciiTheme="minorHAnsi" w:hAnsiTheme="minorHAnsi"/>
          <w:sz w:val="24"/>
          <w:szCs w:val="24"/>
        </w:rPr>
        <w:t>and, while having an obsessi</w:t>
      </w:r>
      <w:r w:rsidRPr="003D0F8E">
        <w:rPr>
          <w:rFonts w:asciiTheme="minorHAnsi" w:hAnsiTheme="minorHAnsi"/>
          <w:sz w:val="24"/>
          <w:szCs w:val="24"/>
          <w:lang w:eastAsia="zh-CN"/>
        </w:rPr>
        <w:t>ve</w:t>
      </w:r>
      <w:r w:rsidRPr="003D0F8E">
        <w:rPr>
          <w:rFonts w:asciiTheme="minorHAnsi" w:hAnsiTheme="minorHAnsi"/>
          <w:sz w:val="24"/>
          <w:szCs w:val="24"/>
        </w:rPr>
        <w:t xml:space="preserve"> love </w:t>
      </w:r>
      <w:r w:rsidRPr="003D0F8E">
        <w:rPr>
          <w:rFonts w:asciiTheme="minorHAnsi" w:hAnsiTheme="minorHAnsi"/>
          <w:sz w:val="24"/>
          <w:szCs w:val="24"/>
          <w:lang w:eastAsia="zh-CN"/>
        </w:rPr>
        <w:t xml:space="preserve">for </w:t>
      </w:r>
      <w:r w:rsidRPr="003D0F8E">
        <w:rPr>
          <w:rFonts w:asciiTheme="minorHAnsi" w:hAnsiTheme="minorHAnsi"/>
          <w:sz w:val="24"/>
          <w:szCs w:val="24"/>
        </w:rPr>
        <w:t xml:space="preserve">his mother, would </w:t>
      </w:r>
      <w:r w:rsidRPr="003D0F8E">
        <w:rPr>
          <w:rFonts w:asciiTheme="minorHAnsi" w:hAnsiTheme="minorHAnsi"/>
          <w:sz w:val="24"/>
          <w:szCs w:val="24"/>
          <w:lang w:eastAsia="zh-CN"/>
        </w:rPr>
        <w:t>have</w:t>
      </w:r>
      <w:r w:rsidRPr="003D0F8E">
        <w:rPr>
          <w:rFonts w:asciiTheme="minorHAnsi" w:hAnsiTheme="minorHAnsi"/>
          <w:sz w:val="24"/>
          <w:szCs w:val="24"/>
        </w:rPr>
        <w:t xml:space="preserve"> a hatred for his father.</w:t>
      </w:r>
      <w:r w:rsidRPr="003D0F8E">
        <w:rPr>
          <w:rFonts w:asciiTheme="minorHAnsi" w:hAnsiTheme="minorHAnsi"/>
          <w:sz w:val="24"/>
          <w:szCs w:val="24"/>
          <w:lang w:eastAsia="zh-CN"/>
        </w:rPr>
        <w:t xml:space="preserve"> </w:t>
      </w:r>
    </w:p>
    <w:p w:rsidR="00950C25" w:rsidRPr="003D0F8E" w:rsidRDefault="00950C25" w:rsidP="003D0F8E">
      <w:pPr>
        <w:ind w:firstLineChars="200" w:firstLine="480"/>
        <w:rPr>
          <w:b/>
          <w:sz w:val="24"/>
          <w:szCs w:val="24"/>
        </w:rPr>
      </w:pPr>
      <w:r w:rsidRPr="003D0F8E">
        <w:rPr>
          <w:color w:val="252525"/>
          <w:sz w:val="24"/>
          <w:szCs w:val="24"/>
        </w:rPr>
        <w:t>The profile helped police to track down</w:t>
      </w:r>
      <w:r w:rsidRPr="003D0F8E">
        <w:rPr>
          <w:rStyle w:val="apple-converted-space"/>
          <w:color w:val="252525"/>
          <w:sz w:val="24"/>
          <w:szCs w:val="24"/>
        </w:rPr>
        <w:t> </w:t>
      </w:r>
      <w:r w:rsidRPr="003D0F8E">
        <w:rPr>
          <w:color w:val="252525"/>
          <w:sz w:val="24"/>
          <w:szCs w:val="24"/>
        </w:rPr>
        <w:t>George Metesky</w:t>
      </w:r>
      <w:r w:rsidRPr="003D0F8E">
        <w:rPr>
          <w:rStyle w:val="apple-converted-space"/>
          <w:color w:val="252525"/>
          <w:sz w:val="24"/>
          <w:szCs w:val="24"/>
        </w:rPr>
        <w:t> </w:t>
      </w:r>
      <w:r w:rsidRPr="003D0F8E">
        <w:rPr>
          <w:color w:val="252525"/>
          <w:sz w:val="24"/>
          <w:szCs w:val="24"/>
        </w:rPr>
        <w:t>in</w:t>
      </w:r>
      <w:r w:rsidRPr="003D0F8E">
        <w:rPr>
          <w:rStyle w:val="apple-converted-space"/>
          <w:color w:val="252525"/>
          <w:sz w:val="24"/>
          <w:szCs w:val="24"/>
        </w:rPr>
        <w:t> </w:t>
      </w:r>
      <w:r w:rsidRPr="003D0F8E">
        <w:rPr>
          <w:color w:val="252525"/>
          <w:sz w:val="24"/>
          <w:szCs w:val="24"/>
        </w:rPr>
        <w:t>Waterbury, Connecticut; he had worked for Con Ed in the 1930s. He was arrested in January 1957 and confessed immediately. The police found Brussel’s profile most accurate when they met the heavy, single, Catholic, and foreign-born Metesky</w:t>
      </w:r>
      <w:r w:rsidRPr="003D0F8E">
        <w:rPr>
          <w:rFonts w:hint="eastAsia"/>
          <w:color w:val="252525"/>
          <w:sz w:val="24"/>
          <w:szCs w:val="24"/>
        </w:rPr>
        <w:t>.</w:t>
      </w:r>
    </w:p>
    <w:p w:rsidR="00950C25" w:rsidRPr="003D0F8E" w:rsidRDefault="00950C25" w:rsidP="00974D8F">
      <w:pPr>
        <w:rPr>
          <w:b/>
          <w:sz w:val="24"/>
          <w:szCs w:val="24"/>
        </w:rPr>
      </w:pPr>
    </w:p>
    <w:p w:rsidR="00950C25" w:rsidRPr="003D0F8E" w:rsidRDefault="00950C25" w:rsidP="00974D8F">
      <w:pPr>
        <w:rPr>
          <w:b/>
          <w:sz w:val="24"/>
          <w:szCs w:val="24"/>
        </w:rPr>
      </w:pPr>
      <w:r w:rsidRPr="003D0F8E">
        <w:rPr>
          <w:rFonts w:hint="eastAsia"/>
          <w:b/>
          <w:sz w:val="24"/>
          <w:szCs w:val="24"/>
        </w:rPr>
        <w:t>S</w:t>
      </w:r>
      <w:bookmarkStart w:id="2" w:name="OLE_LINK1"/>
      <w:bookmarkStart w:id="3" w:name="OLE_LINK2"/>
      <w:r w:rsidRPr="003D0F8E">
        <w:rPr>
          <w:rFonts w:hint="eastAsia"/>
          <w:b/>
          <w:sz w:val="24"/>
          <w:szCs w:val="24"/>
        </w:rPr>
        <w:t>CIENTIFICITY</w:t>
      </w:r>
      <w:bookmarkEnd w:id="2"/>
      <w:bookmarkEnd w:id="3"/>
    </w:p>
    <w:p w:rsidR="00950C25" w:rsidRPr="003D0F8E" w:rsidRDefault="00950C25" w:rsidP="00950C25">
      <w:pPr>
        <w:rPr>
          <w:b/>
          <w:sz w:val="24"/>
          <w:szCs w:val="24"/>
        </w:rPr>
      </w:pPr>
      <w:r w:rsidRPr="003D0F8E">
        <w:rPr>
          <w:rFonts w:hint="eastAsia"/>
          <w:sz w:val="24"/>
          <w:szCs w:val="24"/>
        </w:rPr>
        <w:t xml:space="preserve">    The scientificalness is indispensable when a technology or a means of analysis can be used widely in practice. Offender profiling is not just a subjective conjecture from criminal psychologists, it is a science created from </w:t>
      </w:r>
      <w:r w:rsidRPr="003D0F8E">
        <w:rPr>
          <w:sz w:val="24"/>
          <w:szCs w:val="24"/>
        </w:rPr>
        <w:t>abund</w:t>
      </w:r>
      <w:r w:rsidRPr="003D0F8E">
        <w:rPr>
          <w:rFonts w:hint="eastAsia"/>
          <w:sz w:val="24"/>
          <w:szCs w:val="24"/>
        </w:rPr>
        <w:t>a</w:t>
      </w:r>
      <w:r w:rsidRPr="003D0F8E">
        <w:rPr>
          <w:sz w:val="24"/>
          <w:szCs w:val="24"/>
        </w:rPr>
        <w:t>nce</w:t>
      </w:r>
      <w:r w:rsidRPr="003D0F8E">
        <w:rPr>
          <w:rFonts w:hint="eastAsia"/>
          <w:sz w:val="24"/>
          <w:szCs w:val="24"/>
        </w:rPr>
        <w:t xml:space="preserve"> of ex</w:t>
      </w:r>
      <w:r w:rsidRPr="003D0F8E">
        <w:rPr>
          <w:sz w:val="24"/>
          <w:szCs w:val="24"/>
        </w:rPr>
        <w:t>periences</w:t>
      </w:r>
      <w:r w:rsidRPr="003D0F8E">
        <w:rPr>
          <w:rFonts w:hint="eastAsia"/>
          <w:sz w:val="24"/>
          <w:szCs w:val="24"/>
        </w:rPr>
        <w:t xml:space="preserve"> in criminal investigations based on human civilization. It is analyzed objectively by psychologists, not just a creation of art appearing without foundation.</w:t>
      </w:r>
    </w:p>
    <w:p w:rsidR="00950C25" w:rsidRPr="003D0F8E" w:rsidRDefault="00950C25" w:rsidP="00974D8F">
      <w:pPr>
        <w:rPr>
          <w:b/>
          <w:sz w:val="24"/>
          <w:szCs w:val="24"/>
        </w:rPr>
      </w:pPr>
    </w:p>
    <w:p w:rsidR="00DE2367" w:rsidRPr="003D0F8E" w:rsidRDefault="00DE2367" w:rsidP="00974D8F">
      <w:pPr>
        <w:rPr>
          <w:b/>
          <w:color w:val="252525"/>
          <w:sz w:val="24"/>
          <w:szCs w:val="24"/>
          <w:shd w:val="clear" w:color="auto" w:fill="FFFFFF"/>
        </w:rPr>
      </w:pPr>
      <w:r w:rsidRPr="003D0F8E">
        <w:rPr>
          <w:rFonts w:hint="eastAsia"/>
          <w:b/>
          <w:color w:val="252525"/>
          <w:sz w:val="24"/>
          <w:szCs w:val="24"/>
          <w:shd w:val="clear" w:color="auto" w:fill="FFFFFF"/>
        </w:rPr>
        <w:t>PROBLEMS</w:t>
      </w:r>
    </w:p>
    <w:p w:rsidR="00DE2367" w:rsidRPr="003D0F8E" w:rsidRDefault="00DE2367" w:rsidP="003D0F8E">
      <w:pPr>
        <w:ind w:firstLineChars="200" w:firstLine="480"/>
        <w:rPr>
          <w:b/>
          <w:color w:val="252525"/>
          <w:sz w:val="24"/>
          <w:szCs w:val="24"/>
          <w:shd w:val="clear" w:color="auto" w:fill="FFFFFF"/>
        </w:rPr>
      </w:pPr>
      <w:r w:rsidRPr="003D0F8E">
        <w:rPr>
          <w:rFonts w:hint="eastAsia"/>
          <w:color w:val="252525"/>
          <w:sz w:val="24"/>
          <w:szCs w:val="24"/>
          <w:shd w:val="clear" w:color="auto" w:fill="FFFFFF"/>
        </w:rPr>
        <w:t>Incorrect profiling maybe bring some troubles to the investigation. T</w:t>
      </w:r>
      <w:r w:rsidRPr="003D0F8E">
        <w:rPr>
          <w:color w:val="252525"/>
          <w:sz w:val="24"/>
          <w:szCs w:val="24"/>
          <w:shd w:val="clear" w:color="auto" w:fill="FFFFFF"/>
        </w:rPr>
        <w:t>he profile yields incorrect information which would cause investigators to ignore a suspect who is actually guilty. For example, in the</w:t>
      </w:r>
      <w:r w:rsidRPr="003D0F8E">
        <w:rPr>
          <w:rStyle w:val="apple-converted-space"/>
          <w:color w:val="252525"/>
          <w:sz w:val="24"/>
          <w:szCs w:val="24"/>
          <w:shd w:val="clear" w:color="auto" w:fill="FFFFFF"/>
        </w:rPr>
        <w:t> </w:t>
      </w:r>
      <w:r w:rsidRPr="003D0F8E">
        <w:rPr>
          <w:sz w:val="24"/>
          <w:szCs w:val="24"/>
          <w:shd w:val="clear" w:color="auto" w:fill="FFFFFF"/>
        </w:rPr>
        <w:t>Beltway sniper attacks</w:t>
      </w:r>
      <w:r w:rsidRPr="003D0F8E">
        <w:rPr>
          <w:color w:val="252525"/>
          <w:sz w:val="24"/>
          <w:szCs w:val="24"/>
          <w:shd w:val="clear" w:color="auto" w:fill="FFFFFF"/>
        </w:rPr>
        <w:t>, the offender profile indicated that the killer was probably a white male in his thirties from the DC area acting alone—in fact, the crimes were perpetrated by two black males, one of whom was 41 and the other 17 years old, from the west coast of the U.S.</w:t>
      </w:r>
      <w:r w:rsidRPr="003D0F8E">
        <w:rPr>
          <w:rStyle w:val="apple-converted-space"/>
          <w:rFonts w:hint="eastAsia"/>
          <w:color w:val="252525"/>
          <w:sz w:val="24"/>
          <w:szCs w:val="24"/>
          <w:shd w:val="clear" w:color="auto" w:fill="FFFFFF"/>
        </w:rPr>
        <w:t xml:space="preserve"> If the judge of the criminal psychologist is wrong, the police may miss the best opportunity to rescue the victims and to </w:t>
      </w:r>
      <w:r w:rsidRPr="003D0F8E">
        <w:rPr>
          <w:rStyle w:val="apple-converted-space"/>
          <w:color w:val="252525"/>
          <w:sz w:val="24"/>
          <w:szCs w:val="24"/>
          <w:shd w:val="clear" w:color="auto" w:fill="FFFFFF"/>
        </w:rPr>
        <w:t>arrest the criminal</w:t>
      </w:r>
      <w:r w:rsidRPr="003D0F8E">
        <w:rPr>
          <w:rStyle w:val="apple-converted-space"/>
          <w:rFonts w:hint="eastAsia"/>
          <w:color w:val="252525"/>
          <w:sz w:val="24"/>
          <w:szCs w:val="24"/>
          <w:shd w:val="clear" w:color="auto" w:fill="FFFFFF"/>
        </w:rPr>
        <w:t>.</w:t>
      </w:r>
    </w:p>
    <w:p w:rsidR="00DE2367" w:rsidRPr="003D0F8E" w:rsidRDefault="00DE2367" w:rsidP="00974D8F">
      <w:pPr>
        <w:rPr>
          <w:b/>
          <w:color w:val="252525"/>
          <w:sz w:val="24"/>
          <w:szCs w:val="24"/>
          <w:shd w:val="clear" w:color="auto" w:fill="FFFFFF"/>
        </w:rPr>
      </w:pPr>
    </w:p>
    <w:p w:rsidR="00974D8F" w:rsidRPr="003D0F8E" w:rsidRDefault="00974D8F" w:rsidP="00974D8F">
      <w:pPr>
        <w:rPr>
          <w:b/>
          <w:color w:val="252525"/>
          <w:sz w:val="24"/>
          <w:szCs w:val="24"/>
          <w:shd w:val="clear" w:color="auto" w:fill="FFFFFF"/>
        </w:rPr>
      </w:pPr>
      <w:r w:rsidRPr="003D0F8E">
        <w:rPr>
          <w:rFonts w:hint="eastAsia"/>
          <w:b/>
          <w:color w:val="252525"/>
          <w:sz w:val="24"/>
          <w:szCs w:val="24"/>
          <w:shd w:val="clear" w:color="auto" w:fill="FFFFFF"/>
        </w:rPr>
        <w:t>CONCLUSIONS AND RECOMMENDATIONS</w:t>
      </w:r>
    </w:p>
    <w:p w:rsidR="00E90CC8" w:rsidRPr="003D0F8E" w:rsidRDefault="00E90CC8" w:rsidP="003D0F8E">
      <w:pPr>
        <w:ind w:firstLineChars="200" w:firstLine="480"/>
        <w:rPr>
          <w:sz w:val="24"/>
          <w:szCs w:val="24"/>
        </w:rPr>
      </w:pPr>
      <w:r w:rsidRPr="003D0F8E">
        <w:rPr>
          <w:rFonts w:hint="eastAsia"/>
          <w:sz w:val="24"/>
          <w:szCs w:val="24"/>
        </w:rPr>
        <w:t>In China, the application of this technology is not widely as it is in western country. But it has a very bright prospective. Offender profiling can help the police detected the cases more rapidly, since it can depict the characteristic of the criminal in a scientific way but not just guess. This can save a plenty of time to rescue the victims who may get hurt.</w:t>
      </w:r>
    </w:p>
    <w:p w:rsidR="00E90CC8" w:rsidRPr="003D0F8E" w:rsidRDefault="00E90CC8" w:rsidP="003D0F8E">
      <w:pPr>
        <w:ind w:firstLineChars="200" w:firstLine="480"/>
        <w:rPr>
          <w:sz w:val="24"/>
          <w:szCs w:val="24"/>
        </w:rPr>
      </w:pPr>
      <w:r w:rsidRPr="003D0F8E">
        <w:rPr>
          <w:rFonts w:hint="eastAsia"/>
          <w:sz w:val="24"/>
          <w:szCs w:val="24"/>
        </w:rPr>
        <w:t>Since the application still exist some problems, we should make efforts to complete the system of it. But in general, it</w:t>
      </w:r>
      <w:r w:rsidRPr="003D0F8E">
        <w:rPr>
          <w:sz w:val="24"/>
          <w:szCs w:val="24"/>
        </w:rPr>
        <w:t>’</w:t>
      </w:r>
      <w:r w:rsidRPr="003D0F8E">
        <w:rPr>
          <w:rFonts w:hint="eastAsia"/>
          <w:sz w:val="24"/>
          <w:szCs w:val="24"/>
        </w:rPr>
        <w:t xml:space="preserve">s still a good way to use it in many kinds of cases. And it brings more </w:t>
      </w:r>
      <w:r w:rsidRPr="003D0F8E">
        <w:rPr>
          <w:sz w:val="24"/>
          <w:szCs w:val="24"/>
        </w:rPr>
        <w:t>probabilit</w:t>
      </w:r>
      <w:r w:rsidRPr="003D0F8E">
        <w:rPr>
          <w:rFonts w:hint="eastAsia"/>
          <w:sz w:val="24"/>
          <w:szCs w:val="24"/>
        </w:rPr>
        <w:t>ies</w:t>
      </w:r>
      <w:r w:rsidRPr="003D0F8E">
        <w:rPr>
          <w:sz w:val="24"/>
          <w:szCs w:val="24"/>
        </w:rPr>
        <w:t xml:space="preserve"> and hopes to both investigation bureau but also the relative of the victims.</w:t>
      </w:r>
    </w:p>
    <w:p w:rsidR="00DE2367" w:rsidRPr="003D0F8E" w:rsidRDefault="00950C25" w:rsidP="00974D8F">
      <w:pPr>
        <w:rPr>
          <w:sz w:val="24"/>
          <w:szCs w:val="24"/>
        </w:rPr>
      </w:pPr>
      <w:r w:rsidRPr="003D0F8E">
        <w:rPr>
          <w:rFonts w:hint="eastAsia"/>
          <w:sz w:val="24"/>
          <w:szCs w:val="24"/>
        </w:rPr>
        <w:t xml:space="preserve">    This is my recommendation to this new technology, I will phone you soon to discuss this topic with you. If you have any question about my report, you can contact me at any time. Thank you.</w:t>
      </w:r>
    </w:p>
    <w:p w:rsidR="00DE2367" w:rsidRPr="003D0F8E" w:rsidRDefault="00DE2367" w:rsidP="00974D8F">
      <w:pPr>
        <w:rPr>
          <w:b/>
          <w:sz w:val="24"/>
          <w:szCs w:val="24"/>
        </w:rPr>
      </w:pPr>
    </w:p>
    <w:p w:rsidR="00DE2367" w:rsidRPr="003D0F8E" w:rsidRDefault="00DE2367" w:rsidP="00974D8F">
      <w:pPr>
        <w:rPr>
          <w:b/>
          <w:sz w:val="24"/>
          <w:szCs w:val="24"/>
        </w:rPr>
      </w:pPr>
      <w:r w:rsidRPr="003D0F8E">
        <w:rPr>
          <w:rFonts w:hint="eastAsia"/>
          <w:b/>
          <w:sz w:val="24"/>
          <w:szCs w:val="24"/>
        </w:rPr>
        <w:t>Sincerely,</w:t>
      </w:r>
    </w:p>
    <w:p w:rsidR="00DE2367" w:rsidRDefault="00DE2367" w:rsidP="00974D8F">
      <w:pPr>
        <w:rPr>
          <w:rFonts w:hint="eastAsia"/>
          <w:b/>
          <w:sz w:val="24"/>
          <w:szCs w:val="24"/>
        </w:rPr>
      </w:pPr>
    </w:p>
    <w:p w:rsidR="003D0F8E" w:rsidRPr="003D0F8E" w:rsidRDefault="003D0F8E" w:rsidP="00974D8F">
      <w:pPr>
        <w:rPr>
          <w:b/>
          <w:sz w:val="24"/>
          <w:szCs w:val="24"/>
        </w:rPr>
      </w:pPr>
    </w:p>
    <w:p w:rsidR="00DE2367" w:rsidRPr="003D0F8E" w:rsidRDefault="00DE2367" w:rsidP="00974D8F">
      <w:pPr>
        <w:rPr>
          <w:b/>
          <w:sz w:val="24"/>
          <w:szCs w:val="24"/>
        </w:rPr>
      </w:pPr>
      <w:r w:rsidRPr="003D0F8E">
        <w:rPr>
          <w:rFonts w:hint="eastAsia"/>
          <w:b/>
          <w:sz w:val="24"/>
          <w:szCs w:val="24"/>
        </w:rPr>
        <w:t>Ren Anqi</w:t>
      </w:r>
    </w:p>
    <w:p w:rsidR="00DE2367" w:rsidRPr="003D0F8E" w:rsidRDefault="003D0F8E" w:rsidP="00974D8F">
      <w:pPr>
        <w:rPr>
          <w:b/>
          <w:sz w:val="24"/>
          <w:szCs w:val="24"/>
        </w:rPr>
      </w:pPr>
      <w:r>
        <w:rPr>
          <w:rFonts w:hint="eastAsia"/>
          <w:b/>
          <w:sz w:val="24"/>
          <w:szCs w:val="24"/>
        </w:rPr>
        <w:t>Project Manager</w:t>
      </w:r>
    </w:p>
    <w:sectPr w:rsidR="00DE2367" w:rsidRPr="003D0F8E" w:rsidSect="00DA2C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00D" w:rsidRDefault="006A500D" w:rsidP="00B71E7D">
      <w:r>
        <w:separator/>
      </w:r>
    </w:p>
  </w:endnote>
  <w:endnote w:type="continuationSeparator" w:id="1">
    <w:p w:rsidR="006A500D" w:rsidRDefault="006A500D" w:rsidP="00B71E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00D" w:rsidRDefault="006A500D" w:rsidP="00B71E7D">
      <w:r>
        <w:separator/>
      </w:r>
    </w:p>
  </w:footnote>
  <w:footnote w:type="continuationSeparator" w:id="1">
    <w:p w:rsidR="006A500D" w:rsidRDefault="006A500D" w:rsidP="00B71E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1E7D"/>
    <w:rsid w:val="003D0F8E"/>
    <w:rsid w:val="004B201B"/>
    <w:rsid w:val="00616246"/>
    <w:rsid w:val="006A500D"/>
    <w:rsid w:val="006E589D"/>
    <w:rsid w:val="00950C25"/>
    <w:rsid w:val="00974D8F"/>
    <w:rsid w:val="00A31C73"/>
    <w:rsid w:val="00A542C6"/>
    <w:rsid w:val="00B71E7D"/>
    <w:rsid w:val="00B7611C"/>
    <w:rsid w:val="00C92ECE"/>
    <w:rsid w:val="00DA2CF2"/>
    <w:rsid w:val="00DE2367"/>
    <w:rsid w:val="00E90C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CF2"/>
    <w:pPr>
      <w:widowControl w:val="0"/>
      <w:jc w:val="both"/>
    </w:pPr>
  </w:style>
  <w:style w:type="paragraph" w:styleId="2">
    <w:name w:val="heading 2"/>
    <w:basedOn w:val="a"/>
    <w:next w:val="a"/>
    <w:link w:val="2Char"/>
    <w:qFormat/>
    <w:rsid w:val="00950C25"/>
    <w:pPr>
      <w:keepNext/>
      <w:keepLines/>
      <w:widowControl/>
      <w:tabs>
        <w:tab w:val="left" w:pos="360"/>
      </w:tabs>
      <w:spacing w:before="120" w:after="60"/>
      <w:ind w:left="288" w:hanging="288"/>
      <w:jc w:val="left"/>
      <w:outlineLvl w:val="1"/>
    </w:pPr>
    <w:rPr>
      <w:rFonts w:ascii="Times New Roman" w:eastAsia="宋体" w:hAnsi="Times New Roman" w:cs="Times New Roman"/>
      <w:i/>
      <w:i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1E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1E7D"/>
    <w:rPr>
      <w:sz w:val="18"/>
      <w:szCs w:val="18"/>
    </w:rPr>
  </w:style>
  <w:style w:type="paragraph" w:styleId="a4">
    <w:name w:val="footer"/>
    <w:basedOn w:val="a"/>
    <w:link w:val="Char0"/>
    <w:uiPriority w:val="99"/>
    <w:semiHidden/>
    <w:unhideWhenUsed/>
    <w:rsid w:val="00B71E7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1E7D"/>
    <w:rPr>
      <w:sz w:val="18"/>
      <w:szCs w:val="18"/>
    </w:rPr>
  </w:style>
  <w:style w:type="character" w:customStyle="1" w:styleId="apple-converted-space">
    <w:name w:val="apple-converted-space"/>
    <w:basedOn w:val="a0"/>
    <w:rsid w:val="00974D8F"/>
  </w:style>
  <w:style w:type="character" w:customStyle="1" w:styleId="2Char">
    <w:name w:val="标题 2 Char"/>
    <w:basedOn w:val="a0"/>
    <w:link w:val="2"/>
    <w:rsid w:val="00950C25"/>
    <w:rPr>
      <w:rFonts w:ascii="Times New Roman" w:eastAsia="宋体" w:hAnsi="Times New Roman" w:cs="Times New Roman"/>
      <w:i/>
      <w:iCs/>
      <w:kern w:val="0"/>
      <w:sz w:val="20"/>
      <w:szCs w:val="20"/>
    </w:rPr>
  </w:style>
  <w:style w:type="paragraph" w:styleId="a5">
    <w:name w:val="Body Text"/>
    <w:basedOn w:val="a"/>
    <w:link w:val="Char1"/>
    <w:rsid w:val="00950C25"/>
    <w:pPr>
      <w:widowControl/>
      <w:spacing w:line="228" w:lineRule="auto"/>
      <w:ind w:firstLine="288"/>
    </w:pPr>
    <w:rPr>
      <w:rFonts w:ascii="Times New Roman" w:eastAsia="宋体" w:hAnsi="Times New Roman" w:cs="Times New Roman"/>
      <w:spacing w:val="-1"/>
      <w:kern w:val="0"/>
      <w:sz w:val="20"/>
      <w:szCs w:val="20"/>
      <w:lang w:eastAsia="en-US"/>
    </w:rPr>
  </w:style>
  <w:style w:type="character" w:customStyle="1" w:styleId="Char1">
    <w:name w:val="正文文本 Char"/>
    <w:basedOn w:val="a0"/>
    <w:link w:val="a5"/>
    <w:rsid w:val="00950C25"/>
    <w:rPr>
      <w:rFonts w:ascii="Times New Roman" w:eastAsia="宋体" w:hAnsi="Times New Roman" w:cs="Times New Roman"/>
      <w:spacing w:val="-1"/>
      <w:kern w:val="0"/>
      <w:sz w:val="20"/>
      <w:szCs w:val="20"/>
      <w:lang w:eastAsia="en-US"/>
    </w:rPr>
  </w:style>
  <w:style w:type="paragraph" w:styleId="a6">
    <w:name w:val="Date"/>
    <w:basedOn w:val="a"/>
    <w:next w:val="a"/>
    <w:link w:val="Char2"/>
    <w:uiPriority w:val="99"/>
    <w:semiHidden/>
    <w:unhideWhenUsed/>
    <w:rsid w:val="006E589D"/>
    <w:pPr>
      <w:ind w:leftChars="2500" w:left="100"/>
    </w:pPr>
  </w:style>
  <w:style w:type="character" w:customStyle="1" w:styleId="Char2">
    <w:name w:val="日期 Char"/>
    <w:basedOn w:val="a0"/>
    <w:link w:val="a6"/>
    <w:uiPriority w:val="99"/>
    <w:semiHidden/>
    <w:rsid w:val="006E58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任燕青</dc:creator>
  <cp:keywords/>
  <dc:description/>
  <cp:lastModifiedBy>任燕青</cp:lastModifiedBy>
  <cp:revision>5</cp:revision>
  <dcterms:created xsi:type="dcterms:W3CDTF">2015-06-07T07:41:00Z</dcterms:created>
  <dcterms:modified xsi:type="dcterms:W3CDTF">2015-06-07T16:47:00Z</dcterms:modified>
</cp:coreProperties>
</file>