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33E" w:rsidRPr="002D48B2" w:rsidRDefault="00526B31" w:rsidP="002D48B2">
      <w:pPr>
        <w:jc w:val="center"/>
        <w:rPr>
          <w:rFonts w:asciiTheme="majorHAnsi" w:eastAsia="宋体" w:hAnsiTheme="majorHAnsi" w:cs="Times New Roman"/>
          <w:b/>
          <w:sz w:val="28"/>
          <w:szCs w:val="28"/>
        </w:rPr>
      </w:pPr>
      <w:r w:rsidRPr="002D48B2">
        <w:rPr>
          <w:rFonts w:asciiTheme="majorHAnsi" w:eastAsia="宋体" w:hAnsiTheme="majorHAnsi" w:cs="Times New Roman" w:hint="eastAsia"/>
          <w:b/>
          <w:sz w:val="28"/>
          <w:szCs w:val="28"/>
        </w:rPr>
        <w:t>MEMO</w:t>
      </w:r>
    </w:p>
    <w:p w:rsidR="00526B31" w:rsidRPr="002C61EA" w:rsidRDefault="00434B13" w:rsidP="00526B31">
      <w:pPr>
        <w:jc w:val="left"/>
        <w:rPr>
          <w:rFonts w:ascii="Times New Roman" w:hAnsi="Times New Roman" w:cs="Times New Roman"/>
        </w:rPr>
      </w:pPr>
      <w:r w:rsidRPr="002C61EA">
        <w:rPr>
          <w:rFonts w:ascii="Times New Roman" w:hAnsi="Times New Roman" w:cs="Times New Roman"/>
        </w:rPr>
        <w:t>DATE:</w:t>
      </w:r>
      <w:r w:rsidRPr="002C61EA">
        <w:rPr>
          <w:rFonts w:ascii="Times New Roman" w:hAnsi="Times New Roman" w:cs="Times New Roman"/>
        </w:rPr>
        <w:tab/>
      </w:r>
      <w:r w:rsidR="00E93B22" w:rsidRPr="002C61EA">
        <w:rPr>
          <w:rFonts w:ascii="Times New Roman" w:hAnsi="Times New Roman" w:cs="Times New Roman"/>
        </w:rPr>
        <w:t xml:space="preserve">June </w:t>
      </w:r>
      <w:r w:rsidRPr="002C61EA">
        <w:rPr>
          <w:rFonts w:ascii="Times New Roman" w:hAnsi="Times New Roman" w:cs="Times New Roman"/>
        </w:rPr>
        <w:t>6</w:t>
      </w:r>
      <w:r w:rsidR="00E93B22" w:rsidRPr="002C61EA">
        <w:rPr>
          <w:rFonts w:ascii="Times New Roman" w:hAnsi="Times New Roman" w:cs="Times New Roman"/>
        </w:rPr>
        <w:t>, 2015</w:t>
      </w:r>
    </w:p>
    <w:p w:rsidR="00526B31" w:rsidRPr="002C61EA" w:rsidRDefault="00526B31" w:rsidP="00526B31">
      <w:pPr>
        <w:jc w:val="left"/>
        <w:rPr>
          <w:rFonts w:ascii="Times New Roman" w:hAnsi="Times New Roman" w:cs="Times New Roman"/>
        </w:rPr>
      </w:pPr>
      <w:r w:rsidRPr="002C61EA">
        <w:rPr>
          <w:rFonts w:ascii="Times New Roman" w:hAnsi="Times New Roman" w:cs="Times New Roman"/>
        </w:rPr>
        <w:t>TO:</w:t>
      </w:r>
      <w:r w:rsidR="00434B13" w:rsidRPr="002C61EA">
        <w:rPr>
          <w:rFonts w:ascii="Times New Roman" w:hAnsi="Times New Roman" w:cs="Times New Roman"/>
        </w:rPr>
        <w:tab/>
      </w:r>
      <w:r w:rsidR="00434B13" w:rsidRPr="002C61EA">
        <w:rPr>
          <w:rFonts w:ascii="Times New Roman" w:hAnsi="Times New Roman" w:cs="Times New Roman"/>
        </w:rPr>
        <w:tab/>
        <w:t>Mr. Li</w:t>
      </w:r>
    </w:p>
    <w:p w:rsidR="00526B31" w:rsidRPr="002C61EA" w:rsidRDefault="00526B31" w:rsidP="00526B31">
      <w:pPr>
        <w:jc w:val="left"/>
        <w:rPr>
          <w:rFonts w:ascii="Times New Roman" w:hAnsi="Times New Roman" w:cs="Times New Roman"/>
        </w:rPr>
      </w:pPr>
      <w:r w:rsidRPr="002C61EA">
        <w:rPr>
          <w:rFonts w:ascii="Times New Roman" w:hAnsi="Times New Roman" w:cs="Times New Roman"/>
        </w:rPr>
        <w:t>FROM:</w:t>
      </w:r>
      <w:r w:rsidR="00434B13" w:rsidRPr="002C61EA">
        <w:rPr>
          <w:rFonts w:ascii="Times New Roman" w:hAnsi="Times New Roman" w:cs="Times New Roman"/>
        </w:rPr>
        <w:tab/>
      </w:r>
      <w:proofErr w:type="spellStart"/>
      <w:r w:rsidR="00434B13" w:rsidRPr="002C61EA">
        <w:rPr>
          <w:rFonts w:ascii="Times New Roman" w:hAnsi="Times New Roman" w:cs="Times New Roman"/>
        </w:rPr>
        <w:t>Tianyi</w:t>
      </w:r>
      <w:proofErr w:type="spellEnd"/>
      <w:r w:rsidR="00434B13" w:rsidRPr="002C61EA">
        <w:rPr>
          <w:rFonts w:ascii="Times New Roman" w:hAnsi="Times New Roman" w:cs="Times New Roman"/>
        </w:rPr>
        <w:t xml:space="preserve"> Zhao</w:t>
      </w:r>
    </w:p>
    <w:p w:rsidR="00526B31" w:rsidRPr="002C61EA" w:rsidRDefault="00947AEC" w:rsidP="00947AEC">
      <w:pPr>
        <w:pStyle w:val="papertitle"/>
        <w:jc w:val="both"/>
        <w:rPr>
          <w:rFonts w:eastAsia="宋体"/>
          <w:sz w:val="21"/>
          <w:szCs w:val="21"/>
          <w:lang w:eastAsia="zh-CN"/>
        </w:rPr>
      </w:pPr>
      <w:r w:rsidRPr="002C61EA">
        <w:rPr>
          <w:sz w:val="21"/>
          <w:szCs w:val="21"/>
        </w:rPr>
        <w:t>S</w:t>
      </w:r>
      <w:r w:rsidRPr="002C61EA">
        <w:rPr>
          <w:rFonts w:eastAsiaTheme="minorEastAsia"/>
          <w:sz w:val="21"/>
          <w:szCs w:val="21"/>
          <w:lang w:eastAsia="zh-CN"/>
        </w:rPr>
        <w:t>ubject</w:t>
      </w:r>
      <w:r w:rsidR="00526B31" w:rsidRPr="002C61EA">
        <w:rPr>
          <w:sz w:val="21"/>
          <w:szCs w:val="21"/>
        </w:rPr>
        <w:t>:</w:t>
      </w:r>
      <w:r w:rsidRPr="002C61EA">
        <w:rPr>
          <w:sz w:val="21"/>
          <w:szCs w:val="21"/>
        </w:rPr>
        <w:tab/>
      </w:r>
      <w:r w:rsidR="00AC177B" w:rsidRPr="002C61EA">
        <w:rPr>
          <w:rFonts w:eastAsia="宋体"/>
          <w:sz w:val="21"/>
          <w:szCs w:val="21"/>
          <w:lang w:eastAsia="zh-CN"/>
        </w:rPr>
        <w:t>Methods Helping the Elderly</w:t>
      </w:r>
    </w:p>
    <w:p w:rsidR="00526B31" w:rsidRPr="002D48B2" w:rsidRDefault="00526B31" w:rsidP="00526B31">
      <w:pPr>
        <w:jc w:val="left"/>
        <w:rPr>
          <w:rFonts w:asciiTheme="majorHAnsi" w:eastAsia="宋体" w:hAnsiTheme="majorHAnsi" w:cs="Times New Roman"/>
          <w:b/>
          <w:sz w:val="28"/>
          <w:szCs w:val="28"/>
        </w:rPr>
      </w:pPr>
    </w:p>
    <w:p w:rsidR="00526B31" w:rsidRPr="002D48B2" w:rsidRDefault="00526B31" w:rsidP="00526B31">
      <w:pPr>
        <w:jc w:val="left"/>
        <w:rPr>
          <w:rFonts w:asciiTheme="majorHAnsi" w:eastAsia="宋体" w:hAnsiTheme="majorHAnsi" w:cs="Times New Roman"/>
          <w:b/>
          <w:sz w:val="28"/>
          <w:szCs w:val="28"/>
        </w:rPr>
      </w:pPr>
      <w:r w:rsidRPr="002D48B2">
        <w:rPr>
          <w:rFonts w:asciiTheme="majorHAnsi" w:eastAsia="宋体" w:hAnsiTheme="majorHAnsi" w:cs="Times New Roman" w:hint="eastAsia"/>
          <w:b/>
          <w:sz w:val="28"/>
          <w:szCs w:val="28"/>
        </w:rPr>
        <w:t>INTRODUCTORY SUMMARY</w:t>
      </w:r>
    </w:p>
    <w:p w:rsidR="004B65E4" w:rsidRDefault="00AC177B" w:rsidP="00AC177B">
      <w:pPr>
        <w:pStyle w:val="a5"/>
        <w:ind w:firstLineChars="200" w:firstLine="416"/>
        <w:rPr>
          <w:rFonts w:hint="eastAsia"/>
          <w:b/>
          <w:sz w:val="21"/>
          <w:szCs w:val="21"/>
          <w:lang w:eastAsia="zh-CN"/>
        </w:rPr>
      </w:pPr>
      <w:r w:rsidRPr="00AC177B">
        <w:rPr>
          <w:sz w:val="21"/>
          <w:szCs w:val="21"/>
        </w:rPr>
        <w:t xml:space="preserve">Population aging is one of the world's population development tendencies. Of the world's population aging and the aging of the population in developed countries the same time, the population of the elderly grows in a swift condition in China. With the effect of family planning, the grade of aging society is getting deeper and deeper. Each young people need to take care of at least four senior citizens. At present, people have not had the conscious to highlight the issue of aging. People still do not want to pay attention to the lives of the elderly. It cause that the elderly are lack of love and care from social. On the other hand, the aging of the population have is social progress and economic development. The pressure of work is increasing. It cause some young people cannot always keep in touch with their parents. </w:t>
      </w:r>
      <w:r w:rsidRPr="00AC177B">
        <w:rPr>
          <w:b/>
          <w:sz w:val="21"/>
          <w:szCs w:val="21"/>
        </w:rPr>
        <w:t>In this condition, the elderly in China need more love and care from the society and people need to throw light on the aging issue.</w:t>
      </w:r>
    </w:p>
    <w:p w:rsidR="002D48B2" w:rsidRPr="00721C9F" w:rsidRDefault="002D48B2" w:rsidP="002D48B2">
      <w:pPr>
        <w:pStyle w:val="a5"/>
        <w:ind w:firstLineChars="200" w:firstLine="416"/>
        <w:rPr>
          <w:rFonts w:hint="eastAsia"/>
          <w:sz w:val="21"/>
          <w:szCs w:val="21"/>
          <w:lang w:eastAsia="zh-CN"/>
        </w:rPr>
      </w:pPr>
    </w:p>
    <w:p w:rsidR="002B496E" w:rsidRDefault="002B496E" w:rsidP="00AA71FA">
      <w:pPr>
        <w:jc w:val="left"/>
        <w:rPr>
          <w:rFonts w:asciiTheme="majorHAnsi" w:eastAsia="宋体" w:hAnsiTheme="majorHAnsi" w:cs="Times New Roman"/>
          <w:b/>
          <w:sz w:val="28"/>
          <w:szCs w:val="28"/>
        </w:rPr>
      </w:pPr>
      <w:r>
        <w:rPr>
          <w:rFonts w:asciiTheme="majorHAnsi" w:eastAsia="宋体" w:hAnsiTheme="majorHAnsi" w:cs="Times New Roman"/>
          <w:b/>
          <w:sz w:val="28"/>
          <w:szCs w:val="28"/>
        </w:rPr>
        <w:t>COMPELETED</w:t>
      </w:r>
      <w:r w:rsidR="005438E3">
        <w:rPr>
          <w:rFonts w:asciiTheme="majorHAnsi" w:eastAsia="宋体" w:hAnsiTheme="majorHAnsi" w:cs="Times New Roman" w:hint="eastAsia"/>
          <w:b/>
          <w:sz w:val="28"/>
          <w:szCs w:val="28"/>
        </w:rPr>
        <w:t xml:space="preserve"> WORK</w:t>
      </w:r>
    </w:p>
    <w:p w:rsidR="000B5293" w:rsidRPr="002B496E" w:rsidRDefault="00050F7B" w:rsidP="002B496E">
      <w:pPr>
        <w:pStyle w:val="a6"/>
        <w:numPr>
          <w:ilvl w:val="0"/>
          <w:numId w:val="4"/>
        </w:numPr>
        <w:ind w:firstLineChars="0"/>
        <w:jc w:val="left"/>
        <w:rPr>
          <w:rFonts w:asciiTheme="majorHAnsi" w:eastAsia="宋体" w:hAnsiTheme="majorHAnsi" w:cs="Times New Roman"/>
          <w:b/>
          <w:szCs w:val="21"/>
        </w:rPr>
      </w:pPr>
      <w:r>
        <w:rPr>
          <w:rFonts w:asciiTheme="majorHAnsi" w:eastAsia="宋体" w:hAnsiTheme="majorHAnsi" w:cs="Times New Roman" w:hint="eastAsia"/>
          <w:b/>
          <w:szCs w:val="21"/>
        </w:rPr>
        <w:t>REASEARCH OF CHINESE AGING PROBLEM</w:t>
      </w:r>
    </w:p>
    <w:p w:rsidR="00050F7B" w:rsidRPr="00050F7B" w:rsidRDefault="00050F7B" w:rsidP="002D48B2">
      <w:pPr>
        <w:pStyle w:val="bulletlist"/>
        <w:numPr>
          <w:ilvl w:val="0"/>
          <w:numId w:val="0"/>
        </w:numPr>
        <w:ind w:firstLine="420"/>
        <w:rPr>
          <w:bCs/>
          <w:spacing w:val="0"/>
          <w:sz w:val="21"/>
          <w:szCs w:val="21"/>
        </w:rPr>
      </w:pPr>
      <w:r w:rsidRPr="00050F7B">
        <w:rPr>
          <w:bCs/>
          <w:spacing w:val="0"/>
          <w:sz w:val="21"/>
          <w:szCs w:val="21"/>
        </w:rPr>
        <w:t>China has become an aging society in 2000, when the population aged 60 and above has about 10 percen</w:t>
      </w:r>
      <w:r>
        <w:rPr>
          <w:bCs/>
          <w:spacing w:val="0"/>
          <w:sz w:val="21"/>
          <w:szCs w:val="21"/>
        </w:rPr>
        <w:t xml:space="preserve">t of its 1.3 billion people. </w:t>
      </w:r>
      <w:r w:rsidRPr="00050F7B">
        <w:rPr>
          <w:bCs/>
          <w:spacing w:val="0"/>
          <w:sz w:val="21"/>
          <w:szCs w:val="21"/>
        </w:rPr>
        <w:t>China will pay back if it does not act now to set up an old-age social security system, as its population of aging above 80 will become 83 million by 2050, a population expert has warned.</w:t>
      </w:r>
    </w:p>
    <w:p w:rsidR="000B5293" w:rsidRDefault="00050F7B" w:rsidP="002D48B2">
      <w:pPr>
        <w:pStyle w:val="bulletlist"/>
        <w:numPr>
          <w:ilvl w:val="0"/>
          <w:numId w:val="0"/>
        </w:numPr>
        <w:ind w:firstLine="420"/>
        <w:rPr>
          <w:rFonts w:hint="eastAsia"/>
          <w:bCs/>
          <w:spacing w:val="0"/>
          <w:sz w:val="21"/>
          <w:szCs w:val="21"/>
          <w:lang w:eastAsia="zh-CN"/>
        </w:rPr>
      </w:pPr>
      <w:r w:rsidRPr="00050F7B">
        <w:rPr>
          <w:bCs/>
          <w:spacing w:val="0"/>
          <w:sz w:val="21"/>
          <w:szCs w:val="21"/>
        </w:rPr>
        <w:t>Many countries will experience aging populations in the next century because of declining birth rate and death rates. China will soon take part in the team. According to statistics, the aging of China's population will approach its largest by the middle of the next century, with the percentage of the people aged beyond 60 making up 27.4 pe</w:t>
      </w:r>
      <w:r>
        <w:rPr>
          <w:bCs/>
          <w:spacing w:val="0"/>
          <w:sz w:val="21"/>
          <w:szCs w:val="21"/>
        </w:rPr>
        <w:t xml:space="preserve">rcent of the total. </w:t>
      </w:r>
      <w:r w:rsidRPr="00050F7B">
        <w:rPr>
          <w:bCs/>
          <w:spacing w:val="0"/>
          <w:sz w:val="21"/>
          <w:szCs w:val="21"/>
        </w:rPr>
        <w:t>That means one out of every four people will be elderly.</w:t>
      </w:r>
      <w:r w:rsidR="00735606">
        <w:rPr>
          <w:rFonts w:hint="eastAsia"/>
          <w:bCs/>
          <w:spacing w:val="0"/>
          <w:sz w:val="21"/>
          <w:szCs w:val="21"/>
          <w:lang w:eastAsia="zh-CN"/>
        </w:rPr>
        <w:t xml:space="preserve"> </w:t>
      </w:r>
      <w:r w:rsidRPr="00050F7B">
        <w:rPr>
          <w:bCs/>
          <w:spacing w:val="0"/>
          <w:sz w:val="21"/>
          <w:szCs w:val="21"/>
        </w:rPr>
        <w:t>As for the issue of aging, its situation has been growing increasingly severe in spite of the fact most people are still ignorant of the problems it brings about. Firstly, with families becoming smaller and living pace escalating, it is even graver for families to care for aged members adequately. Secondly, aging causes a relative decline in working force in that fewer people have to support the increasing aged people. Consequently, the productivity of the whole society is affected to some extent. Thirdly and most importantly, the aging of population in China resulted from the successful implementation of family planning has not been synchronized with national economic progress.</w:t>
      </w:r>
      <w:r>
        <w:rPr>
          <w:bCs/>
          <w:spacing w:val="0"/>
          <w:sz w:val="21"/>
          <w:szCs w:val="21"/>
        </w:rPr>
        <w:t xml:space="preserve"> </w:t>
      </w:r>
    </w:p>
    <w:p w:rsidR="006F5EE5" w:rsidRDefault="006F5EE5" w:rsidP="002D48B2">
      <w:pPr>
        <w:pStyle w:val="bulletlist"/>
        <w:numPr>
          <w:ilvl w:val="0"/>
          <w:numId w:val="0"/>
        </w:numPr>
        <w:ind w:firstLine="420"/>
        <w:rPr>
          <w:rFonts w:hint="eastAsia"/>
          <w:bCs/>
          <w:spacing w:val="0"/>
          <w:sz w:val="21"/>
          <w:szCs w:val="21"/>
          <w:lang w:eastAsia="zh-CN"/>
        </w:rPr>
      </w:pPr>
    </w:p>
    <w:p w:rsidR="006F5EE5" w:rsidRPr="00721C9F" w:rsidRDefault="006F5EE5" w:rsidP="002D48B2">
      <w:pPr>
        <w:pStyle w:val="bulletlist"/>
        <w:numPr>
          <w:ilvl w:val="0"/>
          <w:numId w:val="0"/>
        </w:numPr>
        <w:ind w:firstLine="420"/>
        <w:rPr>
          <w:rFonts w:eastAsia="MS Mincho" w:hint="eastAsia"/>
          <w:sz w:val="21"/>
          <w:szCs w:val="21"/>
          <w:lang w:eastAsia="zh-CN"/>
        </w:rPr>
      </w:pPr>
    </w:p>
    <w:p w:rsidR="00E965AB" w:rsidRPr="001E4C86" w:rsidRDefault="00735606" w:rsidP="002B496E">
      <w:pPr>
        <w:pStyle w:val="a6"/>
        <w:numPr>
          <w:ilvl w:val="0"/>
          <w:numId w:val="4"/>
        </w:numPr>
        <w:ind w:firstLineChars="0"/>
        <w:jc w:val="left"/>
        <w:rPr>
          <w:rFonts w:asciiTheme="majorHAnsi" w:eastAsia="宋体" w:hAnsiTheme="majorHAnsi" w:cs="Times New Roman"/>
          <w:b/>
          <w:szCs w:val="21"/>
        </w:rPr>
      </w:pPr>
      <w:r w:rsidRPr="001E4C86">
        <w:rPr>
          <w:rFonts w:asciiTheme="majorHAnsi" w:eastAsia="宋体" w:hAnsiTheme="majorHAnsi" w:cs="Times New Roman" w:hint="eastAsia"/>
          <w:b/>
          <w:szCs w:val="21"/>
        </w:rPr>
        <w:lastRenderedPageBreak/>
        <w:t>SOME DEFECTIVE IDEAS</w:t>
      </w:r>
    </w:p>
    <w:p w:rsidR="00E965AB" w:rsidRPr="00721C9F" w:rsidRDefault="00735606" w:rsidP="00E367A1">
      <w:pPr>
        <w:pStyle w:val="3"/>
        <w:numPr>
          <w:ilvl w:val="0"/>
          <w:numId w:val="2"/>
        </w:numPr>
        <w:spacing w:line="240" w:lineRule="auto"/>
        <w:ind w:left="538" w:hanging="357"/>
        <w:rPr>
          <w:sz w:val="21"/>
          <w:szCs w:val="21"/>
          <w:shd w:val="clear" w:color="auto" w:fill="FFFFFF"/>
        </w:rPr>
      </w:pPr>
      <w:r>
        <w:rPr>
          <w:rFonts w:hint="eastAsia"/>
          <w:i w:val="0"/>
          <w:sz w:val="21"/>
          <w:szCs w:val="21"/>
          <w:shd w:val="clear" w:color="auto" w:fill="FFFFFF"/>
          <w:lang w:eastAsia="zh-CN"/>
        </w:rPr>
        <w:t>S</w:t>
      </w:r>
      <w:r w:rsidRPr="00735606">
        <w:rPr>
          <w:i w:val="0"/>
          <w:sz w:val="21"/>
          <w:szCs w:val="21"/>
          <w:shd w:val="clear" w:color="auto" w:fill="FFFFFF"/>
        </w:rPr>
        <w:t>upport systems for the elderly require comprehensive reform. A program for old-age income support and healthcare is needed, financed through tax revenue. Financing should be based on accurate actuarial projections, with benefits and contributions designed to be sustainable. Initially the system could prioritize the elderly, poor and those with functional dependencies, rather than providing far costlier universal benefits. At a later stage, the coverage could be expanded continually.</w:t>
      </w:r>
    </w:p>
    <w:p w:rsidR="00E965AB" w:rsidRPr="00721C9F" w:rsidRDefault="00E367A1" w:rsidP="00E367A1">
      <w:pPr>
        <w:pStyle w:val="3"/>
        <w:numPr>
          <w:ilvl w:val="0"/>
          <w:numId w:val="2"/>
        </w:numPr>
        <w:spacing w:line="240" w:lineRule="auto"/>
        <w:ind w:left="538" w:hanging="357"/>
        <w:rPr>
          <w:i w:val="0"/>
          <w:sz w:val="21"/>
          <w:szCs w:val="21"/>
          <w:shd w:val="clear" w:color="auto" w:fill="FFFFFF"/>
        </w:rPr>
      </w:pPr>
      <w:r>
        <w:rPr>
          <w:rFonts w:hint="eastAsia"/>
          <w:i w:val="0"/>
          <w:sz w:val="21"/>
          <w:szCs w:val="21"/>
          <w:shd w:val="clear" w:color="auto" w:fill="FFFFFF"/>
          <w:lang w:eastAsia="zh-CN"/>
        </w:rPr>
        <w:t>L</w:t>
      </w:r>
      <w:r w:rsidRPr="00E367A1">
        <w:rPr>
          <w:i w:val="0"/>
          <w:sz w:val="21"/>
          <w:szCs w:val="21"/>
          <w:shd w:val="clear" w:color="auto" w:fill="FFFFFF"/>
        </w:rPr>
        <w:t>abor markets need to be opened and the workforce expanded. The household registration system and restrictions on the portability of social benefits hinder migration, geographical mobility and, ultimately, urbanization. Compounded by skill shortages, they impede China's movement up the value chain. The 12th Five-Year Plan envisages a gradual dismantling of the system, and the new leaders have indicated their intention to improve living conditions for China's 220 million migrant workers. These efforts should be accelerated.</w:t>
      </w:r>
    </w:p>
    <w:p w:rsidR="00E965AB" w:rsidRPr="00721C9F" w:rsidRDefault="00E367A1" w:rsidP="00E367A1">
      <w:pPr>
        <w:pStyle w:val="3"/>
        <w:numPr>
          <w:ilvl w:val="0"/>
          <w:numId w:val="2"/>
        </w:numPr>
        <w:spacing w:after="240" w:line="240" w:lineRule="auto"/>
        <w:ind w:left="538" w:hanging="357"/>
        <w:rPr>
          <w:i w:val="0"/>
          <w:sz w:val="21"/>
          <w:szCs w:val="21"/>
          <w:shd w:val="clear" w:color="auto" w:fill="FFFFFF"/>
        </w:rPr>
      </w:pPr>
      <w:r>
        <w:rPr>
          <w:rFonts w:hint="eastAsia"/>
          <w:i w:val="0"/>
          <w:sz w:val="21"/>
          <w:szCs w:val="21"/>
          <w:shd w:val="clear" w:color="auto" w:fill="FFFFFF"/>
          <w:lang w:eastAsia="zh-CN"/>
        </w:rPr>
        <w:t>W</w:t>
      </w:r>
      <w:r w:rsidRPr="00E367A1">
        <w:rPr>
          <w:i w:val="0"/>
          <w:sz w:val="21"/>
          <w:szCs w:val="21"/>
          <w:shd w:val="clear" w:color="auto" w:fill="FFFFFF"/>
        </w:rPr>
        <w:t>orkers' skills need strengthening, and productivity and innovation need to be enhanced. Otherwise, deficits in the labor force will erode the country's competitiveness, reducing exports and economic growth. Substantial investments in research and development and a shift toward student-centered education are essential to increase labor productivity and support innovation.</w:t>
      </w:r>
    </w:p>
    <w:p w:rsidR="004B65E4" w:rsidRDefault="004B65E4" w:rsidP="00526B31">
      <w:pPr>
        <w:jc w:val="left"/>
        <w:rPr>
          <w:rFonts w:hint="eastAsia"/>
        </w:rPr>
      </w:pPr>
    </w:p>
    <w:p w:rsidR="00E23C0A" w:rsidRPr="00E965AB" w:rsidRDefault="00E23C0A" w:rsidP="00526B31">
      <w:pPr>
        <w:jc w:val="left"/>
      </w:pPr>
    </w:p>
    <w:p w:rsidR="004B65E4" w:rsidRPr="002D48B2" w:rsidRDefault="004B65E4" w:rsidP="00526B31">
      <w:pPr>
        <w:jc w:val="left"/>
        <w:rPr>
          <w:rFonts w:asciiTheme="majorHAnsi" w:eastAsia="宋体" w:hAnsiTheme="majorHAnsi" w:cs="Times New Roman"/>
          <w:b/>
          <w:sz w:val="28"/>
          <w:szCs w:val="28"/>
        </w:rPr>
      </w:pPr>
      <w:r w:rsidRPr="002D48B2">
        <w:rPr>
          <w:rFonts w:asciiTheme="majorHAnsi" w:eastAsia="宋体" w:hAnsiTheme="majorHAnsi" w:cs="Times New Roman" w:hint="eastAsia"/>
          <w:b/>
          <w:sz w:val="28"/>
          <w:szCs w:val="28"/>
        </w:rPr>
        <w:t>C</w:t>
      </w:r>
      <w:r w:rsidR="001E4C86">
        <w:rPr>
          <w:rFonts w:asciiTheme="majorHAnsi" w:eastAsia="宋体" w:hAnsiTheme="majorHAnsi" w:cs="Times New Roman" w:hint="eastAsia"/>
          <w:b/>
          <w:sz w:val="28"/>
          <w:szCs w:val="28"/>
        </w:rPr>
        <w:t>ONC</w:t>
      </w:r>
      <w:r w:rsidR="00EB6F54">
        <w:rPr>
          <w:rFonts w:asciiTheme="majorHAnsi" w:eastAsia="宋体" w:hAnsiTheme="majorHAnsi" w:cs="Times New Roman" w:hint="eastAsia"/>
          <w:b/>
          <w:sz w:val="28"/>
          <w:szCs w:val="28"/>
        </w:rPr>
        <w:t>L</w:t>
      </w:r>
      <w:r w:rsidR="001E4C86">
        <w:rPr>
          <w:rFonts w:asciiTheme="majorHAnsi" w:eastAsia="宋体" w:hAnsiTheme="majorHAnsi" w:cs="Times New Roman" w:hint="eastAsia"/>
          <w:b/>
          <w:sz w:val="28"/>
          <w:szCs w:val="28"/>
        </w:rPr>
        <w:t>USION</w:t>
      </w:r>
      <w:bookmarkStart w:id="0" w:name="_GoBack"/>
      <w:bookmarkEnd w:id="0"/>
    </w:p>
    <w:p w:rsidR="00A13801" w:rsidRPr="00A13801" w:rsidRDefault="00A13801" w:rsidP="00A13801">
      <w:pPr>
        <w:spacing w:after="240"/>
        <w:ind w:firstLineChars="200" w:firstLine="420"/>
        <w:rPr>
          <w:rFonts w:ascii="Times New Roman" w:hAnsi="Times New Roman" w:cs="Times New Roman"/>
          <w:szCs w:val="21"/>
          <w:shd w:val="clear" w:color="auto" w:fill="FFFFFF"/>
        </w:rPr>
      </w:pPr>
      <w:r w:rsidRPr="00A13801">
        <w:rPr>
          <w:rFonts w:ascii="Times New Roman" w:hAnsi="Times New Roman" w:cs="Times New Roman"/>
          <w:szCs w:val="21"/>
          <w:shd w:val="clear" w:color="auto" w:fill="FFFFFF"/>
        </w:rPr>
        <w:t xml:space="preserve">The issue of aging is known as one of the most serious problem in nowadays world. The elderly people can be seen everywhere. The population of people in the world over the age of 60 will have increased to 600 million in the future. And by the time, there will be twice as many people as nowadays over the age of 80. </w:t>
      </w:r>
    </w:p>
    <w:p w:rsidR="004B65E4" w:rsidRPr="004B65E4" w:rsidRDefault="00A13801" w:rsidP="00A13801">
      <w:pPr>
        <w:spacing w:after="240"/>
        <w:ind w:firstLineChars="200" w:firstLine="420"/>
        <w:rPr>
          <w:rFonts w:ascii="Times New Roman" w:hAnsi="Times New Roman" w:cs="Times New Roman"/>
          <w:szCs w:val="21"/>
          <w:shd w:val="clear" w:color="auto" w:fill="FFFFFF"/>
        </w:rPr>
      </w:pPr>
      <w:r w:rsidRPr="00A13801">
        <w:rPr>
          <w:rFonts w:ascii="Times New Roman" w:hAnsi="Times New Roman" w:cs="Times New Roman"/>
          <w:szCs w:val="21"/>
          <w:shd w:val="clear" w:color="auto" w:fill="FFFFFF"/>
        </w:rPr>
        <w:t>The speedily of the aging has made it more eager for the adoption of countermeasures. No doubt they key is to build a solid economic foundation. At the same time, importance should be attached to all over social progress by changing the backward situation in social security, welfare and service.</w:t>
      </w:r>
    </w:p>
    <w:p w:rsidR="004B65E4" w:rsidRPr="004B65E4" w:rsidRDefault="004B65E4" w:rsidP="00526B31">
      <w:pPr>
        <w:jc w:val="left"/>
        <w:rPr>
          <w:rFonts w:ascii="Times New Roman" w:hAnsi="Times New Roman" w:cs="Times New Roman"/>
        </w:rPr>
      </w:pPr>
      <w:r w:rsidRPr="004B65E4">
        <w:rPr>
          <w:rFonts w:ascii="Times New Roman" w:hAnsi="Times New Roman" w:cs="Times New Roman"/>
        </w:rPr>
        <w:t xml:space="preserve">  </w:t>
      </w:r>
      <w:r>
        <w:rPr>
          <w:rFonts w:ascii="Times New Roman" w:hAnsi="Times New Roman" w:cs="Times New Roman" w:hint="eastAsia"/>
        </w:rPr>
        <w:t xml:space="preserve">  I would be glad to hear any suggestions you may have about my work on the rest of the project.</w:t>
      </w:r>
    </w:p>
    <w:p w:rsidR="004B65E4" w:rsidRDefault="004B65E4" w:rsidP="00526B31">
      <w:pPr>
        <w:jc w:val="left"/>
      </w:pPr>
    </w:p>
    <w:p w:rsidR="004B65E4" w:rsidRDefault="004B65E4" w:rsidP="00526B31">
      <w:pPr>
        <w:jc w:val="left"/>
      </w:pPr>
    </w:p>
    <w:p w:rsidR="004B65E4" w:rsidRDefault="004B65E4" w:rsidP="00526B31">
      <w:pPr>
        <w:jc w:val="left"/>
      </w:pPr>
    </w:p>
    <w:p w:rsidR="004B65E4" w:rsidRDefault="004B65E4" w:rsidP="00526B31">
      <w:pPr>
        <w:jc w:val="left"/>
      </w:pPr>
    </w:p>
    <w:p w:rsidR="004B65E4" w:rsidRDefault="004B65E4" w:rsidP="00526B31">
      <w:pPr>
        <w:jc w:val="left"/>
      </w:pPr>
    </w:p>
    <w:p w:rsidR="004B65E4" w:rsidRPr="004B65E4" w:rsidRDefault="004B65E4" w:rsidP="00526B31">
      <w:pPr>
        <w:jc w:val="left"/>
      </w:pPr>
    </w:p>
    <w:p w:rsidR="00526B31" w:rsidRDefault="00526B31" w:rsidP="00526B31">
      <w:pPr>
        <w:jc w:val="left"/>
      </w:pPr>
    </w:p>
    <w:p w:rsidR="00526B31" w:rsidRDefault="00526B31" w:rsidP="00526B31">
      <w:pPr>
        <w:jc w:val="left"/>
      </w:pPr>
    </w:p>
    <w:p w:rsidR="00526B31" w:rsidRDefault="00526B31" w:rsidP="00526B31">
      <w:pPr>
        <w:jc w:val="left"/>
      </w:pPr>
    </w:p>
    <w:sectPr w:rsidR="00526B31" w:rsidSect="00F86F0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601" w:rsidRDefault="00137601" w:rsidP="00526B31">
      <w:r>
        <w:separator/>
      </w:r>
    </w:p>
  </w:endnote>
  <w:endnote w:type="continuationSeparator" w:id="0">
    <w:p w:rsidR="00137601" w:rsidRDefault="00137601" w:rsidP="0052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773295"/>
      <w:docPartObj>
        <w:docPartGallery w:val="Page Numbers (Bottom of Page)"/>
        <w:docPartUnique/>
      </w:docPartObj>
    </w:sdtPr>
    <w:sdtContent>
      <w:sdt>
        <w:sdtPr>
          <w:id w:val="-1669238322"/>
          <w:docPartObj>
            <w:docPartGallery w:val="Page Numbers (Top of Page)"/>
            <w:docPartUnique/>
          </w:docPartObj>
        </w:sdtPr>
        <w:sdtContent>
          <w:p w:rsidR="00E23C0A" w:rsidRDefault="00E23C0A">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E23C0A" w:rsidRDefault="00E23C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601" w:rsidRDefault="00137601" w:rsidP="00526B31">
      <w:r>
        <w:separator/>
      </w:r>
    </w:p>
  </w:footnote>
  <w:footnote w:type="continuationSeparator" w:id="0">
    <w:p w:rsidR="00137601" w:rsidRDefault="00137601" w:rsidP="00526B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56BEE"/>
    <w:multiLevelType w:val="hybridMultilevel"/>
    <w:tmpl w:val="A6A48428"/>
    <w:lvl w:ilvl="0" w:tplc="04090019">
      <w:start w:val="1"/>
      <w:numFmt w:val="lowerLetter"/>
      <w:lvlText w:val="%1)"/>
      <w:lvlJc w:val="left"/>
      <w:pPr>
        <w:ind w:left="540" w:hanging="360"/>
      </w:pPr>
      <w:rPr>
        <w:rFonts w:hint="default"/>
        <w:i w:val="0"/>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F3FA876A"/>
    <w:lvl w:ilvl="0">
      <w:start w:val="1"/>
      <w:numFmt w:val="upperRoman"/>
      <w:pStyle w:val="1"/>
      <w:lvlText w:val="%1."/>
      <w:lvlJc w:val="center"/>
      <w:pPr>
        <w:tabs>
          <w:tab w:val="num" w:pos="502"/>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502"/>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955BD1"/>
    <w:multiLevelType w:val="hybridMultilevel"/>
    <w:tmpl w:val="B16E7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26B31"/>
    <w:rsid w:val="00050F7B"/>
    <w:rsid w:val="000B5293"/>
    <w:rsid w:val="00137601"/>
    <w:rsid w:val="001E4C86"/>
    <w:rsid w:val="00271305"/>
    <w:rsid w:val="002B496E"/>
    <w:rsid w:val="002C61EA"/>
    <w:rsid w:val="002D48B2"/>
    <w:rsid w:val="0032307D"/>
    <w:rsid w:val="00434B13"/>
    <w:rsid w:val="004B0286"/>
    <w:rsid w:val="004B65E4"/>
    <w:rsid w:val="00526B31"/>
    <w:rsid w:val="005438E3"/>
    <w:rsid w:val="0060654B"/>
    <w:rsid w:val="0063242D"/>
    <w:rsid w:val="006F5EE5"/>
    <w:rsid w:val="00721C9F"/>
    <w:rsid w:val="00735606"/>
    <w:rsid w:val="007D3004"/>
    <w:rsid w:val="008F1467"/>
    <w:rsid w:val="009028D0"/>
    <w:rsid w:val="00947AEC"/>
    <w:rsid w:val="00A13801"/>
    <w:rsid w:val="00AA71FA"/>
    <w:rsid w:val="00AC177B"/>
    <w:rsid w:val="00C863D4"/>
    <w:rsid w:val="00D779A1"/>
    <w:rsid w:val="00E23C0A"/>
    <w:rsid w:val="00E367A1"/>
    <w:rsid w:val="00E93B22"/>
    <w:rsid w:val="00E965AB"/>
    <w:rsid w:val="00EB6F54"/>
    <w:rsid w:val="00EF610F"/>
    <w:rsid w:val="00F860F6"/>
    <w:rsid w:val="00F8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F0B"/>
    <w:pPr>
      <w:widowControl w:val="0"/>
      <w:jc w:val="both"/>
    </w:pPr>
  </w:style>
  <w:style w:type="paragraph" w:styleId="1">
    <w:name w:val="heading 1"/>
    <w:basedOn w:val="a"/>
    <w:next w:val="a"/>
    <w:link w:val="1Char"/>
    <w:qFormat/>
    <w:rsid w:val="00E965AB"/>
    <w:pPr>
      <w:keepNext/>
      <w:keepLines/>
      <w:widowControl/>
      <w:numPr>
        <w:numId w:val="1"/>
      </w:numPr>
      <w:tabs>
        <w:tab w:val="left" w:pos="216"/>
      </w:tabs>
      <w:spacing w:before="160" w:after="80"/>
      <w:jc w:val="center"/>
      <w:outlineLvl w:val="0"/>
    </w:pPr>
    <w:rPr>
      <w:rFonts w:ascii="Times New Roman" w:eastAsia="宋体" w:hAnsi="Times New Roman" w:cs="Times New Roman"/>
      <w:smallCaps/>
      <w:noProof/>
      <w:kern w:val="0"/>
      <w:sz w:val="20"/>
      <w:szCs w:val="20"/>
      <w:lang w:eastAsia="en-US"/>
    </w:rPr>
  </w:style>
  <w:style w:type="paragraph" w:styleId="2">
    <w:name w:val="heading 2"/>
    <w:basedOn w:val="a"/>
    <w:next w:val="a"/>
    <w:link w:val="2Char"/>
    <w:qFormat/>
    <w:rsid w:val="00E965AB"/>
    <w:pPr>
      <w:keepNext/>
      <w:keepLines/>
      <w:widowControl/>
      <w:numPr>
        <w:ilvl w:val="1"/>
        <w:numId w:val="1"/>
      </w:numPr>
      <w:spacing w:before="120" w:after="60"/>
      <w:jc w:val="left"/>
      <w:outlineLvl w:val="1"/>
    </w:pPr>
    <w:rPr>
      <w:rFonts w:ascii="Times New Roman" w:eastAsia="宋体" w:hAnsi="Times New Roman" w:cs="Times New Roman"/>
      <w:i/>
      <w:iCs/>
      <w:noProof/>
      <w:kern w:val="0"/>
      <w:sz w:val="20"/>
      <w:szCs w:val="20"/>
      <w:lang w:eastAsia="en-US"/>
    </w:rPr>
  </w:style>
  <w:style w:type="paragraph" w:styleId="3">
    <w:name w:val="heading 3"/>
    <w:basedOn w:val="a"/>
    <w:next w:val="a"/>
    <w:link w:val="3Char"/>
    <w:qFormat/>
    <w:rsid w:val="00E965AB"/>
    <w:pPr>
      <w:widowControl/>
      <w:numPr>
        <w:ilvl w:val="2"/>
        <w:numId w:val="1"/>
      </w:numPr>
      <w:spacing w:line="240" w:lineRule="exact"/>
      <w:outlineLvl w:val="2"/>
    </w:pPr>
    <w:rPr>
      <w:rFonts w:ascii="Times New Roman" w:eastAsia="宋体" w:hAnsi="Times New Roman" w:cs="Times New Roman"/>
      <w:i/>
      <w:iCs/>
      <w:noProof/>
      <w:kern w:val="0"/>
      <w:sz w:val="20"/>
      <w:szCs w:val="20"/>
      <w:lang w:eastAsia="en-US"/>
    </w:rPr>
  </w:style>
  <w:style w:type="paragraph" w:styleId="4">
    <w:name w:val="heading 4"/>
    <w:basedOn w:val="a"/>
    <w:next w:val="a"/>
    <w:link w:val="4Char"/>
    <w:qFormat/>
    <w:rsid w:val="00E965AB"/>
    <w:pPr>
      <w:widowControl/>
      <w:numPr>
        <w:ilvl w:val="3"/>
        <w:numId w:val="1"/>
      </w:numPr>
      <w:spacing w:before="40" w:after="40"/>
      <w:outlineLvl w:val="3"/>
    </w:pPr>
    <w:rPr>
      <w:rFonts w:ascii="Times New Roman" w:eastAsia="宋体" w:hAnsi="Times New Roman" w:cs="Times New Roman"/>
      <w:i/>
      <w:iC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6B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6B31"/>
    <w:rPr>
      <w:sz w:val="18"/>
      <w:szCs w:val="18"/>
    </w:rPr>
  </w:style>
  <w:style w:type="paragraph" w:styleId="a4">
    <w:name w:val="footer"/>
    <w:basedOn w:val="a"/>
    <w:link w:val="Char0"/>
    <w:uiPriority w:val="99"/>
    <w:unhideWhenUsed/>
    <w:rsid w:val="00526B31"/>
    <w:pPr>
      <w:tabs>
        <w:tab w:val="center" w:pos="4153"/>
        <w:tab w:val="right" w:pos="8306"/>
      </w:tabs>
      <w:snapToGrid w:val="0"/>
      <w:jc w:val="left"/>
    </w:pPr>
    <w:rPr>
      <w:sz w:val="18"/>
      <w:szCs w:val="18"/>
    </w:rPr>
  </w:style>
  <w:style w:type="character" w:customStyle="1" w:styleId="Char0">
    <w:name w:val="页脚 Char"/>
    <w:basedOn w:val="a0"/>
    <w:link w:val="a4"/>
    <w:uiPriority w:val="99"/>
    <w:rsid w:val="00526B31"/>
    <w:rPr>
      <w:sz w:val="18"/>
      <w:szCs w:val="18"/>
    </w:rPr>
  </w:style>
  <w:style w:type="paragraph" w:customStyle="1" w:styleId="papertitle">
    <w:name w:val="paper title"/>
    <w:rsid w:val="00947AEC"/>
    <w:pPr>
      <w:spacing w:after="120"/>
      <w:jc w:val="center"/>
    </w:pPr>
    <w:rPr>
      <w:rFonts w:ascii="Times New Roman" w:eastAsia="MS Mincho" w:hAnsi="Times New Roman" w:cs="Times New Roman"/>
      <w:noProof/>
      <w:kern w:val="0"/>
      <w:sz w:val="48"/>
      <w:szCs w:val="48"/>
      <w:lang w:eastAsia="en-US"/>
    </w:rPr>
  </w:style>
  <w:style w:type="paragraph" w:styleId="a5">
    <w:name w:val="Body Text"/>
    <w:basedOn w:val="a"/>
    <w:link w:val="Char1"/>
    <w:rsid w:val="004B65E4"/>
    <w:pPr>
      <w:widowControl/>
      <w:spacing w:after="120" w:line="228" w:lineRule="auto"/>
      <w:ind w:firstLine="288"/>
    </w:pPr>
    <w:rPr>
      <w:rFonts w:ascii="Times New Roman" w:eastAsia="宋体" w:hAnsi="Times New Roman" w:cs="Times New Roman"/>
      <w:spacing w:val="-1"/>
      <w:kern w:val="0"/>
      <w:sz w:val="20"/>
      <w:szCs w:val="20"/>
      <w:lang w:eastAsia="en-US"/>
    </w:rPr>
  </w:style>
  <w:style w:type="character" w:customStyle="1" w:styleId="Char1">
    <w:name w:val="正文文本 Char"/>
    <w:basedOn w:val="a0"/>
    <w:link w:val="a5"/>
    <w:rsid w:val="004B65E4"/>
    <w:rPr>
      <w:rFonts w:ascii="Times New Roman" w:eastAsia="宋体" w:hAnsi="Times New Roman" w:cs="Times New Roman"/>
      <w:spacing w:val="-1"/>
      <w:kern w:val="0"/>
      <w:sz w:val="20"/>
      <w:szCs w:val="20"/>
      <w:lang w:eastAsia="en-US"/>
    </w:rPr>
  </w:style>
  <w:style w:type="character" w:customStyle="1" w:styleId="1Char">
    <w:name w:val="标题 1 Char"/>
    <w:basedOn w:val="a0"/>
    <w:link w:val="1"/>
    <w:rsid w:val="00E965A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E965A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E965A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E965AB"/>
    <w:rPr>
      <w:rFonts w:ascii="Times New Roman" w:eastAsia="宋体" w:hAnsi="Times New Roman" w:cs="Times New Roman"/>
      <w:i/>
      <w:iCs/>
      <w:noProof/>
      <w:kern w:val="0"/>
      <w:sz w:val="20"/>
      <w:szCs w:val="20"/>
      <w:lang w:eastAsia="en-US"/>
    </w:rPr>
  </w:style>
  <w:style w:type="paragraph" w:customStyle="1" w:styleId="Abstract">
    <w:name w:val="Abstract"/>
    <w:rsid w:val="000B5293"/>
    <w:pPr>
      <w:spacing w:after="200"/>
      <w:jc w:val="both"/>
    </w:pPr>
    <w:rPr>
      <w:rFonts w:ascii="Times New Roman" w:eastAsia="宋体" w:hAnsi="Times New Roman" w:cs="Times New Roman"/>
      <w:b/>
      <w:bCs/>
      <w:kern w:val="0"/>
      <w:sz w:val="18"/>
      <w:szCs w:val="18"/>
      <w:lang w:eastAsia="en-US"/>
    </w:rPr>
  </w:style>
  <w:style w:type="paragraph" w:customStyle="1" w:styleId="bulletlist">
    <w:name w:val="bullet list"/>
    <w:basedOn w:val="a5"/>
    <w:rsid w:val="000B5293"/>
    <w:pPr>
      <w:numPr>
        <w:numId w:val="3"/>
      </w:numPr>
    </w:pPr>
  </w:style>
  <w:style w:type="paragraph" w:styleId="a6">
    <w:name w:val="List Paragraph"/>
    <w:basedOn w:val="a"/>
    <w:uiPriority w:val="34"/>
    <w:qFormat/>
    <w:rsid w:val="002B496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赵天翼</cp:lastModifiedBy>
  <cp:revision>28</cp:revision>
  <dcterms:created xsi:type="dcterms:W3CDTF">2015-06-07T10:52:00Z</dcterms:created>
  <dcterms:modified xsi:type="dcterms:W3CDTF">2015-06-07T15:08:00Z</dcterms:modified>
</cp:coreProperties>
</file>