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805BF" w14:textId="2C5E9437" w:rsidR="00B62718" w:rsidRDefault="00D65EC6" w:rsidP="00B62718">
      <w:pPr>
        <w:spacing w:after="0" w:line="240" w:lineRule="auto"/>
        <w:jc w:val="center"/>
        <w:rPr>
          <w:b/>
        </w:rPr>
      </w:pPr>
      <w:r>
        <w:rPr>
          <w:b/>
        </w:rPr>
        <w:t>CAP 6675 Fall 2017 – Homework 3</w:t>
      </w:r>
      <w:r w:rsidR="00B62718" w:rsidRPr="00B62718">
        <w:rPr>
          <w:b/>
        </w:rPr>
        <w:t xml:space="preserve"> Report</w:t>
      </w:r>
    </w:p>
    <w:p w14:paraId="4368BCF3" w14:textId="43D19497" w:rsidR="00233937" w:rsidRDefault="00233937" w:rsidP="00B62718">
      <w:pPr>
        <w:spacing w:after="0" w:line="240" w:lineRule="auto"/>
        <w:jc w:val="center"/>
        <w:rPr>
          <w:b/>
        </w:rPr>
      </w:pPr>
      <w:r>
        <w:rPr>
          <w:b/>
        </w:rPr>
        <w:t xml:space="preserve">Last Updated: November </w:t>
      </w:r>
      <w:r w:rsidR="001E6A55">
        <w:rPr>
          <w:b/>
        </w:rPr>
        <w:t>1</w:t>
      </w:r>
      <w:r w:rsidR="00B55711">
        <w:rPr>
          <w:b/>
        </w:rPr>
        <w:t>2</w:t>
      </w:r>
      <w:r>
        <w:rPr>
          <w:b/>
        </w:rPr>
        <w:t>, 2017</w:t>
      </w:r>
    </w:p>
    <w:p w14:paraId="111E5A3B" w14:textId="70D81305" w:rsidR="00233937" w:rsidRPr="00B62718" w:rsidRDefault="00233937" w:rsidP="00B62718">
      <w:pPr>
        <w:spacing w:after="0" w:line="240" w:lineRule="auto"/>
        <w:jc w:val="center"/>
        <w:rPr>
          <w:b/>
        </w:rPr>
      </w:pPr>
      <w:r>
        <w:rPr>
          <w:b/>
        </w:rPr>
        <w:t>Due Sunday, November 12, 2017</w:t>
      </w:r>
    </w:p>
    <w:p w14:paraId="0B514B0E" w14:textId="60D61647" w:rsidR="00B62718" w:rsidRDefault="00D65EC6" w:rsidP="00B62718">
      <w:pPr>
        <w:spacing w:after="0" w:line="240" w:lineRule="auto"/>
        <w:jc w:val="center"/>
      </w:pPr>
      <w:r>
        <w:t>Jeff Hildebrandt</w:t>
      </w:r>
      <w:r w:rsidR="00B62718">
        <w:t xml:space="preserve">, </w:t>
      </w:r>
      <w:proofErr w:type="spellStart"/>
      <w:r>
        <w:t>Md</w:t>
      </w:r>
      <w:proofErr w:type="spellEnd"/>
      <w:r>
        <w:t xml:space="preserve"> </w:t>
      </w:r>
      <w:proofErr w:type="spellStart"/>
      <w:r>
        <w:t>Saifuden</w:t>
      </w:r>
      <w:proofErr w:type="spellEnd"/>
      <w:r>
        <w:t xml:space="preserve">, </w:t>
      </w:r>
      <w:r w:rsidR="00B62718">
        <w:t>Josiah Wong</w:t>
      </w:r>
    </w:p>
    <w:p w14:paraId="48B90352" w14:textId="77777777" w:rsidR="00B62718" w:rsidRDefault="00B62718" w:rsidP="00B62718">
      <w:pPr>
        <w:spacing w:after="0" w:line="240" w:lineRule="auto"/>
      </w:pPr>
    </w:p>
    <w:p w14:paraId="7CC13335" w14:textId="77777777" w:rsidR="00B62718" w:rsidRPr="00B62718" w:rsidRDefault="00B62718" w:rsidP="00B62718">
      <w:pPr>
        <w:spacing w:after="0" w:line="240" w:lineRule="auto"/>
        <w:rPr>
          <w:b/>
        </w:rPr>
      </w:pPr>
      <w:r>
        <w:rPr>
          <w:b/>
        </w:rPr>
        <w:t>Introduction</w:t>
      </w:r>
    </w:p>
    <w:p w14:paraId="1AD670F7" w14:textId="77777777" w:rsidR="00B62718" w:rsidRDefault="00B62718" w:rsidP="00B62718">
      <w:pPr>
        <w:spacing w:after="0" w:line="240" w:lineRule="auto"/>
      </w:pPr>
    </w:p>
    <w:p w14:paraId="2FB87F2F" w14:textId="694751DE" w:rsidR="00B62718" w:rsidRDefault="00B62718" w:rsidP="00B62718">
      <w:pPr>
        <w:spacing w:after="0" w:line="240" w:lineRule="auto"/>
      </w:pPr>
      <w:r>
        <w:t xml:space="preserve">This </w:t>
      </w:r>
      <w:r w:rsidR="00233937">
        <w:t>document describes the question, hypothesis</w:t>
      </w:r>
      <w:r w:rsidR="00D65EC6">
        <w:t>, experiment</w:t>
      </w:r>
      <w:r>
        <w:t xml:space="preserve">, results, and conclusions from our </w:t>
      </w:r>
      <w:r w:rsidR="00D65EC6">
        <w:t xml:space="preserve">modifications of the </w:t>
      </w:r>
      <w:proofErr w:type="spellStart"/>
      <w:r w:rsidR="00D65EC6">
        <w:t>stigmergic</w:t>
      </w:r>
      <w:proofErr w:type="spellEnd"/>
      <w:r w:rsidR="00D65EC6">
        <w:t xml:space="preserve"> ant colony model.  In the unmodified, original model, ant agents randomly wander around in search for food.  Once an ant finds food, it takes it back to the nest and emits a pheromone trail on its return path so that other ants can trace it to the food source.  The pheromone dispersion and evaporation rates can be set by the original model.</w:t>
      </w:r>
      <w:r w:rsidR="00A3606A">
        <w:t xml:space="preserve">  We investigated </w:t>
      </w:r>
      <w:r w:rsidR="00233937">
        <w:t>the effect of task allocation mechanisms on food retrieval efficiency.</w:t>
      </w:r>
      <w:r>
        <w:br/>
      </w:r>
    </w:p>
    <w:p w14:paraId="53F4048A" w14:textId="77777777" w:rsidR="00B62718" w:rsidRDefault="00B62718" w:rsidP="00B62718">
      <w:pPr>
        <w:spacing w:after="0" w:line="240" w:lineRule="auto"/>
      </w:pPr>
    </w:p>
    <w:p w14:paraId="535F1380" w14:textId="16C6EBCA" w:rsidR="00B62718" w:rsidRDefault="00B40C37" w:rsidP="00B62718">
      <w:pPr>
        <w:spacing w:after="0" w:line="240" w:lineRule="auto"/>
        <w:rPr>
          <w:b/>
        </w:rPr>
      </w:pPr>
      <w:r>
        <w:rPr>
          <w:b/>
        </w:rPr>
        <w:t>Investigation:</w:t>
      </w:r>
      <w:r w:rsidR="00B62718">
        <w:rPr>
          <w:b/>
        </w:rPr>
        <w:t xml:space="preserve"> </w:t>
      </w:r>
      <w:r w:rsidR="00D65EC6">
        <w:rPr>
          <w:b/>
        </w:rPr>
        <w:t>Task Allocation</w:t>
      </w:r>
    </w:p>
    <w:p w14:paraId="017BE886" w14:textId="77777777" w:rsidR="00B62718" w:rsidRDefault="00B62718" w:rsidP="00B62718">
      <w:pPr>
        <w:spacing w:after="0" w:line="240" w:lineRule="auto"/>
      </w:pPr>
    </w:p>
    <w:p w14:paraId="09941A0D" w14:textId="77777777" w:rsidR="00B62718" w:rsidRDefault="00B62718" w:rsidP="00B62718">
      <w:pPr>
        <w:spacing w:after="0" w:line="240" w:lineRule="auto"/>
        <w:rPr>
          <w:b/>
          <w:i/>
        </w:rPr>
      </w:pPr>
      <w:r>
        <w:rPr>
          <w:i/>
        </w:rPr>
        <w:t>a. Question</w:t>
      </w:r>
    </w:p>
    <w:p w14:paraId="74D0CDE6" w14:textId="45536F30" w:rsidR="00D65EC6" w:rsidRDefault="001642D7" w:rsidP="00B62718">
      <w:pPr>
        <w:spacing w:after="0" w:line="240" w:lineRule="auto"/>
      </w:pPr>
      <w:r>
        <w:t xml:space="preserve">In a real ant colony, ant agents specialize in food foraging and brood </w:t>
      </w:r>
      <w:r w:rsidR="00B13313">
        <w:t>care tasks.  Thus, ants must continuously decide which task they will do, and the colony is better off if task allocation of all ants adapts to various stimuli.  Task allocation in ants is affected by experience (</w:t>
      </w:r>
      <w:proofErr w:type="spellStart"/>
      <w:r w:rsidR="001F4470">
        <w:t>Ravary</w:t>
      </w:r>
      <w:proofErr w:type="spellEnd"/>
      <w:r w:rsidR="001F4470">
        <w:t xml:space="preserve"> et. al., 2007</w:t>
      </w:r>
      <w:r w:rsidR="00B13313">
        <w:t>), and so our question is: “How do different changes in ant thresholds for performing certain tasks affect the ability of the colony to manage the balance between two tasks, foraging and brood care?”</w:t>
      </w:r>
    </w:p>
    <w:p w14:paraId="7082C848" w14:textId="77777777" w:rsidR="001642D7" w:rsidRDefault="001642D7" w:rsidP="00B62718">
      <w:pPr>
        <w:spacing w:after="0" w:line="240" w:lineRule="auto"/>
      </w:pPr>
    </w:p>
    <w:p w14:paraId="18BB634C" w14:textId="77777777" w:rsidR="000F3DE3" w:rsidRDefault="000F3DE3" w:rsidP="00B62718">
      <w:pPr>
        <w:spacing w:after="0" w:line="240" w:lineRule="auto"/>
      </w:pPr>
      <w:r>
        <w:rPr>
          <w:i/>
        </w:rPr>
        <w:t>b. Hypothesis</w:t>
      </w:r>
    </w:p>
    <w:p w14:paraId="52027AD1" w14:textId="3CF1633C" w:rsidR="00D65EC6" w:rsidRDefault="00E57209" w:rsidP="00B62718">
      <w:pPr>
        <w:spacing w:after="0" w:line="240" w:lineRule="auto"/>
      </w:pPr>
      <w:r>
        <w:t xml:space="preserve">Given two tasks, an ant’s </w:t>
      </w:r>
      <w:r>
        <w:rPr>
          <w:i/>
        </w:rPr>
        <w:t>threshold</w:t>
      </w:r>
      <w:r>
        <w:t xml:space="preserve"> is how much more likely it is to perform one task over another.  We considered two factors: the threshold an ant is born with and how that threshold changes over time. Whatever these thresholds are, the best outcome for an ant colony is to allocate the fewest ants to </w:t>
      </w:r>
      <w:r w:rsidR="00940B10">
        <w:t xml:space="preserve">each </w:t>
      </w:r>
      <w:r>
        <w:t xml:space="preserve">task that results in the greatest </w:t>
      </w:r>
      <w:r w:rsidR="00940B10">
        <w:t>payoff from each task</w:t>
      </w:r>
      <w:r>
        <w:t xml:space="preserve">.  </w:t>
      </w:r>
      <w:r w:rsidR="00233937">
        <w:t xml:space="preserve">In other words, the best outcome maximizes the </w:t>
      </w:r>
      <w:r w:rsidR="00940B10">
        <w:t>payoff</w:t>
      </w:r>
      <w:r w:rsidR="00233937">
        <w:t xml:space="preserve"> per ant.  </w:t>
      </w:r>
      <w:r>
        <w:t xml:space="preserve">We hypothesize that a random initial threshold distribution over all ants and allowing experiences to change these thresholds at a flat rate over time will result in the maximum </w:t>
      </w:r>
      <w:r w:rsidR="00940B10">
        <w:t>number of “points” gathered per</w:t>
      </w:r>
      <w:r>
        <w:t xml:space="preserve"> ant.</w:t>
      </w:r>
      <w:r w:rsidR="00CA0529">
        <w:t xml:space="preserve">  The rationale behind this hypothesis is that a random initial threshold </w:t>
      </w:r>
      <w:r w:rsidR="00D22364">
        <w:t xml:space="preserve">scheme will make all the ants different and therefore specialize in varying degrees in either foraging or brood care.  The flat rate threshold adaptation scheme will allow ants to choose their task according to food availability.  If too few ants are foraging, then more ants that probabilistically try </w:t>
      </w:r>
      <w:r w:rsidR="00233937">
        <w:t xml:space="preserve">to forage </w:t>
      </w:r>
      <w:r w:rsidR="00D22364">
        <w:t>will succeed, experience a decreased threshold for foraging, and continue to forage, increasing food input.  If too many ants are foraging, then some will fail, experience an increased threshold for foraging, and fall back to brood ca</w:t>
      </w:r>
      <w:r w:rsidR="00233937">
        <w:t>re, increasing food per forager in both cases.</w:t>
      </w:r>
      <w:r w:rsidR="00940B10">
        <w:t xml:space="preserve">  A similar argument applies to brood care.</w:t>
      </w:r>
    </w:p>
    <w:p w14:paraId="0094709C" w14:textId="77777777" w:rsidR="00D65EC6" w:rsidRDefault="00D65EC6" w:rsidP="00B62718">
      <w:pPr>
        <w:spacing w:after="0" w:line="240" w:lineRule="auto"/>
      </w:pPr>
    </w:p>
    <w:p w14:paraId="7BA4F4D0" w14:textId="3D1602C5" w:rsidR="002734EB" w:rsidRDefault="000D1D6F" w:rsidP="00B62718">
      <w:pPr>
        <w:spacing w:after="0" w:line="240" w:lineRule="auto"/>
      </w:pPr>
      <w:r>
        <w:rPr>
          <w:i/>
        </w:rPr>
        <w:t>c</w:t>
      </w:r>
      <w:r w:rsidR="000F3DE3">
        <w:rPr>
          <w:i/>
        </w:rPr>
        <w:t>. Experiments</w:t>
      </w:r>
    </w:p>
    <w:p w14:paraId="23C93C0D" w14:textId="053C58DC" w:rsidR="00A15975" w:rsidRDefault="000D1D6F" w:rsidP="00A15975">
      <w:pPr>
        <w:spacing w:after="0" w:line="240" w:lineRule="auto"/>
      </w:pPr>
      <w:r>
        <w:t xml:space="preserve">We tested our hypothesis by implementing a </w:t>
      </w:r>
      <w:proofErr w:type="spellStart"/>
      <w:r>
        <w:t>NetLogo</w:t>
      </w:r>
      <w:proofErr w:type="spellEnd"/>
      <w:r>
        <w:t xml:space="preserve"> model of the </w:t>
      </w:r>
      <w:proofErr w:type="spellStart"/>
      <w:r>
        <w:t>stimergic</w:t>
      </w:r>
      <w:proofErr w:type="spellEnd"/>
      <w:r>
        <w:t xml:space="preserve"> ant colony where </w:t>
      </w:r>
      <w:r w:rsidR="00233937">
        <w:t xml:space="preserve">the </w:t>
      </w:r>
      <w:r>
        <w:t>top half of the view represents the outside world and the bottom half represents the interior of the nest.  The nest has one entry/exit point</w:t>
      </w:r>
      <w:r w:rsidR="00233937">
        <w:t xml:space="preserve"> from which there are paths into the nest or into the outside word that the ants can travel on</w:t>
      </w:r>
      <w:r>
        <w:t xml:space="preserve">.  </w:t>
      </w:r>
      <w:r w:rsidR="00A15975">
        <w:t>If an ant chooses to forage, it retrieves food from the outside world according to the original ant model</w:t>
      </w:r>
      <w:r w:rsidR="00940B10">
        <w:t xml:space="preserve"> (traveling only on the paths)</w:t>
      </w:r>
      <w:r w:rsidR="00A15975">
        <w:t xml:space="preserve"> and deposits it at the nest entrance.  If an ant chooses to do brood care, it searches for food inside the nest and brings it back to the nest entrance/exit.  In the real world, ants care for larvae when doing brood care (</w:t>
      </w:r>
      <w:proofErr w:type="spellStart"/>
      <w:r w:rsidR="00A15975">
        <w:t>Locher</w:t>
      </w:r>
      <w:proofErr w:type="spellEnd"/>
      <w:r w:rsidR="00A15975">
        <w:t xml:space="preserve"> et. al., 2009), but </w:t>
      </w:r>
      <w:r w:rsidR="00A15975">
        <w:lastRenderedPageBreak/>
        <w:t xml:space="preserve">for simplicity, we implemented a secondary food searching task and called it “brood care”.  If an ant does not find food after a certain amount of time, it gives up and </w:t>
      </w:r>
      <w:r w:rsidR="00DC6B7B">
        <w:t>returns to the nest entrance</w:t>
      </w:r>
      <w:r w:rsidR="00A15975">
        <w:t>.</w:t>
      </w:r>
    </w:p>
    <w:p w14:paraId="59E3CE92" w14:textId="13789EBE" w:rsidR="0097379D" w:rsidRDefault="0097379D" w:rsidP="00A15975">
      <w:pPr>
        <w:spacing w:after="0" w:line="240" w:lineRule="auto"/>
      </w:pPr>
    </w:p>
    <w:p w14:paraId="312B1C30" w14:textId="1B80F91C" w:rsidR="0097379D" w:rsidRDefault="0097379D" w:rsidP="0097379D">
      <w:pPr>
        <w:spacing w:after="0" w:line="240" w:lineRule="auto"/>
      </w:pPr>
      <w:r>
        <w:t xml:space="preserve">Upon returning to the nest, a successful forager increases its foraging points and decreases its brood points, and a successful brood worker increases its brood care points and decreases its foraging points. Increases in an ant’s foraging or brood points also contribute to colony foraging and brood sums, respectively, but unlike ant points, colony sums never decrease. (An ant that has given up on its task experiences no change in points and contributes nothing to colony totals.) After reaching the nest entrance, the ant probabilistically chooses its next task according to its task threshold.  This threshold changes at a flat rate or a graduated rate (10 divided by total points ant has collected cumulatively).  The threshold decreases if brood care was </w:t>
      </w:r>
      <w:r w:rsidR="00940B10">
        <w:t xml:space="preserve">successfully </w:t>
      </w:r>
      <w:r>
        <w:t xml:space="preserve">attempted and increases if foraging was </w:t>
      </w:r>
      <w:r w:rsidR="00940B10">
        <w:t xml:space="preserve">successfully </w:t>
      </w:r>
      <w:r>
        <w:t>attempted because both operations are inverses – being more inclined toward one task makes an ant less inclined toward the other.</w:t>
      </w:r>
    </w:p>
    <w:p w14:paraId="4B409ADE" w14:textId="77777777" w:rsidR="005C1372" w:rsidRDefault="005C1372" w:rsidP="005C1372">
      <w:pPr>
        <w:spacing w:after="0" w:line="240" w:lineRule="auto"/>
      </w:pPr>
    </w:p>
    <w:p w14:paraId="3217283F" w14:textId="6F461A7F" w:rsidR="00B03646" w:rsidRDefault="000D1D6F" w:rsidP="004360A9">
      <w:pPr>
        <w:spacing w:after="0" w:line="240" w:lineRule="auto"/>
      </w:pPr>
      <w:r>
        <w:t>For initial ant thresholds, we set thresholds of all ants to either 75% forage (and 25% brood</w:t>
      </w:r>
      <w:r w:rsidR="00233937">
        <w:t xml:space="preserve"> care</w:t>
      </w:r>
      <w:r>
        <w:t xml:space="preserve">), </w:t>
      </w:r>
      <w:r w:rsidR="00233937">
        <w:t xml:space="preserve">a </w:t>
      </w:r>
      <w:r>
        <w:t xml:space="preserve">random percentage, and </w:t>
      </w:r>
      <w:r w:rsidR="00233937">
        <w:t xml:space="preserve">or </w:t>
      </w:r>
      <w:r>
        <w:t>50% forage</w:t>
      </w:r>
      <w:r w:rsidR="00233937">
        <w:t xml:space="preserve"> (and 50% brood care)</w:t>
      </w:r>
      <w:r>
        <w:t xml:space="preserve">.  For threshold change schemes, we experimented with no threshold change (thresholds </w:t>
      </w:r>
      <w:r w:rsidR="00233937">
        <w:t xml:space="preserve">remain </w:t>
      </w:r>
      <w:r>
        <w:t xml:space="preserve">the same throughout the simulation), flat change (thresholds change by a fixed amount after every task attempt), and graduated change (earlier experiences contribute more to threshold changes than later experiences).  For each </w:t>
      </w:r>
      <w:r w:rsidR="00940B10">
        <w:t xml:space="preserve">threshold </w:t>
      </w:r>
      <w:r>
        <w:t>initial</w:t>
      </w:r>
      <w:r w:rsidR="00940B10">
        <w:t>ization</w:t>
      </w:r>
      <w:r>
        <w:t>/change scheme combination, we measured</w:t>
      </w:r>
      <w:r w:rsidR="00C33B67">
        <w:t xml:space="preserve"> final colony foraging points, final colony brood care points,</w:t>
      </w:r>
      <w:r>
        <w:t xml:space="preserve"> </w:t>
      </w:r>
      <w:r w:rsidR="00CA0529">
        <w:t>average food retrieved per forager ant over time</w:t>
      </w:r>
      <w:r w:rsidR="00757689">
        <w:t xml:space="preserve"> </w:t>
      </w:r>
      <w:r w:rsidR="00940B10">
        <w:t xml:space="preserve">(from both foraging and brood care), average percentage of ants that have more experience in foraging, </w:t>
      </w:r>
      <w:r w:rsidR="00757689">
        <w:t>and average percentage of foraging done by forager ants</w:t>
      </w:r>
      <w:r w:rsidR="00D36962">
        <w:t xml:space="preserve">.  For all experiments, we used an ant population of </w:t>
      </w:r>
      <w:r w:rsidR="00BC1405">
        <w:t>139</w:t>
      </w:r>
      <w:r w:rsidR="00D36962">
        <w:t xml:space="preserve">.  Also, in all experiments, the nest-size is 35 (half of the 70 x 70 view), the maximum number of </w:t>
      </w:r>
      <w:r w:rsidR="00BE1031">
        <w:t xml:space="preserve">time </w:t>
      </w:r>
      <w:r w:rsidR="00D36962">
        <w:t xml:space="preserve">steps before an ant “gives up” on its current task is </w:t>
      </w:r>
      <w:r w:rsidR="000520A1">
        <w:t>5</w:t>
      </w:r>
      <w:r w:rsidR="00D36962">
        <w:t>00, the food amount is 10</w:t>
      </w:r>
      <w:r w:rsidR="000520A1">
        <w:t>00</w:t>
      </w:r>
      <w:r w:rsidR="00D36962">
        <w:t xml:space="preserve">, and the return-speed of ants to the nest entrance/exit is </w:t>
      </w:r>
      <w:r w:rsidR="00BC1405">
        <w:t>2</w:t>
      </w:r>
      <w:r w:rsidR="00D36962">
        <w:t>.</w:t>
      </w:r>
      <w:r w:rsidR="00BC1405">
        <w:t xml:space="preserve"> Chemical evaporation rate is 3.</w:t>
      </w:r>
    </w:p>
    <w:p w14:paraId="3506E1DD" w14:textId="77777777" w:rsidR="00430DD5" w:rsidRDefault="00430DD5" w:rsidP="00430DD5">
      <w:pPr>
        <w:spacing w:after="0" w:line="240" w:lineRule="auto"/>
      </w:pPr>
    </w:p>
    <w:p w14:paraId="06FBD7B2" w14:textId="62EFAE7F" w:rsidR="00B03646" w:rsidRDefault="00B03646" w:rsidP="00430DD5">
      <w:pPr>
        <w:spacing w:after="0" w:line="240" w:lineRule="auto"/>
      </w:pPr>
      <w:r>
        <w:t xml:space="preserve">We repeated this experiment for three maps to vary the relative difficulty of brood care and foraging.  All </w:t>
      </w:r>
      <w:r w:rsidR="001E6A55">
        <w:t>maps</w:t>
      </w:r>
      <w:r>
        <w:t xml:space="preserve"> contain three paths into the foraging area and three paths into the nest interior.  </w:t>
      </w:r>
      <w:r w:rsidR="006F662B">
        <w:t xml:space="preserve">The end of each path contains an approximately equal amount of food.  </w:t>
      </w:r>
      <w:r>
        <w:t xml:space="preserve">All nest paths are equal in length and all foraging paths are equal in length.  </w:t>
      </w:r>
      <w:r w:rsidR="00060001">
        <w:t>Green paths are for foraging, brown paths are for brood care.  The nest entrance/exit is the purple disk.</w:t>
      </w:r>
    </w:p>
    <w:p w14:paraId="7CEF6DC7" w14:textId="08536E92" w:rsidR="003B7BA7" w:rsidRDefault="003B7BA7" w:rsidP="00430DD5">
      <w:pPr>
        <w:spacing w:after="0" w:line="240" w:lineRule="auto"/>
      </w:pPr>
    </w:p>
    <w:p w14:paraId="03C59383" w14:textId="52C8F02E" w:rsidR="003B7BA7" w:rsidRDefault="003B7BA7" w:rsidP="00430DD5">
      <w:pPr>
        <w:spacing w:after="0" w:line="240" w:lineRule="auto"/>
      </w:pPr>
      <w:r>
        <w:rPr>
          <w:noProof/>
        </w:rPr>
        <w:drawing>
          <wp:inline distT="0" distB="0" distL="0" distR="0" wp14:anchorId="3D3A74BE" wp14:editId="4A988F80">
            <wp:extent cx="1897380" cy="1897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7380" cy="1897380"/>
                    </a:xfrm>
                    <a:prstGeom prst="rect">
                      <a:avLst/>
                    </a:prstGeom>
                    <a:noFill/>
                    <a:ln>
                      <a:noFill/>
                    </a:ln>
                  </pic:spPr>
                </pic:pic>
              </a:graphicData>
            </a:graphic>
          </wp:inline>
        </w:drawing>
      </w:r>
      <w:r>
        <w:t xml:space="preserve">  </w:t>
      </w:r>
      <w:r>
        <w:rPr>
          <w:noProof/>
        </w:rPr>
        <w:drawing>
          <wp:inline distT="0" distB="0" distL="0" distR="0" wp14:anchorId="11E3DFD2" wp14:editId="677B15E3">
            <wp:extent cx="1905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t xml:space="preserve">  </w:t>
      </w:r>
      <w:r>
        <w:rPr>
          <w:noProof/>
        </w:rPr>
        <w:drawing>
          <wp:inline distT="0" distB="0" distL="0" distR="0" wp14:anchorId="7F9C7828" wp14:editId="5B759EA5">
            <wp:extent cx="190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229C907" w14:textId="2D09BE73" w:rsidR="00430DD5" w:rsidRDefault="003B7BA7" w:rsidP="00430DD5">
      <w:pPr>
        <w:spacing w:after="0" w:line="240" w:lineRule="auto"/>
      </w:pPr>
      <w:r>
        <w:t>Figure 1 Easy forage map</w:t>
      </w:r>
      <w:r>
        <w:tab/>
        <w:t xml:space="preserve">    Figure 2 Neutral forage map</w:t>
      </w:r>
      <w:r>
        <w:tab/>
        <w:t xml:space="preserve">         Figure 3 Hard forage map</w:t>
      </w:r>
    </w:p>
    <w:p w14:paraId="278A4432" w14:textId="77777777" w:rsidR="00060001" w:rsidRDefault="00060001" w:rsidP="00430DD5">
      <w:pPr>
        <w:spacing w:after="0" w:line="240" w:lineRule="auto"/>
      </w:pPr>
    </w:p>
    <w:p w14:paraId="5238D48D" w14:textId="3338BE8D" w:rsidR="00060001" w:rsidRDefault="00060001" w:rsidP="00430DD5">
      <w:pPr>
        <w:spacing w:after="0" w:line="240" w:lineRule="auto"/>
      </w:pPr>
      <w:r>
        <w:t xml:space="preserve">The first map (Figure 1) contains short foraging paths and longer nest paths, making foraging an easier task than brood care.  The second map (Figure 2) contains foraging paths that are equal in length to the </w:t>
      </w:r>
      <w:r>
        <w:lastRenderedPageBreak/>
        <w:t xml:space="preserve">nest paths, so the brood care and foraging tasks are approximately equal in difficulty.  The third map (Figure 3) contains foraging paths that are longer than the nest paths, making foraging the harder task.  </w:t>
      </w:r>
    </w:p>
    <w:p w14:paraId="22F2F8D2" w14:textId="77777777" w:rsidR="00060001" w:rsidRDefault="00060001" w:rsidP="00430DD5">
      <w:pPr>
        <w:spacing w:after="0" w:line="240" w:lineRule="auto"/>
      </w:pPr>
    </w:p>
    <w:p w14:paraId="5D23CB40" w14:textId="7E670BB3" w:rsidR="000D1D6F" w:rsidRDefault="00CA0529" w:rsidP="00430DD5">
      <w:pPr>
        <w:spacing w:after="0" w:line="240" w:lineRule="auto"/>
      </w:pPr>
      <w:r>
        <w:t>The hypothesis is confirmed if random initial threshold and a flat threshold change scheme resulted in the highes</w:t>
      </w:r>
      <w:r w:rsidR="006F662B">
        <w:t>t food per ant cumulative value for all three maps.</w:t>
      </w:r>
    </w:p>
    <w:p w14:paraId="3139F6EB" w14:textId="283CAD77" w:rsidR="000F3DE3" w:rsidRDefault="000F3DE3" w:rsidP="00B62718">
      <w:pPr>
        <w:spacing w:after="0" w:line="240" w:lineRule="auto"/>
      </w:pPr>
    </w:p>
    <w:p w14:paraId="17C27535" w14:textId="77777777" w:rsidR="000F3DE3" w:rsidRDefault="000F3DE3" w:rsidP="00B62718">
      <w:pPr>
        <w:spacing w:after="0" w:line="240" w:lineRule="auto"/>
      </w:pPr>
      <w:r>
        <w:rPr>
          <w:i/>
        </w:rPr>
        <w:t>d. Results</w:t>
      </w:r>
    </w:p>
    <w:p w14:paraId="1A1731F2" w14:textId="22D8D3BF" w:rsidR="000F3DE3" w:rsidRDefault="00233937" w:rsidP="00B62718">
      <w:pPr>
        <w:spacing w:after="0" w:line="240" w:lineRule="auto"/>
      </w:pPr>
      <w:r>
        <w:t>Table</w:t>
      </w:r>
      <w:r w:rsidR="00BE1031">
        <w:t>s</w:t>
      </w:r>
      <w:r>
        <w:t xml:space="preserve"> 1</w:t>
      </w:r>
      <w:r w:rsidR="00BE1031">
        <w:t>-3 show</w:t>
      </w:r>
      <w:r>
        <w:t xml:space="preserve"> the results </w:t>
      </w:r>
      <w:r w:rsidR="006F662B">
        <w:t>on map</w:t>
      </w:r>
      <w:r w:rsidR="00BE1031">
        <w:t>s</w:t>
      </w:r>
      <w:r w:rsidR="006F662B">
        <w:t xml:space="preserve"> 1</w:t>
      </w:r>
      <w:r w:rsidR="00BE1031">
        <w:t>-3, respectively,</w:t>
      </w:r>
      <w:r w:rsidR="006F662B">
        <w:t xml:space="preserve"> </w:t>
      </w:r>
      <w:r>
        <w:t xml:space="preserve">of each combination of threshold </w:t>
      </w:r>
      <w:r w:rsidR="001E6A55">
        <w:t xml:space="preserve">initialization </w:t>
      </w:r>
      <w:r>
        <w:t>and threshold chang</w:t>
      </w:r>
      <w:r w:rsidR="001E6A55">
        <w:t>e</w:t>
      </w:r>
      <w:r>
        <w:t xml:space="preserve"> scheme.</w:t>
      </w:r>
      <w:r w:rsidR="006B4E29">
        <w:t xml:space="preserve">  The best performing combination in terms of average final ant points is highlighted in yellow.  The second and third place combinations are highlighted in orange.  It should be noted that imprecision in map generation resulted in the </w:t>
      </w:r>
      <w:proofErr w:type="gramStart"/>
      <w:r w:rsidR="006B4E29">
        <w:t>hard foraging</w:t>
      </w:r>
      <w:proofErr w:type="gramEnd"/>
      <w:r w:rsidR="006B4E29">
        <w:t xml:space="preserve"> map having thicker paths, allowing ants to collect more food overall in both tasks.</w:t>
      </w:r>
    </w:p>
    <w:p w14:paraId="0B7E8608" w14:textId="1C968D68" w:rsidR="00B03646" w:rsidRDefault="00B03646" w:rsidP="00B62718">
      <w:pPr>
        <w:spacing w:after="0" w:line="240" w:lineRule="auto"/>
      </w:pPr>
    </w:p>
    <w:p w14:paraId="2E8E7898" w14:textId="51B13E5A" w:rsidR="006F662B" w:rsidRPr="006F662B" w:rsidRDefault="006F662B" w:rsidP="006F662B">
      <w:pPr>
        <w:pStyle w:val="Caption"/>
        <w:keepNext/>
        <w:rPr>
          <w:sz w:val="22"/>
          <w:szCs w:val="22"/>
        </w:rPr>
      </w:pPr>
      <w:r w:rsidRPr="006F662B">
        <w:rPr>
          <w:sz w:val="22"/>
          <w:szCs w:val="22"/>
        </w:rPr>
        <w:t xml:space="preserve">Table </w:t>
      </w:r>
      <w:r w:rsidRPr="006F662B">
        <w:rPr>
          <w:sz w:val="22"/>
          <w:szCs w:val="22"/>
        </w:rPr>
        <w:fldChar w:fldCharType="begin"/>
      </w:r>
      <w:r w:rsidRPr="006F662B">
        <w:rPr>
          <w:sz w:val="22"/>
          <w:szCs w:val="22"/>
        </w:rPr>
        <w:instrText xml:space="preserve"> SEQ Table \* ARABIC </w:instrText>
      </w:r>
      <w:r w:rsidRPr="006F662B">
        <w:rPr>
          <w:sz w:val="22"/>
          <w:szCs w:val="22"/>
        </w:rPr>
        <w:fldChar w:fldCharType="separate"/>
      </w:r>
      <w:r>
        <w:rPr>
          <w:noProof/>
          <w:sz w:val="22"/>
          <w:szCs w:val="22"/>
        </w:rPr>
        <w:t>1</w:t>
      </w:r>
      <w:r w:rsidRPr="006F662B">
        <w:rPr>
          <w:sz w:val="22"/>
          <w:szCs w:val="22"/>
        </w:rPr>
        <w:fldChar w:fldCharType="end"/>
      </w:r>
      <w:r w:rsidRPr="006F662B">
        <w:rPr>
          <w:sz w:val="22"/>
          <w:szCs w:val="22"/>
        </w:rPr>
        <w:t xml:space="preserve"> Map 1 - Foraging is easier than brood care</w:t>
      </w:r>
    </w:p>
    <w:tbl>
      <w:tblPr>
        <w:tblStyle w:val="TableGrid"/>
        <w:tblW w:w="0" w:type="auto"/>
        <w:tblLook w:val="04A0" w:firstRow="1" w:lastRow="0" w:firstColumn="1" w:lastColumn="0" w:noHBand="0" w:noVBand="1"/>
      </w:tblPr>
      <w:tblGrid>
        <w:gridCol w:w="1584"/>
        <w:gridCol w:w="1613"/>
        <w:gridCol w:w="1039"/>
        <w:gridCol w:w="1039"/>
        <w:gridCol w:w="1301"/>
        <w:gridCol w:w="1388"/>
        <w:gridCol w:w="1386"/>
      </w:tblGrid>
      <w:tr w:rsidR="00060001" w14:paraId="156008E2" w14:textId="6EA59B79" w:rsidTr="00060001">
        <w:tc>
          <w:tcPr>
            <w:tcW w:w="1584" w:type="dxa"/>
          </w:tcPr>
          <w:p w14:paraId="58748D65" w14:textId="52C1641F" w:rsidR="00060001" w:rsidRDefault="00060001" w:rsidP="00B62718">
            <w:r>
              <w:t>Initial Foraging Threshold</w:t>
            </w:r>
          </w:p>
        </w:tc>
        <w:tc>
          <w:tcPr>
            <w:tcW w:w="1613" w:type="dxa"/>
          </w:tcPr>
          <w:p w14:paraId="0A613622" w14:textId="0BEBDE35" w:rsidR="00060001" w:rsidRDefault="00060001" w:rsidP="00B62718">
            <w:r>
              <w:t>Threshold Change Scheme</w:t>
            </w:r>
          </w:p>
        </w:tc>
        <w:tc>
          <w:tcPr>
            <w:tcW w:w="1039" w:type="dxa"/>
          </w:tcPr>
          <w:p w14:paraId="469268EF" w14:textId="670869B6" w:rsidR="00060001" w:rsidRDefault="00060001" w:rsidP="00B62718">
            <w:r>
              <w:t>Final colony foraging points</w:t>
            </w:r>
          </w:p>
        </w:tc>
        <w:tc>
          <w:tcPr>
            <w:tcW w:w="1039" w:type="dxa"/>
          </w:tcPr>
          <w:p w14:paraId="70D091D1" w14:textId="49716DB2" w:rsidR="00060001" w:rsidRDefault="00060001" w:rsidP="00B62718">
            <w:r>
              <w:t>Final colony brood care pts</w:t>
            </w:r>
          </w:p>
        </w:tc>
        <w:tc>
          <w:tcPr>
            <w:tcW w:w="1301" w:type="dxa"/>
          </w:tcPr>
          <w:p w14:paraId="205CD81E" w14:textId="646C1CD2" w:rsidR="00060001" w:rsidRDefault="00060001" w:rsidP="00B62718">
            <w:r>
              <w:t>Avg. ant points</w:t>
            </w:r>
            <w:r w:rsidR="00ED6D8A">
              <w:t>, both tasks</w:t>
            </w:r>
          </w:p>
        </w:tc>
        <w:tc>
          <w:tcPr>
            <w:tcW w:w="1388" w:type="dxa"/>
          </w:tcPr>
          <w:p w14:paraId="4B584BC8" w14:textId="310B7A3A" w:rsidR="00060001" w:rsidRDefault="00060001" w:rsidP="00B62718">
            <w:r>
              <w:t>Avg. % ants that are foragers</w:t>
            </w:r>
          </w:p>
        </w:tc>
        <w:tc>
          <w:tcPr>
            <w:tcW w:w="1386" w:type="dxa"/>
          </w:tcPr>
          <w:p w14:paraId="624A5E0D" w14:textId="09F1D218" w:rsidR="00060001" w:rsidRDefault="00060001" w:rsidP="00A812D9">
            <w:r>
              <w:t>Avg. % foraging done by forager ants</w:t>
            </w:r>
          </w:p>
        </w:tc>
      </w:tr>
      <w:tr w:rsidR="00060001" w14:paraId="51875D56" w14:textId="5A07048B" w:rsidTr="00060001">
        <w:tc>
          <w:tcPr>
            <w:tcW w:w="1584" w:type="dxa"/>
          </w:tcPr>
          <w:p w14:paraId="204175AF" w14:textId="706D34A4" w:rsidR="00060001" w:rsidRDefault="00060001" w:rsidP="00B62718">
            <w:r>
              <w:t>75% forage</w:t>
            </w:r>
          </w:p>
        </w:tc>
        <w:tc>
          <w:tcPr>
            <w:tcW w:w="1613" w:type="dxa"/>
          </w:tcPr>
          <w:p w14:paraId="0A4C7B2A" w14:textId="06CF5A5F" w:rsidR="00060001" w:rsidRDefault="00060001" w:rsidP="00B62718">
            <w:r>
              <w:t>No change</w:t>
            </w:r>
          </w:p>
        </w:tc>
        <w:tc>
          <w:tcPr>
            <w:tcW w:w="1039" w:type="dxa"/>
          </w:tcPr>
          <w:p w14:paraId="4E66C2EF" w14:textId="1B54CDE0" w:rsidR="00060001" w:rsidRDefault="00060001" w:rsidP="00B62718">
            <w:r>
              <w:t>565</w:t>
            </w:r>
          </w:p>
        </w:tc>
        <w:tc>
          <w:tcPr>
            <w:tcW w:w="1039" w:type="dxa"/>
          </w:tcPr>
          <w:p w14:paraId="486931E0" w14:textId="3C30F325" w:rsidR="00060001" w:rsidRDefault="00060001" w:rsidP="00B62718">
            <w:r>
              <w:t>1370</w:t>
            </w:r>
          </w:p>
        </w:tc>
        <w:tc>
          <w:tcPr>
            <w:tcW w:w="1301" w:type="dxa"/>
          </w:tcPr>
          <w:p w14:paraId="1B128BD1" w14:textId="0C76E62E" w:rsidR="00060001" w:rsidRDefault="00060001" w:rsidP="00B62718">
            <w:r>
              <w:t>13.91</w:t>
            </w:r>
          </w:p>
        </w:tc>
        <w:tc>
          <w:tcPr>
            <w:tcW w:w="1388" w:type="dxa"/>
          </w:tcPr>
          <w:p w14:paraId="17EBF0F3" w14:textId="321A3B7A" w:rsidR="00060001" w:rsidRDefault="00060001" w:rsidP="00B62718">
            <w:r>
              <w:t>15.07</w:t>
            </w:r>
          </w:p>
        </w:tc>
        <w:tc>
          <w:tcPr>
            <w:tcW w:w="1386" w:type="dxa"/>
          </w:tcPr>
          <w:p w14:paraId="5A4630F2" w14:textId="3747E5FD" w:rsidR="00060001" w:rsidRDefault="00060001" w:rsidP="00B62718">
            <w:r>
              <w:t>33.88</w:t>
            </w:r>
          </w:p>
        </w:tc>
      </w:tr>
      <w:tr w:rsidR="00060001" w14:paraId="61FD094B" w14:textId="51D095B2" w:rsidTr="00060001">
        <w:tc>
          <w:tcPr>
            <w:tcW w:w="1584" w:type="dxa"/>
          </w:tcPr>
          <w:p w14:paraId="51149BE2" w14:textId="203C9661" w:rsidR="00060001" w:rsidRDefault="00060001" w:rsidP="003211AB">
            <w:r>
              <w:t>75% forage</w:t>
            </w:r>
          </w:p>
        </w:tc>
        <w:tc>
          <w:tcPr>
            <w:tcW w:w="1613" w:type="dxa"/>
          </w:tcPr>
          <w:p w14:paraId="1EAD1FAB" w14:textId="1562554E" w:rsidR="00060001" w:rsidRDefault="00060001" w:rsidP="003211AB">
            <w:r>
              <w:t>Flat change</w:t>
            </w:r>
          </w:p>
        </w:tc>
        <w:tc>
          <w:tcPr>
            <w:tcW w:w="1039" w:type="dxa"/>
          </w:tcPr>
          <w:p w14:paraId="6295F5C9" w14:textId="45EBD75A" w:rsidR="00060001" w:rsidRDefault="00060001" w:rsidP="003211AB">
            <w:r>
              <w:t>818</w:t>
            </w:r>
          </w:p>
        </w:tc>
        <w:tc>
          <w:tcPr>
            <w:tcW w:w="1039" w:type="dxa"/>
          </w:tcPr>
          <w:p w14:paraId="724D7F81" w14:textId="40D10FBE" w:rsidR="00060001" w:rsidRDefault="00060001" w:rsidP="003211AB">
            <w:r>
              <w:t>1527</w:t>
            </w:r>
          </w:p>
        </w:tc>
        <w:tc>
          <w:tcPr>
            <w:tcW w:w="1301" w:type="dxa"/>
          </w:tcPr>
          <w:p w14:paraId="2A70904E" w14:textId="06AB3CF0" w:rsidR="00060001" w:rsidRDefault="00060001" w:rsidP="003211AB">
            <w:r>
              <w:t>16.86</w:t>
            </w:r>
          </w:p>
        </w:tc>
        <w:tc>
          <w:tcPr>
            <w:tcW w:w="1388" w:type="dxa"/>
          </w:tcPr>
          <w:p w14:paraId="33626D04" w14:textId="494D8A2D" w:rsidR="00060001" w:rsidRDefault="00060001" w:rsidP="003211AB">
            <w:r>
              <w:t>19.78</w:t>
            </w:r>
          </w:p>
        </w:tc>
        <w:tc>
          <w:tcPr>
            <w:tcW w:w="1386" w:type="dxa"/>
          </w:tcPr>
          <w:p w14:paraId="4A0BA914" w14:textId="2C491E6A" w:rsidR="00060001" w:rsidRDefault="00060001" w:rsidP="003211AB">
            <w:r>
              <w:t>31.06</w:t>
            </w:r>
          </w:p>
        </w:tc>
      </w:tr>
      <w:tr w:rsidR="00060001" w14:paraId="7FA6F62D" w14:textId="3C622ED2" w:rsidTr="00060001">
        <w:tc>
          <w:tcPr>
            <w:tcW w:w="1584" w:type="dxa"/>
          </w:tcPr>
          <w:p w14:paraId="435A7017" w14:textId="14855B00" w:rsidR="00060001" w:rsidRDefault="00060001" w:rsidP="003211AB">
            <w:r>
              <w:t>75% forage</w:t>
            </w:r>
          </w:p>
        </w:tc>
        <w:tc>
          <w:tcPr>
            <w:tcW w:w="1613" w:type="dxa"/>
          </w:tcPr>
          <w:p w14:paraId="7F8B0721" w14:textId="01C2B9B7" w:rsidR="00060001" w:rsidRDefault="00060001" w:rsidP="003211AB">
            <w:r>
              <w:t>Graduated change</w:t>
            </w:r>
          </w:p>
        </w:tc>
        <w:tc>
          <w:tcPr>
            <w:tcW w:w="1039" w:type="dxa"/>
          </w:tcPr>
          <w:p w14:paraId="4582A436" w14:textId="1C79A39C" w:rsidR="00060001" w:rsidRDefault="00060001" w:rsidP="003211AB">
            <w:r>
              <w:t>758</w:t>
            </w:r>
          </w:p>
        </w:tc>
        <w:tc>
          <w:tcPr>
            <w:tcW w:w="1039" w:type="dxa"/>
          </w:tcPr>
          <w:p w14:paraId="748D0972" w14:textId="2771880B" w:rsidR="00060001" w:rsidRDefault="00060001" w:rsidP="003211AB">
            <w:r>
              <w:t>1248</w:t>
            </w:r>
          </w:p>
        </w:tc>
        <w:tc>
          <w:tcPr>
            <w:tcW w:w="1301" w:type="dxa"/>
          </w:tcPr>
          <w:p w14:paraId="743EE11D" w14:textId="22215A2C" w:rsidR="00060001" w:rsidRDefault="00060001" w:rsidP="003211AB">
            <w:r>
              <w:t>14.42</w:t>
            </w:r>
          </w:p>
        </w:tc>
        <w:tc>
          <w:tcPr>
            <w:tcW w:w="1388" w:type="dxa"/>
          </w:tcPr>
          <w:p w14:paraId="1D9BDE2C" w14:textId="6709CA90" w:rsidR="00060001" w:rsidRDefault="00060001" w:rsidP="003211AB">
            <w:r>
              <w:t>17.8</w:t>
            </w:r>
          </w:p>
        </w:tc>
        <w:tc>
          <w:tcPr>
            <w:tcW w:w="1386" w:type="dxa"/>
          </w:tcPr>
          <w:p w14:paraId="1DAAFDDE" w14:textId="3CD20A2C" w:rsidR="00060001" w:rsidRDefault="00060001" w:rsidP="003211AB">
            <w:r>
              <w:t>30.53</w:t>
            </w:r>
          </w:p>
        </w:tc>
      </w:tr>
      <w:tr w:rsidR="00060001" w14:paraId="0CE6EE8F" w14:textId="43D9DD61" w:rsidTr="00060001">
        <w:tc>
          <w:tcPr>
            <w:tcW w:w="1584" w:type="dxa"/>
            <w:shd w:val="clear" w:color="auto" w:fill="FFC000"/>
          </w:tcPr>
          <w:p w14:paraId="433F2564" w14:textId="71817A14" w:rsidR="00060001" w:rsidRDefault="00060001" w:rsidP="003211AB">
            <w:r>
              <w:t>Random % forage</w:t>
            </w:r>
          </w:p>
        </w:tc>
        <w:tc>
          <w:tcPr>
            <w:tcW w:w="1613" w:type="dxa"/>
            <w:shd w:val="clear" w:color="auto" w:fill="FFC000"/>
          </w:tcPr>
          <w:p w14:paraId="688A4FB5" w14:textId="07A53D49" w:rsidR="00060001" w:rsidRDefault="00060001" w:rsidP="003211AB">
            <w:r>
              <w:t>No change</w:t>
            </w:r>
          </w:p>
        </w:tc>
        <w:tc>
          <w:tcPr>
            <w:tcW w:w="1039" w:type="dxa"/>
            <w:shd w:val="clear" w:color="auto" w:fill="FFC000"/>
          </w:tcPr>
          <w:p w14:paraId="7093E642" w14:textId="4677A23D" w:rsidR="00060001" w:rsidRDefault="004A1F5B" w:rsidP="003211AB">
            <w:r>
              <w:t>1600</w:t>
            </w:r>
          </w:p>
        </w:tc>
        <w:tc>
          <w:tcPr>
            <w:tcW w:w="1039" w:type="dxa"/>
            <w:shd w:val="clear" w:color="auto" w:fill="FFC000"/>
          </w:tcPr>
          <w:p w14:paraId="44B3DB2E" w14:textId="2FEF95DE" w:rsidR="00060001" w:rsidRDefault="004A1F5B" w:rsidP="003211AB">
            <w:r>
              <w:t>977</w:t>
            </w:r>
          </w:p>
        </w:tc>
        <w:tc>
          <w:tcPr>
            <w:tcW w:w="1301" w:type="dxa"/>
            <w:shd w:val="clear" w:color="auto" w:fill="FFC000"/>
          </w:tcPr>
          <w:p w14:paraId="0F9DD7E7" w14:textId="61B054D8" w:rsidR="00060001" w:rsidRDefault="00060001" w:rsidP="003211AB">
            <w:r>
              <w:t>18.53</w:t>
            </w:r>
          </w:p>
        </w:tc>
        <w:tc>
          <w:tcPr>
            <w:tcW w:w="1388" w:type="dxa"/>
            <w:shd w:val="clear" w:color="auto" w:fill="FFC000"/>
          </w:tcPr>
          <w:p w14:paraId="0C61542D" w14:textId="6A8155A2" w:rsidR="00060001" w:rsidRDefault="00060001" w:rsidP="003211AB">
            <w:r>
              <w:t>36.01</w:t>
            </w:r>
          </w:p>
        </w:tc>
        <w:tc>
          <w:tcPr>
            <w:tcW w:w="1386" w:type="dxa"/>
            <w:shd w:val="clear" w:color="auto" w:fill="FFC000"/>
          </w:tcPr>
          <w:p w14:paraId="180EA0C4" w14:textId="58169323" w:rsidR="00060001" w:rsidRDefault="00060001" w:rsidP="003211AB">
            <w:r>
              <w:t>79.42</w:t>
            </w:r>
          </w:p>
        </w:tc>
      </w:tr>
      <w:tr w:rsidR="00060001" w14:paraId="255F236C" w14:textId="043A4078" w:rsidTr="00060001">
        <w:tc>
          <w:tcPr>
            <w:tcW w:w="1584" w:type="dxa"/>
            <w:shd w:val="clear" w:color="auto" w:fill="FFFF00"/>
          </w:tcPr>
          <w:p w14:paraId="125A9DDF" w14:textId="2872A582" w:rsidR="00060001" w:rsidRDefault="00060001" w:rsidP="003211AB">
            <w:r>
              <w:t>Random % forage</w:t>
            </w:r>
          </w:p>
        </w:tc>
        <w:tc>
          <w:tcPr>
            <w:tcW w:w="1613" w:type="dxa"/>
            <w:shd w:val="clear" w:color="auto" w:fill="FFFF00"/>
          </w:tcPr>
          <w:p w14:paraId="39673726" w14:textId="692CC8F2" w:rsidR="00060001" w:rsidRDefault="00060001" w:rsidP="003211AB">
            <w:r>
              <w:t>Flat change</w:t>
            </w:r>
          </w:p>
        </w:tc>
        <w:tc>
          <w:tcPr>
            <w:tcW w:w="1039" w:type="dxa"/>
            <w:shd w:val="clear" w:color="auto" w:fill="FFFF00"/>
          </w:tcPr>
          <w:p w14:paraId="06A026AB" w14:textId="0D62C0FF" w:rsidR="00060001" w:rsidRDefault="00060001" w:rsidP="003211AB">
            <w:r>
              <w:t>1586</w:t>
            </w:r>
          </w:p>
        </w:tc>
        <w:tc>
          <w:tcPr>
            <w:tcW w:w="1039" w:type="dxa"/>
            <w:shd w:val="clear" w:color="auto" w:fill="FFFF00"/>
          </w:tcPr>
          <w:p w14:paraId="7C3D24DA" w14:textId="72F7BA6D" w:rsidR="00060001" w:rsidRDefault="00060001" w:rsidP="003211AB">
            <w:r>
              <w:t>1453</w:t>
            </w:r>
          </w:p>
        </w:tc>
        <w:tc>
          <w:tcPr>
            <w:tcW w:w="1301" w:type="dxa"/>
            <w:shd w:val="clear" w:color="auto" w:fill="FFFF00"/>
          </w:tcPr>
          <w:p w14:paraId="34ECD103" w14:textId="42EC3F17" w:rsidR="00060001" w:rsidRDefault="00060001" w:rsidP="003211AB">
            <w:r>
              <w:t>21.85</w:t>
            </w:r>
          </w:p>
        </w:tc>
        <w:tc>
          <w:tcPr>
            <w:tcW w:w="1388" w:type="dxa"/>
            <w:shd w:val="clear" w:color="auto" w:fill="FFFF00"/>
          </w:tcPr>
          <w:p w14:paraId="7EB94A2A" w14:textId="2936A438" w:rsidR="00060001" w:rsidRDefault="00060001" w:rsidP="003211AB">
            <w:r>
              <w:t>29.71</w:t>
            </w:r>
          </w:p>
        </w:tc>
        <w:tc>
          <w:tcPr>
            <w:tcW w:w="1386" w:type="dxa"/>
            <w:shd w:val="clear" w:color="auto" w:fill="FFFF00"/>
          </w:tcPr>
          <w:p w14:paraId="49C7F716" w14:textId="2C3BC0BB" w:rsidR="00060001" w:rsidRDefault="00060001" w:rsidP="003211AB">
            <w:r>
              <w:t>60.6</w:t>
            </w:r>
          </w:p>
        </w:tc>
      </w:tr>
      <w:tr w:rsidR="00060001" w14:paraId="592C6506" w14:textId="175EE960" w:rsidTr="00060001">
        <w:tc>
          <w:tcPr>
            <w:tcW w:w="1584" w:type="dxa"/>
          </w:tcPr>
          <w:p w14:paraId="4DDEAAF1" w14:textId="514430DC" w:rsidR="00060001" w:rsidRDefault="00060001" w:rsidP="003211AB">
            <w:r>
              <w:t>Random % forage</w:t>
            </w:r>
          </w:p>
        </w:tc>
        <w:tc>
          <w:tcPr>
            <w:tcW w:w="1613" w:type="dxa"/>
          </w:tcPr>
          <w:p w14:paraId="7250CF0B" w14:textId="7625EB4A" w:rsidR="00060001" w:rsidRDefault="00060001" w:rsidP="003211AB">
            <w:r>
              <w:t>Graduated change</w:t>
            </w:r>
          </w:p>
        </w:tc>
        <w:tc>
          <w:tcPr>
            <w:tcW w:w="1039" w:type="dxa"/>
          </w:tcPr>
          <w:p w14:paraId="7410A686" w14:textId="2BA38636" w:rsidR="00060001" w:rsidRDefault="00060001" w:rsidP="003211AB">
            <w:r>
              <w:t>1300</w:t>
            </w:r>
          </w:p>
        </w:tc>
        <w:tc>
          <w:tcPr>
            <w:tcW w:w="1039" w:type="dxa"/>
          </w:tcPr>
          <w:p w14:paraId="4C0F7038" w14:textId="6FEE5ABA" w:rsidR="00060001" w:rsidRDefault="00060001" w:rsidP="003211AB">
            <w:r>
              <w:t>1268</w:t>
            </w:r>
          </w:p>
        </w:tc>
        <w:tc>
          <w:tcPr>
            <w:tcW w:w="1301" w:type="dxa"/>
          </w:tcPr>
          <w:p w14:paraId="38CFB08F" w14:textId="50BBB4AF" w:rsidR="00060001" w:rsidRDefault="00060001" w:rsidP="003211AB">
            <w:r>
              <w:t>18.46</w:t>
            </w:r>
          </w:p>
        </w:tc>
        <w:tc>
          <w:tcPr>
            <w:tcW w:w="1388" w:type="dxa"/>
          </w:tcPr>
          <w:p w14:paraId="732E7ADD" w14:textId="70F6CCA1" w:rsidR="00060001" w:rsidRDefault="00060001" w:rsidP="003211AB">
            <w:r>
              <w:t>23.85</w:t>
            </w:r>
          </w:p>
        </w:tc>
        <w:tc>
          <w:tcPr>
            <w:tcW w:w="1386" w:type="dxa"/>
          </w:tcPr>
          <w:p w14:paraId="2F2BCE4F" w14:textId="7C2AC41D" w:rsidR="00060001" w:rsidRDefault="00060001" w:rsidP="003211AB">
            <w:r>
              <w:t>60.78</w:t>
            </w:r>
          </w:p>
        </w:tc>
      </w:tr>
      <w:tr w:rsidR="00060001" w14:paraId="083596C9" w14:textId="3E967CA6" w:rsidTr="00060001">
        <w:tc>
          <w:tcPr>
            <w:tcW w:w="1584" w:type="dxa"/>
          </w:tcPr>
          <w:p w14:paraId="172C7106" w14:textId="730CE8AC" w:rsidR="00060001" w:rsidRDefault="00060001" w:rsidP="003211AB">
            <w:r>
              <w:t>50% forage</w:t>
            </w:r>
          </w:p>
        </w:tc>
        <w:tc>
          <w:tcPr>
            <w:tcW w:w="1613" w:type="dxa"/>
          </w:tcPr>
          <w:p w14:paraId="1EF89E7E" w14:textId="3BFD6AC8" w:rsidR="00060001" w:rsidRDefault="00060001" w:rsidP="003211AB">
            <w:r>
              <w:t>No change</w:t>
            </w:r>
          </w:p>
        </w:tc>
        <w:tc>
          <w:tcPr>
            <w:tcW w:w="1039" w:type="dxa"/>
          </w:tcPr>
          <w:p w14:paraId="24750DBB" w14:textId="4156F53F" w:rsidR="00060001" w:rsidRDefault="00060001" w:rsidP="003211AB">
            <w:r>
              <w:t>1274</w:t>
            </w:r>
          </w:p>
        </w:tc>
        <w:tc>
          <w:tcPr>
            <w:tcW w:w="1039" w:type="dxa"/>
          </w:tcPr>
          <w:p w14:paraId="48D0DB99" w14:textId="15C1F6D8" w:rsidR="00060001" w:rsidRDefault="00060001" w:rsidP="003211AB">
            <w:r>
              <w:t>1186</w:t>
            </w:r>
          </w:p>
        </w:tc>
        <w:tc>
          <w:tcPr>
            <w:tcW w:w="1301" w:type="dxa"/>
          </w:tcPr>
          <w:p w14:paraId="4DB40BD9" w14:textId="0750FB99" w:rsidR="00060001" w:rsidRDefault="00060001" w:rsidP="003211AB">
            <w:r>
              <w:t>17.68</w:t>
            </w:r>
          </w:p>
        </w:tc>
        <w:tc>
          <w:tcPr>
            <w:tcW w:w="1388" w:type="dxa"/>
          </w:tcPr>
          <w:p w14:paraId="657658B2" w14:textId="054C3B6E" w:rsidR="00060001" w:rsidRDefault="00060001" w:rsidP="003211AB">
            <w:r>
              <w:t>27.77</w:t>
            </w:r>
          </w:p>
        </w:tc>
        <w:tc>
          <w:tcPr>
            <w:tcW w:w="1386" w:type="dxa"/>
          </w:tcPr>
          <w:p w14:paraId="2E38BEE1" w14:textId="09EE310C" w:rsidR="00060001" w:rsidRDefault="00060001" w:rsidP="003211AB">
            <w:r>
              <w:t>59.17</w:t>
            </w:r>
          </w:p>
        </w:tc>
      </w:tr>
      <w:tr w:rsidR="00060001" w14:paraId="4BECDBAC" w14:textId="77777777" w:rsidTr="00060001">
        <w:tc>
          <w:tcPr>
            <w:tcW w:w="1584" w:type="dxa"/>
            <w:shd w:val="clear" w:color="auto" w:fill="FFC000"/>
          </w:tcPr>
          <w:p w14:paraId="55B20CD8" w14:textId="03FAFE0A" w:rsidR="00060001" w:rsidRDefault="00060001" w:rsidP="00060001">
            <w:r w:rsidRPr="004F6218">
              <w:t>50% forage</w:t>
            </w:r>
          </w:p>
        </w:tc>
        <w:tc>
          <w:tcPr>
            <w:tcW w:w="1613" w:type="dxa"/>
            <w:shd w:val="clear" w:color="auto" w:fill="FFC000"/>
          </w:tcPr>
          <w:p w14:paraId="2AA3A29F" w14:textId="03F64BE2" w:rsidR="00060001" w:rsidRDefault="00060001" w:rsidP="00060001">
            <w:r>
              <w:t>Flat change</w:t>
            </w:r>
          </w:p>
        </w:tc>
        <w:tc>
          <w:tcPr>
            <w:tcW w:w="1039" w:type="dxa"/>
            <w:shd w:val="clear" w:color="auto" w:fill="FFC000"/>
          </w:tcPr>
          <w:p w14:paraId="441FBDD2" w14:textId="1781F9A8" w:rsidR="00060001" w:rsidRDefault="00060001" w:rsidP="00060001">
            <w:r>
              <w:t>1397</w:t>
            </w:r>
          </w:p>
        </w:tc>
        <w:tc>
          <w:tcPr>
            <w:tcW w:w="1039" w:type="dxa"/>
            <w:shd w:val="clear" w:color="auto" w:fill="FFC000"/>
          </w:tcPr>
          <w:p w14:paraId="07EFAED1" w14:textId="70536697" w:rsidR="00060001" w:rsidRDefault="00060001" w:rsidP="00060001">
            <w:r>
              <w:t>1302</w:t>
            </w:r>
          </w:p>
        </w:tc>
        <w:tc>
          <w:tcPr>
            <w:tcW w:w="1301" w:type="dxa"/>
            <w:shd w:val="clear" w:color="auto" w:fill="FFC000"/>
          </w:tcPr>
          <w:p w14:paraId="591A2C47" w14:textId="0F854D35" w:rsidR="00060001" w:rsidRDefault="00060001" w:rsidP="00060001">
            <w:r>
              <w:t>19.4</w:t>
            </w:r>
          </w:p>
        </w:tc>
        <w:tc>
          <w:tcPr>
            <w:tcW w:w="1388" w:type="dxa"/>
            <w:shd w:val="clear" w:color="auto" w:fill="FFC000"/>
          </w:tcPr>
          <w:p w14:paraId="0D3C5305" w14:textId="6AB37532" w:rsidR="00060001" w:rsidRDefault="00060001" w:rsidP="00060001">
            <w:r>
              <w:t>25.88</w:t>
            </w:r>
          </w:p>
        </w:tc>
        <w:tc>
          <w:tcPr>
            <w:tcW w:w="1386" w:type="dxa"/>
            <w:shd w:val="clear" w:color="auto" w:fill="FFC000"/>
          </w:tcPr>
          <w:p w14:paraId="5E49AFDF" w14:textId="3C887640" w:rsidR="00060001" w:rsidRDefault="00060001" w:rsidP="00060001">
            <w:r>
              <w:t>52.49</w:t>
            </w:r>
          </w:p>
        </w:tc>
      </w:tr>
      <w:tr w:rsidR="00060001" w14:paraId="0D825AD3" w14:textId="77777777" w:rsidTr="00060001">
        <w:tc>
          <w:tcPr>
            <w:tcW w:w="1584" w:type="dxa"/>
          </w:tcPr>
          <w:p w14:paraId="66B98469" w14:textId="4EF077E9" w:rsidR="00060001" w:rsidRDefault="00060001" w:rsidP="00060001">
            <w:r w:rsidRPr="004F6218">
              <w:t>50% forage</w:t>
            </w:r>
          </w:p>
        </w:tc>
        <w:tc>
          <w:tcPr>
            <w:tcW w:w="1613" w:type="dxa"/>
          </w:tcPr>
          <w:p w14:paraId="76199B5D" w14:textId="1AC9CCAF" w:rsidR="00060001" w:rsidRDefault="00060001" w:rsidP="00060001">
            <w:r>
              <w:t>Graduated change</w:t>
            </w:r>
          </w:p>
        </w:tc>
        <w:tc>
          <w:tcPr>
            <w:tcW w:w="1039" w:type="dxa"/>
          </w:tcPr>
          <w:p w14:paraId="7F137867" w14:textId="5DE1F21C" w:rsidR="00060001" w:rsidRDefault="00060001" w:rsidP="00060001">
            <w:r>
              <w:t>1100</w:t>
            </w:r>
          </w:p>
        </w:tc>
        <w:tc>
          <w:tcPr>
            <w:tcW w:w="1039" w:type="dxa"/>
          </w:tcPr>
          <w:p w14:paraId="04A5C2C6" w14:textId="1EBD9253" w:rsidR="00060001" w:rsidRDefault="00060001" w:rsidP="00060001">
            <w:r>
              <w:t>1073</w:t>
            </w:r>
          </w:p>
        </w:tc>
        <w:tc>
          <w:tcPr>
            <w:tcW w:w="1301" w:type="dxa"/>
          </w:tcPr>
          <w:p w14:paraId="0C917E86" w14:textId="1112431F" w:rsidR="00060001" w:rsidRDefault="00060001" w:rsidP="00060001">
            <w:r>
              <w:t>15.62</w:t>
            </w:r>
          </w:p>
        </w:tc>
        <w:tc>
          <w:tcPr>
            <w:tcW w:w="1388" w:type="dxa"/>
          </w:tcPr>
          <w:p w14:paraId="3994E685" w14:textId="02AC3A1B" w:rsidR="00060001" w:rsidRDefault="00060001" w:rsidP="00060001">
            <w:r>
              <w:t>26.45</w:t>
            </w:r>
          </w:p>
        </w:tc>
        <w:tc>
          <w:tcPr>
            <w:tcW w:w="1386" w:type="dxa"/>
          </w:tcPr>
          <w:p w14:paraId="205C3C4F" w14:textId="7580B359" w:rsidR="00060001" w:rsidRDefault="00060001" w:rsidP="00060001">
            <w:r>
              <w:t>50.08</w:t>
            </w:r>
          </w:p>
        </w:tc>
      </w:tr>
    </w:tbl>
    <w:p w14:paraId="56BB9D3B" w14:textId="2A2745CF" w:rsidR="006F662B" w:rsidRDefault="006F662B" w:rsidP="00B62718">
      <w:pPr>
        <w:spacing w:after="0" w:line="240" w:lineRule="auto"/>
      </w:pPr>
    </w:p>
    <w:p w14:paraId="3FADE865" w14:textId="0DB94E80" w:rsidR="004A1F5B" w:rsidRDefault="004A1F5B">
      <w:r>
        <w:br w:type="page"/>
      </w:r>
    </w:p>
    <w:p w14:paraId="190535E1" w14:textId="77777777" w:rsidR="004A1F5B" w:rsidRDefault="004A1F5B" w:rsidP="00B62718">
      <w:pPr>
        <w:spacing w:after="0" w:line="240" w:lineRule="auto"/>
      </w:pPr>
    </w:p>
    <w:p w14:paraId="368E71F8" w14:textId="1CBF8CF2" w:rsidR="006F662B" w:rsidRPr="006F662B" w:rsidRDefault="006F662B" w:rsidP="006F662B">
      <w:pPr>
        <w:pStyle w:val="Caption"/>
        <w:keepNext/>
        <w:rPr>
          <w:sz w:val="22"/>
          <w:szCs w:val="22"/>
        </w:rPr>
      </w:pPr>
      <w:r w:rsidRPr="006F662B">
        <w:rPr>
          <w:sz w:val="22"/>
          <w:szCs w:val="22"/>
        </w:rPr>
        <w:t xml:space="preserve">Table </w:t>
      </w:r>
      <w:r w:rsidRPr="006F662B">
        <w:rPr>
          <w:sz w:val="22"/>
          <w:szCs w:val="22"/>
        </w:rPr>
        <w:fldChar w:fldCharType="begin"/>
      </w:r>
      <w:r w:rsidRPr="006F662B">
        <w:rPr>
          <w:sz w:val="22"/>
          <w:szCs w:val="22"/>
        </w:rPr>
        <w:instrText xml:space="preserve"> SEQ Table \* ARABIC </w:instrText>
      </w:r>
      <w:r w:rsidRPr="006F662B">
        <w:rPr>
          <w:sz w:val="22"/>
          <w:szCs w:val="22"/>
        </w:rPr>
        <w:fldChar w:fldCharType="separate"/>
      </w:r>
      <w:r>
        <w:rPr>
          <w:noProof/>
          <w:sz w:val="22"/>
          <w:szCs w:val="22"/>
        </w:rPr>
        <w:t>2</w:t>
      </w:r>
      <w:r w:rsidRPr="006F662B">
        <w:rPr>
          <w:sz w:val="22"/>
          <w:szCs w:val="22"/>
        </w:rPr>
        <w:fldChar w:fldCharType="end"/>
      </w:r>
      <w:r w:rsidRPr="006F662B">
        <w:rPr>
          <w:sz w:val="22"/>
          <w:szCs w:val="22"/>
        </w:rPr>
        <w:t xml:space="preserve"> Map 2 - Foraging and brood care are equally difficult</w:t>
      </w:r>
    </w:p>
    <w:tbl>
      <w:tblPr>
        <w:tblStyle w:val="TableGrid"/>
        <w:tblW w:w="0" w:type="auto"/>
        <w:tblLook w:val="04A0" w:firstRow="1" w:lastRow="0" w:firstColumn="1" w:lastColumn="0" w:noHBand="0" w:noVBand="1"/>
      </w:tblPr>
      <w:tblGrid>
        <w:gridCol w:w="1584"/>
        <w:gridCol w:w="1613"/>
        <w:gridCol w:w="1039"/>
        <w:gridCol w:w="1039"/>
        <w:gridCol w:w="1301"/>
        <w:gridCol w:w="1388"/>
        <w:gridCol w:w="1386"/>
      </w:tblGrid>
      <w:tr w:rsidR="004A1F5B" w14:paraId="34AD560C" w14:textId="77777777" w:rsidTr="004A1F5B">
        <w:tc>
          <w:tcPr>
            <w:tcW w:w="1584" w:type="dxa"/>
          </w:tcPr>
          <w:p w14:paraId="15DF5F0B" w14:textId="77777777" w:rsidR="004A1F5B" w:rsidRDefault="004A1F5B" w:rsidP="004A1F5B">
            <w:r>
              <w:t>Initial Foraging Threshold</w:t>
            </w:r>
          </w:p>
        </w:tc>
        <w:tc>
          <w:tcPr>
            <w:tcW w:w="1613" w:type="dxa"/>
          </w:tcPr>
          <w:p w14:paraId="354DDE32" w14:textId="77777777" w:rsidR="004A1F5B" w:rsidRDefault="004A1F5B" w:rsidP="004A1F5B">
            <w:r>
              <w:t>Threshold Change Scheme</w:t>
            </w:r>
          </w:p>
        </w:tc>
        <w:tc>
          <w:tcPr>
            <w:tcW w:w="1039" w:type="dxa"/>
          </w:tcPr>
          <w:p w14:paraId="4996BDD4" w14:textId="75D211D7" w:rsidR="004A1F5B" w:rsidRDefault="004A1F5B" w:rsidP="004A1F5B">
            <w:r>
              <w:t>Final colony foraging points</w:t>
            </w:r>
          </w:p>
        </w:tc>
        <w:tc>
          <w:tcPr>
            <w:tcW w:w="1039" w:type="dxa"/>
          </w:tcPr>
          <w:p w14:paraId="1AA3E557" w14:textId="1703538D" w:rsidR="004A1F5B" w:rsidRDefault="004A1F5B" w:rsidP="004A1F5B">
            <w:r>
              <w:t>Final colony brood care pts</w:t>
            </w:r>
          </w:p>
        </w:tc>
        <w:tc>
          <w:tcPr>
            <w:tcW w:w="1301" w:type="dxa"/>
          </w:tcPr>
          <w:p w14:paraId="69F51353" w14:textId="4D874D3A" w:rsidR="004A1F5B" w:rsidRDefault="004A1F5B" w:rsidP="004A1F5B">
            <w:r>
              <w:t>Avg. ant points</w:t>
            </w:r>
            <w:r w:rsidR="00ED6D8A">
              <w:t>, both tasks</w:t>
            </w:r>
          </w:p>
        </w:tc>
        <w:tc>
          <w:tcPr>
            <w:tcW w:w="1388" w:type="dxa"/>
          </w:tcPr>
          <w:p w14:paraId="0751FCA8" w14:textId="2F2CEFB7" w:rsidR="004A1F5B" w:rsidRDefault="004A1F5B" w:rsidP="004A1F5B">
            <w:r>
              <w:t>Avg. % ants that are foragers</w:t>
            </w:r>
          </w:p>
        </w:tc>
        <w:tc>
          <w:tcPr>
            <w:tcW w:w="1386" w:type="dxa"/>
          </w:tcPr>
          <w:p w14:paraId="6F56805C" w14:textId="1882FD26" w:rsidR="004A1F5B" w:rsidRDefault="004A1F5B" w:rsidP="004A1F5B">
            <w:r>
              <w:t>Avg. % foraging done by forager ants</w:t>
            </w:r>
          </w:p>
        </w:tc>
      </w:tr>
      <w:tr w:rsidR="004A1F5B" w14:paraId="0CAFA2F8" w14:textId="77777777" w:rsidTr="004A1F5B">
        <w:tc>
          <w:tcPr>
            <w:tcW w:w="1584" w:type="dxa"/>
          </w:tcPr>
          <w:p w14:paraId="78CACFBD" w14:textId="77777777" w:rsidR="004A1F5B" w:rsidRDefault="004A1F5B" w:rsidP="0035081C">
            <w:r>
              <w:t>75% forage</w:t>
            </w:r>
          </w:p>
        </w:tc>
        <w:tc>
          <w:tcPr>
            <w:tcW w:w="1613" w:type="dxa"/>
          </w:tcPr>
          <w:p w14:paraId="17908D82" w14:textId="77777777" w:rsidR="004A1F5B" w:rsidRDefault="004A1F5B" w:rsidP="0035081C">
            <w:r>
              <w:t>No change</w:t>
            </w:r>
          </w:p>
        </w:tc>
        <w:tc>
          <w:tcPr>
            <w:tcW w:w="1039" w:type="dxa"/>
          </w:tcPr>
          <w:p w14:paraId="2E1C29D6" w14:textId="65B7DDE1" w:rsidR="004A1F5B" w:rsidRDefault="004A1F5B" w:rsidP="0035081C">
            <w:r>
              <w:t>420</w:t>
            </w:r>
          </w:p>
        </w:tc>
        <w:tc>
          <w:tcPr>
            <w:tcW w:w="1039" w:type="dxa"/>
          </w:tcPr>
          <w:p w14:paraId="0AE1312F" w14:textId="5EDA28A3" w:rsidR="004A1F5B" w:rsidRDefault="004A1F5B" w:rsidP="0035081C">
            <w:r>
              <w:t>1224</w:t>
            </w:r>
          </w:p>
        </w:tc>
        <w:tc>
          <w:tcPr>
            <w:tcW w:w="1301" w:type="dxa"/>
          </w:tcPr>
          <w:p w14:paraId="0323E102" w14:textId="1CA1EBD6" w:rsidR="004A1F5B" w:rsidRDefault="004A1F5B" w:rsidP="0035081C">
            <w:r>
              <w:t>11.81</w:t>
            </w:r>
          </w:p>
        </w:tc>
        <w:tc>
          <w:tcPr>
            <w:tcW w:w="1388" w:type="dxa"/>
          </w:tcPr>
          <w:p w14:paraId="1F9173D8" w14:textId="0469AE70" w:rsidR="004A1F5B" w:rsidRDefault="004A1F5B" w:rsidP="0035081C">
            <w:r>
              <w:t>26.15</w:t>
            </w:r>
          </w:p>
        </w:tc>
        <w:tc>
          <w:tcPr>
            <w:tcW w:w="1386" w:type="dxa"/>
          </w:tcPr>
          <w:p w14:paraId="2A15E11D" w14:textId="1578C9A5" w:rsidR="004A1F5B" w:rsidRDefault="004A1F5B" w:rsidP="0035081C">
            <w:r>
              <w:t>18.76</w:t>
            </w:r>
          </w:p>
        </w:tc>
      </w:tr>
      <w:tr w:rsidR="004A1F5B" w14:paraId="6E843CA8" w14:textId="77777777" w:rsidTr="004A1F5B">
        <w:tc>
          <w:tcPr>
            <w:tcW w:w="1584" w:type="dxa"/>
          </w:tcPr>
          <w:p w14:paraId="490BAE6E" w14:textId="77777777" w:rsidR="004A1F5B" w:rsidRDefault="004A1F5B" w:rsidP="0035081C">
            <w:r>
              <w:t>75% forage</w:t>
            </w:r>
          </w:p>
        </w:tc>
        <w:tc>
          <w:tcPr>
            <w:tcW w:w="1613" w:type="dxa"/>
          </w:tcPr>
          <w:p w14:paraId="602F7D7D" w14:textId="77777777" w:rsidR="004A1F5B" w:rsidRDefault="004A1F5B" w:rsidP="0035081C">
            <w:r>
              <w:t>Flat change</w:t>
            </w:r>
          </w:p>
        </w:tc>
        <w:tc>
          <w:tcPr>
            <w:tcW w:w="1039" w:type="dxa"/>
          </w:tcPr>
          <w:p w14:paraId="36E661C6" w14:textId="02E03F49" w:rsidR="004A1F5B" w:rsidRDefault="004A1F5B" w:rsidP="0035081C">
            <w:r>
              <w:t>683</w:t>
            </w:r>
          </w:p>
        </w:tc>
        <w:tc>
          <w:tcPr>
            <w:tcW w:w="1039" w:type="dxa"/>
          </w:tcPr>
          <w:p w14:paraId="3BB4E3EE" w14:textId="4D1FBD0D" w:rsidR="004A1F5B" w:rsidRDefault="004A1F5B" w:rsidP="0035081C">
            <w:r>
              <w:t>1120</w:t>
            </w:r>
          </w:p>
        </w:tc>
        <w:tc>
          <w:tcPr>
            <w:tcW w:w="1301" w:type="dxa"/>
          </w:tcPr>
          <w:p w14:paraId="2F9D8AFF" w14:textId="7C2893A4" w:rsidR="004A1F5B" w:rsidRDefault="004A1F5B" w:rsidP="0035081C">
            <w:r>
              <w:t>12.96</w:t>
            </w:r>
          </w:p>
        </w:tc>
        <w:tc>
          <w:tcPr>
            <w:tcW w:w="1388" w:type="dxa"/>
          </w:tcPr>
          <w:p w14:paraId="18EE01D9" w14:textId="1D3D8D7D" w:rsidR="004A1F5B" w:rsidRDefault="004A1F5B" w:rsidP="0035081C">
            <w:r>
              <w:t>32.56</w:t>
            </w:r>
          </w:p>
        </w:tc>
        <w:tc>
          <w:tcPr>
            <w:tcW w:w="1386" w:type="dxa"/>
          </w:tcPr>
          <w:p w14:paraId="7DC9A8B6" w14:textId="1C977485" w:rsidR="004A1F5B" w:rsidRDefault="004A1F5B" w:rsidP="0035081C">
            <w:r>
              <w:t>25.29</w:t>
            </w:r>
          </w:p>
        </w:tc>
      </w:tr>
      <w:tr w:rsidR="004A1F5B" w14:paraId="3A5490E7" w14:textId="77777777" w:rsidTr="004A1F5B">
        <w:tc>
          <w:tcPr>
            <w:tcW w:w="1584" w:type="dxa"/>
          </w:tcPr>
          <w:p w14:paraId="6217E287" w14:textId="77777777" w:rsidR="004A1F5B" w:rsidRDefault="004A1F5B" w:rsidP="0035081C">
            <w:r>
              <w:t>75% forage</w:t>
            </w:r>
          </w:p>
        </w:tc>
        <w:tc>
          <w:tcPr>
            <w:tcW w:w="1613" w:type="dxa"/>
          </w:tcPr>
          <w:p w14:paraId="495A4BA7" w14:textId="77777777" w:rsidR="004A1F5B" w:rsidRDefault="004A1F5B" w:rsidP="0035081C">
            <w:r>
              <w:t>Graduated change</w:t>
            </w:r>
          </w:p>
        </w:tc>
        <w:tc>
          <w:tcPr>
            <w:tcW w:w="1039" w:type="dxa"/>
          </w:tcPr>
          <w:p w14:paraId="560B3192" w14:textId="7CD9EC09" w:rsidR="004A1F5B" w:rsidRDefault="004A1F5B" w:rsidP="0035081C">
            <w:r>
              <w:t>558</w:t>
            </w:r>
          </w:p>
        </w:tc>
        <w:tc>
          <w:tcPr>
            <w:tcW w:w="1039" w:type="dxa"/>
          </w:tcPr>
          <w:p w14:paraId="756CB2FE" w14:textId="1EB4FD17" w:rsidR="004A1F5B" w:rsidRDefault="004A1F5B" w:rsidP="0035081C">
            <w:r>
              <w:t>1071</w:t>
            </w:r>
          </w:p>
        </w:tc>
        <w:tc>
          <w:tcPr>
            <w:tcW w:w="1301" w:type="dxa"/>
          </w:tcPr>
          <w:p w14:paraId="3931DD66" w14:textId="2598E3ED" w:rsidR="004A1F5B" w:rsidRDefault="004A1F5B" w:rsidP="0035081C">
            <w:r>
              <w:t>11.71</w:t>
            </w:r>
          </w:p>
        </w:tc>
        <w:tc>
          <w:tcPr>
            <w:tcW w:w="1388" w:type="dxa"/>
          </w:tcPr>
          <w:p w14:paraId="2815341D" w14:textId="2494ADAB" w:rsidR="004A1F5B" w:rsidRDefault="004A1F5B" w:rsidP="0035081C">
            <w:r>
              <w:t>33.72</w:t>
            </w:r>
          </w:p>
        </w:tc>
        <w:tc>
          <w:tcPr>
            <w:tcW w:w="1386" w:type="dxa"/>
          </w:tcPr>
          <w:p w14:paraId="507D0C55" w14:textId="0F718D18" w:rsidR="004A1F5B" w:rsidRDefault="004A1F5B" w:rsidP="0035081C">
            <w:r>
              <w:t>16.19</w:t>
            </w:r>
          </w:p>
        </w:tc>
      </w:tr>
      <w:tr w:rsidR="004A1F5B" w14:paraId="3E596DC3" w14:textId="77777777" w:rsidTr="004A1F5B">
        <w:tc>
          <w:tcPr>
            <w:tcW w:w="1584" w:type="dxa"/>
            <w:shd w:val="clear" w:color="auto" w:fill="FFFF00"/>
          </w:tcPr>
          <w:p w14:paraId="5947B04E" w14:textId="77777777" w:rsidR="004A1F5B" w:rsidRDefault="004A1F5B" w:rsidP="0035081C">
            <w:r>
              <w:t>Random % forage</w:t>
            </w:r>
          </w:p>
        </w:tc>
        <w:tc>
          <w:tcPr>
            <w:tcW w:w="1613" w:type="dxa"/>
            <w:shd w:val="clear" w:color="auto" w:fill="FFFF00"/>
          </w:tcPr>
          <w:p w14:paraId="2E4377A1" w14:textId="77777777" w:rsidR="004A1F5B" w:rsidRDefault="004A1F5B" w:rsidP="0035081C">
            <w:r>
              <w:t>No change</w:t>
            </w:r>
          </w:p>
        </w:tc>
        <w:tc>
          <w:tcPr>
            <w:tcW w:w="1039" w:type="dxa"/>
            <w:shd w:val="clear" w:color="auto" w:fill="FFFF00"/>
          </w:tcPr>
          <w:p w14:paraId="7E789EC1" w14:textId="7AFC8AEB" w:rsidR="004A1F5B" w:rsidRDefault="004A1F5B" w:rsidP="0035081C">
            <w:r>
              <w:t>1066</w:t>
            </w:r>
          </w:p>
        </w:tc>
        <w:tc>
          <w:tcPr>
            <w:tcW w:w="1039" w:type="dxa"/>
            <w:shd w:val="clear" w:color="auto" w:fill="FFFF00"/>
          </w:tcPr>
          <w:p w14:paraId="4DF38CEA" w14:textId="7698E8C0" w:rsidR="004A1F5B" w:rsidRDefault="004A1F5B" w:rsidP="0035081C">
            <w:r>
              <w:t>911</w:t>
            </w:r>
          </w:p>
        </w:tc>
        <w:tc>
          <w:tcPr>
            <w:tcW w:w="1301" w:type="dxa"/>
            <w:shd w:val="clear" w:color="auto" w:fill="FFFF00"/>
          </w:tcPr>
          <w:p w14:paraId="39F18253" w14:textId="661BA771" w:rsidR="004A1F5B" w:rsidRDefault="004A1F5B" w:rsidP="0035081C">
            <w:r>
              <w:t>14.21</w:t>
            </w:r>
          </w:p>
        </w:tc>
        <w:tc>
          <w:tcPr>
            <w:tcW w:w="1388" w:type="dxa"/>
            <w:shd w:val="clear" w:color="auto" w:fill="FFFF00"/>
          </w:tcPr>
          <w:p w14:paraId="6D51266A" w14:textId="1F58120D" w:rsidR="004A1F5B" w:rsidRDefault="004A1F5B" w:rsidP="0035081C">
            <w:r>
              <w:t>50.6</w:t>
            </w:r>
          </w:p>
        </w:tc>
        <w:tc>
          <w:tcPr>
            <w:tcW w:w="1386" w:type="dxa"/>
            <w:shd w:val="clear" w:color="auto" w:fill="FFFF00"/>
          </w:tcPr>
          <w:p w14:paraId="5D3BA2EC" w14:textId="25D9E0CE" w:rsidR="004A1F5B" w:rsidRDefault="004A1F5B" w:rsidP="0035081C">
            <w:r>
              <w:t>65.82</w:t>
            </w:r>
          </w:p>
        </w:tc>
      </w:tr>
      <w:tr w:rsidR="004A1F5B" w14:paraId="2F3EF916" w14:textId="77777777" w:rsidTr="004A1F5B">
        <w:tc>
          <w:tcPr>
            <w:tcW w:w="1584" w:type="dxa"/>
            <w:shd w:val="clear" w:color="auto" w:fill="FFC000"/>
          </w:tcPr>
          <w:p w14:paraId="07D4A3BD" w14:textId="77777777" w:rsidR="004A1F5B" w:rsidRDefault="004A1F5B" w:rsidP="0035081C">
            <w:r>
              <w:t>Random % forage</w:t>
            </w:r>
          </w:p>
        </w:tc>
        <w:tc>
          <w:tcPr>
            <w:tcW w:w="1613" w:type="dxa"/>
            <w:shd w:val="clear" w:color="auto" w:fill="FFC000"/>
          </w:tcPr>
          <w:p w14:paraId="039A5198" w14:textId="77777777" w:rsidR="004A1F5B" w:rsidRDefault="004A1F5B" w:rsidP="0035081C">
            <w:r>
              <w:t>Flat change</w:t>
            </w:r>
          </w:p>
        </w:tc>
        <w:tc>
          <w:tcPr>
            <w:tcW w:w="1039" w:type="dxa"/>
            <w:shd w:val="clear" w:color="auto" w:fill="FFC000"/>
          </w:tcPr>
          <w:p w14:paraId="6B4E9AD9" w14:textId="155F9344" w:rsidR="004A1F5B" w:rsidRDefault="004A1F5B" w:rsidP="0035081C">
            <w:r>
              <w:t>973</w:t>
            </w:r>
          </w:p>
        </w:tc>
        <w:tc>
          <w:tcPr>
            <w:tcW w:w="1039" w:type="dxa"/>
            <w:shd w:val="clear" w:color="auto" w:fill="FFC000"/>
          </w:tcPr>
          <w:p w14:paraId="11840660" w14:textId="150EF2A9" w:rsidR="004A1F5B" w:rsidRDefault="004A1F5B" w:rsidP="0035081C">
            <w:r>
              <w:t>906</w:t>
            </w:r>
          </w:p>
        </w:tc>
        <w:tc>
          <w:tcPr>
            <w:tcW w:w="1301" w:type="dxa"/>
            <w:shd w:val="clear" w:color="auto" w:fill="FFC000"/>
          </w:tcPr>
          <w:p w14:paraId="7D899C2D" w14:textId="1371D84F" w:rsidR="004A1F5B" w:rsidRDefault="004A1F5B" w:rsidP="0035081C">
            <w:r>
              <w:t>13.5</w:t>
            </w:r>
          </w:p>
        </w:tc>
        <w:tc>
          <w:tcPr>
            <w:tcW w:w="1388" w:type="dxa"/>
            <w:shd w:val="clear" w:color="auto" w:fill="FFC000"/>
          </w:tcPr>
          <w:p w14:paraId="5238F614" w14:textId="6D94A7CF" w:rsidR="004A1F5B" w:rsidRDefault="004A1F5B" w:rsidP="0035081C">
            <w:r>
              <w:t>48.84</w:t>
            </w:r>
          </w:p>
        </w:tc>
        <w:tc>
          <w:tcPr>
            <w:tcW w:w="1386" w:type="dxa"/>
            <w:shd w:val="clear" w:color="auto" w:fill="FFC000"/>
          </w:tcPr>
          <w:p w14:paraId="6E455081" w14:textId="35121A96" w:rsidR="004A1F5B" w:rsidRDefault="004A1F5B" w:rsidP="0035081C">
            <w:r>
              <w:t>59.61</w:t>
            </w:r>
          </w:p>
        </w:tc>
      </w:tr>
      <w:tr w:rsidR="004A1F5B" w14:paraId="21F384EF" w14:textId="77777777" w:rsidTr="004A1F5B">
        <w:tc>
          <w:tcPr>
            <w:tcW w:w="1584" w:type="dxa"/>
          </w:tcPr>
          <w:p w14:paraId="1DE67BD0" w14:textId="77777777" w:rsidR="004A1F5B" w:rsidRDefault="004A1F5B" w:rsidP="0035081C">
            <w:r>
              <w:t>Random % forage</w:t>
            </w:r>
          </w:p>
        </w:tc>
        <w:tc>
          <w:tcPr>
            <w:tcW w:w="1613" w:type="dxa"/>
          </w:tcPr>
          <w:p w14:paraId="2E28A498" w14:textId="77777777" w:rsidR="004A1F5B" w:rsidRDefault="004A1F5B" w:rsidP="0035081C">
            <w:r>
              <w:t>Graduated change</w:t>
            </w:r>
          </w:p>
        </w:tc>
        <w:tc>
          <w:tcPr>
            <w:tcW w:w="1039" w:type="dxa"/>
          </w:tcPr>
          <w:p w14:paraId="65EA5DA0" w14:textId="5705AD46" w:rsidR="004A1F5B" w:rsidRDefault="004A1F5B" w:rsidP="0035081C">
            <w:r>
              <w:t>981</w:t>
            </w:r>
          </w:p>
        </w:tc>
        <w:tc>
          <w:tcPr>
            <w:tcW w:w="1039" w:type="dxa"/>
          </w:tcPr>
          <w:p w14:paraId="2C0FA516" w14:textId="0D02F926" w:rsidR="004A1F5B" w:rsidRDefault="004A1F5B" w:rsidP="0035081C">
            <w:r>
              <w:t>887</w:t>
            </w:r>
          </w:p>
        </w:tc>
        <w:tc>
          <w:tcPr>
            <w:tcW w:w="1301" w:type="dxa"/>
          </w:tcPr>
          <w:p w14:paraId="6AD97607" w14:textId="10F542C8" w:rsidR="004A1F5B" w:rsidRDefault="004A1F5B" w:rsidP="0035081C">
            <w:r>
              <w:t>13.42</w:t>
            </w:r>
          </w:p>
        </w:tc>
        <w:tc>
          <w:tcPr>
            <w:tcW w:w="1388" w:type="dxa"/>
          </w:tcPr>
          <w:p w14:paraId="683F2060" w14:textId="48F2C742" w:rsidR="004A1F5B" w:rsidRDefault="004A1F5B" w:rsidP="0035081C">
            <w:r>
              <w:t>46.84</w:t>
            </w:r>
          </w:p>
        </w:tc>
        <w:tc>
          <w:tcPr>
            <w:tcW w:w="1386" w:type="dxa"/>
          </w:tcPr>
          <w:p w14:paraId="58C9F5D0" w14:textId="29568F5D" w:rsidR="004A1F5B" w:rsidRDefault="004A1F5B" w:rsidP="0035081C">
            <w:r>
              <w:t>56.29</w:t>
            </w:r>
          </w:p>
        </w:tc>
      </w:tr>
      <w:tr w:rsidR="004A1F5B" w14:paraId="5D68B1C9" w14:textId="77777777" w:rsidTr="004A1F5B">
        <w:tc>
          <w:tcPr>
            <w:tcW w:w="1584" w:type="dxa"/>
          </w:tcPr>
          <w:p w14:paraId="163F771B" w14:textId="77777777" w:rsidR="004A1F5B" w:rsidRDefault="004A1F5B" w:rsidP="0035081C">
            <w:r>
              <w:t>50% forage</w:t>
            </w:r>
          </w:p>
        </w:tc>
        <w:tc>
          <w:tcPr>
            <w:tcW w:w="1613" w:type="dxa"/>
          </w:tcPr>
          <w:p w14:paraId="1BC8F5B7" w14:textId="77777777" w:rsidR="004A1F5B" w:rsidRDefault="004A1F5B" w:rsidP="0035081C">
            <w:r>
              <w:t>No change</w:t>
            </w:r>
          </w:p>
        </w:tc>
        <w:tc>
          <w:tcPr>
            <w:tcW w:w="1039" w:type="dxa"/>
          </w:tcPr>
          <w:p w14:paraId="5FA4497A" w14:textId="08C3588A" w:rsidR="004A1F5B" w:rsidRDefault="004A1F5B" w:rsidP="0035081C">
            <w:r>
              <w:t>904</w:t>
            </w:r>
          </w:p>
        </w:tc>
        <w:tc>
          <w:tcPr>
            <w:tcW w:w="1039" w:type="dxa"/>
          </w:tcPr>
          <w:p w14:paraId="11494D1A" w14:textId="11A274F1" w:rsidR="004A1F5B" w:rsidRDefault="004A1F5B" w:rsidP="0035081C">
            <w:r>
              <w:t>841</w:t>
            </w:r>
          </w:p>
        </w:tc>
        <w:tc>
          <w:tcPr>
            <w:tcW w:w="1301" w:type="dxa"/>
          </w:tcPr>
          <w:p w14:paraId="7F54D9A7" w14:textId="6F3CF9D5" w:rsidR="004A1F5B" w:rsidRDefault="004A1F5B" w:rsidP="0035081C">
            <w:r>
              <w:t>12.54</w:t>
            </w:r>
          </w:p>
        </w:tc>
        <w:tc>
          <w:tcPr>
            <w:tcW w:w="1388" w:type="dxa"/>
          </w:tcPr>
          <w:p w14:paraId="07873C16" w14:textId="5DA2EF4A" w:rsidR="004A1F5B" w:rsidRDefault="004A1F5B" w:rsidP="0035081C">
            <w:r>
              <w:t>49.85</w:t>
            </w:r>
          </w:p>
        </w:tc>
        <w:tc>
          <w:tcPr>
            <w:tcW w:w="1386" w:type="dxa"/>
          </w:tcPr>
          <w:p w14:paraId="6A18B9DC" w14:textId="068E72EB" w:rsidR="004A1F5B" w:rsidRDefault="004A1F5B" w:rsidP="0035081C">
            <w:r>
              <w:t>45.21</w:t>
            </w:r>
          </w:p>
        </w:tc>
      </w:tr>
      <w:tr w:rsidR="004A1F5B" w14:paraId="7AC10866" w14:textId="77777777" w:rsidTr="004A1F5B">
        <w:tc>
          <w:tcPr>
            <w:tcW w:w="1584" w:type="dxa"/>
            <w:shd w:val="clear" w:color="auto" w:fill="FFC000"/>
          </w:tcPr>
          <w:p w14:paraId="1479554C" w14:textId="77777777" w:rsidR="004A1F5B" w:rsidRDefault="004A1F5B" w:rsidP="0035081C">
            <w:r w:rsidRPr="004F6218">
              <w:t>50% forage</w:t>
            </w:r>
          </w:p>
        </w:tc>
        <w:tc>
          <w:tcPr>
            <w:tcW w:w="1613" w:type="dxa"/>
            <w:shd w:val="clear" w:color="auto" w:fill="FFC000"/>
          </w:tcPr>
          <w:p w14:paraId="0DC9FFF5" w14:textId="77777777" w:rsidR="004A1F5B" w:rsidRDefault="004A1F5B" w:rsidP="0035081C">
            <w:r>
              <w:t>Flat change</w:t>
            </w:r>
          </w:p>
        </w:tc>
        <w:tc>
          <w:tcPr>
            <w:tcW w:w="1039" w:type="dxa"/>
            <w:shd w:val="clear" w:color="auto" w:fill="FFC000"/>
          </w:tcPr>
          <w:p w14:paraId="6DFD19CE" w14:textId="6ABEE035" w:rsidR="004A1F5B" w:rsidRDefault="004A1F5B" w:rsidP="0035081C">
            <w:r>
              <w:t>952</w:t>
            </w:r>
          </w:p>
        </w:tc>
        <w:tc>
          <w:tcPr>
            <w:tcW w:w="1039" w:type="dxa"/>
            <w:shd w:val="clear" w:color="auto" w:fill="FFC000"/>
          </w:tcPr>
          <w:p w14:paraId="0D69B72A" w14:textId="43FA6AE8" w:rsidR="004A1F5B" w:rsidRDefault="004A1F5B" w:rsidP="0035081C">
            <w:r>
              <w:t>937</w:t>
            </w:r>
          </w:p>
        </w:tc>
        <w:tc>
          <w:tcPr>
            <w:tcW w:w="1301" w:type="dxa"/>
            <w:shd w:val="clear" w:color="auto" w:fill="FFC000"/>
          </w:tcPr>
          <w:p w14:paraId="1EA50F24" w14:textId="441FA780" w:rsidR="004A1F5B" w:rsidRDefault="004A1F5B" w:rsidP="0035081C">
            <w:r>
              <w:t>13.58</w:t>
            </w:r>
          </w:p>
        </w:tc>
        <w:tc>
          <w:tcPr>
            <w:tcW w:w="1388" w:type="dxa"/>
            <w:shd w:val="clear" w:color="auto" w:fill="FFC000"/>
          </w:tcPr>
          <w:p w14:paraId="196D0816" w14:textId="49F004EC" w:rsidR="004A1F5B" w:rsidRDefault="004A1F5B" w:rsidP="0035081C">
            <w:r>
              <w:t>49.7</w:t>
            </w:r>
          </w:p>
        </w:tc>
        <w:tc>
          <w:tcPr>
            <w:tcW w:w="1386" w:type="dxa"/>
            <w:shd w:val="clear" w:color="auto" w:fill="FFC000"/>
          </w:tcPr>
          <w:p w14:paraId="06DC02AC" w14:textId="1B72FD9A" w:rsidR="004A1F5B" w:rsidRDefault="004A1F5B" w:rsidP="0035081C">
            <w:r>
              <w:t>46.51</w:t>
            </w:r>
          </w:p>
        </w:tc>
      </w:tr>
      <w:tr w:rsidR="004A1F5B" w14:paraId="5CB746DF" w14:textId="77777777" w:rsidTr="004A1F5B">
        <w:tc>
          <w:tcPr>
            <w:tcW w:w="1584" w:type="dxa"/>
          </w:tcPr>
          <w:p w14:paraId="5A6C3A8C" w14:textId="77777777" w:rsidR="004A1F5B" w:rsidRDefault="004A1F5B" w:rsidP="0035081C">
            <w:r w:rsidRPr="004F6218">
              <w:t>50% forage</w:t>
            </w:r>
          </w:p>
        </w:tc>
        <w:tc>
          <w:tcPr>
            <w:tcW w:w="1613" w:type="dxa"/>
          </w:tcPr>
          <w:p w14:paraId="050EF2B1" w14:textId="77777777" w:rsidR="004A1F5B" w:rsidRDefault="004A1F5B" w:rsidP="0035081C">
            <w:r>
              <w:t>Graduated change</w:t>
            </w:r>
          </w:p>
        </w:tc>
        <w:tc>
          <w:tcPr>
            <w:tcW w:w="1039" w:type="dxa"/>
          </w:tcPr>
          <w:p w14:paraId="58A553A4" w14:textId="3914FC2C" w:rsidR="004A1F5B" w:rsidRDefault="004A1F5B" w:rsidP="0035081C">
            <w:r>
              <w:t>744</w:t>
            </w:r>
          </w:p>
        </w:tc>
        <w:tc>
          <w:tcPr>
            <w:tcW w:w="1039" w:type="dxa"/>
          </w:tcPr>
          <w:p w14:paraId="6029AF9B" w14:textId="7FAADC49" w:rsidR="004A1F5B" w:rsidRDefault="004A1F5B" w:rsidP="0035081C">
            <w:r>
              <w:t>828</w:t>
            </w:r>
          </w:p>
        </w:tc>
        <w:tc>
          <w:tcPr>
            <w:tcW w:w="1301" w:type="dxa"/>
          </w:tcPr>
          <w:p w14:paraId="40D8EB41" w14:textId="2BA47BAF" w:rsidR="004A1F5B" w:rsidRDefault="004A1F5B" w:rsidP="0035081C">
            <w:r>
              <w:t>11.29</w:t>
            </w:r>
          </w:p>
        </w:tc>
        <w:tc>
          <w:tcPr>
            <w:tcW w:w="1388" w:type="dxa"/>
          </w:tcPr>
          <w:p w14:paraId="29811E02" w14:textId="3D4BD67C" w:rsidR="004A1F5B" w:rsidRDefault="004A1F5B" w:rsidP="0035081C">
            <w:r>
              <w:t>50.14</w:t>
            </w:r>
          </w:p>
        </w:tc>
        <w:tc>
          <w:tcPr>
            <w:tcW w:w="1386" w:type="dxa"/>
          </w:tcPr>
          <w:p w14:paraId="596904EC" w14:textId="0F6AFB03" w:rsidR="004A1F5B" w:rsidRDefault="004A1F5B" w:rsidP="0035081C">
            <w:r>
              <w:t>39.38</w:t>
            </w:r>
          </w:p>
        </w:tc>
      </w:tr>
    </w:tbl>
    <w:p w14:paraId="666F1DD8" w14:textId="68FE234A" w:rsidR="00B03646" w:rsidRDefault="00B03646" w:rsidP="00B62718">
      <w:pPr>
        <w:spacing w:after="0" w:line="240" w:lineRule="auto"/>
      </w:pPr>
    </w:p>
    <w:p w14:paraId="789CB44F" w14:textId="2EBE2027" w:rsidR="00B047C7" w:rsidRDefault="00B047C7" w:rsidP="00B62718">
      <w:pPr>
        <w:spacing w:after="0" w:line="240" w:lineRule="auto"/>
      </w:pPr>
    </w:p>
    <w:p w14:paraId="4EE44FE9" w14:textId="77777777" w:rsidR="00B047C7" w:rsidRDefault="00B047C7" w:rsidP="00B62718">
      <w:pPr>
        <w:spacing w:after="0" w:line="240" w:lineRule="auto"/>
      </w:pPr>
    </w:p>
    <w:p w14:paraId="290CA2A2" w14:textId="32926684" w:rsidR="006F662B" w:rsidRPr="006F662B" w:rsidRDefault="006F662B" w:rsidP="006F662B">
      <w:pPr>
        <w:pStyle w:val="Caption"/>
        <w:keepNext/>
        <w:rPr>
          <w:sz w:val="22"/>
          <w:szCs w:val="22"/>
        </w:rPr>
      </w:pPr>
      <w:r w:rsidRPr="006F662B">
        <w:rPr>
          <w:sz w:val="22"/>
          <w:szCs w:val="22"/>
        </w:rPr>
        <w:t xml:space="preserve">Table </w:t>
      </w:r>
      <w:r w:rsidRPr="006F662B">
        <w:rPr>
          <w:sz w:val="22"/>
          <w:szCs w:val="22"/>
        </w:rPr>
        <w:fldChar w:fldCharType="begin"/>
      </w:r>
      <w:r w:rsidRPr="006F662B">
        <w:rPr>
          <w:sz w:val="22"/>
          <w:szCs w:val="22"/>
        </w:rPr>
        <w:instrText xml:space="preserve"> SEQ Table \* ARABIC </w:instrText>
      </w:r>
      <w:r w:rsidRPr="006F662B">
        <w:rPr>
          <w:sz w:val="22"/>
          <w:szCs w:val="22"/>
        </w:rPr>
        <w:fldChar w:fldCharType="separate"/>
      </w:r>
      <w:r w:rsidRPr="006F662B">
        <w:rPr>
          <w:noProof/>
          <w:sz w:val="22"/>
          <w:szCs w:val="22"/>
        </w:rPr>
        <w:t>3</w:t>
      </w:r>
      <w:r w:rsidRPr="006F662B">
        <w:rPr>
          <w:sz w:val="22"/>
          <w:szCs w:val="22"/>
        </w:rPr>
        <w:fldChar w:fldCharType="end"/>
      </w:r>
      <w:r w:rsidRPr="006F662B">
        <w:rPr>
          <w:sz w:val="22"/>
          <w:szCs w:val="22"/>
        </w:rPr>
        <w:t xml:space="preserve"> Map 3 - Foraging is harder than brood care</w:t>
      </w:r>
    </w:p>
    <w:tbl>
      <w:tblPr>
        <w:tblStyle w:val="TableGrid"/>
        <w:tblW w:w="0" w:type="auto"/>
        <w:tblLook w:val="04A0" w:firstRow="1" w:lastRow="0" w:firstColumn="1" w:lastColumn="0" w:noHBand="0" w:noVBand="1"/>
      </w:tblPr>
      <w:tblGrid>
        <w:gridCol w:w="1584"/>
        <w:gridCol w:w="1613"/>
        <w:gridCol w:w="1039"/>
        <w:gridCol w:w="1039"/>
        <w:gridCol w:w="1301"/>
        <w:gridCol w:w="1388"/>
        <w:gridCol w:w="1386"/>
      </w:tblGrid>
      <w:tr w:rsidR="004A1F5B" w14:paraId="06AFE198" w14:textId="77777777" w:rsidTr="004A1F5B">
        <w:tc>
          <w:tcPr>
            <w:tcW w:w="1584" w:type="dxa"/>
          </w:tcPr>
          <w:p w14:paraId="4BA66ADC" w14:textId="77777777" w:rsidR="004A1F5B" w:rsidRDefault="004A1F5B" w:rsidP="004A1F5B">
            <w:r>
              <w:t>Initial Foraging Threshold</w:t>
            </w:r>
          </w:p>
        </w:tc>
        <w:tc>
          <w:tcPr>
            <w:tcW w:w="1613" w:type="dxa"/>
          </w:tcPr>
          <w:p w14:paraId="4A5E6285" w14:textId="77777777" w:rsidR="004A1F5B" w:rsidRDefault="004A1F5B" w:rsidP="004A1F5B">
            <w:r>
              <w:t>Threshold Change Scheme</w:t>
            </w:r>
          </w:p>
        </w:tc>
        <w:tc>
          <w:tcPr>
            <w:tcW w:w="1039" w:type="dxa"/>
          </w:tcPr>
          <w:p w14:paraId="2E857A56" w14:textId="3B780671" w:rsidR="004A1F5B" w:rsidRDefault="004A1F5B" w:rsidP="004A1F5B">
            <w:r>
              <w:t>Final colony foraging points</w:t>
            </w:r>
          </w:p>
        </w:tc>
        <w:tc>
          <w:tcPr>
            <w:tcW w:w="1039" w:type="dxa"/>
          </w:tcPr>
          <w:p w14:paraId="56FBA855" w14:textId="069C02E2" w:rsidR="004A1F5B" w:rsidRDefault="004A1F5B" w:rsidP="004A1F5B">
            <w:r>
              <w:t>Final colony brood care pts</w:t>
            </w:r>
          </w:p>
        </w:tc>
        <w:tc>
          <w:tcPr>
            <w:tcW w:w="1301" w:type="dxa"/>
          </w:tcPr>
          <w:p w14:paraId="7ABC22FC" w14:textId="7F4E8E88" w:rsidR="004A1F5B" w:rsidRDefault="004A1F5B" w:rsidP="004A1F5B">
            <w:r>
              <w:t>Avg. ant points</w:t>
            </w:r>
            <w:r w:rsidR="00ED6D8A">
              <w:t>, both tasks</w:t>
            </w:r>
          </w:p>
        </w:tc>
        <w:tc>
          <w:tcPr>
            <w:tcW w:w="1388" w:type="dxa"/>
          </w:tcPr>
          <w:p w14:paraId="21F67809" w14:textId="5CC7DED3" w:rsidR="004A1F5B" w:rsidRDefault="004A1F5B" w:rsidP="004A1F5B">
            <w:r>
              <w:t>Avg. % ants that are foragers</w:t>
            </w:r>
          </w:p>
        </w:tc>
        <w:tc>
          <w:tcPr>
            <w:tcW w:w="1386" w:type="dxa"/>
          </w:tcPr>
          <w:p w14:paraId="0767C472" w14:textId="096A7E32" w:rsidR="004A1F5B" w:rsidRDefault="004A1F5B" w:rsidP="004A1F5B">
            <w:r>
              <w:t>Avg. % foraging done by forager ants</w:t>
            </w:r>
          </w:p>
        </w:tc>
      </w:tr>
      <w:tr w:rsidR="004A1F5B" w14:paraId="32213D07" w14:textId="77777777" w:rsidTr="004A1F5B">
        <w:tc>
          <w:tcPr>
            <w:tcW w:w="1584" w:type="dxa"/>
          </w:tcPr>
          <w:p w14:paraId="246E311A" w14:textId="77777777" w:rsidR="004A1F5B" w:rsidRDefault="004A1F5B" w:rsidP="002B2398">
            <w:r>
              <w:t>75% forage</w:t>
            </w:r>
          </w:p>
        </w:tc>
        <w:tc>
          <w:tcPr>
            <w:tcW w:w="1613" w:type="dxa"/>
          </w:tcPr>
          <w:p w14:paraId="325E84B8" w14:textId="77777777" w:rsidR="004A1F5B" w:rsidRDefault="004A1F5B" w:rsidP="002B2398">
            <w:r>
              <w:t>No change</w:t>
            </w:r>
          </w:p>
        </w:tc>
        <w:tc>
          <w:tcPr>
            <w:tcW w:w="1039" w:type="dxa"/>
          </w:tcPr>
          <w:p w14:paraId="5E02E28A" w14:textId="0EA8FE45" w:rsidR="004A1F5B" w:rsidRDefault="004A1F5B" w:rsidP="002B2398">
            <w:r>
              <w:t>920</w:t>
            </w:r>
          </w:p>
        </w:tc>
        <w:tc>
          <w:tcPr>
            <w:tcW w:w="1039" w:type="dxa"/>
          </w:tcPr>
          <w:p w14:paraId="30FD2BFF" w14:textId="5AF59F0D" w:rsidR="004A1F5B" w:rsidRDefault="004A1F5B" w:rsidP="002B2398">
            <w:r>
              <w:t>2807</w:t>
            </w:r>
          </w:p>
        </w:tc>
        <w:tc>
          <w:tcPr>
            <w:tcW w:w="1301" w:type="dxa"/>
          </w:tcPr>
          <w:p w14:paraId="248E5565" w14:textId="0F75B067" w:rsidR="004A1F5B" w:rsidRDefault="004A1F5B" w:rsidP="002B2398">
            <w:r>
              <w:t>27.17</w:t>
            </w:r>
          </w:p>
        </w:tc>
        <w:tc>
          <w:tcPr>
            <w:tcW w:w="1388" w:type="dxa"/>
          </w:tcPr>
          <w:p w14:paraId="6F164B40" w14:textId="317AB537" w:rsidR="004A1F5B" w:rsidRDefault="004A1F5B" w:rsidP="002B2398">
            <w:r>
              <w:t>51.5</w:t>
            </w:r>
          </w:p>
        </w:tc>
        <w:tc>
          <w:tcPr>
            <w:tcW w:w="1386" w:type="dxa"/>
          </w:tcPr>
          <w:p w14:paraId="4551D03C" w14:textId="4B86C710" w:rsidR="004A1F5B" w:rsidRDefault="004A1F5B" w:rsidP="002B2398">
            <w:r>
              <w:t>10.08</w:t>
            </w:r>
          </w:p>
        </w:tc>
      </w:tr>
      <w:tr w:rsidR="004A1F5B" w14:paraId="587687F8" w14:textId="77777777" w:rsidTr="004A1F5B">
        <w:tc>
          <w:tcPr>
            <w:tcW w:w="1584" w:type="dxa"/>
            <w:shd w:val="clear" w:color="auto" w:fill="FFC000"/>
          </w:tcPr>
          <w:p w14:paraId="402F0B30" w14:textId="77777777" w:rsidR="004A1F5B" w:rsidRDefault="004A1F5B" w:rsidP="002B2398">
            <w:r>
              <w:t>75% forage</w:t>
            </w:r>
          </w:p>
        </w:tc>
        <w:tc>
          <w:tcPr>
            <w:tcW w:w="1613" w:type="dxa"/>
            <w:shd w:val="clear" w:color="auto" w:fill="FFC000"/>
          </w:tcPr>
          <w:p w14:paraId="67CCFB83" w14:textId="77777777" w:rsidR="004A1F5B" w:rsidRDefault="004A1F5B" w:rsidP="002B2398">
            <w:r>
              <w:t>Flat change</w:t>
            </w:r>
          </w:p>
        </w:tc>
        <w:tc>
          <w:tcPr>
            <w:tcW w:w="1039" w:type="dxa"/>
            <w:shd w:val="clear" w:color="auto" w:fill="FFC000"/>
          </w:tcPr>
          <w:p w14:paraId="02A6BB2E" w14:textId="19A5166E" w:rsidR="004A1F5B" w:rsidRDefault="004A1F5B" w:rsidP="002B2398">
            <w:r>
              <w:t>1495</w:t>
            </w:r>
          </w:p>
        </w:tc>
        <w:tc>
          <w:tcPr>
            <w:tcW w:w="1039" w:type="dxa"/>
            <w:shd w:val="clear" w:color="auto" w:fill="FFC000"/>
          </w:tcPr>
          <w:p w14:paraId="037B050D" w14:textId="4C805926" w:rsidR="004A1F5B" w:rsidRDefault="004A1F5B" w:rsidP="002B2398">
            <w:r>
              <w:t>2363</w:t>
            </w:r>
          </w:p>
        </w:tc>
        <w:tc>
          <w:tcPr>
            <w:tcW w:w="1301" w:type="dxa"/>
            <w:shd w:val="clear" w:color="auto" w:fill="FFC000"/>
          </w:tcPr>
          <w:p w14:paraId="4D2D337C" w14:textId="7B8DA189" w:rsidR="004A1F5B" w:rsidRDefault="004A1F5B" w:rsidP="002B2398">
            <w:r>
              <w:t>27.74</w:t>
            </w:r>
          </w:p>
        </w:tc>
        <w:tc>
          <w:tcPr>
            <w:tcW w:w="1388" w:type="dxa"/>
            <w:shd w:val="clear" w:color="auto" w:fill="FFC000"/>
          </w:tcPr>
          <w:p w14:paraId="3DD9D0F1" w14:textId="7845CBAB" w:rsidR="004A1F5B" w:rsidRDefault="004A1F5B" w:rsidP="002B2398">
            <w:r>
              <w:t>57.87</w:t>
            </w:r>
          </w:p>
        </w:tc>
        <w:tc>
          <w:tcPr>
            <w:tcW w:w="1386" w:type="dxa"/>
            <w:shd w:val="clear" w:color="auto" w:fill="FFC000"/>
          </w:tcPr>
          <w:p w14:paraId="68318D28" w14:textId="28A347A6" w:rsidR="004A1F5B" w:rsidRDefault="004A1F5B" w:rsidP="002B2398">
            <w:r>
              <w:t>12.57</w:t>
            </w:r>
          </w:p>
        </w:tc>
      </w:tr>
      <w:tr w:rsidR="004A1F5B" w14:paraId="412268BF" w14:textId="77777777" w:rsidTr="004A1F5B">
        <w:tc>
          <w:tcPr>
            <w:tcW w:w="1584" w:type="dxa"/>
          </w:tcPr>
          <w:p w14:paraId="564B202A" w14:textId="77777777" w:rsidR="004A1F5B" w:rsidRDefault="004A1F5B" w:rsidP="002B2398">
            <w:r>
              <w:t>75% forage</w:t>
            </w:r>
          </w:p>
        </w:tc>
        <w:tc>
          <w:tcPr>
            <w:tcW w:w="1613" w:type="dxa"/>
          </w:tcPr>
          <w:p w14:paraId="1B1DDAC1" w14:textId="77777777" w:rsidR="004A1F5B" w:rsidRDefault="004A1F5B" w:rsidP="002B2398">
            <w:r>
              <w:t>Graduated change</w:t>
            </w:r>
          </w:p>
        </w:tc>
        <w:tc>
          <w:tcPr>
            <w:tcW w:w="1039" w:type="dxa"/>
          </w:tcPr>
          <w:p w14:paraId="0C7205D7" w14:textId="314E8A15" w:rsidR="004A1F5B" w:rsidRDefault="004A1F5B" w:rsidP="002B2398">
            <w:r>
              <w:t>1313</w:t>
            </w:r>
          </w:p>
        </w:tc>
        <w:tc>
          <w:tcPr>
            <w:tcW w:w="1039" w:type="dxa"/>
          </w:tcPr>
          <w:p w14:paraId="6524B344" w14:textId="7A69E97C" w:rsidR="004A1F5B" w:rsidRDefault="004A1F5B" w:rsidP="002B2398">
            <w:r>
              <w:t>2199</w:t>
            </w:r>
          </w:p>
        </w:tc>
        <w:tc>
          <w:tcPr>
            <w:tcW w:w="1301" w:type="dxa"/>
          </w:tcPr>
          <w:p w14:paraId="268D1A8F" w14:textId="217D7600" w:rsidR="004A1F5B" w:rsidRDefault="004A1F5B" w:rsidP="002B2398">
            <w:r>
              <w:t>25.25</w:t>
            </w:r>
          </w:p>
        </w:tc>
        <w:tc>
          <w:tcPr>
            <w:tcW w:w="1388" w:type="dxa"/>
          </w:tcPr>
          <w:p w14:paraId="635DDC60" w14:textId="7A7FD676" w:rsidR="004A1F5B" w:rsidRDefault="004A1F5B" w:rsidP="002B2398">
            <w:r>
              <w:t>59.6</w:t>
            </w:r>
          </w:p>
        </w:tc>
        <w:tc>
          <w:tcPr>
            <w:tcW w:w="1386" w:type="dxa"/>
          </w:tcPr>
          <w:p w14:paraId="22DC4CE8" w14:textId="15535A0A" w:rsidR="004A1F5B" w:rsidRDefault="004A1F5B" w:rsidP="002B2398">
            <w:r>
              <w:t>12.3</w:t>
            </w:r>
          </w:p>
        </w:tc>
      </w:tr>
      <w:tr w:rsidR="004A1F5B" w14:paraId="64BF57DD" w14:textId="77777777" w:rsidTr="004A1F5B">
        <w:tc>
          <w:tcPr>
            <w:tcW w:w="1584" w:type="dxa"/>
            <w:shd w:val="clear" w:color="auto" w:fill="FFC000"/>
          </w:tcPr>
          <w:p w14:paraId="6019511C" w14:textId="77777777" w:rsidR="004A1F5B" w:rsidRDefault="004A1F5B" w:rsidP="002B2398">
            <w:r>
              <w:t>Random % forage</w:t>
            </w:r>
          </w:p>
        </w:tc>
        <w:tc>
          <w:tcPr>
            <w:tcW w:w="1613" w:type="dxa"/>
            <w:shd w:val="clear" w:color="auto" w:fill="FFC000"/>
          </w:tcPr>
          <w:p w14:paraId="46498453" w14:textId="77777777" w:rsidR="004A1F5B" w:rsidRDefault="004A1F5B" w:rsidP="002B2398">
            <w:r>
              <w:t>No change</w:t>
            </w:r>
          </w:p>
        </w:tc>
        <w:tc>
          <w:tcPr>
            <w:tcW w:w="1039" w:type="dxa"/>
            <w:shd w:val="clear" w:color="auto" w:fill="FFC000"/>
          </w:tcPr>
          <w:p w14:paraId="51E6E4D0" w14:textId="317F43AF" w:rsidR="004A1F5B" w:rsidRDefault="004A1F5B" w:rsidP="002B2398">
            <w:r>
              <w:t>1683</w:t>
            </w:r>
          </w:p>
        </w:tc>
        <w:tc>
          <w:tcPr>
            <w:tcW w:w="1039" w:type="dxa"/>
            <w:shd w:val="clear" w:color="auto" w:fill="FFC000"/>
          </w:tcPr>
          <w:p w14:paraId="71046459" w14:textId="513A9FA2" w:rsidR="004A1F5B" w:rsidRDefault="004A1F5B" w:rsidP="002B2398">
            <w:r>
              <w:t>2138</w:t>
            </w:r>
          </w:p>
        </w:tc>
        <w:tc>
          <w:tcPr>
            <w:tcW w:w="1301" w:type="dxa"/>
            <w:shd w:val="clear" w:color="auto" w:fill="FFC000"/>
          </w:tcPr>
          <w:p w14:paraId="5FD19DD8" w14:textId="4BFE2CAA" w:rsidR="004A1F5B" w:rsidRDefault="004A1F5B" w:rsidP="002B2398">
            <w:r>
              <w:t>27.47</w:t>
            </w:r>
          </w:p>
        </w:tc>
        <w:tc>
          <w:tcPr>
            <w:tcW w:w="1388" w:type="dxa"/>
            <w:shd w:val="clear" w:color="auto" w:fill="FFC000"/>
          </w:tcPr>
          <w:p w14:paraId="0D66463D" w14:textId="7C6F49A5" w:rsidR="004A1F5B" w:rsidRDefault="004A1F5B" w:rsidP="002B2398">
            <w:r>
              <w:t>64.21</w:t>
            </w:r>
          </w:p>
        </w:tc>
        <w:tc>
          <w:tcPr>
            <w:tcW w:w="1386" w:type="dxa"/>
            <w:shd w:val="clear" w:color="auto" w:fill="FFC000"/>
          </w:tcPr>
          <w:p w14:paraId="27A13CB9" w14:textId="54694357" w:rsidR="004A1F5B" w:rsidRDefault="004A1F5B" w:rsidP="002B2398">
            <w:r>
              <w:t>57.25</w:t>
            </w:r>
          </w:p>
        </w:tc>
      </w:tr>
      <w:tr w:rsidR="004A1F5B" w14:paraId="1D81CBE2" w14:textId="77777777" w:rsidTr="004A1F5B">
        <w:tc>
          <w:tcPr>
            <w:tcW w:w="1584" w:type="dxa"/>
            <w:shd w:val="clear" w:color="auto" w:fill="auto"/>
          </w:tcPr>
          <w:p w14:paraId="1B9AA7CF" w14:textId="77777777" w:rsidR="004A1F5B" w:rsidRDefault="004A1F5B" w:rsidP="002B2398">
            <w:r>
              <w:t>Random % forage</w:t>
            </w:r>
          </w:p>
        </w:tc>
        <w:tc>
          <w:tcPr>
            <w:tcW w:w="1613" w:type="dxa"/>
            <w:shd w:val="clear" w:color="auto" w:fill="auto"/>
          </w:tcPr>
          <w:p w14:paraId="1724609B" w14:textId="77777777" w:rsidR="004A1F5B" w:rsidRDefault="004A1F5B" w:rsidP="002B2398">
            <w:r>
              <w:t>Flat change</w:t>
            </w:r>
          </w:p>
        </w:tc>
        <w:tc>
          <w:tcPr>
            <w:tcW w:w="1039" w:type="dxa"/>
          </w:tcPr>
          <w:p w14:paraId="623044B4" w14:textId="4B06E440" w:rsidR="004A1F5B" w:rsidRDefault="004A1F5B" w:rsidP="002B2398">
            <w:r>
              <w:t>1537</w:t>
            </w:r>
          </w:p>
        </w:tc>
        <w:tc>
          <w:tcPr>
            <w:tcW w:w="1039" w:type="dxa"/>
          </w:tcPr>
          <w:p w14:paraId="735294CA" w14:textId="1A7A62F3" w:rsidR="004A1F5B" w:rsidRDefault="004A1F5B" w:rsidP="002B2398">
            <w:r>
              <w:t>1713</w:t>
            </w:r>
          </w:p>
        </w:tc>
        <w:tc>
          <w:tcPr>
            <w:tcW w:w="1301" w:type="dxa"/>
            <w:shd w:val="clear" w:color="auto" w:fill="auto"/>
          </w:tcPr>
          <w:p w14:paraId="52500E7B" w14:textId="508AAE6E" w:rsidR="004A1F5B" w:rsidRDefault="004A1F5B" w:rsidP="002B2398">
            <w:r>
              <w:t>23.37</w:t>
            </w:r>
          </w:p>
        </w:tc>
        <w:tc>
          <w:tcPr>
            <w:tcW w:w="1388" w:type="dxa"/>
            <w:shd w:val="clear" w:color="auto" w:fill="auto"/>
          </w:tcPr>
          <w:p w14:paraId="699ADAD2" w14:textId="451A7BAC" w:rsidR="004A1F5B" w:rsidRDefault="004A1F5B" w:rsidP="002B2398">
            <w:r>
              <w:t>67.78</w:t>
            </w:r>
          </w:p>
        </w:tc>
        <w:tc>
          <w:tcPr>
            <w:tcW w:w="1386" w:type="dxa"/>
            <w:shd w:val="clear" w:color="auto" w:fill="auto"/>
          </w:tcPr>
          <w:p w14:paraId="74C99330" w14:textId="24075492" w:rsidR="004A1F5B" w:rsidRDefault="004A1F5B" w:rsidP="002B2398">
            <w:r>
              <w:t>37.51</w:t>
            </w:r>
          </w:p>
        </w:tc>
      </w:tr>
      <w:tr w:rsidR="004A1F5B" w14:paraId="3B2725AE" w14:textId="77777777" w:rsidTr="004A1F5B">
        <w:tc>
          <w:tcPr>
            <w:tcW w:w="1584" w:type="dxa"/>
            <w:shd w:val="clear" w:color="auto" w:fill="FFFF00"/>
          </w:tcPr>
          <w:p w14:paraId="177770F3" w14:textId="77777777" w:rsidR="004A1F5B" w:rsidRDefault="004A1F5B" w:rsidP="002B2398">
            <w:r>
              <w:t>Random % forage</w:t>
            </w:r>
          </w:p>
        </w:tc>
        <w:tc>
          <w:tcPr>
            <w:tcW w:w="1613" w:type="dxa"/>
            <w:shd w:val="clear" w:color="auto" w:fill="FFFF00"/>
          </w:tcPr>
          <w:p w14:paraId="5C34D791" w14:textId="77777777" w:rsidR="004A1F5B" w:rsidRDefault="004A1F5B" w:rsidP="002B2398">
            <w:r>
              <w:t>Graduated change</w:t>
            </w:r>
          </w:p>
        </w:tc>
        <w:tc>
          <w:tcPr>
            <w:tcW w:w="1039" w:type="dxa"/>
            <w:shd w:val="clear" w:color="auto" w:fill="FFFF00"/>
          </w:tcPr>
          <w:p w14:paraId="58B38BB3" w14:textId="287FE4FD" w:rsidR="004A1F5B" w:rsidRDefault="004A1F5B" w:rsidP="002B2398">
            <w:r>
              <w:t>1980</w:t>
            </w:r>
          </w:p>
        </w:tc>
        <w:tc>
          <w:tcPr>
            <w:tcW w:w="1039" w:type="dxa"/>
            <w:shd w:val="clear" w:color="auto" w:fill="FFFF00"/>
          </w:tcPr>
          <w:p w14:paraId="52CF4CDC" w14:textId="68D662F0" w:rsidR="004A1F5B" w:rsidRDefault="004A1F5B" w:rsidP="002B2398">
            <w:r>
              <w:t>1990</w:t>
            </w:r>
          </w:p>
        </w:tc>
        <w:tc>
          <w:tcPr>
            <w:tcW w:w="1301" w:type="dxa"/>
            <w:shd w:val="clear" w:color="auto" w:fill="FFFF00"/>
          </w:tcPr>
          <w:p w14:paraId="4739AE08" w14:textId="4222F9A0" w:rsidR="004A1F5B" w:rsidRDefault="004A1F5B" w:rsidP="002B2398">
            <w:r>
              <w:t>28.55</w:t>
            </w:r>
          </w:p>
        </w:tc>
        <w:tc>
          <w:tcPr>
            <w:tcW w:w="1388" w:type="dxa"/>
            <w:shd w:val="clear" w:color="auto" w:fill="FFFF00"/>
          </w:tcPr>
          <w:p w14:paraId="723EC5D7" w14:textId="7A501063" w:rsidR="004A1F5B" w:rsidRDefault="004A1F5B" w:rsidP="002B2398">
            <w:r>
              <w:t>69.24</w:t>
            </w:r>
          </w:p>
        </w:tc>
        <w:tc>
          <w:tcPr>
            <w:tcW w:w="1386" w:type="dxa"/>
            <w:shd w:val="clear" w:color="auto" w:fill="FFFF00"/>
          </w:tcPr>
          <w:p w14:paraId="6D38C615" w14:textId="6C918E6A" w:rsidR="004A1F5B" w:rsidRDefault="004A1F5B" w:rsidP="002B2398">
            <w:r>
              <w:t>49.47</w:t>
            </w:r>
          </w:p>
        </w:tc>
      </w:tr>
      <w:tr w:rsidR="004A1F5B" w14:paraId="79900DD3" w14:textId="77777777" w:rsidTr="004A1F5B">
        <w:tc>
          <w:tcPr>
            <w:tcW w:w="1584" w:type="dxa"/>
          </w:tcPr>
          <w:p w14:paraId="67DD494B" w14:textId="77777777" w:rsidR="004A1F5B" w:rsidRDefault="004A1F5B" w:rsidP="002B2398">
            <w:r>
              <w:t>50% forage</w:t>
            </w:r>
          </w:p>
        </w:tc>
        <w:tc>
          <w:tcPr>
            <w:tcW w:w="1613" w:type="dxa"/>
          </w:tcPr>
          <w:p w14:paraId="2F51AE38" w14:textId="77777777" w:rsidR="004A1F5B" w:rsidRDefault="004A1F5B" w:rsidP="002B2398">
            <w:r>
              <w:t>No change</w:t>
            </w:r>
          </w:p>
        </w:tc>
        <w:tc>
          <w:tcPr>
            <w:tcW w:w="1039" w:type="dxa"/>
          </w:tcPr>
          <w:p w14:paraId="43C234CE" w14:textId="3BA98A13" w:rsidR="004A1F5B" w:rsidRDefault="004A1F5B" w:rsidP="002B2398">
            <w:r>
              <w:t>1246</w:t>
            </w:r>
          </w:p>
        </w:tc>
        <w:tc>
          <w:tcPr>
            <w:tcW w:w="1039" w:type="dxa"/>
          </w:tcPr>
          <w:p w14:paraId="0D09B420" w14:textId="2D34953B" w:rsidR="004A1F5B" w:rsidRDefault="004A1F5B" w:rsidP="002B2398">
            <w:r>
              <w:t>1314</w:t>
            </w:r>
          </w:p>
        </w:tc>
        <w:tc>
          <w:tcPr>
            <w:tcW w:w="1301" w:type="dxa"/>
          </w:tcPr>
          <w:p w14:paraId="5B01B194" w14:textId="75C476AD" w:rsidR="004A1F5B" w:rsidRDefault="004A1F5B" w:rsidP="002B2398">
            <w:r>
              <w:t>18.4</w:t>
            </w:r>
          </w:p>
        </w:tc>
        <w:tc>
          <w:tcPr>
            <w:tcW w:w="1388" w:type="dxa"/>
          </w:tcPr>
          <w:p w14:paraId="6B956A5D" w14:textId="5FC7641C" w:rsidR="004A1F5B" w:rsidRDefault="004A1F5B" w:rsidP="002B2398">
            <w:r>
              <w:t>74.29</w:t>
            </w:r>
          </w:p>
        </w:tc>
        <w:tc>
          <w:tcPr>
            <w:tcW w:w="1386" w:type="dxa"/>
          </w:tcPr>
          <w:p w14:paraId="5E1E71B0" w14:textId="7F5875D0" w:rsidR="004A1F5B" w:rsidRDefault="004A1F5B" w:rsidP="002B2398">
            <w:r>
              <w:t>33.47</w:t>
            </w:r>
          </w:p>
        </w:tc>
      </w:tr>
      <w:tr w:rsidR="004A1F5B" w14:paraId="0392B983" w14:textId="77777777" w:rsidTr="004A1F5B">
        <w:tc>
          <w:tcPr>
            <w:tcW w:w="1584" w:type="dxa"/>
          </w:tcPr>
          <w:p w14:paraId="266F469F" w14:textId="77777777" w:rsidR="004A1F5B" w:rsidRDefault="004A1F5B" w:rsidP="002B2398">
            <w:r w:rsidRPr="004F6218">
              <w:t>50% forage</w:t>
            </w:r>
          </w:p>
        </w:tc>
        <w:tc>
          <w:tcPr>
            <w:tcW w:w="1613" w:type="dxa"/>
          </w:tcPr>
          <w:p w14:paraId="15F51C0E" w14:textId="77777777" w:rsidR="004A1F5B" w:rsidRDefault="004A1F5B" w:rsidP="002B2398">
            <w:r>
              <w:t>Flat change</w:t>
            </w:r>
          </w:p>
        </w:tc>
        <w:tc>
          <w:tcPr>
            <w:tcW w:w="1039" w:type="dxa"/>
          </w:tcPr>
          <w:p w14:paraId="54B3877D" w14:textId="2AE44476" w:rsidR="004A1F5B" w:rsidRDefault="004A1F5B" w:rsidP="002B2398">
            <w:r>
              <w:t>1488</w:t>
            </w:r>
          </w:p>
        </w:tc>
        <w:tc>
          <w:tcPr>
            <w:tcW w:w="1039" w:type="dxa"/>
          </w:tcPr>
          <w:p w14:paraId="3CF8E069" w14:textId="0A207873" w:rsidR="004A1F5B" w:rsidRDefault="004A1F5B" w:rsidP="002B2398">
            <w:r>
              <w:t>1499</w:t>
            </w:r>
          </w:p>
        </w:tc>
        <w:tc>
          <w:tcPr>
            <w:tcW w:w="1301" w:type="dxa"/>
          </w:tcPr>
          <w:p w14:paraId="71A87946" w14:textId="484FEB0B" w:rsidR="004A1F5B" w:rsidRDefault="004A1F5B" w:rsidP="002B2398">
            <w:r>
              <w:t>21.47</w:t>
            </w:r>
          </w:p>
        </w:tc>
        <w:tc>
          <w:tcPr>
            <w:tcW w:w="1388" w:type="dxa"/>
          </w:tcPr>
          <w:p w14:paraId="7741F3D7" w14:textId="1C61847D" w:rsidR="004A1F5B" w:rsidRDefault="004A1F5B" w:rsidP="002B2398">
            <w:r>
              <w:t>69.32</w:t>
            </w:r>
          </w:p>
        </w:tc>
        <w:tc>
          <w:tcPr>
            <w:tcW w:w="1386" w:type="dxa"/>
          </w:tcPr>
          <w:p w14:paraId="38346622" w14:textId="64247E9C" w:rsidR="004A1F5B" w:rsidRDefault="004A1F5B" w:rsidP="002B2398">
            <w:r>
              <w:t>38.54</w:t>
            </w:r>
          </w:p>
        </w:tc>
      </w:tr>
      <w:tr w:rsidR="004A1F5B" w14:paraId="2558F7DA" w14:textId="77777777" w:rsidTr="004A1F5B">
        <w:tc>
          <w:tcPr>
            <w:tcW w:w="1584" w:type="dxa"/>
          </w:tcPr>
          <w:p w14:paraId="2EE395E8" w14:textId="77777777" w:rsidR="004A1F5B" w:rsidRDefault="004A1F5B" w:rsidP="002B2398">
            <w:r w:rsidRPr="004F6218">
              <w:t>50% forage</w:t>
            </w:r>
          </w:p>
        </w:tc>
        <w:tc>
          <w:tcPr>
            <w:tcW w:w="1613" w:type="dxa"/>
          </w:tcPr>
          <w:p w14:paraId="6BFAAB69" w14:textId="77777777" w:rsidR="004A1F5B" w:rsidRDefault="004A1F5B" w:rsidP="002B2398">
            <w:r>
              <w:t>Graduated change</w:t>
            </w:r>
          </w:p>
        </w:tc>
        <w:tc>
          <w:tcPr>
            <w:tcW w:w="1039" w:type="dxa"/>
          </w:tcPr>
          <w:p w14:paraId="6A98458F" w14:textId="609BB0C5" w:rsidR="004A1F5B" w:rsidRDefault="004A1F5B" w:rsidP="002B2398">
            <w:r>
              <w:t>1345</w:t>
            </w:r>
          </w:p>
        </w:tc>
        <w:tc>
          <w:tcPr>
            <w:tcW w:w="1039" w:type="dxa"/>
          </w:tcPr>
          <w:p w14:paraId="6D303099" w14:textId="1240B06F" w:rsidR="004A1F5B" w:rsidRDefault="004A1F5B" w:rsidP="002B2398">
            <w:r>
              <w:t>1420</w:t>
            </w:r>
          </w:p>
        </w:tc>
        <w:tc>
          <w:tcPr>
            <w:tcW w:w="1301" w:type="dxa"/>
          </w:tcPr>
          <w:p w14:paraId="52426058" w14:textId="32C5E6B3" w:rsidR="004A1F5B" w:rsidRDefault="004A1F5B" w:rsidP="002B2398">
            <w:r>
              <w:t>19.88</w:t>
            </w:r>
          </w:p>
        </w:tc>
        <w:tc>
          <w:tcPr>
            <w:tcW w:w="1388" w:type="dxa"/>
          </w:tcPr>
          <w:p w14:paraId="0A8EDBF3" w14:textId="6B89D3A6" w:rsidR="004A1F5B" w:rsidRDefault="004A1F5B" w:rsidP="002B2398">
            <w:r>
              <w:t>68.45</w:t>
            </w:r>
          </w:p>
        </w:tc>
        <w:tc>
          <w:tcPr>
            <w:tcW w:w="1386" w:type="dxa"/>
          </w:tcPr>
          <w:p w14:paraId="2598B60C" w14:textId="21896D0F" w:rsidR="004A1F5B" w:rsidRDefault="004A1F5B" w:rsidP="002B2398">
            <w:r>
              <w:t>33.24</w:t>
            </w:r>
          </w:p>
        </w:tc>
      </w:tr>
    </w:tbl>
    <w:p w14:paraId="31B01871" w14:textId="77777777" w:rsidR="006F662B" w:rsidRDefault="006F662B" w:rsidP="00B62718">
      <w:pPr>
        <w:spacing w:after="0" w:line="240" w:lineRule="auto"/>
      </w:pPr>
    </w:p>
    <w:p w14:paraId="01F3E496" w14:textId="77777777" w:rsidR="000F3DE3" w:rsidRDefault="000F3DE3" w:rsidP="00B62718">
      <w:pPr>
        <w:spacing w:after="0" w:line="240" w:lineRule="auto"/>
      </w:pPr>
    </w:p>
    <w:p w14:paraId="016ED582" w14:textId="77777777" w:rsidR="00B047C7" w:rsidRDefault="00B047C7">
      <w:pPr>
        <w:rPr>
          <w:i/>
        </w:rPr>
      </w:pPr>
      <w:r>
        <w:rPr>
          <w:i/>
        </w:rPr>
        <w:br w:type="page"/>
      </w:r>
    </w:p>
    <w:p w14:paraId="04950BF0" w14:textId="27DA6C05" w:rsidR="000F3DE3" w:rsidRDefault="000F3DE3" w:rsidP="00B62718">
      <w:pPr>
        <w:spacing w:after="0" w:line="240" w:lineRule="auto"/>
      </w:pPr>
      <w:r>
        <w:rPr>
          <w:i/>
        </w:rPr>
        <w:lastRenderedPageBreak/>
        <w:t>e. Conclusions</w:t>
      </w:r>
    </w:p>
    <w:p w14:paraId="7C71F623" w14:textId="017A0672" w:rsidR="006B4E29" w:rsidRDefault="006B4E29" w:rsidP="00820297">
      <w:pPr>
        <w:spacing w:after="0" w:line="240" w:lineRule="auto"/>
      </w:pPr>
    </w:p>
    <w:p w14:paraId="04874693" w14:textId="375676CA" w:rsidR="00723B95" w:rsidRDefault="00723B95" w:rsidP="00723B95">
      <w:r>
        <w:t xml:space="preserve">Based on our results, our hypothesis was not confirmed. We thought a random initial threshold distribution over a flat rate would result in the highest amount of food collected per ant.  However, this was true only when foraging was easier than brood care.  We believe this is caused by the random distribution </w:t>
      </w:r>
      <w:r>
        <w:t xml:space="preserve">of initial thresholds </w:t>
      </w:r>
      <w:r>
        <w:t>just happening to favor creation of foraging threshold ants.  There is evidence of this since the opposite happened in the foraging</w:t>
      </w:r>
      <w:r>
        <w:t>-</w:t>
      </w:r>
      <w:r>
        <w:t>is</w:t>
      </w:r>
      <w:r>
        <w:t>-</w:t>
      </w:r>
      <w:r>
        <w:t>harder</w:t>
      </w:r>
      <w:r>
        <w:t>-</w:t>
      </w:r>
      <w:r>
        <w:t>than</w:t>
      </w:r>
      <w:r>
        <w:t>-</w:t>
      </w:r>
      <w:r>
        <w:t>brood</w:t>
      </w:r>
      <w:r>
        <w:t>-</w:t>
      </w:r>
      <w:r>
        <w:t xml:space="preserve">care map and those results should have been the same, likely because the random distribution once again favored creation of foraging threshold ants.  </w:t>
      </w:r>
    </w:p>
    <w:p w14:paraId="54AB2129" w14:textId="1E6A6403" w:rsidR="00723B95" w:rsidRDefault="00723B95" w:rsidP="00723B95">
      <w:r>
        <w:t xml:space="preserve">There were some observations during our experiment that are of note.  Namely, during the maps when foraging or brooding was easier, a higher number of ants would be in the more difficult section.  This is because after every time an ant collected food, it returned to the nest </w:t>
      </w:r>
      <w:r>
        <w:t xml:space="preserve">entrance </w:t>
      </w:r>
      <w:r>
        <w:t>to be reassigned.  When the ants were in the easier section, they would return more often and have a chance to be assigned to the harder section.  This happened often and resulted in more ants always being in the harder section since it would take longer for them to return</w:t>
      </w:r>
      <w:r>
        <w:t xml:space="preserve"> to the nest entrance</w:t>
      </w:r>
      <w:r>
        <w:t>.  This acted as a natural equalizer on non-equal maps, if the starting threshold was random or 50%.  This is proven by looking at the relatively equal brood points and forage points in non-equal maps.  Another observation of note is that graduated change would consistently underperform when compared to a flat rate of change.  This could be attributed to gradual change not being as dynamic as the flat change.  If an ant during the gradual change threshold was assigned to the more difficult side, it was more likely to stay there</w:t>
      </w:r>
      <w:r>
        <w:t>, r</w:t>
      </w:r>
      <w:r>
        <w:t>esulting in the ant not exploiting the side where food was easier to collect.  Whereas with the flat rate, an ant is equally likely to go to either side in the beginning stages, and is more likely to specialize in the easier side.</w:t>
      </w:r>
    </w:p>
    <w:p w14:paraId="4423FEBB" w14:textId="4CC14535" w:rsidR="00723B95" w:rsidRDefault="00723B95" w:rsidP="00723B95">
      <w:r>
        <w:t xml:space="preserve">There were a couple fallacies in how we collected data that somewhat skewed results.  First, the random </w:t>
      </w:r>
      <w:r>
        <w:t>initialization of</w:t>
      </w:r>
      <w:r>
        <w:t xml:space="preserve"> forage threshold</w:t>
      </w:r>
      <w:r>
        <w:t>s</w:t>
      </w:r>
      <w:r>
        <w:t xml:space="preserve"> </w:t>
      </w:r>
      <w:r>
        <w:t xml:space="preserve">was </w:t>
      </w:r>
      <w:r>
        <w:t xml:space="preserve">too random.  The ants could be greatly affected by how high their initial threshold was based on the random </w:t>
      </w:r>
      <w:r>
        <w:t>e</w:t>
      </w:r>
      <w:r>
        <w:t xml:space="preserve">ffect.  The </w:t>
      </w:r>
      <w:r>
        <w:t>e</w:t>
      </w:r>
      <w:r>
        <w:t xml:space="preserve">ffect is also magnified by </w:t>
      </w:r>
      <w:r>
        <w:t>the</w:t>
      </w:r>
      <w:r>
        <w:t xml:space="preserve"> small number of ants that we experimented with.  Having a standard deviation over </w:t>
      </w:r>
      <w:proofErr w:type="gramStart"/>
      <w:r>
        <w:t xml:space="preserve">a large </w:t>
      </w:r>
      <w:r>
        <w:t>number</w:t>
      </w:r>
      <w:r>
        <w:t xml:space="preserve"> of</w:t>
      </w:r>
      <w:proofErr w:type="gramEnd"/>
      <w:r>
        <w:t xml:space="preserve"> experiments would</w:t>
      </w:r>
      <w:r>
        <w:t xml:space="preserve"> have</w:t>
      </w:r>
      <w:r>
        <w:t xml:space="preserve"> even</w:t>
      </w:r>
      <w:r>
        <w:t>ed</w:t>
      </w:r>
      <w:r>
        <w:t xml:space="preserve"> out the results.  Also, Map 3</w:t>
      </w:r>
      <w:r>
        <w:t xml:space="preserve"> (where foraging is harder than brood care)</w:t>
      </w:r>
      <w:r>
        <w:t xml:space="preserve"> had a larger final point</w:t>
      </w:r>
      <w:r>
        <w:t>s-per-ant</w:t>
      </w:r>
      <w:r>
        <w:t xml:space="preserve"> percentage.  This was due to Map 3 having wider lanes than the other two maps.  The smaller lanes created a bottleneck where the ants were not able to pass through</w:t>
      </w:r>
      <w:r>
        <w:t xml:space="preserve"> as quickly</w:t>
      </w:r>
      <w:r>
        <w:t>.</w:t>
      </w:r>
    </w:p>
    <w:p w14:paraId="33F027CC" w14:textId="3B274249" w:rsidR="00723B95" w:rsidRDefault="00723B95" w:rsidP="00723B95">
      <w:pPr>
        <w:spacing w:after="0" w:line="240" w:lineRule="auto"/>
      </w:pPr>
      <w:r>
        <w:t xml:space="preserve">The contributions of this study are as follows.  First, we have shown that the more difficult one task is relative to another task, the more ants </w:t>
      </w:r>
      <w:r>
        <w:t>that tend to be allocated</w:t>
      </w:r>
      <w:r>
        <w:t xml:space="preserve"> to</w:t>
      </w:r>
      <w:r>
        <w:t>ward</w:t>
      </w:r>
      <w:r>
        <w:t xml:space="preserve"> that task, as can be seen by the increased percentage of foragers for maps where foraging was increasingly more difficult than brood care.  This is because ants finish the easier task first, then probabilistically switch to the other task after experiencing failure and returning to the nest entrance</w:t>
      </w:r>
      <w:r>
        <w:t xml:space="preserve"> less quickly</w:t>
      </w:r>
      <w:r>
        <w:t xml:space="preserve">.  Second, we have shown that in the absence of threshold changes </w:t>
      </w:r>
      <w:proofErr w:type="gramStart"/>
      <w:r>
        <w:t>as a result of</w:t>
      </w:r>
      <w:proofErr w:type="gramEnd"/>
      <w:r>
        <w:t xml:space="preserve"> experience, the initial assignment of thresholds is the sole determinant of the division of labor.  In our study, </w:t>
      </w:r>
      <w:r>
        <w:t>the</w:t>
      </w:r>
      <w:r>
        <w:t xml:space="preserve"> combination </w:t>
      </w:r>
      <w:r>
        <w:t xml:space="preserve">of </w:t>
      </w:r>
      <w:r>
        <w:t>no threshold change</w:t>
      </w:r>
      <w:r>
        <w:t>s and</w:t>
      </w:r>
      <w:r>
        <w:t xml:space="preserve"> random initialization of thresholds resulted in top performance in each map.  Thus, we contribute the knowledge that random initialization </w:t>
      </w:r>
      <w:r w:rsidR="00F03B81">
        <w:t xml:space="preserve">of task thresholds </w:t>
      </w:r>
      <w:r>
        <w:t xml:space="preserve">by itself can result in sufficient specialization of ants to accomplish two inverse tasks.  Finally, we show that graduated threshold changes resulted in top performance fewer times than flat threshold changes.  This is because graduated threshold changes in general do not allow ants to adapt quickly enough to discovered opportunities to contribute to colony sums that arise over time because of ants discovering new food sources.  Ultimately, we show that even though random initialization of thresholds and flat changes in threshold due to experience are </w:t>
      </w:r>
      <w:r>
        <w:lastRenderedPageBreak/>
        <w:t>advantageous, there are more factors to consider in finding optimal divisions of labor in a binary task situation.</w:t>
      </w:r>
    </w:p>
    <w:p w14:paraId="4155F9D0" w14:textId="77777777" w:rsidR="00723B95" w:rsidRDefault="00723B95" w:rsidP="00820297">
      <w:pPr>
        <w:spacing w:after="0" w:line="240" w:lineRule="auto"/>
      </w:pPr>
    </w:p>
    <w:p w14:paraId="18DB6FB7" w14:textId="77777777" w:rsidR="00DC0CE0" w:rsidRDefault="00DC0CE0" w:rsidP="00820297">
      <w:pPr>
        <w:spacing w:after="0" w:line="240" w:lineRule="auto"/>
      </w:pPr>
    </w:p>
    <w:p w14:paraId="62C7D555" w14:textId="27500DF9" w:rsidR="001F4470" w:rsidRDefault="001F4470" w:rsidP="00820297">
      <w:pPr>
        <w:spacing w:after="0" w:line="240" w:lineRule="auto"/>
        <w:rPr>
          <w:lang w:eastAsia="zh-CN"/>
        </w:rPr>
      </w:pPr>
    </w:p>
    <w:p w14:paraId="4534D91B" w14:textId="1BEC5E44" w:rsidR="001F4470" w:rsidRDefault="001F4470" w:rsidP="00820297">
      <w:pPr>
        <w:spacing w:after="0" w:line="240" w:lineRule="auto"/>
        <w:rPr>
          <w:lang w:eastAsia="zh-CN"/>
        </w:rPr>
      </w:pPr>
      <w:r>
        <w:rPr>
          <w:b/>
          <w:lang w:eastAsia="zh-CN"/>
        </w:rPr>
        <w:t>References</w:t>
      </w:r>
    </w:p>
    <w:p w14:paraId="770F1AAA" w14:textId="245FD780" w:rsidR="001F4470" w:rsidRPr="001F4470" w:rsidRDefault="001F4470" w:rsidP="001F4470">
      <w:pPr>
        <w:pStyle w:val="NormalWeb"/>
        <w:ind w:left="480" w:hanging="480"/>
        <w:rPr>
          <w:rFonts w:asciiTheme="minorHAnsi" w:hAnsiTheme="minorHAnsi" w:cstheme="minorHAnsi"/>
          <w:sz w:val="22"/>
          <w:szCs w:val="22"/>
        </w:rPr>
      </w:pPr>
      <w:proofErr w:type="spellStart"/>
      <w:r w:rsidRPr="001F4470">
        <w:rPr>
          <w:rFonts w:asciiTheme="minorHAnsi" w:hAnsiTheme="minorHAnsi" w:cstheme="minorHAnsi"/>
          <w:sz w:val="22"/>
          <w:szCs w:val="22"/>
        </w:rPr>
        <w:t>Locher</w:t>
      </w:r>
      <w:proofErr w:type="spellEnd"/>
      <w:r w:rsidRPr="001F4470">
        <w:rPr>
          <w:rFonts w:asciiTheme="minorHAnsi" w:hAnsiTheme="minorHAnsi" w:cstheme="minorHAnsi"/>
          <w:sz w:val="22"/>
          <w:szCs w:val="22"/>
        </w:rPr>
        <w:t xml:space="preserve">, G. D. A., Giannotti, E., &amp; </w:t>
      </w:r>
      <w:proofErr w:type="spellStart"/>
      <w:r w:rsidRPr="001F4470">
        <w:rPr>
          <w:rFonts w:asciiTheme="minorHAnsi" w:hAnsiTheme="minorHAnsi" w:cstheme="minorHAnsi"/>
          <w:sz w:val="22"/>
          <w:szCs w:val="22"/>
        </w:rPr>
        <w:t>Tofolo</w:t>
      </w:r>
      <w:proofErr w:type="spellEnd"/>
      <w:r w:rsidRPr="001F4470">
        <w:rPr>
          <w:rFonts w:asciiTheme="minorHAnsi" w:hAnsiTheme="minorHAnsi" w:cstheme="minorHAnsi"/>
          <w:sz w:val="22"/>
          <w:szCs w:val="22"/>
        </w:rPr>
        <w:t xml:space="preserve">, V. C. (2009). Brood care behavior in </w:t>
      </w:r>
      <w:proofErr w:type="spellStart"/>
      <w:r w:rsidRPr="001F4470">
        <w:rPr>
          <w:rFonts w:asciiTheme="minorHAnsi" w:hAnsiTheme="minorHAnsi" w:cstheme="minorHAnsi"/>
          <w:sz w:val="22"/>
          <w:szCs w:val="22"/>
        </w:rPr>
        <w:t>Ectatomma</w:t>
      </w:r>
      <w:proofErr w:type="spellEnd"/>
      <w:r w:rsidRPr="001F4470">
        <w:rPr>
          <w:rFonts w:asciiTheme="minorHAnsi" w:hAnsiTheme="minorHAnsi" w:cstheme="minorHAnsi"/>
          <w:sz w:val="22"/>
          <w:szCs w:val="22"/>
        </w:rPr>
        <w:t xml:space="preserve"> </w:t>
      </w:r>
      <w:proofErr w:type="spellStart"/>
      <w:r w:rsidRPr="001F4470">
        <w:rPr>
          <w:rFonts w:asciiTheme="minorHAnsi" w:hAnsiTheme="minorHAnsi" w:cstheme="minorHAnsi"/>
          <w:sz w:val="22"/>
          <w:szCs w:val="22"/>
        </w:rPr>
        <w:t>brunneum</w:t>
      </w:r>
      <w:proofErr w:type="spellEnd"/>
      <w:r w:rsidRPr="001F4470">
        <w:rPr>
          <w:rFonts w:asciiTheme="minorHAnsi" w:hAnsiTheme="minorHAnsi" w:cstheme="minorHAnsi"/>
          <w:sz w:val="22"/>
          <w:szCs w:val="22"/>
        </w:rPr>
        <w:t xml:space="preserve"> (</w:t>
      </w:r>
      <w:proofErr w:type="spellStart"/>
      <w:r w:rsidRPr="001F4470">
        <w:rPr>
          <w:rFonts w:asciiTheme="minorHAnsi" w:hAnsiTheme="minorHAnsi" w:cstheme="minorHAnsi"/>
          <w:sz w:val="22"/>
          <w:szCs w:val="22"/>
        </w:rPr>
        <w:t>hymenoptera</w:t>
      </w:r>
      <w:proofErr w:type="spellEnd"/>
      <w:r w:rsidRPr="001F4470">
        <w:rPr>
          <w:rFonts w:asciiTheme="minorHAnsi" w:hAnsiTheme="minorHAnsi" w:cstheme="minorHAnsi"/>
          <w:sz w:val="22"/>
          <w:szCs w:val="22"/>
        </w:rPr>
        <w:t xml:space="preserve">, </w:t>
      </w:r>
      <w:proofErr w:type="spellStart"/>
      <w:r w:rsidRPr="001F4470">
        <w:rPr>
          <w:rFonts w:asciiTheme="minorHAnsi" w:hAnsiTheme="minorHAnsi" w:cstheme="minorHAnsi"/>
          <w:sz w:val="22"/>
          <w:szCs w:val="22"/>
        </w:rPr>
        <w:t>formicidae</w:t>
      </w:r>
      <w:proofErr w:type="spellEnd"/>
      <w:r w:rsidRPr="001F4470">
        <w:rPr>
          <w:rFonts w:asciiTheme="minorHAnsi" w:hAnsiTheme="minorHAnsi" w:cstheme="minorHAnsi"/>
          <w:sz w:val="22"/>
          <w:szCs w:val="22"/>
        </w:rPr>
        <w:t xml:space="preserve">, </w:t>
      </w:r>
      <w:proofErr w:type="spellStart"/>
      <w:r w:rsidRPr="001F4470">
        <w:rPr>
          <w:rFonts w:asciiTheme="minorHAnsi" w:hAnsiTheme="minorHAnsi" w:cstheme="minorHAnsi"/>
          <w:sz w:val="22"/>
          <w:szCs w:val="22"/>
        </w:rPr>
        <w:t>ectatomminae</w:t>
      </w:r>
      <w:proofErr w:type="spellEnd"/>
      <w:r w:rsidRPr="001F4470">
        <w:rPr>
          <w:rFonts w:asciiTheme="minorHAnsi" w:hAnsiTheme="minorHAnsi" w:cstheme="minorHAnsi"/>
          <w:sz w:val="22"/>
          <w:szCs w:val="22"/>
        </w:rPr>
        <w:t xml:space="preserve">) under laboratory conditions. </w:t>
      </w:r>
      <w:r w:rsidRPr="001F4470">
        <w:rPr>
          <w:rFonts w:asciiTheme="minorHAnsi" w:hAnsiTheme="minorHAnsi" w:cstheme="minorHAnsi"/>
          <w:i/>
          <w:iCs/>
          <w:sz w:val="22"/>
          <w:szCs w:val="22"/>
        </w:rPr>
        <w:t>Sociobiology</w:t>
      </w:r>
      <w:r w:rsidRPr="001F4470">
        <w:rPr>
          <w:rFonts w:asciiTheme="minorHAnsi" w:hAnsiTheme="minorHAnsi" w:cstheme="minorHAnsi"/>
          <w:sz w:val="22"/>
          <w:szCs w:val="22"/>
        </w:rPr>
        <w:t xml:space="preserve">, </w:t>
      </w:r>
      <w:r w:rsidRPr="001F4470">
        <w:rPr>
          <w:rFonts w:asciiTheme="minorHAnsi" w:hAnsiTheme="minorHAnsi" w:cstheme="minorHAnsi"/>
          <w:i/>
          <w:iCs/>
          <w:sz w:val="22"/>
          <w:szCs w:val="22"/>
        </w:rPr>
        <w:t>54</w:t>
      </w:r>
      <w:r w:rsidRPr="001F4470">
        <w:rPr>
          <w:rFonts w:asciiTheme="minorHAnsi" w:hAnsiTheme="minorHAnsi" w:cstheme="minorHAnsi"/>
          <w:sz w:val="22"/>
          <w:szCs w:val="22"/>
        </w:rPr>
        <w:t>(2), 573–587.</w:t>
      </w:r>
    </w:p>
    <w:p w14:paraId="40C2B24C" w14:textId="6D39DB5D" w:rsidR="001F4470" w:rsidRPr="001F4470" w:rsidRDefault="001F4470" w:rsidP="001F4470">
      <w:pPr>
        <w:pStyle w:val="NormalWeb"/>
        <w:ind w:left="480" w:hanging="480"/>
        <w:rPr>
          <w:rFonts w:asciiTheme="minorHAnsi" w:hAnsiTheme="minorHAnsi" w:cstheme="minorHAnsi"/>
          <w:sz w:val="22"/>
          <w:szCs w:val="22"/>
        </w:rPr>
      </w:pPr>
      <w:proofErr w:type="spellStart"/>
      <w:r w:rsidRPr="001F4470">
        <w:rPr>
          <w:rFonts w:asciiTheme="minorHAnsi" w:hAnsiTheme="minorHAnsi" w:cstheme="minorHAnsi"/>
          <w:sz w:val="22"/>
          <w:szCs w:val="22"/>
        </w:rPr>
        <w:t>Ravary</w:t>
      </w:r>
      <w:proofErr w:type="spellEnd"/>
      <w:r w:rsidRPr="001F4470">
        <w:rPr>
          <w:rFonts w:asciiTheme="minorHAnsi" w:hAnsiTheme="minorHAnsi" w:cstheme="minorHAnsi"/>
          <w:sz w:val="22"/>
          <w:szCs w:val="22"/>
        </w:rPr>
        <w:t xml:space="preserve">, F., </w:t>
      </w:r>
      <w:proofErr w:type="spellStart"/>
      <w:r w:rsidRPr="001F4470">
        <w:rPr>
          <w:rFonts w:asciiTheme="minorHAnsi" w:hAnsiTheme="minorHAnsi" w:cstheme="minorHAnsi"/>
          <w:sz w:val="22"/>
          <w:szCs w:val="22"/>
        </w:rPr>
        <w:t>Lecoutey</w:t>
      </w:r>
      <w:proofErr w:type="spellEnd"/>
      <w:r w:rsidRPr="001F4470">
        <w:rPr>
          <w:rFonts w:asciiTheme="minorHAnsi" w:hAnsiTheme="minorHAnsi" w:cstheme="minorHAnsi"/>
          <w:sz w:val="22"/>
          <w:szCs w:val="22"/>
        </w:rPr>
        <w:t xml:space="preserve">, E., Kaminski, G., </w:t>
      </w:r>
      <w:proofErr w:type="spellStart"/>
      <w:r w:rsidRPr="001F4470">
        <w:rPr>
          <w:rFonts w:asciiTheme="minorHAnsi" w:hAnsiTheme="minorHAnsi" w:cstheme="minorHAnsi"/>
          <w:sz w:val="22"/>
          <w:szCs w:val="22"/>
        </w:rPr>
        <w:t>Châline</w:t>
      </w:r>
      <w:proofErr w:type="spellEnd"/>
      <w:r w:rsidRPr="001F4470">
        <w:rPr>
          <w:rFonts w:asciiTheme="minorHAnsi" w:hAnsiTheme="minorHAnsi" w:cstheme="minorHAnsi"/>
          <w:sz w:val="22"/>
          <w:szCs w:val="22"/>
        </w:rPr>
        <w:t xml:space="preserve">, N., &amp; </w:t>
      </w:r>
      <w:proofErr w:type="spellStart"/>
      <w:r w:rsidRPr="001F4470">
        <w:rPr>
          <w:rFonts w:asciiTheme="minorHAnsi" w:hAnsiTheme="minorHAnsi" w:cstheme="minorHAnsi"/>
          <w:sz w:val="22"/>
          <w:szCs w:val="22"/>
        </w:rPr>
        <w:t>Jaisson</w:t>
      </w:r>
      <w:proofErr w:type="spellEnd"/>
      <w:r w:rsidRPr="001F4470">
        <w:rPr>
          <w:rFonts w:asciiTheme="minorHAnsi" w:hAnsiTheme="minorHAnsi" w:cstheme="minorHAnsi"/>
          <w:sz w:val="22"/>
          <w:szCs w:val="22"/>
        </w:rPr>
        <w:t xml:space="preserve">, P. (2007). Individual Experience Alone Can Generate Lasting Division of Labor in Ants. </w:t>
      </w:r>
      <w:r w:rsidRPr="001F4470">
        <w:rPr>
          <w:rFonts w:asciiTheme="minorHAnsi" w:hAnsiTheme="minorHAnsi" w:cstheme="minorHAnsi"/>
          <w:i/>
          <w:iCs/>
          <w:sz w:val="22"/>
          <w:szCs w:val="22"/>
        </w:rPr>
        <w:t>Current Biology</w:t>
      </w:r>
      <w:r w:rsidRPr="001F4470">
        <w:rPr>
          <w:rFonts w:asciiTheme="minorHAnsi" w:hAnsiTheme="minorHAnsi" w:cstheme="minorHAnsi"/>
          <w:sz w:val="22"/>
          <w:szCs w:val="22"/>
        </w:rPr>
        <w:t xml:space="preserve">, </w:t>
      </w:r>
      <w:r w:rsidRPr="001F4470">
        <w:rPr>
          <w:rFonts w:asciiTheme="minorHAnsi" w:hAnsiTheme="minorHAnsi" w:cstheme="minorHAnsi"/>
          <w:i/>
          <w:iCs/>
          <w:sz w:val="22"/>
          <w:szCs w:val="22"/>
        </w:rPr>
        <w:t>17</w:t>
      </w:r>
      <w:r w:rsidRPr="001F4470">
        <w:rPr>
          <w:rFonts w:asciiTheme="minorHAnsi" w:hAnsiTheme="minorHAnsi" w:cstheme="minorHAnsi"/>
          <w:sz w:val="22"/>
          <w:szCs w:val="22"/>
        </w:rPr>
        <w:t>(15), 1308–1312.</w:t>
      </w:r>
    </w:p>
    <w:p w14:paraId="0BDB061F" w14:textId="77777777" w:rsidR="001F4470" w:rsidRDefault="001F4470" w:rsidP="001F4470">
      <w:pPr>
        <w:pStyle w:val="NormalWeb"/>
        <w:ind w:left="480" w:hanging="480"/>
      </w:pPr>
    </w:p>
    <w:p w14:paraId="55E907DB" w14:textId="77777777" w:rsidR="001F4470" w:rsidRPr="001F4470" w:rsidRDefault="001F4470" w:rsidP="00820297">
      <w:pPr>
        <w:spacing w:after="0" w:line="240" w:lineRule="auto"/>
        <w:rPr>
          <w:lang w:eastAsia="zh-CN"/>
        </w:rPr>
      </w:pPr>
      <w:bookmarkStart w:id="0" w:name="_GoBack"/>
      <w:bookmarkEnd w:id="0"/>
    </w:p>
    <w:sectPr w:rsidR="001F4470" w:rsidRPr="001F4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F412F"/>
    <w:multiLevelType w:val="hybridMultilevel"/>
    <w:tmpl w:val="9250B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4F22C0"/>
    <w:multiLevelType w:val="hybridMultilevel"/>
    <w:tmpl w:val="BBFA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718"/>
    <w:rsid w:val="00012553"/>
    <w:rsid w:val="0002310B"/>
    <w:rsid w:val="000520A1"/>
    <w:rsid w:val="00060001"/>
    <w:rsid w:val="00066C22"/>
    <w:rsid w:val="00070310"/>
    <w:rsid w:val="00070994"/>
    <w:rsid w:val="00080052"/>
    <w:rsid w:val="000A2313"/>
    <w:rsid w:val="000A6E65"/>
    <w:rsid w:val="000B6721"/>
    <w:rsid w:val="000C528A"/>
    <w:rsid w:val="000D1D6F"/>
    <w:rsid w:val="000E4CD1"/>
    <w:rsid w:val="000F3DE3"/>
    <w:rsid w:val="000F5F90"/>
    <w:rsid w:val="001070C6"/>
    <w:rsid w:val="001123D3"/>
    <w:rsid w:val="00121B3D"/>
    <w:rsid w:val="00126494"/>
    <w:rsid w:val="001345A9"/>
    <w:rsid w:val="00140713"/>
    <w:rsid w:val="001449A2"/>
    <w:rsid w:val="00146811"/>
    <w:rsid w:val="0015550A"/>
    <w:rsid w:val="00157527"/>
    <w:rsid w:val="001578AC"/>
    <w:rsid w:val="001642D7"/>
    <w:rsid w:val="00170AF9"/>
    <w:rsid w:val="00177AB7"/>
    <w:rsid w:val="001811DE"/>
    <w:rsid w:val="001853BC"/>
    <w:rsid w:val="001911BD"/>
    <w:rsid w:val="001942A7"/>
    <w:rsid w:val="001D0970"/>
    <w:rsid w:val="001D7753"/>
    <w:rsid w:val="001E27A3"/>
    <w:rsid w:val="001E4EB2"/>
    <w:rsid w:val="001E6A55"/>
    <w:rsid w:val="001F4470"/>
    <w:rsid w:val="00206823"/>
    <w:rsid w:val="002155A8"/>
    <w:rsid w:val="0022563F"/>
    <w:rsid w:val="00233937"/>
    <w:rsid w:val="00241BA2"/>
    <w:rsid w:val="002454C7"/>
    <w:rsid w:val="00250F6E"/>
    <w:rsid w:val="00252BCD"/>
    <w:rsid w:val="002734EB"/>
    <w:rsid w:val="00290230"/>
    <w:rsid w:val="00290816"/>
    <w:rsid w:val="002B2398"/>
    <w:rsid w:val="002B259F"/>
    <w:rsid w:val="002B537E"/>
    <w:rsid w:val="002B6F5B"/>
    <w:rsid w:val="002C0983"/>
    <w:rsid w:val="002D1EF8"/>
    <w:rsid w:val="002E79D0"/>
    <w:rsid w:val="002F1B18"/>
    <w:rsid w:val="00305D02"/>
    <w:rsid w:val="003211AB"/>
    <w:rsid w:val="0032730B"/>
    <w:rsid w:val="00337346"/>
    <w:rsid w:val="00340035"/>
    <w:rsid w:val="00346948"/>
    <w:rsid w:val="0035133C"/>
    <w:rsid w:val="00356EDE"/>
    <w:rsid w:val="0036034A"/>
    <w:rsid w:val="00371BDE"/>
    <w:rsid w:val="00373545"/>
    <w:rsid w:val="003A3CDC"/>
    <w:rsid w:val="003B7BA7"/>
    <w:rsid w:val="003C5B65"/>
    <w:rsid w:val="003E2A58"/>
    <w:rsid w:val="004048CE"/>
    <w:rsid w:val="00405A54"/>
    <w:rsid w:val="00430DD5"/>
    <w:rsid w:val="004360A9"/>
    <w:rsid w:val="004417ED"/>
    <w:rsid w:val="00457118"/>
    <w:rsid w:val="004572F0"/>
    <w:rsid w:val="004618C1"/>
    <w:rsid w:val="00461F2F"/>
    <w:rsid w:val="00462FFF"/>
    <w:rsid w:val="00464635"/>
    <w:rsid w:val="00487F41"/>
    <w:rsid w:val="004A143C"/>
    <w:rsid w:val="004A1F5B"/>
    <w:rsid w:val="004B3158"/>
    <w:rsid w:val="004C25EE"/>
    <w:rsid w:val="004C2D78"/>
    <w:rsid w:val="004C3185"/>
    <w:rsid w:val="004C4F50"/>
    <w:rsid w:val="004F0047"/>
    <w:rsid w:val="004F5BAF"/>
    <w:rsid w:val="004F6A48"/>
    <w:rsid w:val="005319B2"/>
    <w:rsid w:val="00533839"/>
    <w:rsid w:val="0056208C"/>
    <w:rsid w:val="005645C3"/>
    <w:rsid w:val="00571EBF"/>
    <w:rsid w:val="00581A7F"/>
    <w:rsid w:val="005903CE"/>
    <w:rsid w:val="005917ED"/>
    <w:rsid w:val="005C1372"/>
    <w:rsid w:val="005C175B"/>
    <w:rsid w:val="005C3918"/>
    <w:rsid w:val="005D061E"/>
    <w:rsid w:val="005D2837"/>
    <w:rsid w:val="00603173"/>
    <w:rsid w:val="00607925"/>
    <w:rsid w:val="006106C4"/>
    <w:rsid w:val="00611729"/>
    <w:rsid w:val="006119D3"/>
    <w:rsid w:val="006128D0"/>
    <w:rsid w:val="00623B3D"/>
    <w:rsid w:val="006265CA"/>
    <w:rsid w:val="00630423"/>
    <w:rsid w:val="00665327"/>
    <w:rsid w:val="00670745"/>
    <w:rsid w:val="0067413B"/>
    <w:rsid w:val="00674A71"/>
    <w:rsid w:val="006850B6"/>
    <w:rsid w:val="00691813"/>
    <w:rsid w:val="006A154C"/>
    <w:rsid w:val="006A2AC0"/>
    <w:rsid w:val="006A58F1"/>
    <w:rsid w:val="006B4E29"/>
    <w:rsid w:val="006C7F00"/>
    <w:rsid w:val="006E12BF"/>
    <w:rsid w:val="006F000B"/>
    <w:rsid w:val="006F662B"/>
    <w:rsid w:val="0070520E"/>
    <w:rsid w:val="00707746"/>
    <w:rsid w:val="00713A8E"/>
    <w:rsid w:val="00723B95"/>
    <w:rsid w:val="007248C5"/>
    <w:rsid w:val="00731151"/>
    <w:rsid w:val="007323C0"/>
    <w:rsid w:val="00732D67"/>
    <w:rsid w:val="007401F8"/>
    <w:rsid w:val="00744C7A"/>
    <w:rsid w:val="00745C58"/>
    <w:rsid w:val="007477CE"/>
    <w:rsid w:val="00750749"/>
    <w:rsid w:val="00750A9C"/>
    <w:rsid w:val="00752EE4"/>
    <w:rsid w:val="00756B43"/>
    <w:rsid w:val="00757689"/>
    <w:rsid w:val="00797AEF"/>
    <w:rsid w:val="007B2940"/>
    <w:rsid w:val="007B74BE"/>
    <w:rsid w:val="007B7A2E"/>
    <w:rsid w:val="007D1F18"/>
    <w:rsid w:val="007E0E0B"/>
    <w:rsid w:val="007E7F05"/>
    <w:rsid w:val="0081248F"/>
    <w:rsid w:val="00820297"/>
    <w:rsid w:val="00822FAC"/>
    <w:rsid w:val="00831BC8"/>
    <w:rsid w:val="00842A15"/>
    <w:rsid w:val="008759A9"/>
    <w:rsid w:val="00883A89"/>
    <w:rsid w:val="008A1BF7"/>
    <w:rsid w:val="008A446C"/>
    <w:rsid w:val="008A59BB"/>
    <w:rsid w:val="008B6C55"/>
    <w:rsid w:val="008C04C4"/>
    <w:rsid w:val="008E67A1"/>
    <w:rsid w:val="00907FED"/>
    <w:rsid w:val="0091490E"/>
    <w:rsid w:val="00914CB3"/>
    <w:rsid w:val="00940B10"/>
    <w:rsid w:val="009425B5"/>
    <w:rsid w:val="00944AEB"/>
    <w:rsid w:val="00971F37"/>
    <w:rsid w:val="0097379D"/>
    <w:rsid w:val="0097682A"/>
    <w:rsid w:val="0097718A"/>
    <w:rsid w:val="00981A86"/>
    <w:rsid w:val="009A5932"/>
    <w:rsid w:val="009B3B35"/>
    <w:rsid w:val="009B47D9"/>
    <w:rsid w:val="009C1FE3"/>
    <w:rsid w:val="009E465B"/>
    <w:rsid w:val="009E7B94"/>
    <w:rsid w:val="009F5021"/>
    <w:rsid w:val="00A15975"/>
    <w:rsid w:val="00A35163"/>
    <w:rsid w:val="00A3606A"/>
    <w:rsid w:val="00A55F29"/>
    <w:rsid w:val="00A812D9"/>
    <w:rsid w:val="00A925CF"/>
    <w:rsid w:val="00A96CAA"/>
    <w:rsid w:val="00AA0C05"/>
    <w:rsid w:val="00AA1885"/>
    <w:rsid w:val="00AB54FF"/>
    <w:rsid w:val="00AC5617"/>
    <w:rsid w:val="00AE2A5B"/>
    <w:rsid w:val="00AE53E8"/>
    <w:rsid w:val="00AF1A09"/>
    <w:rsid w:val="00B03646"/>
    <w:rsid w:val="00B040E1"/>
    <w:rsid w:val="00B047C7"/>
    <w:rsid w:val="00B05D86"/>
    <w:rsid w:val="00B13313"/>
    <w:rsid w:val="00B3272E"/>
    <w:rsid w:val="00B40C37"/>
    <w:rsid w:val="00B448C7"/>
    <w:rsid w:val="00B46125"/>
    <w:rsid w:val="00B55711"/>
    <w:rsid w:val="00B6234A"/>
    <w:rsid w:val="00B62718"/>
    <w:rsid w:val="00B669AC"/>
    <w:rsid w:val="00B677A9"/>
    <w:rsid w:val="00B73939"/>
    <w:rsid w:val="00B823F0"/>
    <w:rsid w:val="00B84AD0"/>
    <w:rsid w:val="00B86FD2"/>
    <w:rsid w:val="00B93D60"/>
    <w:rsid w:val="00BA2CB8"/>
    <w:rsid w:val="00BB3FCE"/>
    <w:rsid w:val="00BC1405"/>
    <w:rsid w:val="00BE1031"/>
    <w:rsid w:val="00BE2997"/>
    <w:rsid w:val="00C16C79"/>
    <w:rsid w:val="00C33B67"/>
    <w:rsid w:val="00C54D6A"/>
    <w:rsid w:val="00C67A2B"/>
    <w:rsid w:val="00C70F74"/>
    <w:rsid w:val="00C71854"/>
    <w:rsid w:val="00C75117"/>
    <w:rsid w:val="00C902D1"/>
    <w:rsid w:val="00CA0529"/>
    <w:rsid w:val="00CB13A4"/>
    <w:rsid w:val="00CB575C"/>
    <w:rsid w:val="00CC0253"/>
    <w:rsid w:val="00CC1287"/>
    <w:rsid w:val="00CE2060"/>
    <w:rsid w:val="00CF25E9"/>
    <w:rsid w:val="00CF277F"/>
    <w:rsid w:val="00D027F1"/>
    <w:rsid w:val="00D1113E"/>
    <w:rsid w:val="00D22364"/>
    <w:rsid w:val="00D25E6F"/>
    <w:rsid w:val="00D36962"/>
    <w:rsid w:val="00D40792"/>
    <w:rsid w:val="00D56CDD"/>
    <w:rsid w:val="00D65EC6"/>
    <w:rsid w:val="00D858CF"/>
    <w:rsid w:val="00D87DF3"/>
    <w:rsid w:val="00D95EF5"/>
    <w:rsid w:val="00D97C1C"/>
    <w:rsid w:val="00DA3512"/>
    <w:rsid w:val="00DB0C2B"/>
    <w:rsid w:val="00DB1AFB"/>
    <w:rsid w:val="00DC0CE0"/>
    <w:rsid w:val="00DC5A15"/>
    <w:rsid w:val="00DC6B7B"/>
    <w:rsid w:val="00DD402F"/>
    <w:rsid w:val="00E044B3"/>
    <w:rsid w:val="00E1552E"/>
    <w:rsid w:val="00E41C54"/>
    <w:rsid w:val="00E57209"/>
    <w:rsid w:val="00E734AF"/>
    <w:rsid w:val="00EA6B91"/>
    <w:rsid w:val="00EB21B0"/>
    <w:rsid w:val="00EC06A2"/>
    <w:rsid w:val="00ED6D8A"/>
    <w:rsid w:val="00EE440B"/>
    <w:rsid w:val="00EE53EE"/>
    <w:rsid w:val="00EE799F"/>
    <w:rsid w:val="00EF60E4"/>
    <w:rsid w:val="00EF7D52"/>
    <w:rsid w:val="00F00FB8"/>
    <w:rsid w:val="00F03B81"/>
    <w:rsid w:val="00F052EC"/>
    <w:rsid w:val="00F20ECB"/>
    <w:rsid w:val="00F34D54"/>
    <w:rsid w:val="00F4252F"/>
    <w:rsid w:val="00F61538"/>
    <w:rsid w:val="00F82A63"/>
    <w:rsid w:val="00F83226"/>
    <w:rsid w:val="00F93100"/>
    <w:rsid w:val="00FC322B"/>
    <w:rsid w:val="00FD33F9"/>
    <w:rsid w:val="00FE0567"/>
    <w:rsid w:val="00FF1AF0"/>
    <w:rsid w:val="00FF65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15DA"/>
  <w15:chartTrackingRefBased/>
  <w15:docId w15:val="{B0E4008C-0548-42DE-A752-8AD2E3897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E4EB2"/>
    <w:pPr>
      <w:spacing w:after="200" w:line="240" w:lineRule="auto"/>
    </w:pPr>
    <w:rPr>
      <w:i/>
      <w:iCs/>
      <w:color w:val="44546A" w:themeColor="text2"/>
      <w:sz w:val="18"/>
      <w:szCs w:val="18"/>
    </w:rPr>
  </w:style>
  <w:style w:type="paragraph" w:styleId="ListParagraph">
    <w:name w:val="List Paragraph"/>
    <w:basedOn w:val="Normal"/>
    <w:uiPriority w:val="34"/>
    <w:qFormat/>
    <w:rsid w:val="002F1B18"/>
    <w:pPr>
      <w:ind w:left="720"/>
      <w:contextualSpacing/>
    </w:pPr>
  </w:style>
  <w:style w:type="paragraph" w:styleId="NormalWeb">
    <w:name w:val="Normal (Web)"/>
    <w:basedOn w:val="Normal"/>
    <w:uiPriority w:val="99"/>
    <w:semiHidden/>
    <w:unhideWhenUsed/>
    <w:rsid w:val="001F44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63421">
      <w:bodyDiv w:val="1"/>
      <w:marLeft w:val="0"/>
      <w:marRight w:val="0"/>
      <w:marTop w:val="0"/>
      <w:marBottom w:val="0"/>
      <w:divBdr>
        <w:top w:val="none" w:sz="0" w:space="0" w:color="auto"/>
        <w:left w:val="none" w:sz="0" w:space="0" w:color="auto"/>
        <w:bottom w:val="none" w:sz="0" w:space="0" w:color="auto"/>
        <w:right w:val="none" w:sz="0" w:space="0" w:color="auto"/>
      </w:divBdr>
    </w:div>
    <w:div w:id="778571923">
      <w:bodyDiv w:val="1"/>
      <w:marLeft w:val="0"/>
      <w:marRight w:val="0"/>
      <w:marTop w:val="0"/>
      <w:marBottom w:val="0"/>
      <w:divBdr>
        <w:top w:val="none" w:sz="0" w:space="0" w:color="auto"/>
        <w:left w:val="none" w:sz="0" w:space="0" w:color="auto"/>
        <w:bottom w:val="none" w:sz="0" w:space="0" w:color="auto"/>
        <w:right w:val="none" w:sz="0" w:space="0" w:color="auto"/>
      </w:divBdr>
    </w:div>
    <w:div w:id="1584947331">
      <w:bodyDiv w:val="1"/>
      <w:marLeft w:val="0"/>
      <w:marRight w:val="0"/>
      <w:marTop w:val="0"/>
      <w:marBottom w:val="0"/>
      <w:divBdr>
        <w:top w:val="none" w:sz="0" w:space="0" w:color="auto"/>
        <w:left w:val="none" w:sz="0" w:space="0" w:color="auto"/>
        <w:bottom w:val="none" w:sz="0" w:space="0" w:color="auto"/>
        <w:right w:val="none" w:sz="0" w:space="0" w:color="auto"/>
      </w:divBdr>
    </w:div>
    <w:div w:id="195548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BD6B3-8A20-43B6-AACF-D1F98B700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6</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Protowatt</dc:creator>
  <cp:keywords/>
  <dc:description/>
  <cp:lastModifiedBy>Protowatt</cp:lastModifiedBy>
  <cp:revision>201</cp:revision>
  <dcterms:created xsi:type="dcterms:W3CDTF">2017-10-08T20:19:00Z</dcterms:created>
  <dcterms:modified xsi:type="dcterms:W3CDTF">2017-11-13T04:19:00Z</dcterms:modified>
</cp:coreProperties>
</file>