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62"/>
        <w:gridCol w:w="3402"/>
      </w:tblGrid>
      <w:tr w:rsidR="009E346B" w14:paraId="267FDDDD" w14:textId="77777777" w:rsidTr="00D33834">
        <w:tc>
          <w:tcPr>
            <w:tcW w:w="6062" w:type="dxa"/>
            <w:vMerge w:val="restart"/>
          </w:tcPr>
          <w:p w14:paraId="0DB7B13E" w14:textId="77777777" w:rsidR="009E346B" w:rsidRDefault="009E346B" w:rsidP="002B22A2">
            <w:pPr>
              <w:pStyle w:val="Encabezado"/>
            </w:pPr>
          </w:p>
        </w:tc>
        <w:tc>
          <w:tcPr>
            <w:tcW w:w="3402" w:type="dxa"/>
            <w:vAlign w:val="center"/>
          </w:tcPr>
          <w:p w14:paraId="5B17435B" w14:textId="77777777" w:rsidR="009E346B" w:rsidRPr="009A52E5" w:rsidRDefault="009E346B" w:rsidP="00D33834">
            <w:pPr>
              <w:pStyle w:val="Encabezado"/>
              <w:rPr>
                <w:rFonts w:ascii="Arial" w:hAnsi="Arial" w:cs="Arial"/>
                <w:b/>
                <w:sz w:val="20"/>
                <w:szCs w:val="20"/>
              </w:rPr>
            </w:pPr>
            <w:r w:rsidRPr="009A52E5">
              <w:rPr>
                <w:rFonts w:ascii="Arial" w:hAnsi="Arial" w:cs="Arial"/>
                <w:b/>
                <w:sz w:val="20"/>
                <w:szCs w:val="20"/>
              </w:rPr>
              <w:t xml:space="preserve">VERSIÓN: </w:t>
            </w:r>
            <w:r w:rsidRPr="009A52E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E346B" w14:paraId="196FBA10" w14:textId="77777777" w:rsidTr="00D33834">
        <w:trPr>
          <w:trHeight w:val="231"/>
        </w:trPr>
        <w:tc>
          <w:tcPr>
            <w:tcW w:w="6062" w:type="dxa"/>
            <w:vMerge/>
          </w:tcPr>
          <w:p w14:paraId="126F3F07" w14:textId="77777777" w:rsidR="009E346B" w:rsidRDefault="009E346B" w:rsidP="00D33834">
            <w:pPr>
              <w:pStyle w:val="Encabezado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14:paraId="50D1BDEB" w14:textId="77777777" w:rsidR="009E346B" w:rsidRPr="009A52E5" w:rsidRDefault="009E346B" w:rsidP="009E346B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9A52E5">
              <w:rPr>
                <w:rFonts w:ascii="Arial" w:hAnsi="Arial" w:cs="Arial"/>
                <w:b/>
                <w:sz w:val="20"/>
                <w:szCs w:val="20"/>
              </w:rPr>
              <w:t xml:space="preserve">CÓDIGO: </w:t>
            </w:r>
            <w:r w:rsidR="009A52E5" w:rsidRPr="009A52E5">
              <w:rPr>
                <w:rFonts w:ascii="Arial" w:hAnsi="Arial" w:cs="Arial"/>
                <w:sz w:val="20"/>
                <w:szCs w:val="20"/>
              </w:rPr>
              <w:t>FOR-TH-022</w:t>
            </w:r>
          </w:p>
        </w:tc>
      </w:tr>
      <w:tr w:rsidR="009E346B" w14:paraId="1ABF6E54" w14:textId="77777777" w:rsidTr="00D33834">
        <w:trPr>
          <w:trHeight w:val="351"/>
        </w:trPr>
        <w:tc>
          <w:tcPr>
            <w:tcW w:w="6062" w:type="dxa"/>
            <w:vMerge/>
          </w:tcPr>
          <w:p w14:paraId="6E41BB8C" w14:textId="77777777" w:rsidR="009E346B" w:rsidRDefault="009E346B" w:rsidP="00D33834">
            <w:pPr>
              <w:pStyle w:val="Encabezado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14:paraId="6AC4CB7D" w14:textId="77777777" w:rsidR="009E346B" w:rsidRPr="009A52E5" w:rsidRDefault="001A1D81" w:rsidP="002B22A2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</w:t>
            </w:r>
            <w:r w:rsidR="009E346B" w:rsidRPr="009A52E5">
              <w:rPr>
                <w:rFonts w:ascii="Arial" w:hAnsi="Arial" w:cs="Arial"/>
                <w:b/>
                <w:sz w:val="20"/>
                <w:szCs w:val="20"/>
              </w:rPr>
              <w:t>A: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B22A2">
              <w:rPr>
                <w:rFonts w:ascii="Arial" w:hAnsi="Arial" w:cs="Arial"/>
                <w:sz w:val="20"/>
                <w:szCs w:val="20"/>
              </w:rPr>
              <w:t>31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2B22A2">
              <w:rPr>
                <w:rFonts w:ascii="Arial" w:hAnsi="Arial" w:cs="Arial"/>
                <w:sz w:val="20"/>
                <w:szCs w:val="20"/>
              </w:rPr>
              <w:t>09</w:t>
            </w:r>
            <w:r>
              <w:rPr>
                <w:rFonts w:ascii="Arial" w:hAnsi="Arial" w:cs="Arial"/>
                <w:sz w:val="20"/>
                <w:szCs w:val="20"/>
              </w:rPr>
              <w:t>201</w:t>
            </w:r>
            <w:r w:rsidR="002B22A2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E346B" w:rsidRPr="00F930DA" w14:paraId="307F514E" w14:textId="77777777" w:rsidTr="002B22A2">
        <w:trPr>
          <w:trHeight w:val="516"/>
        </w:trPr>
        <w:tc>
          <w:tcPr>
            <w:tcW w:w="9464" w:type="dxa"/>
            <w:gridSpan w:val="2"/>
            <w:vAlign w:val="center"/>
          </w:tcPr>
          <w:p w14:paraId="3CF83FFE" w14:textId="77777777" w:rsidR="005458D4" w:rsidRDefault="005458D4" w:rsidP="009E346B">
            <w:pPr>
              <w:pStyle w:val="Encabez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ABBC4F3" w14:textId="77777777" w:rsidR="009E346B" w:rsidRPr="00F930DA" w:rsidRDefault="009E346B" w:rsidP="009E346B">
            <w:pPr>
              <w:pStyle w:val="Encabez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ACTA DE ENTREGA DEL PUESTO DE TRABAJO</w:t>
            </w:r>
          </w:p>
        </w:tc>
      </w:tr>
    </w:tbl>
    <w:p w14:paraId="1F5EEB90" w14:textId="77777777" w:rsidR="00065B6D" w:rsidRDefault="00065B6D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E346B" w14:paraId="1AD1BB28" w14:textId="77777777" w:rsidTr="0097219C">
        <w:tc>
          <w:tcPr>
            <w:tcW w:w="9464" w:type="dxa"/>
          </w:tcPr>
          <w:p w14:paraId="177FBF11" w14:textId="77777777" w:rsidR="009E346B" w:rsidRDefault="005458D4" w:rsidP="005458D4">
            <w:pPr>
              <w:ind w:left="1080"/>
              <w:jc w:val="center"/>
            </w:pPr>
            <w:r>
              <w:rPr>
                <w:b/>
              </w:rPr>
              <w:t xml:space="preserve">1. </w:t>
            </w:r>
            <w:r w:rsidR="009E346B" w:rsidRPr="005458D4">
              <w:rPr>
                <w:b/>
              </w:rPr>
              <w:t>INFORMACIÓN GENERAL</w:t>
            </w:r>
          </w:p>
        </w:tc>
      </w:tr>
      <w:tr w:rsidR="009E346B" w14:paraId="230CCF3E" w14:textId="77777777" w:rsidTr="0097219C">
        <w:tc>
          <w:tcPr>
            <w:tcW w:w="9464" w:type="dxa"/>
          </w:tcPr>
          <w:p w14:paraId="7B05A80C" w14:textId="77777777" w:rsidR="009E346B" w:rsidRDefault="009E346B">
            <w:r w:rsidRPr="005458D4">
              <w:rPr>
                <w:b/>
              </w:rPr>
              <w:t>Nombre y Apellido del funcionario que entrega</w:t>
            </w:r>
            <w:r>
              <w:t>:</w:t>
            </w:r>
            <w:r w:rsidR="002B22A2">
              <w:t xml:space="preserve"> </w:t>
            </w:r>
            <w:proofErr w:type="spellStart"/>
            <w:r w:rsidR="002B22A2">
              <w:t>Sebastian</w:t>
            </w:r>
            <w:proofErr w:type="spellEnd"/>
            <w:r w:rsidR="002B22A2">
              <w:t xml:space="preserve"> </w:t>
            </w:r>
            <w:proofErr w:type="spellStart"/>
            <w:r w:rsidR="002B22A2">
              <w:t>Andres</w:t>
            </w:r>
            <w:proofErr w:type="spellEnd"/>
            <w:r w:rsidR="002B22A2">
              <w:t xml:space="preserve"> Quintero</w:t>
            </w:r>
          </w:p>
        </w:tc>
      </w:tr>
      <w:tr w:rsidR="009E346B" w14:paraId="25BE63B4" w14:textId="77777777" w:rsidTr="0097219C">
        <w:tc>
          <w:tcPr>
            <w:tcW w:w="9464" w:type="dxa"/>
          </w:tcPr>
          <w:p w14:paraId="3D77532B" w14:textId="77777777" w:rsidR="009E346B" w:rsidRDefault="009E346B">
            <w:r w:rsidRPr="005458D4">
              <w:rPr>
                <w:b/>
              </w:rPr>
              <w:t>Dependencia</w:t>
            </w:r>
            <w:r>
              <w:t>:</w:t>
            </w:r>
            <w:r w:rsidR="002B22A2">
              <w:t xml:space="preserve"> Desarrollo</w:t>
            </w:r>
          </w:p>
        </w:tc>
      </w:tr>
      <w:tr w:rsidR="009E346B" w14:paraId="6AB80D0F" w14:textId="77777777" w:rsidTr="0097219C">
        <w:tc>
          <w:tcPr>
            <w:tcW w:w="9464" w:type="dxa"/>
          </w:tcPr>
          <w:p w14:paraId="1403A405" w14:textId="77777777" w:rsidR="009E346B" w:rsidRDefault="009E346B">
            <w:r w:rsidRPr="005458D4">
              <w:rPr>
                <w:b/>
              </w:rPr>
              <w:t>Cargo</w:t>
            </w:r>
            <w:r>
              <w:t>:</w:t>
            </w:r>
            <w:r w:rsidR="002B22A2">
              <w:t xml:space="preserve"> Desarrollo de software</w:t>
            </w:r>
          </w:p>
        </w:tc>
      </w:tr>
      <w:tr w:rsidR="009E346B" w14:paraId="363D17AE" w14:textId="77777777" w:rsidTr="0097219C">
        <w:tc>
          <w:tcPr>
            <w:tcW w:w="9464" w:type="dxa"/>
          </w:tcPr>
          <w:p w14:paraId="31D9EFF6" w14:textId="77777777" w:rsidR="009E346B" w:rsidRDefault="005458D4">
            <w:r w:rsidRPr="005458D4">
              <w:rPr>
                <w:rFonts w:ascii="Arial" w:hAnsi="Arial" w:cs="Arial"/>
                <w:b/>
                <w:noProof/>
                <w:sz w:val="20"/>
                <w:szCs w:val="20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C35497" wp14:editId="7790CB84">
                      <wp:simplePos x="0" y="0"/>
                      <wp:positionH relativeFrom="column">
                        <wp:posOffset>4705350</wp:posOffset>
                      </wp:positionH>
                      <wp:positionV relativeFrom="paragraph">
                        <wp:posOffset>66040</wp:posOffset>
                      </wp:positionV>
                      <wp:extent cx="227965" cy="228600"/>
                      <wp:effectExtent l="0" t="0" r="26035" b="25400"/>
                      <wp:wrapNone/>
                      <wp:docPr id="4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6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618FD3" id="Rect_x00e1_ngulo_x0020_3" o:spid="_x0000_s1026" style="position:absolute;margin-left:370.5pt;margin-top:5.2pt;width:17.9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" fillcolor="black [3213]"/>
                  </w:pict>
                </mc:Fallback>
              </mc:AlternateContent>
            </w:r>
            <w:r w:rsidR="0097219C" w:rsidRPr="005458D4">
              <w:rPr>
                <w:rFonts w:ascii="Arial" w:hAnsi="Arial" w:cs="Arial"/>
                <w:b/>
                <w:noProof/>
                <w:sz w:val="20"/>
                <w:szCs w:val="20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DC7CAB" wp14:editId="0DA76D63">
                      <wp:simplePos x="0" y="0"/>
                      <wp:positionH relativeFrom="column">
                        <wp:posOffset>3390900</wp:posOffset>
                      </wp:positionH>
                      <wp:positionV relativeFrom="paragraph">
                        <wp:posOffset>66040</wp:posOffset>
                      </wp:positionV>
                      <wp:extent cx="227965" cy="228600"/>
                      <wp:effectExtent l="0" t="0" r="19685" b="19050"/>
                      <wp:wrapNone/>
                      <wp:docPr id="2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6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3" o:spid="_x0000_s1026" style="position:absolute;margin-left:267pt;margin-top:5.2pt;width:17.9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"/>
                  </w:pict>
                </mc:Fallback>
              </mc:AlternateContent>
            </w:r>
            <w:r w:rsidR="0097219C" w:rsidRPr="005458D4">
              <w:rPr>
                <w:rFonts w:ascii="Arial" w:hAnsi="Arial" w:cs="Arial"/>
                <w:b/>
                <w:noProof/>
                <w:sz w:val="20"/>
                <w:szCs w:val="20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1C2A75" wp14:editId="3295ACE3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66040</wp:posOffset>
                      </wp:positionV>
                      <wp:extent cx="227965" cy="228600"/>
                      <wp:effectExtent l="0" t="0" r="19685" b="19050"/>
                      <wp:wrapNone/>
                      <wp:docPr id="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6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3" o:spid="_x0000_s1026" style="position:absolute;margin-left:120pt;margin-top:5.2pt;width:17.9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"/>
                  </w:pict>
                </mc:Fallback>
              </mc:AlternateContent>
            </w:r>
            <w:r w:rsidR="009E346B" w:rsidRPr="005458D4">
              <w:rPr>
                <w:b/>
              </w:rPr>
              <w:t>Motivo de la Entrega</w:t>
            </w:r>
            <w:r w:rsidR="009E346B">
              <w:t>:</w:t>
            </w:r>
          </w:p>
          <w:p w14:paraId="10D77F58" w14:textId="77777777" w:rsidR="009E346B" w:rsidRDefault="009E346B">
            <w:r w:rsidRPr="005458D4">
              <w:rPr>
                <w:b/>
              </w:rPr>
              <w:t>Terminación del Contrato</w:t>
            </w:r>
            <w:r w:rsidR="0097219C">
              <w:t xml:space="preserve">                 </w:t>
            </w:r>
            <w:r w:rsidR="0097219C" w:rsidRPr="005458D4">
              <w:rPr>
                <w:b/>
              </w:rPr>
              <w:t>Traslado o Reubicación</w:t>
            </w:r>
            <w:r w:rsidR="0097219C">
              <w:t xml:space="preserve">                   </w:t>
            </w:r>
            <w:r w:rsidR="005458D4">
              <w:t xml:space="preserve"> </w:t>
            </w:r>
            <w:r w:rsidR="0097219C">
              <w:t xml:space="preserve"> </w:t>
            </w:r>
            <w:r w:rsidR="005458D4">
              <w:t xml:space="preserve">        </w:t>
            </w:r>
            <w:r w:rsidR="0097219C" w:rsidRPr="005458D4">
              <w:rPr>
                <w:b/>
              </w:rPr>
              <w:t>Retiro</w:t>
            </w:r>
            <w:r w:rsidR="005458D4" w:rsidRPr="005458D4">
              <w:rPr>
                <w:b/>
              </w:rPr>
              <w:t xml:space="preserve"> </w:t>
            </w:r>
            <w:r w:rsidR="0097219C">
              <w:t xml:space="preserve">          </w:t>
            </w:r>
          </w:p>
        </w:tc>
      </w:tr>
      <w:tr w:rsidR="009E346B" w14:paraId="15D1E93D" w14:textId="77777777" w:rsidTr="0097219C">
        <w:tc>
          <w:tcPr>
            <w:tcW w:w="9464" w:type="dxa"/>
          </w:tcPr>
          <w:p w14:paraId="60C23757" w14:textId="77777777" w:rsidR="009E346B" w:rsidRDefault="00710BB8" w:rsidP="00710BB8">
            <w:r>
              <w:t>Fecha (31/08/2016</w:t>
            </w:r>
            <w:r w:rsidR="0097219C">
              <w:t>)</w:t>
            </w:r>
          </w:p>
        </w:tc>
      </w:tr>
    </w:tbl>
    <w:p w14:paraId="30ED7A77" w14:textId="77777777" w:rsidR="009E346B" w:rsidRDefault="009E346B"/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9464"/>
      </w:tblGrid>
      <w:tr w:rsidR="0097219C" w14:paraId="43F2C106" w14:textId="77777777" w:rsidTr="0097219C">
        <w:tc>
          <w:tcPr>
            <w:tcW w:w="9464" w:type="dxa"/>
          </w:tcPr>
          <w:p w14:paraId="217FEEA4" w14:textId="77777777" w:rsidR="0097219C" w:rsidRPr="0097219C" w:rsidRDefault="0097219C" w:rsidP="0097219C">
            <w:pPr>
              <w:jc w:val="center"/>
              <w:rPr>
                <w:b/>
              </w:rPr>
            </w:pPr>
            <w:r w:rsidRPr="0097219C">
              <w:rPr>
                <w:b/>
              </w:rPr>
              <w:t>2. INFORME EJECUTIVO  DE LA GESTIÓN</w:t>
            </w:r>
          </w:p>
        </w:tc>
      </w:tr>
      <w:tr w:rsidR="0097219C" w14:paraId="16B66796" w14:textId="77777777" w:rsidTr="0097219C">
        <w:tc>
          <w:tcPr>
            <w:tcW w:w="9464" w:type="dxa"/>
          </w:tcPr>
          <w:p w14:paraId="52E3ECE7" w14:textId="77777777" w:rsidR="002B22A2" w:rsidRDefault="002B22A2">
            <w:r w:rsidRPr="002B22A2">
              <w:rPr>
                <w:b/>
              </w:rPr>
              <w:t>Sam Fundación:</w:t>
            </w:r>
            <w:r>
              <w:rPr>
                <w:b/>
              </w:rPr>
              <w:br/>
            </w:r>
            <w:r>
              <w:t xml:space="preserve">Se realizo el traslado y salida de los inventarios, el modulo de especialistas, agregar una firma, filtros en las especialidades, adjuntar una firma de especialistas, validación de campos en el agendamiento, creación de diagnostico permanente y de médicos, validaciones en el agendamiento, creación de los </w:t>
            </w:r>
            <w:proofErr w:type="spellStart"/>
            <w:r>
              <w:t>stickers</w:t>
            </w:r>
            <w:proofErr w:type="spellEnd"/>
            <w:r>
              <w:t xml:space="preserve"> en formato .PRN, creación de usuarios, pacientes y persona normal del sistema.</w:t>
            </w:r>
          </w:p>
          <w:p w14:paraId="0D043F13" w14:textId="77777777" w:rsidR="002B22A2" w:rsidRDefault="002B22A2"/>
          <w:p w14:paraId="76F4779E" w14:textId="77777777" w:rsidR="002B22A2" w:rsidRDefault="002B22A2"/>
          <w:p w14:paraId="1B9DDFB0" w14:textId="77777777" w:rsidR="002B22A2" w:rsidRDefault="002B22A2">
            <w:pPr>
              <w:rPr>
                <w:b/>
              </w:rPr>
            </w:pPr>
            <w:proofErr w:type="spellStart"/>
            <w:r w:rsidRPr="002B22A2">
              <w:rPr>
                <w:b/>
              </w:rPr>
              <w:t>Helpers</w:t>
            </w:r>
            <w:proofErr w:type="spellEnd"/>
            <w:r>
              <w:rPr>
                <w:b/>
              </w:rPr>
              <w:t xml:space="preserve">:  </w:t>
            </w:r>
          </w:p>
          <w:p w14:paraId="129B1D03" w14:textId="77777777" w:rsidR="002B22A2" w:rsidRPr="002B22A2" w:rsidRDefault="002B22A2">
            <w:r>
              <w:t xml:space="preserve">Se dejo funcional el enviar una petición para un servicio vinculado a un </w:t>
            </w:r>
            <w:proofErr w:type="spellStart"/>
            <w:r>
              <w:t>paypal</w:t>
            </w:r>
            <w:proofErr w:type="spellEnd"/>
            <w:r>
              <w:t xml:space="preserve"> para pagar por este medio de forma de prueba, se puede realizar administración de </w:t>
            </w:r>
            <w:proofErr w:type="spellStart"/>
            <w:r>
              <w:t>helpers</w:t>
            </w:r>
            <w:proofErr w:type="spellEnd"/>
            <w:r>
              <w:t xml:space="preserve"> y de usuarios se puede asignar estado a las tareas de los </w:t>
            </w:r>
            <w:proofErr w:type="spellStart"/>
            <w:r>
              <w:t>helpers</w:t>
            </w:r>
            <w:proofErr w:type="spellEnd"/>
            <w:r>
              <w:t>, editar perfiles y cambiar contraseñas, confirmar y cambiar estado a una petición</w:t>
            </w:r>
            <w:r w:rsidR="00F01234">
              <w:t xml:space="preserve">, confirmar una solicitud y asignar una tarea a un </w:t>
            </w:r>
            <w:proofErr w:type="spellStart"/>
            <w:r w:rsidR="00F01234">
              <w:t>helper</w:t>
            </w:r>
            <w:proofErr w:type="spellEnd"/>
          </w:p>
          <w:p w14:paraId="63B4A6CC" w14:textId="77777777" w:rsidR="005458D4" w:rsidRDefault="005458D4"/>
          <w:p w14:paraId="246FCE7B" w14:textId="77777777" w:rsidR="0097219C" w:rsidRDefault="0097219C"/>
          <w:p w14:paraId="70510D83" w14:textId="77777777" w:rsidR="0097219C" w:rsidRDefault="0097219C"/>
          <w:p w14:paraId="708049B5" w14:textId="77777777" w:rsidR="0097219C" w:rsidRDefault="0097219C"/>
          <w:p w14:paraId="04988CFC" w14:textId="77777777" w:rsidR="0097219C" w:rsidRDefault="0097219C"/>
          <w:p w14:paraId="6B654622" w14:textId="77777777" w:rsidR="0097219C" w:rsidRDefault="0097219C"/>
          <w:p w14:paraId="27407519" w14:textId="77777777" w:rsidR="0097219C" w:rsidRDefault="0097219C"/>
          <w:p w14:paraId="6ED9058A" w14:textId="77777777" w:rsidR="0097219C" w:rsidRDefault="0097219C"/>
        </w:tc>
      </w:tr>
    </w:tbl>
    <w:p w14:paraId="6EB0A10F" w14:textId="77777777" w:rsidR="0097219C" w:rsidRDefault="0097219C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7219C" w14:paraId="1E286BF0" w14:textId="77777777" w:rsidTr="00517A85">
        <w:tc>
          <w:tcPr>
            <w:tcW w:w="9464" w:type="dxa"/>
          </w:tcPr>
          <w:p w14:paraId="091FA5CD" w14:textId="77777777" w:rsidR="0097219C" w:rsidRDefault="0097219C" w:rsidP="00517A85">
            <w:pPr>
              <w:jc w:val="center"/>
            </w:pPr>
            <w:r>
              <w:t xml:space="preserve">3. </w:t>
            </w:r>
            <w:r w:rsidR="00517A85" w:rsidRPr="00517A85">
              <w:rPr>
                <w:b/>
              </w:rPr>
              <w:t>INFORME DETALLADO DE ACTIVIDADES Y RECURSOS UTILIZADOS</w:t>
            </w:r>
          </w:p>
        </w:tc>
      </w:tr>
      <w:tr w:rsidR="0097219C" w14:paraId="326CBE69" w14:textId="77777777" w:rsidTr="00517A85">
        <w:trPr>
          <w:trHeight w:val="382"/>
        </w:trPr>
        <w:tc>
          <w:tcPr>
            <w:tcW w:w="9464" w:type="dxa"/>
          </w:tcPr>
          <w:p w14:paraId="0FC18E16" w14:textId="77777777" w:rsidR="0097219C" w:rsidRDefault="00517A85">
            <w:r>
              <w:rPr>
                <w:rFonts w:ascii="Arial" w:hAnsi="Arial" w:cs="Arial"/>
                <w:noProof/>
                <w:sz w:val="20"/>
                <w:szCs w:val="20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31646F9" wp14:editId="78AD955F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-1905</wp:posOffset>
                      </wp:positionV>
                      <wp:extent cx="227965" cy="228600"/>
                      <wp:effectExtent l="0" t="0" r="19685" b="19050"/>
                      <wp:wrapNone/>
                      <wp:docPr id="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6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3" o:spid="_x0000_s1026" style="position:absolute;margin-left:111pt;margin-top:-.15pt;width:17.9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6485253" wp14:editId="0F8B1AE3">
                      <wp:simplePos x="0" y="0"/>
                      <wp:positionH relativeFrom="column">
                        <wp:posOffset>2247900</wp:posOffset>
                      </wp:positionH>
                      <wp:positionV relativeFrom="paragraph">
                        <wp:posOffset>-1905</wp:posOffset>
                      </wp:positionV>
                      <wp:extent cx="227965" cy="228600"/>
                      <wp:effectExtent l="0" t="0" r="26035" b="25400"/>
                      <wp:wrapNone/>
                      <wp:docPr id="6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6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EA6CC" id="Rect_x00e1_ngulo_x0020_3" o:spid="_x0000_s1026" style="position:absolute;margin-left:177pt;margin-top:-.1pt;width:17.9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" fillcolor="black [3213]"/>
                  </w:pict>
                </mc:Fallback>
              </mc:AlternateContent>
            </w:r>
            <w:r>
              <w:t xml:space="preserve">3.1 personal a cargo Si                     No             </w:t>
            </w:r>
          </w:p>
          <w:p w14:paraId="0F74A8CD" w14:textId="77777777" w:rsidR="005458D4" w:rsidRDefault="005458D4"/>
          <w:p w14:paraId="097C8CE7" w14:textId="77777777" w:rsidR="00517A85" w:rsidRDefault="00517A85">
            <w:r>
              <w:t>En caso de ser afirmativo relacionarlos:</w:t>
            </w:r>
          </w:p>
          <w:p w14:paraId="0A3637E3" w14:textId="77777777" w:rsidR="00517A85" w:rsidRDefault="00517A85"/>
          <w:p w14:paraId="5D0ABB42" w14:textId="77777777" w:rsidR="00517A85" w:rsidRDefault="00517A85"/>
          <w:p w14:paraId="7FBEAADD" w14:textId="77777777" w:rsidR="00517A85" w:rsidRDefault="00517A85"/>
          <w:p w14:paraId="50ADE2F6" w14:textId="77777777" w:rsidR="00517A85" w:rsidRDefault="00517A85"/>
          <w:p w14:paraId="39E8C8D1" w14:textId="77777777" w:rsidR="00517A85" w:rsidRDefault="00517A85"/>
        </w:tc>
      </w:tr>
      <w:tr w:rsidR="0097219C" w14:paraId="1BD07AE5" w14:textId="77777777" w:rsidTr="00517A85">
        <w:tc>
          <w:tcPr>
            <w:tcW w:w="9464" w:type="dxa"/>
          </w:tcPr>
          <w:p w14:paraId="10D19CBC" w14:textId="77777777" w:rsidR="0097219C" w:rsidRDefault="00517A85">
            <w:r>
              <w:lastRenderedPageBreak/>
              <w:t>3.2 Relación de base de datos utilizados en el desarrollo de las funciones, objetivos de las mismas y claves de acceso:</w:t>
            </w:r>
          </w:p>
          <w:p w14:paraId="5476A2ED" w14:textId="77777777" w:rsidR="00F01234" w:rsidRDefault="00F01234"/>
          <w:p w14:paraId="665534A3" w14:textId="77777777" w:rsidR="00F01234" w:rsidRDefault="00F01234" w:rsidP="00F01234">
            <w:pPr>
              <w:pStyle w:val="Prrafodelista"/>
              <w:numPr>
                <w:ilvl w:val="0"/>
                <w:numId w:val="4"/>
              </w:numPr>
            </w:pPr>
            <w:r>
              <w:t xml:space="preserve">Base de datos </w:t>
            </w:r>
            <w:proofErr w:type="spellStart"/>
            <w:r>
              <w:t>Helpers</w:t>
            </w:r>
            <w:proofErr w:type="spellEnd"/>
            <w:r>
              <w:t xml:space="preserve">, con su respectivo modelo en el programa </w:t>
            </w:r>
            <w:proofErr w:type="spellStart"/>
            <w:r>
              <w:t>workbench</w:t>
            </w:r>
            <w:proofErr w:type="spellEnd"/>
            <w:r>
              <w:t>.</w:t>
            </w:r>
          </w:p>
          <w:p w14:paraId="6DD1498C" w14:textId="77777777" w:rsidR="00F01234" w:rsidRDefault="00F01234" w:rsidP="00F01234">
            <w:pPr>
              <w:pStyle w:val="Prrafodelista"/>
              <w:numPr>
                <w:ilvl w:val="0"/>
                <w:numId w:val="4"/>
              </w:numPr>
            </w:pPr>
            <w:r>
              <w:t xml:space="preserve">Credenciales de base de datos en el servidor de </w:t>
            </w:r>
            <w:proofErr w:type="spellStart"/>
            <w:r>
              <w:t>helperstoyou</w:t>
            </w:r>
            <w:proofErr w:type="spellEnd"/>
            <w:r>
              <w:t>:</w:t>
            </w:r>
          </w:p>
          <w:p w14:paraId="10FF7520" w14:textId="77777777" w:rsidR="00F01234" w:rsidRPr="00F01234" w:rsidRDefault="00F01234" w:rsidP="00F01234">
            <w:pPr>
              <w:pStyle w:val="Prrafodelista"/>
              <w:rPr>
                <w:b/>
              </w:rPr>
            </w:pPr>
            <w:proofErr w:type="spellStart"/>
            <w:r w:rsidRPr="00F01234">
              <w:rPr>
                <w:b/>
              </w:rPr>
              <w:t>login</w:t>
            </w:r>
            <w:proofErr w:type="spellEnd"/>
            <w:r w:rsidRPr="00F01234">
              <w:rPr>
                <w:b/>
              </w:rPr>
              <w:t xml:space="preserve"> =&gt; </w:t>
            </w:r>
            <w:proofErr w:type="spellStart"/>
            <w:r w:rsidRPr="00F01234">
              <w:rPr>
                <w:b/>
              </w:rPr>
              <w:t>helperst_help</w:t>
            </w:r>
            <w:proofErr w:type="spellEnd"/>
            <w:r>
              <w:rPr>
                <w:b/>
              </w:rPr>
              <w:t>.</w:t>
            </w:r>
          </w:p>
          <w:p w14:paraId="333D0A71" w14:textId="77777777" w:rsidR="00F01234" w:rsidRPr="00F01234" w:rsidRDefault="00F01234" w:rsidP="00F01234">
            <w:pPr>
              <w:pStyle w:val="Prrafodelista"/>
              <w:rPr>
                <w:b/>
              </w:rPr>
            </w:pPr>
            <w:proofErr w:type="spellStart"/>
            <w:r w:rsidRPr="00F01234">
              <w:rPr>
                <w:b/>
              </w:rPr>
              <w:t>password</w:t>
            </w:r>
            <w:proofErr w:type="spellEnd"/>
            <w:r w:rsidRPr="00F01234">
              <w:rPr>
                <w:b/>
              </w:rPr>
              <w:t xml:space="preserve"> =&gt; helperstoyou2016</w:t>
            </w:r>
            <w:r>
              <w:rPr>
                <w:b/>
              </w:rPr>
              <w:t>.</w:t>
            </w:r>
          </w:p>
          <w:p w14:paraId="47C66545" w14:textId="77777777" w:rsidR="00F01234" w:rsidRDefault="00F01234" w:rsidP="00F01234">
            <w:pPr>
              <w:pStyle w:val="Prrafodelista"/>
            </w:pPr>
            <w:proofErr w:type="spellStart"/>
            <w:r w:rsidRPr="00F01234">
              <w:rPr>
                <w:b/>
              </w:rPr>
              <w:t>database</w:t>
            </w:r>
            <w:proofErr w:type="spellEnd"/>
            <w:r w:rsidRPr="00F01234">
              <w:rPr>
                <w:b/>
              </w:rPr>
              <w:t xml:space="preserve"> =&gt; </w:t>
            </w:r>
            <w:proofErr w:type="spellStart"/>
            <w:r w:rsidRPr="00F01234">
              <w:rPr>
                <w:b/>
              </w:rPr>
              <w:t>helperst_helper</w:t>
            </w:r>
            <w:proofErr w:type="spellEnd"/>
            <w:r>
              <w:t>.</w:t>
            </w:r>
          </w:p>
          <w:p w14:paraId="2127E834" w14:textId="77777777" w:rsidR="00F01234" w:rsidRDefault="00F01234" w:rsidP="00F01234">
            <w:pPr>
              <w:pStyle w:val="Prrafodelista"/>
              <w:numPr>
                <w:ilvl w:val="0"/>
                <w:numId w:val="4"/>
              </w:numPr>
            </w:pPr>
            <w:r>
              <w:t>clave del equipo de desarrollo 2 MAC para todos los programas y acceso de sesión:</w:t>
            </w:r>
          </w:p>
          <w:p w14:paraId="1303C818" w14:textId="77777777" w:rsidR="00F01234" w:rsidRPr="00F01234" w:rsidRDefault="00F01234" w:rsidP="00F01234">
            <w:pPr>
              <w:pStyle w:val="Prrafodelista"/>
              <w:rPr>
                <w:b/>
              </w:rPr>
            </w:pPr>
            <w:proofErr w:type="spellStart"/>
            <w:r w:rsidRPr="00F01234">
              <w:rPr>
                <w:b/>
              </w:rPr>
              <w:t>Password</w:t>
            </w:r>
            <w:proofErr w:type="spellEnd"/>
            <w:r w:rsidRPr="00F01234">
              <w:rPr>
                <w:b/>
              </w:rPr>
              <w:t>: 1234</w:t>
            </w:r>
          </w:p>
          <w:p w14:paraId="131FF2D9" w14:textId="77777777" w:rsidR="00517A85" w:rsidRDefault="00517A85"/>
          <w:p w14:paraId="4BB4362A" w14:textId="77777777" w:rsidR="005458D4" w:rsidRDefault="005458D4"/>
          <w:p w14:paraId="5B8EC019" w14:textId="77777777" w:rsidR="005458D4" w:rsidRDefault="005458D4"/>
          <w:p w14:paraId="0E6C6CEE" w14:textId="77777777" w:rsidR="00517A85" w:rsidRDefault="00517A85"/>
          <w:p w14:paraId="709BA4E0" w14:textId="77777777" w:rsidR="00517A85" w:rsidRDefault="00517A85"/>
          <w:p w14:paraId="1E110AFB" w14:textId="77777777" w:rsidR="00517A85" w:rsidRDefault="00517A85"/>
          <w:p w14:paraId="0EDEFE5A" w14:textId="77777777" w:rsidR="00517A85" w:rsidRDefault="00517A85"/>
        </w:tc>
      </w:tr>
    </w:tbl>
    <w:p w14:paraId="28075F83" w14:textId="77777777" w:rsidR="00517A85" w:rsidRDefault="00517A85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62"/>
        <w:gridCol w:w="3402"/>
      </w:tblGrid>
      <w:tr w:rsidR="001A1D81" w14:paraId="033422D9" w14:textId="77777777" w:rsidTr="00D33834">
        <w:tc>
          <w:tcPr>
            <w:tcW w:w="6062" w:type="dxa"/>
            <w:vMerge w:val="restart"/>
          </w:tcPr>
          <w:p w14:paraId="3DE7E088" w14:textId="77777777" w:rsidR="001A1D81" w:rsidRDefault="001A1D81" w:rsidP="00D33834">
            <w:pPr>
              <w:pStyle w:val="Encabezado"/>
            </w:pPr>
          </w:p>
          <w:p w14:paraId="039DA73D" w14:textId="77777777" w:rsidR="001A1D81" w:rsidRDefault="001A1D81" w:rsidP="00D33834">
            <w:pPr>
              <w:pStyle w:val="Encabezado"/>
            </w:pPr>
          </w:p>
        </w:tc>
        <w:tc>
          <w:tcPr>
            <w:tcW w:w="3402" w:type="dxa"/>
            <w:vAlign w:val="center"/>
          </w:tcPr>
          <w:p w14:paraId="52257CDE" w14:textId="77777777" w:rsidR="001A1D81" w:rsidRPr="009A52E5" w:rsidRDefault="001A1D81" w:rsidP="001337E3">
            <w:pPr>
              <w:pStyle w:val="Encabezado"/>
              <w:rPr>
                <w:rFonts w:ascii="Arial" w:hAnsi="Arial" w:cs="Arial"/>
                <w:b/>
                <w:sz w:val="20"/>
                <w:szCs w:val="20"/>
              </w:rPr>
            </w:pPr>
            <w:r w:rsidRPr="009A52E5">
              <w:rPr>
                <w:rFonts w:ascii="Arial" w:hAnsi="Arial" w:cs="Arial"/>
                <w:b/>
                <w:sz w:val="20"/>
                <w:szCs w:val="20"/>
              </w:rPr>
              <w:t xml:space="preserve">VERSIÓN: </w:t>
            </w:r>
            <w:r w:rsidRPr="009A52E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A1D81" w14:paraId="3802DA5C" w14:textId="77777777" w:rsidTr="00D33834">
        <w:trPr>
          <w:trHeight w:val="231"/>
        </w:trPr>
        <w:tc>
          <w:tcPr>
            <w:tcW w:w="6062" w:type="dxa"/>
            <w:vMerge/>
          </w:tcPr>
          <w:p w14:paraId="02299C47" w14:textId="77777777" w:rsidR="001A1D81" w:rsidRDefault="001A1D81" w:rsidP="00D33834">
            <w:pPr>
              <w:pStyle w:val="Encabezado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14:paraId="115D012D" w14:textId="77777777" w:rsidR="001A1D81" w:rsidRPr="009A52E5" w:rsidRDefault="001A1D81" w:rsidP="001337E3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9A52E5">
              <w:rPr>
                <w:rFonts w:ascii="Arial" w:hAnsi="Arial" w:cs="Arial"/>
                <w:b/>
                <w:sz w:val="20"/>
                <w:szCs w:val="20"/>
              </w:rPr>
              <w:t xml:space="preserve">CÓDIGO: </w:t>
            </w:r>
            <w:r w:rsidRPr="009A52E5">
              <w:rPr>
                <w:rFonts w:ascii="Arial" w:hAnsi="Arial" w:cs="Arial"/>
                <w:sz w:val="20"/>
                <w:szCs w:val="20"/>
              </w:rPr>
              <w:t>FOR-TH-022</w:t>
            </w:r>
          </w:p>
        </w:tc>
      </w:tr>
      <w:tr w:rsidR="001A1D81" w14:paraId="16504697" w14:textId="77777777" w:rsidTr="00D33834">
        <w:trPr>
          <w:trHeight w:val="351"/>
        </w:trPr>
        <w:tc>
          <w:tcPr>
            <w:tcW w:w="6062" w:type="dxa"/>
            <w:vMerge/>
          </w:tcPr>
          <w:p w14:paraId="607FC46B" w14:textId="77777777" w:rsidR="001A1D81" w:rsidRDefault="001A1D81" w:rsidP="00D33834">
            <w:pPr>
              <w:pStyle w:val="Encabezado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14:paraId="209F3210" w14:textId="77777777" w:rsidR="001A1D81" w:rsidRPr="009A52E5" w:rsidRDefault="001A1D81" w:rsidP="001337E3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</w:t>
            </w:r>
            <w:r w:rsidRPr="009A52E5">
              <w:rPr>
                <w:rFonts w:ascii="Arial" w:hAnsi="Arial" w:cs="Arial"/>
                <w:b/>
                <w:sz w:val="20"/>
                <w:szCs w:val="20"/>
              </w:rPr>
              <w:t>A: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10BB8">
              <w:rPr>
                <w:rFonts w:ascii="Arial" w:hAnsi="Arial" w:cs="Arial"/>
                <w:sz w:val="20"/>
                <w:szCs w:val="20"/>
              </w:rPr>
              <w:t>31/08</w:t>
            </w:r>
            <w:r>
              <w:rPr>
                <w:rFonts w:ascii="Arial" w:hAnsi="Arial" w:cs="Arial"/>
                <w:sz w:val="20"/>
                <w:szCs w:val="20"/>
              </w:rPr>
              <w:t>/201</w:t>
            </w:r>
            <w:r w:rsidR="00710BB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517A85" w:rsidRPr="00F930DA" w14:paraId="796C24F7" w14:textId="77777777" w:rsidTr="00D33834">
        <w:trPr>
          <w:trHeight w:val="307"/>
        </w:trPr>
        <w:tc>
          <w:tcPr>
            <w:tcW w:w="9464" w:type="dxa"/>
            <w:gridSpan w:val="2"/>
            <w:vAlign w:val="center"/>
          </w:tcPr>
          <w:p w14:paraId="20B0B9DE" w14:textId="77777777" w:rsidR="005458D4" w:rsidRDefault="005458D4" w:rsidP="00D33834">
            <w:pPr>
              <w:pStyle w:val="Encabez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D7372A" w14:textId="77777777" w:rsidR="00517A85" w:rsidRPr="00F930DA" w:rsidRDefault="00517A85" w:rsidP="00D33834">
            <w:pPr>
              <w:pStyle w:val="Encabez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ACTA DE ENTREGA DEL PUESTO DE TRABAJO</w:t>
            </w:r>
          </w:p>
        </w:tc>
      </w:tr>
    </w:tbl>
    <w:p w14:paraId="44D30859" w14:textId="77777777" w:rsidR="00517A85" w:rsidRDefault="00517A85"/>
    <w:tbl>
      <w:tblPr>
        <w:tblStyle w:val="Tablaconcuadrcula"/>
        <w:tblW w:w="9474" w:type="dxa"/>
        <w:tblLook w:val="04A0" w:firstRow="1" w:lastRow="0" w:firstColumn="1" w:lastColumn="0" w:noHBand="0" w:noVBand="1"/>
      </w:tblPr>
      <w:tblGrid>
        <w:gridCol w:w="9474"/>
      </w:tblGrid>
      <w:tr w:rsidR="00517A85" w14:paraId="6DBDD3E5" w14:textId="77777777" w:rsidTr="005458D4">
        <w:trPr>
          <w:trHeight w:val="1929"/>
        </w:trPr>
        <w:tc>
          <w:tcPr>
            <w:tcW w:w="9474" w:type="dxa"/>
          </w:tcPr>
          <w:p w14:paraId="6EF41878" w14:textId="77777777" w:rsidR="00517A85" w:rsidRDefault="00517A85">
            <w:r>
              <w:t>3.3 Relación de manuales, instructivos y procedimientos utilizados en el desarrollo de las funciones:</w:t>
            </w:r>
          </w:p>
          <w:p w14:paraId="255BA124" w14:textId="77777777" w:rsidR="00517A85" w:rsidRDefault="00517A85"/>
          <w:p w14:paraId="4741AB22" w14:textId="77777777" w:rsidR="00517A85" w:rsidRDefault="00517A85"/>
          <w:p w14:paraId="3D4F1503" w14:textId="77777777" w:rsidR="00517A85" w:rsidRDefault="00517A85"/>
          <w:p w14:paraId="1DE5EFE1" w14:textId="77777777" w:rsidR="00517A85" w:rsidRDefault="00517A85"/>
          <w:p w14:paraId="193051C6" w14:textId="77777777" w:rsidR="00517A85" w:rsidRDefault="00517A85"/>
        </w:tc>
      </w:tr>
      <w:tr w:rsidR="00517A85" w14:paraId="2B821C23" w14:textId="77777777" w:rsidTr="005458D4">
        <w:trPr>
          <w:trHeight w:val="1651"/>
        </w:trPr>
        <w:tc>
          <w:tcPr>
            <w:tcW w:w="9474" w:type="dxa"/>
          </w:tcPr>
          <w:p w14:paraId="2676F686" w14:textId="77777777" w:rsidR="00517A85" w:rsidRDefault="00517A85">
            <w:r>
              <w:t>3.4 Relación de informes que deben presentarse, periodicidad, fechas y fuentes de información:</w:t>
            </w:r>
          </w:p>
          <w:p w14:paraId="3CDC2FBF" w14:textId="77777777" w:rsidR="00517A85" w:rsidRDefault="00517A85"/>
          <w:p w14:paraId="66208DA6" w14:textId="77777777" w:rsidR="00517A85" w:rsidRDefault="00517A85"/>
          <w:p w14:paraId="09E6FC4A" w14:textId="77777777" w:rsidR="00517A85" w:rsidRDefault="00517A85"/>
          <w:p w14:paraId="7D695455" w14:textId="77777777" w:rsidR="00517A85" w:rsidRDefault="00517A85"/>
          <w:p w14:paraId="4CD53C96" w14:textId="77777777" w:rsidR="00517A85" w:rsidRDefault="00517A85"/>
        </w:tc>
      </w:tr>
      <w:tr w:rsidR="00517A85" w14:paraId="6FA93BC2" w14:textId="77777777" w:rsidTr="005458D4">
        <w:trPr>
          <w:trHeight w:val="1651"/>
        </w:trPr>
        <w:tc>
          <w:tcPr>
            <w:tcW w:w="9474" w:type="dxa"/>
          </w:tcPr>
          <w:p w14:paraId="397E35CB" w14:textId="77777777" w:rsidR="00517A85" w:rsidRDefault="00517A85">
            <w:r>
              <w:t>3.5 Relación de los comités en los cuales participa como miembro o delegatario:</w:t>
            </w:r>
          </w:p>
          <w:p w14:paraId="39E286BC" w14:textId="77777777" w:rsidR="00517A85" w:rsidRDefault="00517A85"/>
          <w:p w14:paraId="4257B9E8" w14:textId="77777777" w:rsidR="00517A85" w:rsidRDefault="00517A85"/>
          <w:p w14:paraId="3A83CA6E" w14:textId="77777777" w:rsidR="00517A85" w:rsidRDefault="00517A85"/>
          <w:p w14:paraId="6CF9ACEF" w14:textId="77777777" w:rsidR="00517A85" w:rsidRDefault="00517A85"/>
          <w:p w14:paraId="416C37E6" w14:textId="77777777" w:rsidR="00517A85" w:rsidRDefault="00517A85"/>
        </w:tc>
      </w:tr>
      <w:tr w:rsidR="00517A85" w14:paraId="2986C0D4" w14:textId="77777777" w:rsidTr="005458D4">
        <w:trPr>
          <w:trHeight w:val="1929"/>
        </w:trPr>
        <w:tc>
          <w:tcPr>
            <w:tcW w:w="9474" w:type="dxa"/>
          </w:tcPr>
          <w:p w14:paraId="4A666D13" w14:textId="77777777" w:rsidR="00517A85" w:rsidRDefault="00517A85">
            <w:r>
              <w:lastRenderedPageBreak/>
              <w:t>3.6 Relación de actividades pendientes por realizar a la fecha de entrega del puesto, con fechas de entrega y el estado de las mismas:</w:t>
            </w:r>
          </w:p>
          <w:p w14:paraId="56734572" w14:textId="77777777" w:rsidR="00517A85" w:rsidRDefault="00517A85"/>
          <w:p w14:paraId="1F3C1490" w14:textId="77777777" w:rsidR="00F01234" w:rsidRDefault="00F01234" w:rsidP="00F01234">
            <w:r w:rsidRPr="00F01234">
              <w:rPr>
                <w:b/>
              </w:rPr>
              <w:t>SAM FUNDACION</w:t>
            </w:r>
            <w:r>
              <w:br/>
            </w:r>
            <w:r>
              <w:t>Falta edición de especialistas y validación de si un especialista ya tiene una firma asignada</w:t>
            </w:r>
          </w:p>
          <w:p w14:paraId="5EED8C3C" w14:textId="77777777" w:rsidR="00517A85" w:rsidRDefault="00517A85"/>
          <w:p w14:paraId="5A29D547" w14:textId="77777777" w:rsidR="00517A85" w:rsidRDefault="00517A85"/>
          <w:p w14:paraId="11E7EBD3" w14:textId="77777777" w:rsidR="00517A85" w:rsidRDefault="00517A85"/>
          <w:p w14:paraId="094EA7C4" w14:textId="77777777" w:rsidR="00517A85" w:rsidRDefault="00517A85"/>
        </w:tc>
      </w:tr>
      <w:tr w:rsidR="00517A85" w14:paraId="7AE73D42" w14:textId="77777777" w:rsidTr="005458D4">
        <w:trPr>
          <w:trHeight w:val="1944"/>
        </w:trPr>
        <w:tc>
          <w:tcPr>
            <w:tcW w:w="9474" w:type="dxa"/>
          </w:tcPr>
          <w:p w14:paraId="31A04874" w14:textId="77777777" w:rsidR="00517A85" w:rsidRDefault="00517A85">
            <w:r>
              <w:t>3.7 Constancia de la entrega o no de los elementos devolutivos a cargo, así como del estado en se entregan:</w:t>
            </w:r>
          </w:p>
          <w:p w14:paraId="6D084FE5" w14:textId="77777777" w:rsidR="00517A85" w:rsidRDefault="00517A85"/>
          <w:p w14:paraId="72EE0883" w14:textId="77777777" w:rsidR="00F01234" w:rsidRDefault="00F01234" w:rsidP="00F01234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F01234">
              <w:rPr>
                <w:rFonts w:asciiTheme="minorHAnsi" w:hAnsiTheme="minorHAnsi" w:cs="Arial"/>
                <w:sz w:val="24"/>
                <w:szCs w:val="24"/>
              </w:rPr>
              <w:t xml:space="preserve">equipo de computo </w:t>
            </w:r>
            <w:proofErr w:type="spellStart"/>
            <w:r w:rsidR="00710BB8">
              <w:rPr>
                <w:rFonts w:asciiTheme="minorHAnsi" w:hAnsiTheme="minorHAnsi" w:cs="Arial"/>
                <w:sz w:val="24"/>
                <w:szCs w:val="24"/>
              </w:rPr>
              <w:t>i</w:t>
            </w:r>
            <w:r w:rsidRPr="00F01234">
              <w:rPr>
                <w:rFonts w:asciiTheme="minorHAnsi" w:hAnsiTheme="minorHAnsi" w:cs="Arial"/>
                <w:sz w:val="24"/>
                <w:szCs w:val="24"/>
              </w:rPr>
              <w:t>MAC</w:t>
            </w:r>
            <w:proofErr w:type="spellEnd"/>
            <w:r w:rsidRPr="00F0123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710BB8">
              <w:rPr>
                <w:rFonts w:asciiTheme="minorHAnsi" w:hAnsiTheme="minorHAnsi" w:cs="Arial"/>
                <w:sz w:val="24"/>
                <w:szCs w:val="24"/>
              </w:rPr>
              <w:t>:</w:t>
            </w:r>
          </w:p>
          <w:p w14:paraId="30C98167" w14:textId="77777777" w:rsidR="00710BB8" w:rsidRDefault="00710BB8" w:rsidP="00710BB8">
            <w:pPr>
              <w:widowControl w:val="0"/>
              <w:tabs>
                <w:tab w:val="left" w:pos="3606"/>
              </w:tabs>
              <w:autoSpaceDE w:val="0"/>
              <w:autoSpaceDN w:val="0"/>
              <w:adjustRightInd w:val="0"/>
              <w:ind w:left="3606" w:hanging="3607"/>
              <w:rPr>
                <w:rFonts w:ascii="Helvetica Neue" w:eastAsiaTheme="minorHAnsi" w:hAnsi="Helvetica Neue" w:cs="Helvetica Neue"/>
                <w:lang w:val="es-ES_tradnl"/>
              </w:rPr>
            </w:pPr>
            <w:r>
              <w:rPr>
                <w:rFonts w:ascii="Helvetica Neue" w:eastAsiaTheme="minorHAnsi" w:hAnsi="Helvetica Neue" w:cs="Helvetica Neue"/>
                <w:lang w:val="es-ES_tradnl"/>
              </w:rPr>
              <w:t xml:space="preserve">            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>Nombre del modelo: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ab/>
            </w:r>
            <w:proofErr w:type="spellStart"/>
            <w:r>
              <w:rPr>
                <w:rFonts w:ascii="Helvetica Neue" w:eastAsiaTheme="minorHAnsi" w:hAnsi="Helvetica Neue" w:cs="Helvetica Neue"/>
                <w:lang w:val="es-ES_tradnl"/>
              </w:rPr>
              <w:t>iMac</w:t>
            </w:r>
            <w:proofErr w:type="spellEnd"/>
          </w:p>
          <w:p w14:paraId="3D7610FA" w14:textId="77777777" w:rsidR="00710BB8" w:rsidRDefault="00710BB8" w:rsidP="00710BB8">
            <w:pPr>
              <w:widowControl w:val="0"/>
              <w:tabs>
                <w:tab w:val="left" w:pos="3606"/>
              </w:tabs>
              <w:autoSpaceDE w:val="0"/>
              <w:autoSpaceDN w:val="0"/>
              <w:adjustRightInd w:val="0"/>
              <w:ind w:left="3606" w:hanging="3607"/>
              <w:rPr>
                <w:rFonts w:ascii="Helvetica Neue" w:eastAsiaTheme="minorHAnsi" w:hAnsi="Helvetica Neue" w:cs="Helvetica Neue"/>
                <w:lang w:val="es-ES_tradnl"/>
              </w:rPr>
            </w:pPr>
            <w:r>
              <w:rPr>
                <w:rFonts w:ascii="Helvetica Neue" w:eastAsiaTheme="minorHAnsi" w:hAnsi="Helvetica Neue" w:cs="Helvetica Neue"/>
                <w:lang w:val="es-ES_tradnl"/>
              </w:rPr>
              <w:t xml:space="preserve"> 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 xml:space="preserve">          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 xml:space="preserve"> Identificador del modelo: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ab/>
              <w:t>iMac16,2</w:t>
            </w:r>
          </w:p>
          <w:p w14:paraId="75762860" w14:textId="77777777" w:rsidR="00710BB8" w:rsidRDefault="00710BB8" w:rsidP="00710BB8">
            <w:pPr>
              <w:widowControl w:val="0"/>
              <w:tabs>
                <w:tab w:val="left" w:pos="3606"/>
              </w:tabs>
              <w:autoSpaceDE w:val="0"/>
              <w:autoSpaceDN w:val="0"/>
              <w:adjustRightInd w:val="0"/>
              <w:ind w:left="3606" w:hanging="3607"/>
              <w:rPr>
                <w:rFonts w:ascii="Helvetica Neue" w:eastAsiaTheme="minorHAnsi" w:hAnsi="Helvetica Neue" w:cs="Helvetica Neue"/>
                <w:lang w:val="es-ES_tradnl"/>
              </w:rPr>
            </w:pPr>
            <w:r>
              <w:rPr>
                <w:rFonts w:ascii="Helvetica Neue" w:eastAsiaTheme="minorHAnsi" w:hAnsi="Helvetica Neue" w:cs="Helvetica Neue"/>
                <w:lang w:val="es-ES_tradnl"/>
              </w:rPr>
              <w:t xml:space="preserve">  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 xml:space="preserve">          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>Nombre del procesador: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ab/>
              <w:t>Intel Core i5</w:t>
            </w:r>
          </w:p>
          <w:p w14:paraId="50F7D7BF" w14:textId="77777777" w:rsidR="00710BB8" w:rsidRDefault="00710BB8" w:rsidP="00710BB8">
            <w:pPr>
              <w:widowControl w:val="0"/>
              <w:tabs>
                <w:tab w:val="left" w:pos="3606"/>
              </w:tabs>
              <w:autoSpaceDE w:val="0"/>
              <w:autoSpaceDN w:val="0"/>
              <w:adjustRightInd w:val="0"/>
              <w:ind w:left="3606" w:hanging="3607"/>
              <w:rPr>
                <w:rFonts w:ascii="Helvetica Neue" w:eastAsiaTheme="minorHAnsi" w:hAnsi="Helvetica Neue" w:cs="Helvetica Neue"/>
                <w:lang w:val="es-ES_tradnl"/>
              </w:rPr>
            </w:pPr>
            <w:r>
              <w:rPr>
                <w:rFonts w:ascii="Helvetica Neue" w:eastAsiaTheme="minorHAnsi" w:hAnsi="Helvetica Neue" w:cs="Helvetica Neue"/>
                <w:lang w:val="es-ES_tradnl"/>
              </w:rPr>
              <w:t xml:space="preserve">  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 xml:space="preserve">          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>Velocidad del procesador: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ab/>
              <w:t>2,8 GHz</w:t>
            </w:r>
          </w:p>
          <w:p w14:paraId="4F1C9161" w14:textId="77777777" w:rsidR="00710BB8" w:rsidRDefault="00710BB8" w:rsidP="00710BB8">
            <w:pPr>
              <w:widowControl w:val="0"/>
              <w:tabs>
                <w:tab w:val="left" w:pos="3606"/>
              </w:tabs>
              <w:autoSpaceDE w:val="0"/>
              <w:autoSpaceDN w:val="0"/>
              <w:adjustRightInd w:val="0"/>
              <w:ind w:left="3606" w:hanging="3607"/>
              <w:rPr>
                <w:rFonts w:ascii="Helvetica Neue" w:eastAsiaTheme="minorHAnsi" w:hAnsi="Helvetica Neue" w:cs="Helvetica Neue"/>
                <w:lang w:val="es-ES_tradnl"/>
              </w:rPr>
            </w:pPr>
            <w:r>
              <w:rPr>
                <w:rFonts w:ascii="Helvetica Neue" w:eastAsiaTheme="minorHAnsi" w:hAnsi="Helvetica Neue" w:cs="Helvetica Neue"/>
                <w:lang w:val="es-ES_tradnl"/>
              </w:rPr>
              <w:t xml:space="preserve"> 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 xml:space="preserve">           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>Cantidad de procesadores: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ab/>
            </w:r>
            <w:r>
              <w:rPr>
                <w:rFonts w:ascii="Helvetica Neue" w:eastAsiaTheme="minorHAnsi" w:hAnsi="Helvetica Neue" w:cs="Helvetica Neue"/>
                <w:lang w:val="es-ES_tradnl"/>
              </w:rPr>
              <w:t xml:space="preserve">  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>1</w:t>
            </w:r>
          </w:p>
          <w:p w14:paraId="16020BA9" w14:textId="77777777" w:rsidR="00710BB8" w:rsidRDefault="00710BB8" w:rsidP="00710BB8">
            <w:pPr>
              <w:widowControl w:val="0"/>
              <w:tabs>
                <w:tab w:val="left" w:pos="3606"/>
              </w:tabs>
              <w:autoSpaceDE w:val="0"/>
              <w:autoSpaceDN w:val="0"/>
              <w:adjustRightInd w:val="0"/>
              <w:ind w:left="3606" w:hanging="3607"/>
              <w:rPr>
                <w:rFonts w:ascii="Helvetica Neue" w:eastAsiaTheme="minorHAnsi" w:hAnsi="Helvetica Neue" w:cs="Helvetica Neue"/>
                <w:lang w:val="es-ES_tradnl"/>
              </w:rPr>
            </w:pPr>
            <w:r>
              <w:rPr>
                <w:rFonts w:ascii="Helvetica Neue" w:eastAsiaTheme="minorHAnsi" w:hAnsi="Helvetica Neue" w:cs="Helvetica Neue"/>
                <w:lang w:val="es-ES_tradnl"/>
              </w:rPr>
              <w:t xml:space="preserve">  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 xml:space="preserve">          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>Cantidad total de núcleos: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ab/>
            </w:r>
            <w:r>
              <w:rPr>
                <w:rFonts w:ascii="Helvetica Neue" w:eastAsiaTheme="minorHAnsi" w:hAnsi="Helvetica Neue" w:cs="Helvetica Neue"/>
                <w:lang w:val="es-ES_tradnl"/>
              </w:rPr>
              <w:t xml:space="preserve">  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>4</w:t>
            </w:r>
          </w:p>
          <w:p w14:paraId="67860891" w14:textId="77777777" w:rsidR="00710BB8" w:rsidRDefault="00710BB8" w:rsidP="00710BB8">
            <w:pPr>
              <w:widowControl w:val="0"/>
              <w:tabs>
                <w:tab w:val="left" w:pos="3606"/>
              </w:tabs>
              <w:autoSpaceDE w:val="0"/>
              <w:autoSpaceDN w:val="0"/>
              <w:adjustRightInd w:val="0"/>
              <w:ind w:left="3606" w:hanging="3607"/>
              <w:rPr>
                <w:rFonts w:ascii="Helvetica Neue" w:eastAsiaTheme="minorHAnsi" w:hAnsi="Helvetica Neue" w:cs="Helvetica Neue"/>
                <w:lang w:val="es-ES_tradnl"/>
              </w:rPr>
            </w:pPr>
            <w:r>
              <w:rPr>
                <w:rFonts w:ascii="Helvetica Neue" w:eastAsiaTheme="minorHAnsi" w:hAnsi="Helvetica Neue" w:cs="Helvetica Neue"/>
                <w:lang w:val="es-ES_tradnl"/>
              </w:rPr>
              <w:t xml:space="preserve">  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 xml:space="preserve">          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>Caché de nivel 2 (por núcleo):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ab/>
            </w:r>
            <w:r>
              <w:rPr>
                <w:rFonts w:ascii="Helvetica Neue" w:eastAsiaTheme="minorHAnsi" w:hAnsi="Helvetica Neue" w:cs="Helvetica Neue"/>
                <w:lang w:val="es-ES_tradnl"/>
              </w:rPr>
              <w:t xml:space="preserve">  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>256 KB</w:t>
            </w:r>
          </w:p>
          <w:p w14:paraId="1C038908" w14:textId="77777777" w:rsidR="00710BB8" w:rsidRDefault="00710BB8" w:rsidP="00710BB8">
            <w:pPr>
              <w:widowControl w:val="0"/>
              <w:tabs>
                <w:tab w:val="left" w:pos="3606"/>
              </w:tabs>
              <w:autoSpaceDE w:val="0"/>
              <w:autoSpaceDN w:val="0"/>
              <w:adjustRightInd w:val="0"/>
              <w:ind w:left="3606" w:hanging="3607"/>
              <w:rPr>
                <w:rFonts w:ascii="Helvetica Neue" w:eastAsiaTheme="minorHAnsi" w:hAnsi="Helvetica Neue" w:cs="Helvetica Neue"/>
                <w:lang w:val="es-ES_tradnl"/>
              </w:rPr>
            </w:pPr>
            <w:r>
              <w:rPr>
                <w:rFonts w:ascii="Helvetica Neue" w:eastAsiaTheme="minorHAnsi" w:hAnsi="Helvetica Neue" w:cs="Helvetica Neue"/>
                <w:lang w:val="es-ES_tradnl"/>
              </w:rPr>
              <w:t xml:space="preserve">  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 xml:space="preserve">          </w:t>
            </w:r>
            <w:bookmarkStart w:id="0" w:name="_GoBack"/>
            <w:bookmarkEnd w:id="0"/>
            <w:r>
              <w:rPr>
                <w:rFonts w:ascii="Helvetica Neue" w:eastAsiaTheme="minorHAnsi" w:hAnsi="Helvetica Neue" w:cs="Helvetica Neue"/>
                <w:lang w:val="es-ES_tradnl"/>
              </w:rPr>
              <w:t>Caché de nivel 3:</w:t>
            </w:r>
            <w:r>
              <w:rPr>
                <w:rFonts w:ascii="Helvetica Neue" w:eastAsiaTheme="minorHAnsi" w:hAnsi="Helvetica Neue" w:cs="Helvetica Neue"/>
                <w:lang w:val="es-ES_tradnl"/>
              </w:rPr>
              <w:tab/>
              <w:t>4 MB</w:t>
            </w:r>
          </w:p>
          <w:p w14:paraId="4EACB007" w14:textId="77777777" w:rsidR="00710BB8" w:rsidRPr="00710BB8" w:rsidRDefault="00710BB8" w:rsidP="00710BB8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="Helvetica Neue" w:eastAsiaTheme="minorHAnsi" w:hAnsi="Helvetica Neue" w:cs="Helvetica Neue"/>
                <w:lang w:val="es-ES_tradnl"/>
              </w:rPr>
              <w:t xml:space="preserve">           </w:t>
            </w:r>
            <w:r w:rsidRPr="00710BB8">
              <w:rPr>
                <w:rFonts w:ascii="Helvetica Neue" w:eastAsiaTheme="minorHAnsi" w:hAnsi="Helvetica Neue" w:cs="Helvetica Neue"/>
                <w:lang w:val="es-ES_tradnl"/>
              </w:rPr>
              <w:t>Memoria:</w:t>
            </w:r>
            <w:r w:rsidRPr="00710BB8">
              <w:rPr>
                <w:rFonts w:ascii="Helvetica Neue" w:eastAsiaTheme="minorHAnsi" w:hAnsi="Helvetica Neue" w:cs="Helvetica Neue"/>
                <w:lang w:val="es-ES_tradnl"/>
              </w:rPr>
              <w:tab/>
              <w:t>8 GB</w:t>
            </w:r>
          </w:p>
          <w:p w14:paraId="51E9D841" w14:textId="77777777" w:rsidR="00F01234" w:rsidRPr="00F01234" w:rsidRDefault="00F01234" w:rsidP="00F01234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F01234">
              <w:rPr>
                <w:rFonts w:asciiTheme="minorHAnsi" w:hAnsiTheme="minorHAnsi" w:cs="Arial"/>
                <w:sz w:val="24"/>
                <w:szCs w:val="24"/>
              </w:rPr>
              <w:t>Mouse inalámbrico marca Apple</w:t>
            </w:r>
          </w:p>
          <w:p w14:paraId="131A1C0B" w14:textId="77777777" w:rsidR="00F01234" w:rsidRPr="00F01234" w:rsidRDefault="00F01234" w:rsidP="00F01234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F01234">
              <w:rPr>
                <w:rFonts w:asciiTheme="minorHAnsi" w:hAnsiTheme="minorHAnsi" w:cs="Arial"/>
                <w:sz w:val="24"/>
                <w:szCs w:val="24"/>
              </w:rPr>
              <w:t xml:space="preserve">Teclado inalámbrico marca Apple </w:t>
            </w:r>
          </w:p>
          <w:p w14:paraId="6BB29115" w14:textId="77777777" w:rsidR="00F01234" w:rsidRPr="00F01234" w:rsidRDefault="00F01234" w:rsidP="00F01234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F01234">
              <w:rPr>
                <w:rFonts w:asciiTheme="minorHAnsi" w:hAnsiTheme="minorHAnsi" w:cs="Arial"/>
                <w:sz w:val="24"/>
                <w:szCs w:val="24"/>
              </w:rPr>
              <w:t xml:space="preserve">Cable de carga de accesorios </w:t>
            </w:r>
            <w:proofErr w:type="spellStart"/>
            <w:r w:rsidRPr="00F01234">
              <w:rPr>
                <w:rFonts w:asciiTheme="minorHAnsi" w:hAnsiTheme="minorHAnsi" w:cs="Arial"/>
                <w:sz w:val="24"/>
                <w:szCs w:val="24"/>
              </w:rPr>
              <w:t>inalambricos</w:t>
            </w:r>
            <w:proofErr w:type="spellEnd"/>
            <w:r w:rsidRPr="00F01234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3C74D095" w14:textId="77777777" w:rsidR="005458D4" w:rsidRDefault="005458D4"/>
          <w:p w14:paraId="6872CB01" w14:textId="77777777" w:rsidR="005458D4" w:rsidRDefault="005458D4"/>
          <w:p w14:paraId="16E2CE44" w14:textId="77777777" w:rsidR="005458D4" w:rsidRDefault="005458D4"/>
          <w:p w14:paraId="160FC592" w14:textId="77777777" w:rsidR="005458D4" w:rsidRDefault="005458D4"/>
          <w:p w14:paraId="761B34B9" w14:textId="77777777" w:rsidR="00517A85" w:rsidRDefault="00517A85"/>
          <w:p w14:paraId="0CC29060" w14:textId="77777777" w:rsidR="00517A85" w:rsidRDefault="00517A85"/>
          <w:p w14:paraId="1F296D65" w14:textId="77777777" w:rsidR="00517A85" w:rsidRDefault="00517A85"/>
          <w:p w14:paraId="13569037" w14:textId="77777777" w:rsidR="00517A85" w:rsidRDefault="00517A85"/>
        </w:tc>
      </w:tr>
      <w:tr w:rsidR="00710BB8" w14:paraId="109E2903" w14:textId="77777777" w:rsidTr="005458D4">
        <w:trPr>
          <w:trHeight w:val="1944"/>
        </w:trPr>
        <w:tc>
          <w:tcPr>
            <w:tcW w:w="9474" w:type="dxa"/>
          </w:tcPr>
          <w:p w14:paraId="1425FE6C" w14:textId="77777777" w:rsidR="00710BB8" w:rsidRDefault="00710BB8"/>
        </w:tc>
      </w:tr>
    </w:tbl>
    <w:p w14:paraId="1E981F46" w14:textId="77777777" w:rsidR="00517A85" w:rsidRDefault="00517A85"/>
    <w:p w14:paraId="4CF48956" w14:textId="77777777" w:rsidR="00DA245A" w:rsidRDefault="00DA245A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62"/>
        <w:gridCol w:w="3402"/>
      </w:tblGrid>
      <w:tr w:rsidR="001A1D81" w14:paraId="6739E2C9" w14:textId="77777777" w:rsidTr="00D33834">
        <w:tc>
          <w:tcPr>
            <w:tcW w:w="6062" w:type="dxa"/>
            <w:vMerge w:val="restart"/>
          </w:tcPr>
          <w:p w14:paraId="5C4577F7" w14:textId="77777777" w:rsidR="001A1D81" w:rsidRDefault="001A1D81" w:rsidP="00D33834">
            <w:pPr>
              <w:pStyle w:val="Encabezado"/>
            </w:pPr>
          </w:p>
          <w:p w14:paraId="701822C2" w14:textId="77777777" w:rsidR="001A1D81" w:rsidRDefault="001A1D81" w:rsidP="00D33834">
            <w:pPr>
              <w:pStyle w:val="Encabezado"/>
            </w:pPr>
          </w:p>
        </w:tc>
        <w:tc>
          <w:tcPr>
            <w:tcW w:w="3402" w:type="dxa"/>
            <w:vAlign w:val="center"/>
          </w:tcPr>
          <w:p w14:paraId="68FA591F" w14:textId="77777777" w:rsidR="001A1D81" w:rsidRPr="009A52E5" w:rsidRDefault="001A1D81" w:rsidP="001337E3">
            <w:pPr>
              <w:pStyle w:val="Encabezado"/>
              <w:rPr>
                <w:rFonts w:ascii="Arial" w:hAnsi="Arial" w:cs="Arial"/>
                <w:b/>
                <w:sz w:val="20"/>
                <w:szCs w:val="20"/>
              </w:rPr>
            </w:pPr>
            <w:r w:rsidRPr="009A52E5">
              <w:rPr>
                <w:rFonts w:ascii="Arial" w:hAnsi="Arial" w:cs="Arial"/>
                <w:b/>
                <w:sz w:val="20"/>
                <w:szCs w:val="20"/>
              </w:rPr>
              <w:t xml:space="preserve">VERSIÓN: </w:t>
            </w:r>
            <w:r w:rsidRPr="009A52E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A1D81" w14:paraId="17DE17DA" w14:textId="77777777" w:rsidTr="00D33834">
        <w:trPr>
          <w:trHeight w:val="231"/>
        </w:trPr>
        <w:tc>
          <w:tcPr>
            <w:tcW w:w="6062" w:type="dxa"/>
            <w:vMerge/>
          </w:tcPr>
          <w:p w14:paraId="32BE21C5" w14:textId="77777777" w:rsidR="001A1D81" w:rsidRDefault="001A1D81" w:rsidP="00D33834">
            <w:pPr>
              <w:pStyle w:val="Encabezado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14:paraId="432259DC" w14:textId="77777777" w:rsidR="001A1D81" w:rsidRPr="009A52E5" w:rsidRDefault="001A1D81" w:rsidP="001337E3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9A52E5">
              <w:rPr>
                <w:rFonts w:ascii="Arial" w:hAnsi="Arial" w:cs="Arial"/>
                <w:b/>
                <w:sz w:val="20"/>
                <w:szCs w:val="20"/>
              </w:rPr>
              <w:t xml:space="preserve">CÓDIGO: </w:t>
            </w:r>
            <w:r w:rsidRPr="009A52E5">
              <w:rPr>
                <w:rFonts w:ascii="Arial" w:hAnsi="Arial" w:cs="Arial"/>
                <w:sz w:val="20"/>
                <w:szCs w:val="20"/>
              </w:rPr>
              <w:t>FOR-TH-022</w:t>
            </w:r>
          </w:p>
        </w:tc>
      </w:tr>
      <w:tr w:rsidR="001A1D81" w14:paraId="6232FD0E" w14:textId="77777777" w:rsidTr="00D33834">
        <w:trPr>
          <w:trHeight w:val="351"/>
        </w:trPr>
        <w:tc>
          <w:tcPr>
            <w:tcW w:w="6062" w:type="dxa"/>
            <w:vMerge/>
          </w:tcPr>
          <w:p w14:paraId="3E45D23F" w14:textId="77777777" w:rsidR="001A1D81" w:rsidRDefault="001A1D81" w:rsidP="00D33834">
            <w:pPr>
              <w:pStyle w:val="Encabezado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14:paraId="179FA2BD" w14:textId="77777777" w:rsidR="001A1D81" w:rsidRPr="009A52E5" w:rsidRDefault="001A1D81" w:rsidP="001337E3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</w:t>
            </w:r>
            <w:r w:rsidRPr="009A52E5">
              <w:rPr>
                <w:rFonts w:ascii="Arial" w:hAnsi="Arial" w:cs="Arial"/>
                <w:b/>
                <w:sz w:val="20"/>
                <w:szCs w:val="20"/>
              </w:rPr>
              <w:t>A: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10BB8">
              <w:rPr>
                <w:rFonts w:ascii="Arial" w:hAnsi="Arial" w:cs="Arial"/>
                <w:sz w:val="20"/>
                <w:szCs w:val="20"/>
              </w:rPr>
              <w:t>31/08</w:t>
            </w:r>
            <w:r>
              <w:rPr>
                <w:rFonts w:ascii="Arial" w:hAnsi="Arial" w:cs="Arial"/>
                <w:sz w:val="20"/>
                <w:szCs w:val="20"/>
              </w:rPr>
              <w:t>/201</w:t>
            </w:r>
            <w:r w:rsidR="00710BB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DA245A" w:rsidRPr="00F930DA" w14:paraId="5A30E28D" w14:textId="77777777" w:rsidTr="00D33834">
        <w:trPr>
          <w:trHeight w:val="307"/>
        </w:trPr>
        <w:tc>
          <w:tcPr>
            <w:tcW w:w="9464" w:type="dxa"/>
            <w:gridSpan w:val="2"/>
            <w:vAlign w:val="center"/>
          </w:tcPr>
          <w:p w14:paraId="5922FE77" w14:textId="77777777" w:rsidR="005458D4" w:rsidRDefault="005458D4" w:rsidP="00D33834">
            <w:pPr>
              <w:pStyle w:val="Encabez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890927" w14:textId="77777777" w:rsidR="00DA245A" w:rsidRPr="00F930DA" w:rsidRDefault="00DA245A" w:rsidP="00D33834">
            <w:pPr>
              <w:pStyle w:val="Encabez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ACTA DE ENTREGA DEL PUESTO DE TRABAJO</w:t>
            </w:r>
          </w:p>
        </w:tc>
      </w:tr>
    </w:tbl>
    <w:p w14:paraId="20701CB5" w14:textId="77777777" w:rsidR="00DA245A" w:rsidRDefault="00DA245A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4503"/>
        <w:gridCol w:w="1417"/>
        <w:gridCol w:w="1276"/>
        <w:gridCol w:w="992"/>
        <w:gridCol w:w="1276"/>
      </w:tblGrid>
      <w:tr w:rsidR="00DA245A" w14:paraId="0460174A" w14:textId="77777777" w:rsidTr="00DA245A">
        <w:tc>
          <w:tcPr>
            <w:tcW w:w="9464" w:type="dxa"/>
            <w:gridSpan w:val="5"/>
          </w:tcPr>
          <w:p w14:paraId="080A0B4C" w14:textId="77777777" w:rsidR="00DA245A" w:rsidRDefault="00DA245A">
            <w:r>
              <w:t xml:space="preserve">4. relación de documentos y archivos institucionales que se entregan </w:t>
            </w:r>
          </w:p>
        </w:tc>
      </w:tr>
      <w:tr w:rsidR="00DA245A" w14:paraId="51F5D3AC" w14:textId="77777777" w:rsidTr="00DA245A">
        <w:tc>
          <w:tcPr>
            <w:tcW w:w="4503" w:type="dxa"/>
          </w:tcPr>
          <w:p w14:paraId="756A1998" w14:textId="77777777" w:rsidR="00DA245A" w:rsidRPr="005458D4" w:rsidRDefault="00DA245A" w:rsidP="005458D4">
            <w:pPr>
              <w:jc w:val="center"/>
              <w:rPr>
                <w:b/>
              </w:rPr>
            </w:pPr>
            <w:r w:rsidRPr="005458D4">
              <w:rPr>
                <w:b/>
              </w:rPr>
              <w:t>Descripción (1)</w:t>
            </w:r>
          </w:p>
        </w:tc>
        <w:tc>
          <w:tcPr>
            <w:tcW w:w="1417" w:type="dxa"/>
          </w:tcPr>
          <w:p w14:paraId="0264C067" w14:textId="77777777" w:rsidR="00DA245A" w:rsidRPr="005458D4" w:rsidRDefault="00DA245A" w:rsidP="005458D4">
            <w:pPr>
              <w:jc w:val="center"/>
              <w:rPr>
                <w:b/>
              </w:rPr>
            </w:pPr>
            <w:r w:rsidRPr="005458D4">
              <w:rPr>
                <w:b/>
              </w:rPr>
              <w:t>Formato(2)</w:t>
            </w:r>
          </w:p>
        </w:tc>
        <w:tc>
          <w:tcPr>
            <w:tcW w:w="1276" w:type="dxa"/>
          </w:tcPr>
          <w:p w14:paraId="6E35DD59" w14:textId="77777777" w:rsidR="00DA245A" w:rsidRPr="005458D4" w:rsidRDefault="00DA245A" w:rsidP="005458D4">
            <w:pPr>
              <w:jc w:val="center"/>
              <w:rPr>
                <w:b/>
              </w:rPr>
            </w:pPr>
            <w:r w:rsidRPr="005458D4">
              <w:rPr>
                <w:b/>
              </w:rPr>
              <w:t>Unidad (3)</w:t>
            </w:r>
          </w:p>
        </w:tc>
        <w:tc>
          <w:tcPr>
            <w:tcW w:w="992" w:type="dxa"/>
          </w:tcPr>
          <w:p w14:paraId="23798670" w14:textId="77777777" w:rsidR="00DA245A" w:rsidRPr="005458D4" w:rsidRDefault="00CC3519" w:rsidP="005458D4">
            <w:pPr>
              <w:jc w:val="center"/>
              <w:rPr>
                <w:b/>
              </w:rPr>
            </w:pPr>
            <w:r w:rsidRPr="005458D4">
              <w:rPr>
                <w:b/>
              </w:rPr>
              <w:t>Cant.</w:t>
            </w:r>
          </w:p>
        </w:tc>
        <w:tc>
          <w:tcPr>
            <w:tcW w:w="1276" w:type="dxa"/>
          </w:tcPr>
          <w:p w14:paraId="08273ED9" w14:textId="77777777" w:rsidR="00DA245A" w:rsidRPr="005458D4" w:rsidRDefault="00CC3519" w:rsidP="005458D4">
            <w:pPr>
              <w:jc w:val="center"/>
              <w:rPr>
                <w:b/>
              </w:rPr>
            </w:pPr>
            <w:r w:rsidRPr="005458D4">
              <w:rPr>
                <w:b/>
              </w:rPr>
              <w:t>Folios(4</w:t>
            </w:r>
            <w:r w:rsidR="00DA245A" w:rsidRPr="005458D4">
              <w:rPr>
                <w:b/>
              </w:rPr>
              <w:t>)</w:t>
            </w:r>
          </w:p>
          <w:p w14:paraId="64A2BB3C" w14:textId="77777777" w:rsidR="00DA245A" w:rsidRPr="005458D4" w:rsidRDefault="00DA245A" w:rsidP="005458D4">
            <w:pPr>
              <w:jc w:val="center"/>
              <w:rPr>
                <w:b/>
              </w:rPr>
            </w:pPr>
          </w:p>
        </w:tc>
      </w:tr>
      <w:tr w:rsidR="00DA245A" w14:paraId="798E4CD1" w14:textId="77777777" w:rsidTr="00F01234">
        <w:trPr>
          <w:trHeight w:val="306"/>
        </w:trPr>
        <w:tc>
          <w:tcPr>
            <w:tcW w:w="4503" w:type="dxa"/>
          </w:tcPr>
          <w:p w14:paraId="5EC65662" w14:textId="77777777" w:rsidR="00DA245A" w:rsidRDefault="00F01234">
            <w:r>
              <w:t xml:space="preserve">Carpeta del proyecto </w:t>
            </w:r>
            <w:proofErr w:type="spellStart"/>
            <w:r>
              <w:t>helpers</w:t>
            </w:r>
            <w:proofErr w:type="spellEnd"/>
          </w:p>
        </w:tc>
        <w:tc>
          <w:tcPr>
            <w:tcW w:w="1417" w:type="dxa"/>
          </w:tcPr>
          <w:p w14:paraId="79ECD2D4" w14:textId="77777777" w:rsidR="00DA245A" w:rsidRDefault="00710BB8" w:rsidP="00DA245A">
            <w:r>
              <w:t>digital</w:t>
            </w:r>
          </w:p>
        </w:tc>
        <w:tc>
          <w:tcPr>
            <w:tcW w:w="1276" w:type="dxa"/>
          </w:tcPr>
          <w:p w14:paraId="0D60F812" w14:textId="77777777" w:rsidR="00DA245A" w:rsidRDefault="00710BB8" w:rsidP="00DA245A">
            <w:r>
              <w:t>folder</w:t>
            </w:r>
          </w:p>
        </w:tc>
        <w:tc>
          <w:tcPr>
            <w:tcW w:w="992" w:type="dxa"/>
          </w:tcPr>
          <w:p w14:paraId="5C197120" w14:textId="77777777" w:rsidR="00DA245A" w:rsidRDefault="00710BB8" w:rsidP="00DA245A">
            <w:r>
              <w:t>1</w:t>
            </w:r>
          </w:p>
        </w:tc>
        <w:tc>
          <w:tcPr>
            <w:tcW w:w="1276" w:type="dxa"/>
          </w:tcPr>
          <w:p w14:paraId="5715C75E" w14:textId="77777777" w:rsidR="00DA245A" w:rsidRDefault="00710BB8" w:rsidP="00DA245A">
            <w:r>
              <w:t>1920</w:t>
            </w:r>
          </w:p>
        </w:tc>
      </w:tr>
      <w:tr w:rsidR="00DA245A" w14:paraId="495FFFB7" w14:textId="77777777" w:rsidTr="00710BB8">
        <w:trPr>
          <w:trHeight w:val="320"/>
        </w:trPr>
        <w:tc>
          <w:tcPr>
            <w:tcW w:w="4503" w:type="dxa"/>
          </w:tcPr>
          <w:p w14:paraId="6325EECD" w14:textId="77777777" w:rsidR="00DA245A" w:rsidRDefault="00710BB8">
            <w:r>
              <w:t xml:space="preserve">Base de datos </w:t>
            </w:r>
            <w:proofErr w:type="spellStart"/>
            <w:r>
              <w:t>helpers</w:t>
            </w:r>
            <w:proofErr w:type="spellEnd"/>
          </w:p>
        </w:tc>
        <w:tc>
          <w:tcPr>
            <w:tcW w:w="1417" w:type="dxa"/>
          </w:tcPr>
          <w:p w14:paraId="4147187F" w14:textId="77777777" w:rsidR="00DA245A" w:rsidRDefault="00710BB8" w:rsidP="00DA245A">
            <w:r>
              <w:t>digital</w:t>
            </w:r>
          </w:p>
        </w:tc>
        <w:tc>
          <w:tcPr>
            <w:tcW w:w="1276" w:type="dxa"/>
          </w:tcPr>
          <w:p w14:paraId="5F839ACC" w14:textId="77777777" w:rsidR="00DA245A" w:rsidRDefault="00710BB8" w:rsidP="00DA245A">
            <w:proofErr w:type="spellStart"/>
            <w:r>
              <w:t>mwb</w:t>
            </w:r>
            <w:proofErr w:type="spellEnd"/>
          </w:p>
        </w:tc>
        <w:tc>
          <w:tcPr>
            <w:tcW w:w="992" w:type="dxa"/>
          </w:tcPr>
          <w:p w14:paraId="56D67C12" w14:textId="77777777" w:rsidR="00DA245A" w:rsidRDefault="00710BB8" w:rsidP="00DA245A">
            <w:r>
              <w:t>1</w:t>
            </w:r>
          </w:p>
        </w:tc>
        <w:tc>
          <w:tcPr>
            <w:tcW w:w="1276" w:type="dxa"/>
          </w:tcPr>
          <w:p w14:paraId="7D6290F5" w14:textId="77777777" w:rsidR="00DA245A" w:rsidRDefault="00710BB8" w:rsidP="00DA245A">
            <w:r>
              <w:t>1</w:t>
            </w:r>
          </w:p>
        </w:tc>
      </w:tr>
      <w:tr w:rsidR="00DA245A" w14:paraId="4953FC51" w14:textId="77777777" w:rsidTr="00DA245A">
        <w:tc>
          <w:tcPr>
            <w:tcW w:w="4503" w:type="dxa"/>
          </w:tcPr>
          <w:p w14:paraId="02E1DAF0" w14:textId="77777777" w:rsidR="00DA245A" w:rsidRDefault="00DA245A"/>
        </w:tc>
        <w:tc>
          <w:tcPr>
            <w:tcW w:w="1417" w:type="dxa"/>
          </w:tcPr>
          <w:p w14:paraId="2D98D94B" w14:textId="77777777" w:rsidR="00DA245A" w:rsidRDefault="00DA245A" w:rsidP="00DA245A"/>
        </w:tc>
        <w:tc>
          <w:tcPr>
            <w:tcW w:w="1276" w:type="dxa"/>
          </w:tcPr>
          <w:p w14:paraId="5BD4DD40" w14:textId="77777777" w:rsidR="00DA245A" w:rsidRDefault="00DA245A" w:rsidP="00DA245A"/>
        </w:tc>
        <w:tc>
          <w:tcPr>
            <w:tcW w:w="992" w:type="dxa"/>
          </w:tcPr>
          <w:p w14:paraId="1038CA47" w14:textId="77777777" w:rsidR="00DA245A" w:rsidRDefault="00DA245A" w:rsidP="00DA245A"/>
        </w:tc>
        <w:tc>
          <w:tcPr>
            <w:tcW w:w="1276" w:type="dxa"/>
          </w:tcPr>
          <w:p w14:paraId="6DB4BA17" w14:textId="77777777" w:rsidR="00DA245A" w:rsidRDefault="00DA245A" w:rsidP="00DA245A"/>
        </w:tc>
      </w:tr>
      <w:tr w:rsidR="00DA245A" w14:paraId="50825C20" w14:textId="77777777" w:rsidTr="00DA245A">
        <w:tc>
          <w:tcPr>
            <w:tcW w:w="4503" w:type="dxa"/>
          </w:tcPr>
          <w:p w14:paraId="360381EC" w14:textId="77777777" w:rsidR="00DA245A" w:rsidRDefault="00DA245A"/>
        </w:tc>
        <w:tc>
          <w:tcPr>
            <w:tcW w:w="1417" w:type="dxa"/>
          </w:tcPr>
          <w:p w14:paraId="3F9C140D" w14:textId="77777777" w:rsidR="00DA245A" w:rsidRDefault="00DA245A" w:rsidP="00DA245A"/>
        </w:tc>
        <w:tc>
          <w:tcPr>
            <w:tcW w:w="1276" w:type="dxa"/>
          </w:tcPr>
          <w:p w14:paraId="61B9FDFA" w14:textId="77777777" w:rsidR="00DA245A" w:rsidRDefault="00DA245A" w:rsidP="00DA245A"/>
        </w:tc>
        <w:tc>
          <w:tcPr>
            <w:tcW w:w="992" w:type="dxa"/>
          </w:tcPr>
          <w:p w14:paraId="3751560F" w14:textId="77777777" w:rsidR="00DA245A" w:rsidRDefault="00DA245A" w:rsidP="00DA245A"/>
        </w:tc>
        <w:tc>
          <w:tcPr>
            <w:tcW w:w="1276" w:type="dxa"/>
          </w:tcPr>
          <w:p w14:paraId="465F490D" w14:textId="77777777" w:rsidR="00DA245A" w:rsidRDefault="00DA245A" w:rsidP="00DA245A"/>
        </w:tc>
      </w:tr>
      <w:tr w:rsidR="00DA245A" w14:paraId="550FEC17" w14:textId="77777777" w:rsidTr="00DA245A">
        <w:tc>
          <w:tcPr>
            <w:tcW w:w="4503" w:type="dxa"/>
          </w:tcPr>
          <w:p w14:paraId="341520C0" w14:textId="77777777" w:rsidR="00DA245A" w:rsidRDefault="00DA245A"/>
        </w:tc>
        <w:tc>
          <w:tcPr>
            <w:tcW w:w="1417" w:type="dxa"/>
          </w:tcPr>
          <w:p w14:paraId="29963986" w14:textId="77777777" w:rsidR="00DA245A" w:rsidRDefault="00DA245A" w:rsidP="00DA245A"/>
        </w:tc>
        <w:tc>
          <w:tcPr>
            <w:tcW w:w="1276" w:type="dxa"/>
          </w:tcPr>
          <w:p w14:paraId="03298002" w14:textId="77777777" w:rsidR="00DA245A" w:rsidRDefault="00DA245A" w:rsidP="00DA245A"/>
        </w:tc>
        <w:tc>
          <w:tcPr>
            <w:tcW w:w="992" w:type="dxa"/>
            <w:tcBorders>
              <w:bottom w:val="single" w:sz="4" w:space="0" w:color="auto"/>
            </w:tcBorders>
          </w:tcPr>
          <w:p w14:paraId="6A207449" w14:textId="77777777" w:rsidR="00DA245A" w:rsidRDefault="00DA245A" w:rsidP="00DA245A"/>
        </w:tc>
        <w:tc>
          <w:tcPr>
            <w:tcW w:w="1276" w:type="dxa"/>
            <w:tcBorders>
              <w:bottom w:val="single" w:sz="4" w:space="0" w:color="auto"/>
            </w:tcBorders>
          </w:tcPr>
          <w:p w14:paraId="7A1A1120" w14:textId="77777777" w:rsidR="00DA245A" w:rsidRDefault="00DA245A" w:rsidP="00DA245A"/>
        </w:tc>
      </w:tr>
    </w:tbl>
    <w:p w14:paraId="5EE104BF" w14:textId="77777777" w:rsidR="00517A85" w:rsidRDefault="00DA245A">
      <w:r>
        <w:t xml:space="preserve"> </w:t>
      </w:r>
    </w:p>
    <w:p w14:paraId="797FFDC8" w14:textId="77777777" w:rsidR="00DA245A" w:rsidRDefault="005458D4" w:rsidP="005458D4">
      <w:pPr>
        <w:pStyle w:val="Prrafodelista"/>
        <w:jc w:val="both"/>
      </w:pPr>
      <w:r>
        <w:t>(1) Nombre del asunto o documento;</w:t>
      </w:r>
      <w:r w:rsidR="00DA245A">
        <w:t xml:space="preserve"> (2) Medio en el que se halla la información (impreso,</w:t>
      </w:r>
      <w:r>
        <w:t xml:space="preserve"> </w:t>
      </w:r>
      <w:r w:rsidR="00DA245A">
        <w:t>Magnético)</w:t>
      </w:r>
      <w:r>
        <w:t>;</w:t>
      </w:r>
      <w:r w:rsidR="00DA245A">
        <w:t xml:space="preserve"> (3) </w:t>
      </w:r>
      <w:r w:rsidR="00CC3519">
        <w:t>Indicar si es carpeta, libro</w:t>
      </w:r>
      <w:r>
        <w:t>,</w:t>
      </w:r>
      <w:r w:rsidR="00CC3519">
        <w:t xml:space="preserve"> A-Z</w:t>
      </w:r>
      <w:r>
        <w:t>;</w:t>
      </w:r>
      <w:r w:rsidR="00CC3519">
        <w:t xml:space="preserve"> (4) anotar el número total de folios contenidos en cada unidad de conservación descrita.</w:t>
      </w:r>
    </w:p>
    <w:p w14:paraId="3E37DF29" w14:textId="77777777" w:rsidR="00CC3519" w:rsidRDefault="00CC3519" w:rsidP="00CC3519">
      <w:pPr>
        <w:jc w:val="both"/>
      </w:pPr>
    </w:p>
    <w:tbl>
      <w:tblPr>
        <w:tblStyle w:val="Tablaconcuadrcula"/>
        <w:tblW w:w="9569" w:type="dxa"/>
        <w:tblLook w:val="04A0" w:firstRow="1" w:lastRow="0" w:firstColumn="1" w:lastColumn="0" w:noHBand="0" w:noVBand="1"/>
      </w:tblPr>
      <w:tblGrid>
        <w:gridCol w:w="3263"/>
        <w:gridCol w:w="3010"/>
        <w:gridCol w:w="3296"/>
      </w:tblGrid>
      <w:tr w:rsidR="00CC3519" w14:paraId="460149B1" w14:textId="77777777" w:rsidTr="005458D4">
        <w:trPr>
          <w:trHeight w:val="276"/>
        </w:trPr>
        <w:tc>
          <w:tcPr>
            <w:tcW w:w="3263" w:type="dxa"/>
          </w:tcPr>
          <w:p w14:paraId="00790B54" w14:textId="77777777" w:rsidR="00CC3519" w:rsidRPr="005458D4" w:rsidRDefault="00CC3519" w:rsidP="00CC3519">
            <w:pPr>
              <w:jc w:val="center"/>
              <w:rPr>
                <w:b/>
              </w:rPr>
            </w:pPr>
            <w:r w:rsidRPr="005458D4">
              <w:rPr>
                <w:b/>
              </w:rPr>
              <w:t>Quien Entrega</w:t>
            </w:r>
          </w:p>
        </w:tc>
        <w:tc>
          <w:tcPr>
            <w:tcW w:w="3010" w:type="dxa"/>
          </w:tcPr>
          <w:p w14:paraId="3EB44A6A" w14:textId="77777777" w:rsidR="00CC3519" w:rsidRPr="005458D4" w:rsidRDefault="00CC3519" w:rsidP="00CC3519">
            <w:pPr>
              <w:jc w:val="center"/>
              <w:rPr>
                <w:b/>
              </w:rPr>
            </w:pPr>
            <w:r w:rsidRPr="005458D4">
              <w:rPr>
                <w:b/>
              </w:rPr>
              <w:t>Quien Recibe</w:t>
            </w:r>
          </w:p>
        </w:tc>
        <w:tc>
          <w:tcPr>
            <w:tcW w:w="3296" w:type="dxa"/>
          </w:tcPr>
          <w:p w14:paraId="2597A77E" w14:textId="77777777" w:rsidR="00CC3519" w:rsidRPr="005458D4" w:rsidRDefault="00CC3519" w:rsidP="00CC3519">
            <w:pPr>
              <w:jc w:val="center"/>
              <w:rPr>
                <w:b/>
              </w:rPr>
            </w:pPr>
            <w:r w:rsidRPr="005458D4">
              <w:rPr>
                <w:b/>
              </w:rPr>
              <w:t>Testigo</w:t>
            </w:r>
          </w:p>
        </w:tc>
      </w:tr>
      <w:tr w:rsidR="00CC3519" w14:paraId="25885E78" w14:textId="77777777" w:rsidTr="005458D4">
        <w:trPr>
          <w:trHeight w:val="537"/>
        </w:trPr>
        <w:tc>
          <w:tcPr>
            <w:tcW w:w="3263" w:type="dxa"/>
          </w:tcPr>
          <w:p w14:paraId="3A74D8A1" w14:textId="77777777" w:rsidR="00CC3519" w:rsidRPr="005458D4" w:rsidRDefault="00CC3519" w:rsidP="00CC3519">
            <w:pPr>
              <w:rPr>
                <w:b/>
              </w:rPr>
            </w:pPr>
            <w:r w:rsidRPr="005458D4">
              <w:rPr>
                <w:b/>
              </w:rPr>
              <w:t>Nombre</w:t>
            </w:r>
          </w:p>
          <w:p w14:paraId="2FA75D59" w14:textId="77777777" w:rsidR="00CC3519" w:rsidRPr="005458D4" w:rsidRDefault="00CC3519" w:rsidP="00CC3519">
            <w:pPr>
              <w:rPr>
                <w:b/>
              </w:rPr>
            </w:pPr>
          </w:p>
        </w:tc>
        <w:tc>
          <w:tcPr>
            <w:tcW w:w="3010" w:type="dxa"/>
          </w:tcPr>
          <w:p w14:paraId="42B4F666" w14:textId="77777777" w:rsidR="00CC3519" w:rsidRPr="005458D4" w:rsidRDefault="00CC3519" w:rsidP="00CC3519">
            <w:pPr>
              <w:rPr>
                <w:b/>
              </w:rPr>
            </w:pPr>
            <w:r w:rsidRPr="005458D4">
              <w:rPr>
                <w:b/>
              </w:rPr>
              <w:t>Nombre</w:t>
            </w:r>
          </w:p>
        </w:tc>
        <w:tc>
          <w:tcPr>
            <w:tcW w:w="3296" w:type="dxa"/>
          </w:tcPr>
          <w:p w14:paraId="335D8371" w14:textId="77777777" w:rsidR="00CC3519" w:rsidRPr="005458D4" w:rsidRDefault="00CC3519" w:rsidP="00CC3519">
            <w:pPr>
              <w:rPr>
                <w:b/>
              </w:rPr>
            </w:pPr>
            <w:r w:rsidRPr="005458D4">
              <w:rPr>
                <w:b/>
              </w:rPr>
              <w:t>Nombre</w:t>
            </w:r>
          </w:p>
        </w:tc>
      </w:tr>
      <w:tr w:rsidR="00CC3519" w14:paraId="50F607A4" w14:textId="77777777" w:rsidTr="005458D4">
        <w:trPr>
          <w:trHeight w:val="553"/>
        </w:trPr>
        <w:tc>
          <w:tcPr>
            <w:tcW w:w="3263" w:type="dxa"/>
          </w:tcPr>
          <w:p w14:paraId="7B9CE1F4" w14:textId="77777777" w:rsidR="00CC3519" w:rsidRPr="005458D4" w:rsidRDefault="00CC3519" w:rsidP="00CC3519">
            <w:pPr>
              <w:rPr>
                <w:b/>
              </w:rPr>
            </w:pPr>
            <w:r w:rsidRPr="005458D4">
              <w:rPr>
                <w:b/>
              </w:rPr>
              <w:t>Cargo</w:t>
            </w:r>
          </w:p>
          <w:p w14:paraId="4C954EF7" w14:textId="77777777" w:rsidR="00CC3519" w:rsidRPr="005458D4" w:rsidRDefault="00CC3519" w:rsidP="00CC3519">
            <w:pPr>
              <w:rPr>
                <w:b/>
              </w:rPr>
            </w:pPr>
          </w:p>
        </w:tc>
        <w:tc>
          <w:tcPr>
            <w:tcW w:w="3010" w:type="dxa"/>
          </w:tcPr>
          <w:p w14:paraId="1703475A" w14:textId="77777777" w:rsidR="00CC3519" w:rsidRPr="005458D4" w:rsidRDefault="00CC3519" w:rsidP="00CC3519">
            <w:pPr>
              <w:rPr>
                <w:b/>
              </w:rPr>
            </w:pPr>
            <w:r w:rsidRPr="005458D4">
              <w:rPr>
                <w:b/>
              </w:rPr>
              <w:t>Cargo</w:t>
            </w:r>
          </w:p>
        </w:tc>
        <w:tc>
          <w:tcPr>
            <w:tcW w:w="3296" w:type="dxa"/>
          </w:tcPr>
          <w:p w14:paraId="73D51791" w14:textId="77777777" w:rsidR="00CC3519" w:rsidRPr="005458D4" w:rsidRDefault="00CC3519" w:rsidP="00CC3519">
            <w:pPr>
              <w:rPr>
                <w:b/>
              </w:rPr>
            </w:pPr>
            <w:r w:rsidRPr="005458D4">
              <w:rPr>
                <w:b/>
              </w:rPr>
              <w:t>Cargo</w:t>
            </w:r>
          </w:p>
        </w:tc>
      </w:tr>
      <w:tr w:rsidR="00CC3519" w14:paraId="53EB8152" w14:textId="77777777" w:rsidTr="005458D4">
        <w:trPr>
          <w:trHeight w:val="553"/>
        </w:trPr>
        <w:tc>
          <w:tcPr>
            <w:tcW w:w="3263" w:type="dxa"/>
          </w:tcPr>
          <w:p w14:paraId="09900310" w14:textId="77777777" w:rsidR="00CC3519" w:rsidRPr="005458D4" w:rsidRDefault="00CC3519" w:rsidP="00CC3519">
            <w:pPr>
              <w:ind w:left="708" w:hanging="708"/>
              <w:rPr>
                <w:b/>
              </w:rPr>
            </w:pPr>
            <w:r w:rsidRPr="005458D4">
              <w:rPr>
                <w:b/>
              </w:rPr>
              <w:t>Firma</w:t>
            </w:r>
          </w:p>
          <w:p w14:paraId="74D2202D" w14:textId="77777777" w:rsidR="00CC3519" w:rsidRPr="005458D4" w:rsidRDefault="00CC3519" w:rsidP="00CC3519">
            <w:pPr>
              <w:ind w:left="708" w:hanging="708"/>
              <w:rPr>
                <w:b/>
              </w:rPr>
            </w:pPr>
          </w:p>
        </w:tc>
        <w:tc>
          <w:tcPr>
            <w:tcW w:w="3010" w:type="dxa"/>
          </w:tcPr>
          <w:p w14:paraId="3C29545C" w14:textId="77777777" w:rsidR="00CC3519" w:rsidRPr="005458D4" w:rsidRDefault="00CC3519" w:rsidP="00CC3519">
            <w:pPr>
              <w:rPr>
                <w:b/>
              </w:rPr>
            </w:pPr>
            <w:r w:rsidRPr="005458D4">
              <w:rPr>
                <w:b/>
              </w:rPr>
              <w:t>Firma</w:t>
            </w:r>
          </w:p>
        </w:tc>
        <w:tc>
          <w:tcPr>
            <w:tcW w:w="3296" w:type="dxa"/>
          </w:tcPr>
          <w:p w14:paraId="18962A8F" w14:textId="77777777" w:rsidR="00CC3519" w:rsidRPr="005458D4" w:rsidRDefault="00CC3519" w:rsidP="00CC3519">
            <w:pPr>
              <w:rPr>
                <w:b/>
              </w:rPr>
            </w:pPr>
            <w:r w:rsidRPr="005458D4">
              <w:rPr>
                <w:b/>
              </w:rPr>
              <w:t>Firma</w:t>
            </w:r>
          </w:p>
        </w:tc>
      </w:tr>
    </w:tbl>
    <w:p w14:paraId="0CCD0AAC" w14:textId="77777777" w:rsidR="00CC3519" w:rsidRDefault="00CC3519" w:rsidP="00CC3519"/>
    <w:p w14:paraId="311F20D5" w14:textId="77777777" w:rsidR="009A52E5" w:rsidRDefault="009A52E5" w:rsidP="00CC3519"/>
    <w:p w14:paraId="123B55A3" w14:textId="77777777" w:rsidR="009A52E5" w:rsidRDefault="009A52E5" w:rsidP="009A52E5">
      <w:pPr>
        <w:jc w:val="center"/>
      </w:pPr>
    </w:p>
    <w:p w14:paraId="095101EB" w14:textId="77777777" w:rsidR="009A52E5" w:rsidRDefault="009A52E5" w:rsidP="00CC3519"/>
    <w:sectPr w:rsidR="009A52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654B8"/>
    <w:multiLevelType w:val="hybridMultilevel"/>
    <w:tmpl w:val="73E46CD4"/>
    <w:lvl w:ilvl="0" w:tplc="033EC14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667D1"/>
    <w:multiLevelType w:val="hybridMultilevel"/>
    <w:tmpl w:val="9D4636C0"/>
    <w:lvl w:ilvl="0" w:tplc="AF8071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56C91"/>
    <w:multiLevelType w:val="hybridMultilevel"/>
    <w:tmpl w:val="0C3A84AA"/>
    <w:lvl w:ilvl="0" w:tplc="CB94679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393062"/>
    <w:multiLevelType w:val="hybridMultilevel"/>
    <w:tmpl w:val="A01E1CBA"/>
    <w:lvl w:ilvl="0" w:tplc="FE00F6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46B"/>
    <w:rsid w:val="00065B6D"/>
    <w:rsid w:val="001219F4"/>
    <w:rsid w:val="001A1D81"/>
    <w:rsid w:val="002B22A2"/>
    <w:rsid w:val="00430A07"/>
    <w:rsid w:val="00517A85"/>
    <w:rsid w:val="005458D4"/>
    <w:rsid w:val="006259C7"/>
    <w:rsid w:val="00710BB8"/>
    <w:rsid w:val="009039D6"/>
    <w:rsid w:val="0097219C"/>
    <w:rsid w:val="009A52E5"/>
    <w:rsid w:val="009E346B"/>
    <w:rsid w:val="00CC3519"/>
    <w:rsid w:val="00D805B4"/>
    <w:rsid w:val="00DA245A"/>
    <w:rsid w:val="00F0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E849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46B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E3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E346B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9E3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E3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584</Words>
  <Characters>3215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Atlantico</Company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Patricia Isaac</dc:creator>
  <cp:lastModifiedBy>Usuario de Microsoft Office</cp:lastModifiedBy>
  <cp:revision>2</cp:revision>
  <dcterms:created xsi:type="dcterms:W3CDTF">2016-08-31T21:10:00Z</dcterms:created>
  <dcterms:modified xsi:type="dcterms:W3CDTF">2016-08-31T21:10:00Z</dcterms:modified>
</cp:coreProperties>
</file>