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604" w:dyaOrig="1500">
          <v:rect xmlns:o="urn:schemas-microsoft-com:office:office" xmlns:v="urn:schemas-microsoft-com:vml" id="rectole0000000000" style="width:80.200000pt;height:7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             JEFTÉ CLEITON SANTOS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object w:dxaOrig="1525" w:dyaOrig="1604">
          <v:rect xmlns:o="urn:schemas-microsoft-com:office:office" xmlns:v="urn:schemas-microsoft-com:vml" id="rectole0000000001" style="width:76.250000pt;height:8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Brasileiro, Solteiro, 36 anos.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Endereço: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Ary alves de souza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Bairro: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Pedro pascoal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Cidade: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Bebedouro/ SP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14709-196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(41) 987103001 Whatsapp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E-mail: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jsdevelopergh@gmail.com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Portifólio: </w:t>
      </w:r>
      <w:hyperlink xmlns:r="http://schemas.openxmlformats.org/officeDocument/2006/relationships" r:id="docRId4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https://jefte-cleiton-santos.github.io/jsgardner/</w:t>
        </w:r>
      </w:hyperlink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Dedicado ao trabalho, pontual, bom relacionamento interpessoal, aprendo rápido, sou proativo e quero sempre crescer.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Análise e Desenvolvimento de Sistemas - Universidade UNINTER EAD/ 3° período. Trancado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CURSOS EXTRA CURRICULARES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Informática Básica,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 de Ensino: Santíssimo Redentor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Inglês Avançado,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 de Ensino: Inglês para São Paulo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Gestão de Negócios,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 de Ensino: Sudotec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EXPERIÊNCIAS PROFISSIONAIS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Fevereiro/2016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Fevereiro/2017 Empresa: REALIZA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Jardineiro, Serviço de jardinagem, poda de árvores,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Março/2019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Novembro/2019 Empresa: SERVICES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Recuperador de Crédito, Operador de sistemas, cobrança e negociação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Novembro/2020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Fevereiro/2021 Empresa: BOM JESUS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Auxiliar de Serviços Gerais, Limpeza, manutenção e conservação.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Maio/2023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Junho/2023 Empresa: Verzani e Sandrini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Auxiliar de Limpeza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Janeiro/2024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Fevereiro/2024 Empresa: WMS supermercado do Brasil.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Operador de caixa.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OUTRAS INFORMAÇÕES: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Disponibilidade total de horários, CNH B,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Desenvolvimento Web Front-End.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jefte-cleiton-santos.github.io/jsgardner/" Id="docRId4" Type="http://schemas.openxmlformats.org/officeDocument/2006/relationships/hyperlink" /><Relationship Target="styles.xml" Id="docRId6" Type="http://schemas.openxmlformats.org/officeDocument/2006/relationships/styles" /></Relationships>
</file>