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D0201" w14:textId="77777777" w:rsidR="00A960AD" w:rsidRPr="00A35A4A" w:rsidRDefault="007752D1">
      <w:pPr>
        <w:pStyle w:val="af7"/>
        <w:jc w:val="center"/>
        <w:rPr>
          <w:sz w:val="28"/>
          <w:szCs w:val="28"/>
        </w:rPr>
      </w:pPr>
      <w:r w:rsidRPr="00A35A4A">
        <w:rPr>
          <w:rFonts w:eastAsia="Times New Roman"/>
          <w:sz w:val="28"/>
          <w:szCs w:val="28"/>
        </w:rPr>
        <w:t>«</w:t>
      </w:r>
      <w:proofErr w:type="spellStart"/>
      <w:r w:rsidRPr="00A35A4A">
        <w:rPr>
          <w:rFonts w:eastAsia="Times New Roman"/>
          <w:sz w:val="28"/>
          <w:szCs w:val="28"/>
        </w:rPr>
        <w:t>КИнЭУ</w:t>
      </w:r>
      <w:proofErr w:type="spellEnd"/>
      <w:r w:rsidRPr="00A35A4A">
        <w:rPr>
          <w:rFonts w:eastAsia="Times New Roman"/>
          <w:sz w:val="28"/>
          <w:szCs w:val="28"/>
        </w:rPr>
        <w:t xml:space="preserve"> </w:t>
      </w:r>
      <w:proofErr w:type="spellStart"/>
      <w:r w:rsidRPr="00A35A4A">
        <w:rPr>
          <w:rFonts w:eastAsia="Times New Roman"/>
          <w:sz w:val="28"/>
          <w:szCs w:val="28"/>
        </w:rPr>
        <w:t>кәсіпкерлік</w:t>
      </w:r>
      <w:proofErr w:type="spellEnd"/>
      <w:r w:rsidRPr="00A35A4A">
        <w:rPr>
          <w:rFonts w:eastAsia="Times New Roman"/>
          <w:sz w:val="28"/>
          <w:szCs w:val="28"/>
        </w:rPr>
        <w:t xml:space="preserve"> </w:t>
      </w:r>
      <w:proofErr w:type="spellStart"/>
      <w:r w:rsidRPr="00A35A4A">
        <w:rPr>
          <w:rFonts w:eastAsia="Times New Roman"/>
          <w:sz w:val="28"/>
          <w:szCs w:val="28"/>
        </w:rPr>
        <w:t>колледжі</w:t>
      </w:r>
      <w:proofErr w:type="spellEnd"/>
      <w:r w:rsidRPr="00A35A4A">
        <w:rPr>
          <w:rFonts w:eastAsia="Times New Roman"/>
          <w:sz w:val="28"/>
          <w:szCs w:val="28"/>
        </w:rPr>
        <w:t>» ЖМ</w:t>
      </w:r>
    </w:p>
    <w:p w14:paraId="6842A78B" w14:textId="77777777" w:rsidR="00A960AD" w:rsidRPr="00A35A4A" w:rsidRDefault="00A960AD">
      <w:pPr>
        <w:pStyle w:val="af7"/>
        <w:jc w:val="center"/>
        <w:rPr>
          <w:rFonts w:eastAsia="Times New Roman"/>
          <w:sz w:val="28"/>
          <w:szCs w:val="28"/>
        </w:rPr>
      </w:pPr>
    </w:p>
    <w:p w14:paraId="60226EC3" w14:textId="77777777" w:rsidR="00A960AD" w:rsidRPr="00A35A4A" w:rsidRDefault="007752D1">
      <w:pPr>
        <w:pStyle w:val="af7"/>
        <w:jc w:val="center"/>
        <w:rPr>
          <w:sz w:val="28"/>
          <w:szCs w:val="28"/>
        </w:rPr>
      </w:pPr>
      <w:r w:rsidRPr="00A35A4A">
        <w:rPr>
          <w:rFonts w:eastAsia="Times New Roman"/>
          <w:sz w:val="28"/>
          <w:szCs w:val="28"/>
        </w:rPr>
        <w:t xml:space="preserve">ЧУ «Колледж предпринимательства </w:t>
      </w:r>
      <w:proofErr w:type="spellStart"/>
      <w:r w:rsidRPr="00A35A4A">
        <w:rPr>
          <w:rFonts w:eastAsia="Times New Roman"/>
          <w:sz w:val="28"/>
          <w:szCs w:val="28"/>
        </w:rPr>
        <w:t>КИнЭУ</w:t>
      </w:r>
      <w:proofErr w:type="spellEnd"/>
      <w:r w:rsidRPr="00A35A4A">
        <w:rPr>
          <w:rFonts w:eastAsia="Times New Roman"/>
          <w:sz w:val="28"/>
          <w:szCs w:val="28"/>
        </w:rPr>
        <w:t>»</w:t>
      </w:r>
    </w:p>
    <w:p w14:paraId="240024EE" w14:textId="77777777" w:rsidR="00A960AD" w:rsidRPr="00A35A4A" w:rsidRDefault="007752D1">
      <w:pPr>
        <w:pStyle w:val="af7"/>
        <w:rPr>
          <w:sz w:val="28"/>
          <w:szCs w:val="28"/>
        </w:rPr>
      </w:pPr>
      <w:r w:rsidRPr="00A35A4A">
        <w:rPr>
          <w:rFonts w:eastAsia="Times New Roman"/>
          <w:sz w:val="28"/>
          <w:szCs w:val="28"/>
        </w:rPr>
        <w:t xml:space="preserve"> </w:t>
      </w:r>
    </w:p>
    <w:p w14:paraId="65C7C445" w14:textId="77777777" w:rsidR="00A960AD" w:rsidRPr="00AD6E3B" w:rsidRDefault="007752D1">
      <w:pPr>
        <w:rPr>
          <w:rFonts w:ascii="Times New Roman" w:hAnsi="Times New Roman" w:cs="Times New Roman"/>
          <w:sz w:val="28"/>
          <w:szCs w:val="28"/>
          <w:lang w:val="ru-RU"/>
        </w:rPr>
      </w:pPr>
      <w:proofErr w:type="spellStart"/>
      <w:r w:rsidRPr="00A35A4A">
        <w:rPr>
          <w:rFonts w:ascii="Times New Roman" w:eastAsia="Times New Roman" w:hAnsi="Times New Roman" w:cs="Times New Roman"/>
          <w:sz w:val="28"/>
          <w:szCs w:val="28"/>
          <w:lang w:val="ru-RU"/>
        </w:rPr>
        <w:t>Мамандық</w:t>
      </w:r>
      <w:proofErr w:type="spellEnd"/>
      <w:r w:rsidRPr="00A35A4A">
        <w:rPr>
          <w:rFonts w:ascii="Times New Roman" w:eastAsia="Times New Roman" w:hAnsi="Times New Roman" w:cs="Times New Roman"/>
          <w:sz w:val="28"/>
          <w:szCs w:val="28"/>
          <w:lang w:val="ru-RU"/>
        </w:rPr>
        <w:t>/ Специальность:</w:t>
      </w:r>
      <w:r w:rsidRPr="00AD6E3B">
        <w:rPr>
          <w:rFonts w:ascii="Times New Roman" w:eastAsia="Times New Roman" w:hAnsi="Times New Roman" w:cs="Times New Roman"/>
          <w:sz w:val="28"/>
          <w:szCs w:val="28"/>
          <w:lang w:val="ru-RU"/>
        </w:rPr>
        <w:t xml:space="preserve"> 06130100 «</w:t>
      </w:r>
      <w:proofErr w:type="spellStart"/>
      <w:r w:rsidRPr="00AD6E3B">
        <w:rPr>
          <w:rFonts w:ascii="Times New Roman" w:eastAsia="Times New Roman" w:hAnsi="Times New Roman" w:cs="Times New Roman"/>
          <w:sz w:val="28"/>
          <w:szCs w:val="28"/>
          <w:lang w:val="ru-RU"/>
        </w:rPr>
        <w:t>Бағдарламалық</w:t>
      </w:r>
      <w:proofErr w:type="spellEnd"/>
      <w:r w:rsidRPr="00AD6E3B">
        <w:rPr>
          <w:rFonts w:ascii="Times New Roman" w:eastAsia="Times New Roman" w:hAnsi="Times New Roman" w:cs="Times New Roman"/>
          <w:sz w:val="28"/>
          <w:szCs w:val="28"/>
          <w:lang w:val="ru-RU"/>
        </w:rPr>
        <w:t xml:space="preserve"> </w:t>
      </w:r>
      <w:proofErr w:type="spellStart"/>
      <w:r w:rsidRPr="00AD6E3B">
        <w:rPr>
          <w:rFonts w:ascii="Times New Roman" w:eastAsia="Times New Roman" w:hAnsi="Times New Roman" w:cs="Times New Roman"/>
          <w:sz w:val="28"/>
          <w:szCs w:val="28"/>
          <w:lang w:val="ru-RU"/>
        </w:rPr>
        <w:t>қамтамасыз</w:t>
      </w:r>
      <w:proofErr w:type="spellEnd"/>
      <w:r w:rsidRPr="00AD6E3B">
        <w:rPr>
          <w:rFonts w:ascii="Times New Roman" w:eastAsia="Times New Roman" w:hAnsi="Times New Roman" w:cs="Times New Roman"/>
          <w:sz w:val="28"/>
          <w:szCs w:val="28"/>
          <w:lang w:val="ru-RU"/>
        </w:rPr>
        <w:t xml:space="preserve"> </w:t>
      </w:r>
      <w:proofErr w:type="spellStart"/>
      <w:r w:rsidRPr="00AD6E3B">
        <w:rPr>
          <w:rFonts w:ascii="Times New Roman" w:eastAsia="Times New Roman" w:hAnsi="Times New Roman" w:cs="Times New Roman"/>
          <w:sz w:val="28"/>
          <w:szCs w:val="28"/>
          <w:lang w:val="ru-RU"/>
        </w:rPr>
        <w:t>ету</w:t>
      </w:r>
      <w:proofErr w:type="spellEnd"/>
      <w:r w:rsidRPr="00AD6E3B">
        <w:rPr>
          <w:rFonts w:ascii="Times New Roman" w:eastAsia="Times New Roman" w:hAnsi="Times New Roman" w:cs="Times New Roman"/>
          <w:sz w:val="28"/>
          <w:szCs w:val="28"/>
          <w:lang w:val="ru-RU"/>
        </w:rPr>
        <w:t xml:space="preserve"> (</w:t>
      </w:r>
      <w:proofErr w:type="spellStart"/>
      <w:r w:rsidRPr="00AD6E3B">
        <w:rPr>
          <w:rFonts w:ascii="Times New Roman" w:eastAsia="Times New Roman" w:hAnsi="Times New Roman" w:cs="Times New Roman"/>
          <w:sz w:val="28"/>
          <w:szCs w:val="28"/>
          <w:lang w:val="ru-RU"/>
        </w:rPr>
        <w:t>түрлері</w:t>
      </w:r>
      <w:proofErr w:type="spellEnd"/>
      <w:r w:rsidRPr="00AD6E3B">
        <w:rPr>
          <w:rFonts w:ascii="Times New Roman" w:eastAsia="Times New Roman" w:hAnsi="Times New Roman" w:cs="Times New Roman"/>
          <w:sz w:val="28"/>
          <w:szCs w:val="28"/>
          <w:lang w:val="ru-RU"/>
        </w:rPr>
        <w:t xml:space="preserve"> </w:t>
      </w:r>
      <w:proofErr w:type="spellStart"/>
      <w:r w:rsidRPr="00AD6E3B">
        <w:rPr>
          <w:rFonts w:ascii="Times New Roman" w:eastAsia="Times New Roman" w:hAnsi="Times New Roman" w:cs="Times New Roman"/>
          <w:sz w:val="28"/>
          <w:szCs w:val="28"/>
          <w:lang w:val="ru-RU"/>
        </w:rPr>
        <w:t>бойынша</w:t>
      </w:r>
      <w:proofErr w:type="spellEnd"/>
      <w:r w:rsidRPr="00AD6E3B">
        <w:rPr>
          <w:rFonts w:ascii="Times New Roman" w:eastAsia="Times New Roman" w:hAnsi="Times New Roman" w:cs="Times New Roman"/>
          <w:sz w:val="28"/>
          <w:szCs w:val="28"/>
          <w:lang w:val="ru-RU"/>
        </w:rPr>
        <w:t>)»/ «Программное обеспечение (по видам)»</w:t>
      </w:r>
    </w:p>
    <w:p w14:paraId="3BC17371" w14:textId="77777777" w:rsidR="00A960AD" w:rsidRPr="00AD6E3B" w:rsidRDefault="00A960AD">
      <w:pPr>
        <w:pStyle w:val="af7"/>
        <w:rPr>
          <w:rFonts w:eastAsia="Times New Roman"/>
          <w:sz w:val="28"/>
          <w:szCs w:val="28"/>
        </w:rPr>
      </w:pPr>
    </w:p>
    <w:p w14:paraId="077690DE" w14:textId="77777777" w:rsidR="00A960AD" w:rsidRPr="00AD6E3B" w:rsidRDefault="007752D1">
      <w:pPr>
        <w:pStyle w:val="af7"/>
        <w:jc w:val="center"/>
        <w:rPr>
          <w:sz w:val="28"/>
          <w:szCs w:val="28"/>
        </w:rPr>
      </w:pPr>
      <w:r w:rsidRPr="00AD6E3B">
        <w:rPr>
          <w:rFonts w:eastAsia="Times New Roman"/>
          <w:sz w:val="28"/>
          <w:szCs w:val="28"/>
        </w:rPr>
        <w:t xml:space="preserve">КУРСТЫҚ ЖОБА / </w:t>
      </w:r>
      <w:proofErr w:type="spellStart"/>
      <w:r w:rsidRPr="00AD6E3B">
        <w:rPr>
          <w:rFonts w:eastAsia="Times New Roman"/>
          <w:sz w:val="28"/>
          <w:szCs w:val="28"/>
        </w:rPr>
        <w:t>КУРСТЫ</w:t>
      </w:r>
      <w:r w:rsidRPr="00AD6E3B">
        <w:rPr>
          <w:rFonts w:eastAsia="Times New Roman"/>
          <w:color w:val="202122"/>
          <w:sz w:val="28"/>
          <w:szCs w:val="28"/>
        </w:rPr>
        <w:t>қ</w:t>
      </w:r>
      <w:proofErr w:type="spellEnd"/>
      <w:r w:rsidRPr="00AD6E3B">
        <w:rPr>
          <w:rFonts w:eastAsia="Times New Roman"/>
          <w:sz w:val="28"/>
          <w:szCs w:val="28"/>
        </w:rPr>
        <w:t xml:space="preserve"> ЖУМЫС</w:t>
      </w:r>
    </w:p>
    <w:p w14:paraId="6AA04DD1" w14:textId="77777777" w:rsidR="00A960AD" w:rsidRPr="00AD6E3B" w:rsidRDefault="007752D1">
      <w:pPr>
        <w:pStyle w:val="af7"/>
        <w:jc w:val="center"/>
        <w:rPr>
          <w:sz w:val="28"/>
          <w:szCs w:val="28"/>
        </w:rPr>
      </w:pPr>
      <w:r w:rsidRPr="00AD6E3B">
        <w:rPr>
          <w:rFonts w:eastAsia="Times New Roman"/>
          <w:sz w:val="28"/>
          <w:szCs w:val="28"/>
        </w:rPr>
        <w:t>КУРСОВОЙ ПРОЕКТ / КУРСОВАЯ РАБОТА</w:t>
      </w:r>
    </w:p>
    <w:p w14:paraId="22D63B78" w14:textId="77777777" w:rsidR="00A960AD" w:rsidRPr="00AD6E3B" w:rsidRDefault="007752D1">
      <w:pPr>
        <w:pStyle w:val="af7"/>
        <w:jc w:val="center"/>
        <w:rPr>
          <w:sz w:val="28"/>
          <w:szCs w:val="28"/>
        </w:rPr>
      </w:pPr>
      <w:r w:rsidRPr="00AD6E3B">
        <w:rPr>
          <w:rFonts w:eastAsia="Times New Roman"/>
          <w:sz w:val="28"/>
          <w:szCs w:val="28"/>
        </w:rPr>
        <w:t>ТУСІНІК ХАТ</w:t>
      </w:r>
    </w:p>
    <w:p w14:paraId="0FB43DB1" w14:textId="77777777" w:rsidR="00A960AD" w:rsidRPr="00AD6E3B" w:rsidRDefault="007752D1">
      <w:pPr>
        <w:pStyle w:val="af7"/>
        <w:jc w:val="center"/>
        <w:rPr>
          <w:sz w:val="28"/>
          <w:szCs w:val="28"/>
        </w:rPr>
      </w:pPr>
      <w:r w:rsidRPr="00AD6E3B">
        <w:rPr>
          <w:rFonts w:eastAsia="Times New Roman"/>
          <w:sz w:val="28"/>
          <w:szCs w:val="28"/>
        </w:rPr>
        <w:t>ПОЯСНИТЕЛЬНАЯ ЗАПИСКА</w:t>
      </w:r>
    </w:p>
    <w:p w14:paraId="10AF73A3" w14:textId="77777777" w:rsidR="00A960AD" w:rsidRPr="00AD6E3B" w:rsidRDefault="00A960AD">
      <w:pPr>
        <w:pStyle w:val="af7"/>
        <w:jc w:val="center"/>
        <w:rPr>
          <w:rFonts w:eastAsia="Times New Roman"/>
          <w:sz w:val="28"/>
          <w:szCs w:val="28"/>
        </w:rPr>
      </w:pPr>
    </w:p>
    <w:p w14:paraId="35F400DE" w14:textId="77777777" w:rsidR="00A960AD" w:rsidRPr="00AD6E3B" w:rsidRDefault="007752D1">
      <w:pPr>
        <w:pStyle w:val="af7"/>
        <w:rPr>
          <w:sz w:val="28"/>
          <w:szCs w:val="28"/>
        </w:rPr>
      </w:pPr>
      <w:r w:rsidRPr="00AD6E3B">
        <w:rPr>
          <w:rFonts w:eastAsia="Times New Roman"/>
          <w:sz w:val="28"/>
          <w:szCs w:val="28"/>
        </w:rPr>
        <w:t xml:space="preserve">По </w:t>
      </w:r>
      <w:r w:rsidRPr="00AD6E3B">
        <w:rPr>
          <w:rFonts w:eastAsia="Times New Roman"/>
          <w:sz w:val="28"/>
          <w:szCs w:val="28"/>
          <w:u w:val="single"/>
          <w:lang w:bidi="ar-SA"/>
        </w:rPr>
        <w:t>ПМ11 Проверка работоспособности рефакторинга программного кода</w:t>
      </w:r>
    </w:p>
    <w:p w14:paraId="6CD21784" w14:textId="77777777" w:rsidR="00A960AD" w:rsidRPr="00AD6E3B" w:rsidRDefault="00A960AD">
      <w:pPr>
        <w:pStyle w:val="af7"/>
        <w:rPr>
          <w:rFonts w:eastAsia="Times New Roman"/>
          <w:sz w:val="28"/>
          <w:szCs w:val="28"/>
        </w:rPr>
      </w:pPr>
    </w:p>
    <w:p w14:paraId="52DD1F1C" w14:textId="77777777" w:rsidR="00A960AD" w:rsidRPr="00AD6E3B" w:rsidRDefault="00A960AD">
      <w:pPr>
        <w:pStyle w:val="af7"/>
        <w:rPr>
          <w:rFonts w:eastAsia="Times New Roman"/>
          <w:sz w:val="28"/>
          <w:szCs w:val="28"/>
        </w:rPr>
      </w:pPr>
    </w:p>
    <w:p w14:paraId="686A390E" w14:textId="7F971E28" w:rsidR="00A960AD" w:rsidRPr="00AD6E3B" w:rsidRDefault="007752D1">
      <w:pPr>
        <w:pStyle w:val="af7"/>
        <w:rPr>
          <w:rFonts w:eastAsia="Times New Roman"/>
          <w:sz w:val="28"/>
          <w:szCs w:val="28"/>
        </w:rPr>
      </w:pPr>
      <w:r w:rsidRPr="00AD6E3B">
        <w:rPr>
          <w:rFonts w:eastAsia="Times New Roman"/>
          <w:sz w:val="28"/>
          <w:szCs w:val="28"/>
        </w:rPr>
        <w:t xml:space="preserve">Тема: </w:t>
      </w:r>
      <w:r w:rsidR="00176EC7" w:rsidRPr="00AD6E3B">
        <w:rPr>
          <w:rFonts w:eastAsia="Times New Roman"/>
          <w:sz w:val="28"/>
          <w:szCs w:val="28"/>
          <w:u w:val="single"/>
          <w:lang w:bidi="ar-SA"/>
        </w:rPr>
        <w:t xml:space="preserve">Рефакторинг процедурного подхода программирования к ООП с целью повышения производительности </w:t>
      </w:r>
    </w:p>
    <w:p w14:paraId="4E1BAA52" w14:textId="77777777" w:rsidR="00A960AD" w:rsidRPr="00AD6E3B" w:rsidRDefault="00A960AD">
      <w:pPr>
        <w:pStyle w:val="af7"/>
        <w:rPr>
          <w:rFonts w:eastAsia="Times New Roman"/>
          <w:sz w:val="28"/>
          <w:szCs w:val="28"/>
        </w:rPr>
      </w:pPr>
    </w:p>
    <w:p w14:paraId="1661FCA2" w14:textId="08535FD1" w:rsidR="00A960AD" w:rsidRPr="00AD6E3B" w:rsidRDefault="007752D1">
      <w:pPr>
        <w:pStyle w:val="af7"/>
        <w:rPr>
          <w:sz w:val="28"/>
          <w:szCs w:val="28"/>
        </w:rPr>
      </w:pPr>
      <w:r w:rsidRPr="00AD6E3B">
        <w:rPr>
          <w:rFonts w:eastAsia="Times New Roman"/>
          <w:sz w:val="28"/>
          <w:szCs w:val="28"/>
        </w:rPr>
        <w:t xml:space="preserve">Выполнил(а) студент(ка) </w:t>
      </w:r>
      <w:r w:rsidR="00AA3114" w:rsidRPr="00AD6E3B">
        <w:rPr>
          <w:rFonts w:eastAsia="Times New Roman"/>
          <w:sz w:val="28"/>
          <w:szCs w:val="28"/>
        </w:rPr>
        <w:t>Чернов Е.И.</w:t>
      </w:r>
    </w:p>
    <w:p w14:paraId="48259B75" w14:textId="679D0E26" w:rsidR="00A960AD" w:rsidRPr="00AD6E3B" w:rsidRDefault="007752D1">
      <w:pPr>
        <w:pStyle w:val="af7"/>
        <w:rPr>
          <w:sz w:val="28"/>
          <w:szCs w:val="28"/>
        </w:rPr>
      </w:pPr>
      <w:r w:rsidRPr="00AD6E3B">
        <w:rPr>
          <w:rFonts w:eastAsia="Times New Roman"/>
          <w:sz w:val="28"/>
          <w:szCs w:val="28"/>
        </w:rPr>
        <w:t>Группа: 4ПОВТ-</w:t>
      </w:r>
      <w:r w:rsidR="008C0AB8" w:rsidRPr="00AD6E3B">
        <w:rPr>
          <w:rFonts w:eastAsia="Times New Roman"/>
          <w:sz w:val="28"/>
          <w:szCs w:val="28"/>
        </w:rPr>
        <w:t>19</w:t>
      </w:r>
      <w:r w:rsidRPr="00AD6E3B">
        <w:rPr>
          <w:rFonts w:eastAsia="Times New Roman"/>
          <w:sz w:val="28"/>
          <w:szCs w:val="28"/>
        </w:rPr>
        <w:t>Б</w:t>
      </w:r>
    </w:p>
    <w:p w14:paraId="65C9B1B7" w14:textId="77777777" w:rsidR="00A960AD" w:rsidRPr="00AD6E3B" w:rsidRDefault="00A960AD">
      <w:pPr>
        <w:pStyle w:val="af7"/>
        <w:rPr>
          <w:rFonts w:eastAsia="Times New Roman"/>
          <w:sz w:val="28"/>
          <w:szCs w:val="28"/>
        </w:rPr>
      </w:pPr>
    </w:p>
    <w:p w14:paraId="05B3ADFF" w14:textId="0BF56EF8" w:rsidR="00A960AD" w:rsidRPr="00AD6E3B" w:rsidRDefault="007752D1">
      <w:pPr>
        <w:pStyle w:val="af7"/>
        <w:rPr>
          <w:sz w:val="28"/>
          <w:szCs w:val="28"/>
        </w:rPr>
      </w:pPr>
      <w:r w:rsidRPr="00AD6E3B">
        <w:rPr>
          <w:sz w:val="28"/>
          <w:szCs w:val="28"/>
        </w:rPr>
        <w:br/>
      </w:r>
      <w:r w:rsidRPr="00AD6E3B">
        <w:rPr>
          <w:rFonts w:eastAsia="Times New Roman"/>
          <w:sz w:val="28"/>
          <w:szCs w:val="28"/>
        </w:rPr>
        <w:t xml:space="preserve">Преподаватель: </w:t>
      </w:r>
      <w:r w:rsidRPr="00AD6E3B">
        <w:rPr>
          <w:rFonts w:eastAsia="Times New Roman"/>
          <w:sz w:val="28"/>
          <w:szCs w:val="28"/>
          <w:u w:val="single"/>
        </w:rPr>
        <w:t>Миллер Владимир Владимирович</w:t>
      </w:r>
    </w:p>
    <w:p w14:paraId="5926D46B" w14:textId="446E6375" w:rsidR="00A960AD" w:rsidRPr="00A35A4A" w:rsidRDefault="007752D1">
      <w:pPr>
        <w:pStyle w:val="af7"/>
        <w:rPr>
          <w:sz w:val="22"/>
          <w:szCs w:val="22"/>
        </w:rPr>
      </w:pPr>
      <w:r w:rsidRPr="00A35A4A">
        <w:rPr>
          <w:rFonts w:eastAsia="Times New Roman"/>
          <w:sz w:val="22"/>
          <w:szCs w:val="22"/>
        </w:rPr>
        <w:t xml:space="preserve">                              </w:t>
      </w:r>
      <w:r w:rsidR="00A35A4A" w:rsidRPr="00CA5A77">
        <w:rPr>
          <w:rFonts w:eastAsia="Times New Roman"/>
          <w:sz w:val="22"/>
          <w:szCs w:val="22"/>
        </w:rPr>
        <w:t xml:space="preserve">                   </w:t>
      </w:r>
      <w:r w:rsidRPr="00A35A4A">
        <w:rPr>
          <w:rFonts w:eastAsia="Times New Roman"/>
          <w:sz w:val="16"/>
          <w:szCs w:val="22"/>
        </w:rPr>
        <w:t xml:space="preserve">(Фамилия, Имя, Отчество, подпись)     </w:t>
      </w:r>
    </w:p>
    <w:p w14:paraId="41B00355" w14:textId="77777777" w:rsidR="00A960AD" w:rsidRPr="00AD6E3B" w:rsidRDefault="00A960AD">
      <w:pPr>
        <w:pStyle w:val="af7"/>
        <w:rPr>
          <w:rFonts w:eastAsia="Times New Roman"/>
          <w:sz w:val="28"/>
          <w:szCs w:val="28"/>
        </w:rPr>
      </w:pPr>
    </w:p>
    <w:p w14:paraId="187CB464" w14:textId="61AECA34" w:rsidR="00A960AD" w:rsidRPr="00AD6E3B" w:rsidRDefault="007752D1">
      <w:pPr>
        <w:pStyle w:val="af7"/>
        <w:rPr>
          <w:sz w:val="28"/>
          <w:szCs w:val="28"/>
        </w:rPr>
      </w:pPr>
      <w:r w:rsidRPr="00AD6E3B">
        <w:rPr>
          <w:rFonts w:eastAsia="Times New Roman"/>
          <w:sz w:val="28"/>
          <w:szCs w:val="28"/>
        </w:rPr>
        <w:t>Председатель предметно-цикловой комиссии: ___________________</w:t>
      </w:r>
    </w:p>
    <w:p w14:paraId="03211202" w14:textId="5B19B0B5" w:rsidR="00A960AD" w:rsidRPr="00A35A4A" w:rsidRDefault="007752D1">
      <w:pPr>
        <w:pStyle w:val="af7"/>
      </w:pPr>
      <w:r w:rsidRPr="00AD6E3B">
        <w:rPr>
          <w:rFonts w:eastAsia="Times New Roman"/>
          <w:sz w:val="28"/>
          <w:szCs w:val="28"/>
        </w:rPr>
        <w:t xml:space="preserve">                                                                       </w:t>
      </w:r>
      <w:r w:rsidR="00A35A4A" w:rsidRPr="00A35A4A">
        <w:rPr>
          <w:rFonts w:eastAsia="Times New Roman"/>
          <w:sz w:val="28"/>
          <w:szCs w:val="28"/>
        </w:rPr>
        <w:t xml:space="preserve"> </w:t>
      </w:r>
      <w:r w:rsidR="00A35A4A" w:rsidRPr="00CA5A77">
        <w:rPr>
          <w:rFonts w:eastAsia="Times New Roman"/>
          <w:sz w:val="28"/>
          <w:szCs w:val="28"/>
        </w:rPr>
        <w:t xml:space="preserve">          </w:t>
      </w:r>
      <w:r w:rsidRPr="00A35A4A">
        <w:rPr>
          <w:rFonts w:eastAsia="Times New Roman"/>
          <w:sz w:val="16"/>
        </w:rPr>
        <w:t>(Фамилия, Имя, Отчество, подпись)</w:t>
      </w:r>
    </w:p>
    <w:p w14:paraId="26BC9A9D" w14:textId="77777777" w:rsidR="00A960AD" w:rsidRPr="00AD6E3B" w:rsidRDefault="00A960AD">
      <w:pPr>
        <w:pStyle w:val="af7"/>
        <w:rPr>
          <w:rFonts w:eastAsia="Times New Roman"/>
          <w:sz w:val="28"/>
          <w:szCs w:val="28"/>
        </w:rPr>
      </w:pPr>
    </w:p>
    <w:p w14:paraId="2C84423E" w14:textId="77777777" w:rsidR="00A960AD" w:rsidRPr="00AD6E3B" w:rsidRDefault="007752D1">
      <w:pPr>
        <w:pStyle w:val="af7"/>
        <w:rPr>
          <w:sz w:val="28"/>
          <w:szCs w:val="28"/>
        </w:rPr>
      </w:pPr>
      <w:r w:rsidRPr="00AD6E3B">
        <w:rPr>
          <w:rFonts w:eastAsia="Times New Roman"/>
          <w:sz w:val="28"/>
          <w:szCs w:val="28"/>
        </w:rPr>
        <w:t>Оценка________________</w:t>
      </w:r>
    </w:p>
    <w:p w14:paraId="68EE20C2" w14:textId="77777777" w:rsidR="00A960AD" w:rsidRPr="00AD6E3B" w:rsidRDefault="007752D1">
      <w:pPr>
        <w:pStyle w:val="af7"/>
        <w:rPr>
          <w:sz w:val="28"/>
          <w:szCs w:val="28"/>
        </w:rPr>
      </w:pPr>
      <w:r w:rsidRPr="00AD6E3B">
        <w:rPr>
          <w:rFonts w:eastAsia="Times New Roman"/>
          <w:sz w:val="28"/>
          <w:szCs w:val="28"/>
        </w:rPr>
        <w:t>“___</w:t>
      </w:r>
      <w:proofErr w:type="gramStart"/>
      <w:r w:rsidRPr="00AD6E3B">
        <w:rPr>
          <w:rFonts w:eastAsia="Times New Roman"/>
          <w:sz w:val="28"/>
          <w:szCs w:val="28"/>
        </w:rPr>
        <w:t>_”_</w:t>
      </w:r>
      <w:proofErr w:type="gramEnd"/>
      <w:r w:rsidRPr="00AD6E3B">
        <w:rPr>
          <w:rFonts w:eastAsia="Times New Roman"/>
          <w:sz w:val="28"/>
          <w:szCs w:val="28"/>
        </w:rPr>
        <w:t>__________20___г.</w:t>
      </w:r>
    </w:p>
    <w:p w14:paraId="126BA352" w14:textId="77777777" w:rsidR="00A960AD" w:rsidRPr="00AD6E3B" w:rsidRDefault="00A960AD">
      <w:pPr>
        <w:pStyle w:val="af7"/>
        <w:rPr>
          <w:rFonts w:eastAsia="Times New Roman"/>
          <w:sz w:val="28"/>
          <w:szCs w:val="28"/>
        </w:rPr>
      </w:pPr>
    </w:p>
    <w:p w14:paraId="46654965" w14:textId="77777777" w:rsidR="00A960AD" w:rsidRPr="00AD6E3B" w:rsidRDefault="00A960AD">
      <w:pPr>
        <w:pStyle w:val="af7"/>
        <w:rPr>
          <w:rFonts w:eastAsia="Times New Roman"/>
          <w:sz w:val="28"/>
          <w:szCs w:val="28"/>
        </w:rPr>
      </w:pPr>
    </w:p>
    <w:p w14:paraId="36BD81E8" w14:textId="77777777" w:rsidR="00A960AD" w:rsidRPr="00AD6E3B" w:rsidRDefault="00A960AD">
      <w:pPr>
        <w:pStyle w:val="af7"/>
        <w:rPr>
          <w:rFonts w:eastAsia="Times New Roman"/>
          <w:sz w:val="28"/>
          <w:szCs w:val="28"/>
        </w:rPr>
      </w:pPr>
    </w:p>
    <w:p w14:paraId="1F2D6F6F" w14:textId="77777777" w:rsidR="00A960AD" w:rsidRPr="00AD6E3B" w:rsidRDefault="00A960AD">
      <w:pPr>
        <w:pStyle w:val="af7"/>
        <w:rPr>
          <w:rFonts w:eastAsia="Times New Roman"/>
          <w:sz w:val="28"/>
          <w:szCs w:val="28"/>
        </w:rPr>
      </w:pPr>
    </w:p>
    <w:p w14:paraId="2D18BA1C" w14:textId="423FA6E6" w:rsidR="00A960AD" w:rsidRDefault="007752D1">
      <w:pPr>
        <w:pStyle w:val="af7"/>
        <w:jc w:val="center"/>
        <w:rPr>
          <w:rFonts w:eastAsia="Times New Roman"/>
          <w:sz w:val="28"/>
          <w:szCs w:val="28"/>
          <w:lang w:val="en-US"/>
        </w:rPr>
      </w:pPr>
      <w:proofErr w:type="spellStart"/>
      <w:r w:rsidRPr="00AD6E3B">
        <w:rPr>
          <w:rFonts w:eastAsia="Times New Roman"/>
          <w:sz w:val="28"/>
          <w:szCs w:val="28"/>
        </w:rPr>
        <w:t>г.Костанай</w:t>
      </w:r>
      <w:proofErr w:type="spellEnd"/>
    </w:p>
    <w:p w14:paraId="35D41CBA" w14:textId="77777777" w:rsidR="00A35A4A" w:rsidRPr="00A35A4A" w:rsidRDefault="00A35A4A">
      <w:pPr>
        <w:pStyle w:val="af7"/>
        <w:jc w:val="center"/>
        <w:rPr>
          <w:rFonts w:eastAsia="Times New Roman"/>
          <w:sz w:val="28"/>
          <w:szCs w:val="28"/>
          <w:lang w:val="en-US"/>
        </w:rPr>
      </w:pPr>
    </w:p>
    <w:p w14:paraId="1EF29B80" w14:textId="77777777" w:rsidR="00640A35" w:rsidRPr="00AD6E3B" w:rsidRDefault="00640A35">
      <w:pPr>
        <w:pStyle w:val="af7"/>
        <w:jc w:val="center"/>
        <w:rPr>
          <w:sz w:val="28"/>
          <w:szCs w:val="28"/>
        </w:rPr>
      </w:pPr>
    </w:p>
    <w:sdt>
      <w:sdtPr>
        <w:rPr>
          <w:rFonts w:ascii="Times New Roman" w:hAnsi="Times New Roman" w:cs="Times New Roman"/>
          <w:sz w:val="28"/>
          <w:szCs w:val="28"/>
        </w:rPr>
        <w:id w:val="147469314"/>
        <w15:color w:val="DBDBDB"/>
        <w:docPartObj>
          <w:docPartGallery w:val="Table of Contents"/>
          <w:docPartUnique/>
        </w:docPartObj>
      </w:sdtPr>
      <w:sdtContent>
        <w:p w14:paraId="28A89446" w14:textId="2F810287" w:rsidR="00A960AD" w:rsidRPr="00AD6E3B" w:rsidRDefault="00A960AD" w:rsidP="00FD7EDA">
          <w:pPr>
            <w:overflowPunct w:val="0"/>
            <w:spacing w:after="361"/>
            <w:ind w:firstLine="0"/>
            <w:rPr>
              <w:rFonts w:ascii="Times New Roman" w:hAnsi="Times New Roman" w:cs="Times New Roman"/>
              <w:sz w:val="28"/>
              <w:szCs w:val="28"/>
              <w:lang w:val="ru-RU"/>
            </w:rPr>
          </w:pPr>
        </w:p>
        <w:p w14:paraId="664CFB92" w14:textId="77777777" w:rsidR="00A960AD" w:rsidRPr="00AD6E3B" w:rsidRDefault="007752D1" w:rsidP="00FD7EDA">
          <w:pPr>
            <w:ind w:firstLine="709"/>
            <w:jc w:val="center"/>
            <w:rPr>
              <w:rFonts w:ascii="Times New Roman" w:hAnsi="Times New Roman" w:cs="Times New Roman"/>
              <w:sz w:val="28"/>
              <w:szCs w:val="28"/>
            </w:rPr>
          </w:pPr>
          <w:r w:rsidRPr="00AD6E3B">
            <w:rPr>
              <w:rFonts w:ascii="Times New Roman" w:hAnsi="Times New Roman" w:cs="Times New Roman"/>
              <w:sz w:val="28"/>
              <w:szCs w:val="28"/>
              <w:lang w:val="ru-RU"/>
            </w:rPr>
            <w:lastRenderedPageBreak/>
            <w:t>СОДЕРЖАНИЕ</w:t>
          </w:r>
        </w:p>
      </w:sdtContent>
    </w:sdt>
    <w:tbl>
      <w:tblPr>
        <w:tblW w:w="9570" w:type="dxa"/>
        <w:tblLayout w:type="fixed"/>
        <w:tblLook w:val="04A0" w:firstRow="1" w:lastRow="0" w:firstColumn="1" w:lastColumn="0" w:noHBand="0" w:noVBand="1"/>
      </w:tblPr>
      <w:tblGrid>
        <w:gridCol w:w="535"/>
        <w:gridCol w:w="8500"/>
        <w:gridCol w:w="535"/>
      </w:tblGrid>
      <w:tr w:rsidR="00A960AD" w:rsidRPr="00AD6E3B" w14:paraId="3A9C77F2" w14:textId="77777777" w:rsidTr="00FD25F2">
        <w:tc>
          <w:tcPr>
            <w:tcW w:w="535" w:type="dxa"/>
          </w:tcPr>
          <w:p w14:paraId="325C0E72" w14:textId="77777777" w:rsidR="00A960AD" w:rsidRPr="00AD6E3B" w:rsidRDefault="00A960AD">
            <w:pPr>
              <w:spacing w:after="160"/>
              <w:jc w:val="center"/>
              <w:rPr>
                <w:rFonts w:ascii="Times New Roman" w:hAnsi="Times New Roman" w:cs="Times New Roman"/>
                <w:sz w:val="28"/>
                <w:szCs w:val="28"/>
                <w:lang w:val="ru-RU"/>
              </w:rPr>
            </w:pPr>
          </w:p>
        </w:tc>
        <w:tc>
          <w:tcPr>
            <w:tcW w:w="8500" w:type="dxa"/>
          </w:tcPr>
          <w:p w14:paraId="10A2EF4D" w14:textId="6AD27E56" w:rsidR="00A960AD" w:rsidRPr="00AD6E3B" w:rsidRDefault="007752D1">
            <w:pPr>
              <w:ind w:firstLine="0"/>
              <w:rPr>
                <w:rFonts w:ascii="Times New Roman" w:hAnsi="Times New Roman" w:cs="Times New Roman"/>
                <w:sz w:val="28"/>
                <w:szCs w:val="28"/>
              </w:rPr>
            </w:pPr>
            <w:proofErr w:type="gramStart"/>
            <w:r w:rsidRPr="00AD6E3B">
              <w:rPr>
                <w:rFonts w:ascii="Times New Roman" w:hAnsi="Times New Roman" w:cs="Times New Roman"/>
                <w:sz w:val="28"/>
                <w:szCs w:val="28"/>
                <w:lang w:val="ru-RU"/>
              </w:rPr>
              <w:t>Введение.…</w:t>
            </w:r>
            <w:proofErr w:type="gramEnd"/>
            <w:r w:rsidRPr="00AD6E3B">
              <w:rPr>
                <w:rFonts w:ascii="Times New Roman" w:hAnsi="Times New Roman" w:cs="Times New Roman"/>
                <w:sz w:val="28"/>
                <w:szCs w:val="28"/>
                <w:lang w:val="ru-RU"/>
              </w:rPr>
              <w:t>……………………………………………………………….</w:t>
            </w:r>
          </w:p>
        </w:tc>
        <w:tc>
          <w:tcPr>
            <w:tcW w:w="535" w:type="dxa"/>
          </w:tcPr>
          <w:p w14:paraId="55C3262D" w14:textId="77777777" w:rsidR="00A960AD" w:rsidRPr="00AD6E3B" w:rsidRDefault="007752D1">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3</w:t>
            </w:r>
          </w:p>
        </w:tc>
      </w:tr>
      <w:tr w:rsidR="00A960AD" w:rsidRPr="00AD6E3B" w14:paraId="68086E56" w14:textId="77777777" w:rsidTr="00FD25F2">
        <w:tc>
          <w:tcPr>
            <w:tcW w:w="535" w:type="dxa"/>
          </w:tcPr>
          <w:p w14:paraId="1FB25276" w14:textId="77777777" w:rsidR="00A960AD" w:rsidRPr="00AD6E3B" w:rsidRDefault="007752D1">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1</w:t>
            </w:r>
          </w:p>
        </w:tc>
        <w:tc>
          <w:tcPr>
            <w:tcW w:w="8500" w:type="dxa"/>
          </w:tcPr>
          <w:p w14:paraId="171240A7" w14:textId="77777777" w:rsidR="00A960AD" w:rsidRPr="00AD6E3B" w:rsidRDefault="007752D1">
            <w:pPr>
              <w:spacing w:after="103"/>
              <w:ind w:firstLine="0"/>
              <w:rPr>
                <w:rFonts w:ascii="Times New Roman" w:hAnsi="Times New Roman" w:cs="Times New Roman"/>
                <w:sz w:val="28"/>
                <w:szCs w:val="28"/>
              </w:rPr>
            </w:pPr>
            <w:r w:rsidRPr="00AD6E3B">
              <w:rPr>
                <w:rFonts w:ascii="Times New Roman" w:hAnsi="Times New Roman" w:cs="Times New Roman"/>
                <w:sz w:val="28"/>
                <w:szCs w:val="28"/>
                <w:lang w:val="ru-RU"/>
              </w:rPr>
              <w:t xml:space="preserve">Теоретическая </w:t>
            </w:r>
            <w:proofErr w:type="gramStart"/>
            <w:r w:rsidRPr="00AD6E3B">
              <w:rPr>
                <w:rFonts w:ascii="Times New Roman" w:hAnsi="Times New Roman" w:cs="Times New Roman"/>
                <w:sz w:val="28"/>
                <w:szCs w:val="28"/>
                <w:lang w:val="ru-RU"/>
              </w:rPr>
              <w:t>часть.…</w:t>
            </w:r>
            <w:proofErr w:type="gramEnd"/>
            <w:r w:rsidRPr="00AD6E3B">
              <w:rPr>
                <w:rFonts w:ascii="Times New Roman" w:hAnsi="Times New Roman" w:cs="Times New Roman"/>
                <w:sz w:val="28"/>
                <w:szCs w:val="28"/>
                <w:lang w:val="ru-RU"/>
              </w:rPr>
              <w:t>……………………… ………………………….</w:t>
            </w:r>
          </w:p>
        </w:tc>
        <w:tc>
          <w:tcPr>
            <w:tcW w:w="535" w:type="dxa"/>
          </w:tcPr>
          <w:p w14:paraId="3246FA98" w14:textId="77777777" w:rsidR="00A960AD" w:rsidRPr="00AD6E3B" w:rsidRDefault="007752D1">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4</w:t>
            </w:r>
          </w:p>
        </w:tc>
      </w:tr>
      <w:tr w:rsidR="00A960AD" w:rsidRPr="00AD6E3B" w14:paraId="255046B3" w14:textId="77777777" w:rsidTr="00FD25F2">
        <w:tc>
          <w:tcPr>
            <w:tcW w:w="535" w:type="dxa"/>
          </w:tcPr>
          <w:p w14:paraId="267DC045" w14:textId="77777777" w:rsidR="00A960AD" w:rsidRPr="00AD6E3B" w:rsidRDefault="00A960AD">
            <w:pPr>
              <w:spacing w:after="160"/>
              <w:ind w:firstLine="0"/>
              <w:jc w:val="center"/>
              <w:rPr>
                <w:rFonts w:ascii="Times New Roman" w:hAnsi="Times New Roman" w:cs="Times New Roman"/>
                <w:sz w:val="28"/>
                <w:szCs w:val="28"/>
                <w:lang w:val="ru-RU"/>
              </w:rPr>
            </w:pPr>
          </w:p>
        </w:tc>
        <w:tc>
          <w:tcPr>
            <w:tcW w:w="8500" w:type="dxa"/>
          </w:tcPr>
          <w:p w14:paraId="4145E78A" w14:textId="63973116" w:rsidR="00A960AD" w:rsidRPr="00AD6E3B" w:rsidRDefault="007752D1">
            <w:pPr>
              <w:spacing w:after="160"/>
              <w:ind w:firstLine="0"/>
              <w:jc w:val="left"/>
              <w:rPr>
                <w:rFonts w:ascii="Times New Roman" w:hAnsi="Times New Roman" w:cs="Times New Roman"/>
                <w:sz w:val="28"/>
                <w:szCs w:val="28"/>
                <w:lang w:val="ru-RU"/>
              </w:rPr>
            </w:pPr>
            <w:r w:rsidRPr="00AD6E3B">
              <w:rPr>
                <w:rFonts w:ascii="Times New Roman" w:hAnsi="Times New Roman" w:cs="Times New Roman"/>
                <w:sz w:val="28"/>
                <w:szCs w:val="28"/>
                <w:lang w:val="ru-RU"/>
              </w:rPr>
              <w:t>1.1</w:t>
            </w:r>
            <w:r w:rsidR="00FD7EDA" w:rsidRPr="00AD6E3B">
              <w:rPr>
                <w:rFonts w:ascii="Times New Roman" w:hAnsi="Times New Roman" w:cs="Times New Roman"/>
                <w:sz w:val="28"/>
                <w:szCs w:val="28"/>
                <w:lang w:val="ru-RU"/>
              </w:rPr>
              <w:t xml:space="preserve"> Понятие и сущность рефакторинга программного кода……</w:t>
            </w:r>
            <w:proofErr w:type="gramStart"/>
            <w:r w:rsidR="00FD7EDA" w:rsidRPr="00AD6E3B">
              <w:rPr>
                <w:rFonts w:ascii="Times New Roman" w:hAnsi="Times New Roman" w:cs="Times New Roman"/>
                <w:sz w:val="28"/>
                <w:szCs w:val="28"/>
                <w:lang w:val="ru-RU"/>
              </w:rPr>
              <w:t>…….</w:t>
            </w:r>
            <w:proofErr w:type="gramEnd"/>
            <w:r w:rsidR="00FD7EDA" w:rsidRPr="00AD6E3B">
              <w:rPr>
                <w:rFonts w:ascii="Times New Roman" w:hAnsi="Times New Roman" w:cs="Times New Roman"/>
                <w:sz w:val="28"/>
                <w:szCs w:val="28"/>
                <w:lang w:val="ru-RU"/>
              </w:rPr>
              <w:t>.</w:t>
            </w:r>
          </w:p>
        </w:tc>
        <w:tc>
          <w:tcPr>
            <w:tcW w:w="535" w:type="dxa"/>
          </w:tcPr>
          <w:p w14:paraId="31D0761F" w14:textId="77777777" w:rsidR="00A960AD" w:rsidRPr="00AD6E3B" w:rsidRDefault="007752D1">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4</w:t>
            </w:r>
          </w:p>
        </w:tc>
      </w:tr>
      <w:tr w:rsidR="00A960AD" w:rsidRPr="00AD6E3B" w14:paraId="4ECA3B98" w14:textId="77777777" w:rsidTr="00FD25F2">
        <w:tc>
          <w:tcPr>
            <w:tcW w:w="535" w:type="dxa"/>
          </w:tcPr>
          <w:p w14:paraId="13B506CA" w14:textId="77777777" w:rsidR="00A960AD" w:rsidRPr="00AD6E3B" w:rsidRDefault="00A960AD">
            <w:pPr>
              <w:spacing w:after="160"/>
              <w:ind w:firstLine="0"/>
              <w:jc w:val="center"/>
              <w:rPr>
                <w:rFonts w:ascii="Times New Roman" w:hAnsi="Times New Roman" w:cs="Times New Roman"/>
                <w:sz w:val="28"/>
                <w:szCs w:val="28"/>
                <w:lang w:val="ru-RU"/>
              </w:rPr>
            </w:pPr>
          </w:p>
        </w:tc>
        <w:tc>
          <w:tcPr>
            <w:tcW w:w="8500" w:type="dxa"/>
          </w:tcPr>
          <w:p w14:paraId="22D22AFB" w14:textId="29E2B854" w:rsidR="00A960AD" w:rsidRPr="00341121" w:rsidRDefault="007752D1">
            <w:pPr>
              <w:spacing w:after="160"/>
              <w:ind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1.2 </w:t>
            </w:r>
            <w:r w:rsidR="00FD25F2" w:rsidRPr="00AD6E3B">
              <w:rPr>
                <w:rFonts w:ascii="Times New Roman" w:hAnsi="Times New Roman" w:cs="Times New Roman"/>
                <w:sz w:val="28"/>
                <w:szCs w:val="28"/>
                <w:lang w:val="ru-RU"/>
              </w:rPr>
              <w:t xml:space="preserve">Процедурное и объектно-ориентированное </w:t>
            </w:r>
            <w:proofErr w:type="gramStart"/>
            <w:r w:rsidR="00FD25F2" w:rsidRPr="00AD6E3B">
              <w:rPr>
                <w:rFonts w:ascii="Times New Roman" w:hAnsi="Times New Roman" w:cs="Times New Roman"/>
                <w:sz w:val="28"/>
                <w:szCs w:val="28"/>
                <w:lang w:val="ru-RU"/>
              </w:rPr>
              <w:t>программирование</w:t>
            </w:r>
            <w:r w:rsidR="00FD25F2">
              <w:rPr>
                <w:rFonts w:ascii="Times New Roman" w:hAnsi="Times New Roman" w:cs="Times New Roman"/>
                <w:sz w:val="28"/>
                <w:szCs w:val="28"/>
                <w:lang w:val="ru-RU"/>
              </w:rPr>
              <w:t>…</w:t>
            </w:r>
            <w:r w:rsidR="00FD25F2" w:rsidRPr="00FD25F2">
              <w:rPr>
                <w:rFonts w:ascii="Times New Roman" w:hAnsi="Times New Roman" w:cs="Times New Roman"/>
                <w:sz w:val="28"/>
                <w:szCs w:val="28"/>
                <w:lang w:val="ru-RU"/>
              </w:rPr>
              <w:t>.</w:t>
            </w:r>
            <w:proofErr w:type="gramEnd"/>
          </w:p>
        </w:tc>
        <w:tc>
          <w:tcPr>
            <w:tcW w:w="535" w:type="dxa"/>
          </w:tcPr>
          <w:p w14:paraId="73C7B07A" w14:textId="45402ED6" w:rsidR="00A960AD" w:rsidRPr="00AD6E3B" w:rsidRDefault="00FD25F2">
            <w:pPr>
              <w:spacing w:after="160"/>
              <w:ind w:firstLine="0"/>
              <w:jc w:val="center"/>
              <w:rPr>
                <w:rFonts w:ascii="Times New Roman" w:hAnsi="Times New Roman" w:cs="Times New Roman"/>
                <w:sz w:val="28"/>
                <w:szCs w:val="28"/>
              </w:rPr>
            </w:pPr>
            <w:r>
              <w:rPr>
                <w:rFonts w:ascii="Times New Roman" w:hAnsi="Times New Roman" w:cs="Times New Roman"/>
                <w:sz w:val="28"/>
                <w:szCs w:val="28"/>
              </w:rPr>
              <w:t>5</w:t>
            </w:r>
          </w:p>
        </w:tc>
      </w:tr>
      <w:tr w:rsidR="00A960AD" w:rsidRPr="00AD6E3B" w14:paraId="43ACDC4D" w14:textId="77777777" w:rsidTr="00FD25F2">
        <w:tc>
          <w:tcPr>
            <w:tcW w:w="535" w:type="dxa"/>
          </w:tcPr>
          <w:p w14:paraId="3F5D190D" w14:textId="77777777" w:rsidR="00A960AD" w:rsidRPr="00AD6E3B" w:rsidRDefault="00A960AD">
            <w:pPr>
              <w:spacing w:after="160"/>
              <w:ind w:firstLine="0"/>
              <w:jc w:val="center"/>
              <w:rPr>
                <w:rFonts w:ascii="Times New Roman" w:hAnsi="Times New Roman" w:cs="Times New Roman"/>
                <w:sz w:val="28"/>
                <w:szCs w:val="28"/>
                <w:lang w:val="ru-RU"/>
              </w:rPr>
            </w:pPr>
          </w:p>
        </w:tc>
        <w:tc>
          <w:tcPr>
            <w:tcW w:w="8500" w:type="dxa"/>
          </w:tcPr>
          <w:p w14:paraId="7196D199" w14:textId="02271EDD" w:rsidR="00A960AD" w:rsidRPr="00FD25F2" w:rsidRDefault="007752D1">
            <w:pPr>
              <w:ind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1.3</w:t>
            </w:r>
            <w:r w:rsidR="00FD7EDA" w:rsidRPr="00AD6E3B">
              <w:rPr>
                <w:rFonts w:ascii="Times New Roman" w:hAnsi="Times New Roman" w:cs="Times New Roman"/>
                <w:sz w:val="28"/>
                <w:szCs w:val="28"/>
                <w:lang w:val="ru-RU"/>
              </w:rPr>
              <w:t xml:space="preserve"> </w:t>
            </w:r>
            <w:r w:rsidR="00FD25F2">
              <w:rPr>
                <w:rFonts w:ascii="Times New Roman" w:hAnsi="Times New Roman" w:cs="Times New Roman"/>
                <w:sz w:val="28"/>
                <w:szCs w:val="28"/>
                <w:lang w:val="ru-RU"/>
              </w:rPr>
              <w:t>Паттерны проектирования…………………………………………...</w:t>
            </w:r>
          </w:p>
        </w:tc>
        <w:tc>
          <w:tcPr>
            <w:tcW w:w="535" w:type="dxa"/>
          </w:tcPr>
          <w:p w14:paraId="41F3DE88" w14:textId="69676F8F" w:rsidR="00177698" w:rsidRPr="00AD6E3B" w:rsidRDefault="00773763" w:rsidP="00177698">
            <w:pPr>
              <w:spacing w:after="160"/>
              <w:ind w:firstLine="0"/>
              <w:jc w:val="center"/>
              <w:rPr>
                <w:rFonts w:ascii="Times New Roman" w:hAnsi="Times New Roman" w:cs="Times New Roman"/>
                <w:sz w:val="28"/>
                <w:szCs w:val="28"/>
              </w:rPr>
            </w:pPr>
            <w:r>
              <w:rPr>
                <w:rFonts w:ascii="Times New Roman" w:hAnsi="Times New Roman" w:cs="Times New Roman"/>
                <w:sz w:val="28"/>
                <w:szCs w:val="28"/>
                <w:lang w:val="ru-RU"/>
              </w:rPr>
              <w:t>6</w:t>
            </w:r>
          </w:p>
        </w:tc>
      </w:tr>
      <w:tr w:rsidR="00A960AD" w:rsidRPr="00AD6E3B" w14:paraId="690105ED" w14:textId="77777777" w:rsidTr="00FD25F2">
        <w:tc>
          <w:tcPr>
            <w:tcW w:w="535" w:type="dxa"/>
          </w:tcPr>
          <w:p w14:paraId="598C4818" w14:textId="77777777" w:rsidR="00A960AD" w:rsidRPr="00AD6E3B" w:rsidRDefault="007752D1">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2</w:t>
            </w:r>
          </w:p>
        </w:tc>
        <w:tc>
          <w:tcPr>
            <w:tcW w:w="8500" w:type="dxa"/>
          </w:tcPr>
          <w:p w14:paraId="75B69D8D" w14:textId="77777777" w:rsidR="00A960AD" w:rsidRPr="00AD6E3B" w:rsidRDefault="007752D1">
            <w:pPr>
              <w:ind w:firstLine="0"/>
              <w:rPr>
                <w:rFonts w:ascii="Times New Roman" w:hAnsi="Times New Roman" w:cs="Times New Roman"/>
                <w:sz w:val="28"/>
                <w:szCs w:val="28"/>
              </w:rPr>
            </w:pPr>
            <w:bookmarkStart w:id="0" w:name="_Hlk215768974"/>
            <w:r w:rsidRPr="00AD6E3B">
              <w:rPr>
                <w:rFonts w:ascii="Times New Roman" w:hAnsi="Times New Roman" w:cs="Times New Roman"/>
                <w:sz w:val="28"/>
                <w:szCs w:val="28"/>
                <w:lang w:val="ru-RU"/>
              </w:rPr>
              <w:t>Практическая часть</w:t>
            </w:r>
            <w:bookmarkEnd w:id="0"/>
            <w:r w:rsidRPr="00AD6E3B">
              <w:rPr>
                <w:rFonts w:ascii="Times New Roman" w:hAnsi="Times New Roman" w:cs="Times New Roman"/>
                <w:sz w:val="28"/>
                <w:szCs w:val="28"/>
                <w:lang w:val="ru-RU"/>
              </w:rPr>
              <w:t>............</w:t>
            </w:r>
            <w:r w:rsidRPr="00AD6E3B">
              <w:rPr>
                <w:rFonts w:ascii="Times New Roman" w:hAnsi="Times New Roman" w:cs="Times New Roman"/>
                <w:sz w:val="28"/>
                <w:szCs w:val="28"/>
              </w:rPr>
              <w:t>………………………………………………</w:t>
            </w:r>
          </w:p>
        </w:tc>
        <w:tc>
          <w:tcPr>
            <w:tcW w:w="535" w:type="dxa"/>
          </w:tcPr>
          <w:p w14:paraId="79C72C72" w14:textId="5CA1D536" w:rsidR="00A960AD" w:rsidRPr="00FD25F2"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9</w:t>
            </w:r>
          </w:p>
        </w:tc>
      </w:tr>
      <w:tr w:rsidR="00A960AD" w:rsidRPr="00AD6E3B" w14:paraId="14535555" w14:textId="77777777" w:rsidTr="00FD25F2">
        <w:tc>
          <w:tcPr>
            <w:tcW w:w="535" w:type="dxa"/>
          </w:tcPr>
          <w:p w14:paraId="674D4051" w14:textId="77777777" w:rsidR="00A960AD" w:rsidRPr="00AD6E3B" w:rsidRDefault="00A960AD">
            <w:pPr>
              <w:spacing w:after="160"/>
              <w:rPr>
                <w:rFonts w:ascii="Times New Roman" w:hAnsi="Times New Roman" w:cs="Times New Roman"/>
                <w:sz w:val="28"/>
                <w:szCs w:val="28"/>
                <w:lang w:val="ru-RU"/>
              </w:rPr>
            </w:pPr>
          </w:p>
        </w:tc>
        <w:tc>
          <w:tcPr>
            <w:tcW w:w="8500" w:type="dxa"/>
          </w:tcPr>
          <w:p w14:paraId="19A960DC" w14:textId="23E3AC40" w:rsidR="00A960AD" w:rsidRPr="00AD6E3B" w:rsidRDefault="007752D1">
            <w:pPr>
              <w:spacing w:after="160"/>
              <w:ind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2.1</w:t>
            </w:r>
            <w:r w:rsidR="00FD25F2" w:rsidRPr="00AD6E3B">
              <w:rPr>
                <w:rFonts w:ascii="Times New Roman" w:hAnsi="Times New Roman" w:cs="Times New Roman"/>
                <w:sz w:val="28"/>
                <w:szCs w:val="28"/>
                <w:lang w:val="ru-RU"/>
              </w:rPr>
              <w:t xml:space="preserve"> Описание проекта и анализ исходного процедурного кода </w:t>
            </w:r>
            <w:r w:rsidRPr="00AD6E3B">
              <w:rPr>
                <w:rFonts w:ascii="Times New Roman" w:hAnsi="Times New Roman" w:cs="Times New Roman"/>
                <w:sz w:val="28"/>
                <w:szCs w:val="28"/>
                <w:lang w:val="ru-RU"/>
              </w:rPr>
              <w:t>…</w:t>
            </w:r>
            <w:r w:rsidR="00FD25F2">
              <w:rPr>
                <w:rFonts w:ascii="Times New Roman" w:hAnsi="Times New Roman" w:cs="Times New Roman"/>
                <w:sz w:val="28"/>
                <w:szCs w:val="28"/>
                <w:lang w:val="ru-RU"/>
              </w:rPr>
              <w:t>……</w:t>
            </w:r>
          </w:p>
        </w:tc>
        <w:tc>
          <w:tcPr>
            <w:tcW w:w="535" w:type="dxa"/>
          </w:tcPr>
          <w:p w14:paraId="11F58DF3" w14:textId="7EBD8A34" w:rsidR="00A960AD" w:rsidRPr="00FD25F2"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9</w:t>
            </w:r>
          </w:p>
        </w:tc>
      </w:tr>
      <w:tr w:rsidR="00A960AD" w:rsidRPr="00AD6E3B" w14:paraId="12F5CD42" w14:textId="77777777" w:rsidTr="00FD25F2">
        <w:tc>
          <w:tcPr>
            <w:tcW w:w="535" w:type="dxa"/>
          </w:tcPr>
          <w:p w14:paraId="5BFD5E3E" w14:textId="77777777" w:rsidR="00A960AD" w:rsidRPr="00AD6E3B" w:rsidRDefault="00A960AD">
            <w:pPr>
              <w:spacing w:after="160"/>
              <w:rPr>
                <w:rFonts w:ascii="Times New Roman" w:hAnsi="Times New Roman" w:cs="Times New Roman"/>
                <w:sz w:val="28"/>
                <w:szCs w:val="28"/>
                <w:lang w:val="ru-RU"/>
              </w:rPr>
            </w:pPr>
          </w:p>
        </w:tc>
        <w:tc>
          <w:tcPr>
            <w:tcW w:w="8500" w:type="dxa"/>
          </w:tcPr>
          <w:p w14:paraId="22154B7D" w14:textId="0C3DB36E" w:rsidR="00A960AD" w:rsidRPr="00AD6E3B" w:rsidRDefault="007752D1">
            <w:pPr>
              <w:spacing w:after="160"/>
              <w:ind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2.2 </w:t>
            </w:r>
            <w:r w:rsidR="00FD25F2" w:rsidRPr="00AD6E3B">
              <w:rPr>
                <w:rFonts w:ascii="Times New Roman" w:hAnsi="Times New Roman" w:cs="Times New Roman"/>
                <w:sz w:val="28"/>
                <w:szCs w:val="28"/>
                <w:lang w:val="kk-KZ"/>
              </w:rPr>
              <w:t>Проектирование объектно-ориентированной архитектуры</w:t>
            </w:r>
            <w:r w:rsidR="00FD25F2">
              <w:rPr>
                <w:rFonts w:ascii="Times New Roman" w:hAnsi="Times New Roman" w:cs="Times New Roman"/>
                <w:sz w:val="28"/>
                <w:szCs w:val="28"/>
                <w:lang w:val="kk-KZ"/>
              </w:rPr>
              <w:t>...........</w:t>
            </w:r>
            <w:r w:rsidR="00CA05FC" w:rsidRPr="00AD6E3B">
              <w:rPr>
                <w:rFonts w:ascii="Times New Roman" w:hAnsi="Times New Roman" w:cs="Times New Roman"/>
                <w:sz w:val="28"/>
                <w:szCs w:val="28"/>
                <w:lang w:val="ru-RU"/>
              </w:rPr>
              <w:t>..</w:t>
            </w:r>
          </w:p>
        </w:tc>
        <w:tc>
          <w:tcPr>
            <w:tcW w:w="535" w:type="dxa"/>
          </w:tcPr>
          <w:p w14:paraId="25FDC185" w14:textId="6E5F8FE1" w:rsidR="00A960AD" w:rsidRPr="00AD6E3B" w:rsidRDefault="007752D1">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1</w:t>
            </w:r>
            <w:r w:rsidR="00FD25F2">
              <w:rPr>
                <w:rFonts w:ascii="Times New Roman" w:hAnsi="Times New Roman" w:cs="Times New Roman"/>
                <w:sz w:val="28"/>
                <w:szCs w:val="28"/>
                <w:lang w:val="ru-RU"/>
              </w:rPr>
              <w:t>2</w:t>
            </w:r>
          </w:p>
        </w:tc>
      </w:tr>
      <w:tr w:rsidR="00A960AD" w:rsidRPr="00AD6E3B" w14:paraId="40E0DD63" w14:textId="77777777" w:rsidTr="00FD25F2">
        <w:tc>
          <w:tcPr>
            <w:tcW w:w="535" w:type="dxa"/>
          </w:tcPr>
          <w:p w14:paraId="7AD00A74" w14:textId="77777777" w:rsidR="00A960AD" w:rsidRPr="00AD6E3B" w:rsidRDefault="00A960AD">
            <w:pPr>
              <w:spacing w:after="160"/>
              <w:rPr>
                <w:rFonts w:ascii="Times New Roman" w:hAnsi="Times New Roman" w:cs="Times New Roman"/>
                <w:sz w:val="28"/>
                <w:szCs w:val="28"/>
                <w:lang w:val="ru-RU"/>
              </w:rPr>
            </w:pPr>
          </w:p>
        </w:tc>
        <w:tc>
          <w:tcPr>
            <w:tcW w:w="8500" w:type="dxa"/>
          </w:tcPr>
          <w:p w14:paraId="1A2E0E29" w14:textId="22BB51AC" w:rsidR="00A960AD" w:rsidRPr="00AD6E3B" w:rsidRDefault="007752D1">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2.3</w:t>
            </w:r>
            <w:r w:rsidR="00CA05FC" w:rsidRPr="00AD6E3B">
              <w:rPr>
                <w:rFonts w:ascii="Times New Roman" w:hAnsi="Times New Roman" w:cs="Times New Roman"/>
                <w:sz w:val="28"/>
                <w:szCs w:val="28"/>
                <w:lang w:val="ru-RU"/>
              </w:rPr>
              <w:t xml:space="preserve"> </w:t>
            </w:r>
            <w:r w:rsidR="00FD25F2" w:rsidRPr="00FD25F2">
              <w:rPr>
                <w:rFonts w:ascii="Times New Roman" w:hAnsi="Times New Roman" w:cs="Times New Roman"/>
                <w:sz w:val="28"/>
                <w:szCs w:val="28"/>
                <w:lang w:val="ru-RU"/>
              </w:rPr>
              <w:t xml:space="preserve">Реализация паттернов </w:t>
            </w:r>
            <w:proofErr w:type="gramStart"/>
            <w:r w:rsidR="00FD25F2" w:rsidRPr="00FD25F2">
              <w:rPr>
                <w:rFonts w:ascii="Times New Roman" w:hAnsi="Times New Roman" w:cs="Times New Roman"/>
                <w:sz w:val="28"/>
                <w:szCs w:val="28"/>
                <w:lang w:val="ru-RU"/>
              </w:rPr>
              <w:t>проектирования</w:t>
            </w:r>
            <w:r w:rsidR="00CA05FC" w:rsidRPr="00AD6E3B">
              <w:rPr>
                <w:rFonts w:ascii="Times New Roman" w:hAnsi="Times New Roman" w:cs="Times New Roman"/>
                <w:sz w:val="28"/>
                <w:szCs w:val="28"/>
                <w:lang w:val="ru-RU"/>
              </w:rPr>
              <w:t>.</w:t>
            </w:r>
            <w:r w:rsidRPr="00AD6E3B">
              <w:rPr>
                <w:rFonts w:ascii="Times New Roman" w:hAnsi="Times New Roman" w:cs="Times New Roman"/>
                <w:sz w:val="28"/>
                <w:szCs w:val="28"/>
                <w:lang w:val="ru-RU"/>
              </w:rPr>
              <w:t>…</w:t>
            </w:r>
            <w:proofErr w:type="gramEnd"/>
            <w:r w:rsidRPr="00AD6E3B">
              <w:rPr>
                <w:rFonts w:ascii="Times New Roman" w:hAnsi="Times New Roman" w:cs="Times New Roman"/>
                <w:sz w:val="28"/>
                <w:szCs w:val="28"/>
                <w:lang w:val="ru-RU"/>
              </w:rPr>
              <w:t>………....……………</w:t>
            </w:r>
            <w:r w:rsidR="00FD25F2">
              <w:rPr>
                <w:rFonts w:ascii="Times New Roman" w:hAnsi="Times New Roman" w:cs="Times New Roman"/>
                <w:sz w:val="28"/>
                <w:szCs w:val="28"/>
                <w:lang w:val="ru-RU"/>
              </w:rPr>
              <w:t>….</w:t>
            </w:r>
          </w:p>
        </w:tc>
        <w:tc>
          <w:tcPr>
            <w:tcW w:w="535" w:type="dxa"/>
          </w:tcPr>
          <w:p w14:paraId="73E204D9" w14:textId="1A3DFC81" w:rsidR="00A960AD" w:rsidRPr="008B4882" w:rsidRDefault="007752D1">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1</w:t>
            </w:r>
            <w:r w:rsidR="008B4882">
              <w:rPr>
                <w:rFonts w:ascii="Times New Roman" w:hAnsi="Times New Roman" w:cs="Times New Roman"/>
                <w:sz w:val="28"/>
                <w:szCs w:val="28"/>
              </w:rPr>
              <w:t>4</w:t>
            </w:r>
          </w:p>
        </w:tc>
      </w:tr>
      <w:tr w:rsidR="00A960AD" w:rsidRPr="00AD6E3B" w14:paraId="12946F4B" w14:textId="77777777" w:rsidTr="00FD25F2">
        <w:tc>
          <w:tcPr>
            <w:tcW w:w="535" w:type="dxa"/>
          </w:tcPr>
          <w:p w14:paraId="0D99EFD1" w14:textId="77777777" w:rsidR="00A960AD" w:rsidRPr="00AD6E3B" w:rsidRDefault="00A960AD">
            <w:pPr>
              <w:spacing w:after="160"/>
              <w:rPr>
                <w:rFonts w:ascii="Times New Roman" w:hAnsi="Times New Roman" w:cs="Times New Roman"/>
                <w:sz w:val="28"/>
                <w:szCs w:val="28"/>
                <w:lang w:val="ru-RU"/>
              </w:rPr>
            </w:pPr>
          </w:p>
        </w:tc>
        <w:tc>
          <w:tcPr>
            <w:tcW w:w="8500" w:type="dxa"/>
          </w:tcPr>
          <w:p w14:paraId="6591D806" w14:textId="69DC99E0" w:rsidR="00A960AD" w:rsidRPr="00FD25F2" w:rsidRDefault="007752D1" w:rsidP="00FD25F2">
            <w:pPr>
              <w:tabs>
                <w:tab w:val="left" w:pos="420"/>
              </w:tabs>
              <w:overflowPunct w:val="0"/>
              <w:ind w:firstLine="0"/>
              <w:outlineLvl w:val="0"/>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2.4 </w:t>
            </w:r>
            <w:r w:rsidR="00FD25F2" w:rsidRPr="00132D29">
              <w:rPr>
                <w:rFonts w:ascii="Times New Roman" w:hAnsi="Times New Roman" w:cs="Times New Roman"/>
                <w:sz w:val="28"/>
                <w:szCs w:val="28"/>
                <w:lang w:val="kk-KZ"/>
              </w:rPr>
              <w:t>Тестирование и анализ результатов рефакторинга</w:t>
            </w:r>
            <w:r w:rsidR="00FD25F2">
              <w:rPr>
                <w:rFonts w:ascii="Times New Roman" w:hAnsi="Times New Roman" w:cs="Times New Roman"/>
                <w:sz w:val="28"/>
                <w:szCs w:val="28"/>
                <w:lang w:val="ru-RU"/>
              </w:rPr>
              <w:t>………………...</w:t>
            </w:r>
          </w:p>
        </w:tc>
        <w:tc>
          <w:tcPr>
            <w:tcW w:w="535" w:type="dxa"/>
          </w:tcPr>
          <w:p w14:paraId="271959BD" w14:textId="02532044" w:rsidR="00A960AD" w:rsidRPr="00AD6E3B" w:rsidRDefault="007752D1">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1</w:t>
            </w:r>
            <w:r w:rsidR="00FD25F2">
              <w:rPr>
                <w:rFonts w:ascii="Times New Roman" w:hAnsi="Times New Roman" w:cs="Times New Roman"/>
                <w:sz w:val="28"/>
                <w:szCs w:val="28"/>
                <w:lang w:val="ru-RU"/>
              </w:rPr>
              <w:t>8</w:t>
            </w:r>
          </w:p>
        </w:tc>
      </w:tr>
      <w:tr w:rsidR="00A960AD" w:rsidRPr="00AD6E3B" w14:paraId="448D232C" w14:textId="77777777" w:rsidTr="00FD25F2">
        <w:tc>
          <w:tcPr>
            <w:tcW w:w="535" w:type="dxa"/>
          </w:tcPr>
          <w:p w14:paraId="6BE06D3D" w14:textId="77777777" w:rsidR="00A960AD" w:rsidRPr="00AD6E3B" w:rsidRDefault="007752D1">
            <w:pPr>
              <w:spacing w:after="160"/>
              <w:ind w:firstLine="0"/>
              <w:jc w:val="center"/>
              <w:rPr>
                <w:rFonts w:ascii="Times New Roman" w:hAnsi="Times New Roman" w:cs="Times New Roman"/>
                <w:sz w:val="28"/>
                <w:szCs w:val="28"/>
              </w:rPr>
            </w:pPr>
            <w:r w:rsidRPr="00AD6E3B">
              <w:rPr>
                <w:rFonts w:ascii="Times New Roman" w:hAnsi="Times New Roman" w:cs="Times New Roman"/>
                <w:sz w:val="28"/>
                <w:szCs w:val="28"/>
                <w:lang w:val="ru-RU"/>
              </w:rPr>
              <w:t>3</w:t>
            </w:r>
          </w:p>
        </w:tc>
        <w:tc>
          <w:tcPr>
            <w:tcW w:w="8500" w:type="dxa"/>
          </w:tcPr>
          <w:p w14:paraId="1BCBC083" w14:textId="77777777" w:rsidR="00A960AD" w:rsidRPr="00AD6E3B" w:rsidRDefault="007752D1">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Охрана труда……………………………………………………………...</w:t>
            </w:r>
          </w:p>
        </w:tc>
        <w:tc>
          <w:tcPr>
            <w:tcW w:w="535" w:type="dxa"/>
          </w:tcPr>
          <w:p w14:paraId="72A52519" w14:textId="2F4A1E2A" w:rsidR="00A960AD" w:rsidRPr="00AD6E3B"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21</w:t>
            </w:r>
          </w:p>
        </w:tc>
      </w:tr>
      <w:tr w:rsidR="00A960AD" w:rsidRPr="00AD6E3B" w14:paraId="63B89F89" w14:textId="77777777" w:rsidTr="00FD25F2">
        <w:tc>
          <w:tcPr>
            <w:tcW w:w="535" w:type="dxa"/>
          </w:tcPr>
          <w:p w14:paraId="758B28D2" w14:textId="77777777" w:rsidR="00A960AD" w:rsidRPr="00AD6E3B" w:rsidRDefault="00A960AD">
            <w:pPr>
              <w:spacing w:after="160"/>
              <w:jc w:val="center"/>
              <w:rPr>
                <w:rFonts w:ascii="Times New Roman" w:hAnsi="Times New Roman" w:cs="Times New Roman"/>
                <w:sz w:val="28"/>
                <w:szCs w:val="28"/>
                <w:lang w:val="ru-RU"/>
              </w:rPr>
            </w:pPr>
          </w:p>
        </w:tc>
        <w:tc>
          <w:tcPr>
            <w:tcW w:w="8500" w:type="dxa"/>
          </w:tcPr>
          <w:p w14:paraId="76A9F852" w14:textId="77777777" w:rsidR="00A960AD" w:rsidRPr="00AD6E3B" w:rsidRDefault="007752D1">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Заключение…………………………………………………………</w:t>
            </w:r>
            <w:proofErr w:type="gramStart"/>
            <w:r w:rsidRPr="00AD6E3B">
              <w:rPr>
                <w:rFonts w:ascii="Times New Roman" w:hAnsi="Times New Roman" w:cs="Times New Roman"/>
                <w:sz w:val="28"/>
                <w:szCs w:val="28"/>
                <w:lang w:val="ru-RU"/>
              </w:rPr>
              <w:t>…….</w:t>
            </w:r>
            <w:proofErr w:type="gramEnd"/>
          </w:p>
        </w:tc>
        <w:tc>
          <w:tcPr>
            <w:tcW w:w="535" w:type="dxa"/>
          </w:tcPr>
          <w:p w14:paraId="71A861B0" w14:textId="57B96498" w:rsidR="00A960AD" w:rsidRPr="00AD6E3B" w:rsidRDefault="00FD25F2">
            <w:pPr>
              <w:spacing w:after="16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22</w:t>
            </w:r>
          </w:p>
        </w:tc>
      </w:tr>
      <w:tr w:rsidR="00A960AD" w:rsidRPr="00AD6E3B" w14:paraId="3F2D5119" w14:textId="77777777" w:rsidTr="00FD25F2">
        <w:tc>
          <w:tcPr>
            <w:tcW w:w="535" w:type="dxa"/>
          </w:tcPr>
          <w:p w14:paraId="3CCD3BB0" w14:textId="77777777" w:rsidR="00A960AD" w:rsidRPr="00AD6E3B" w:rsidRDefault="00A960AD">
            <w:pPr>
              <w:spacing w:after="160"/>
              <w:jc w:val="center"/>
              <w:rPr>
                <w:rFonts w:ascii="Times New Roman" w:hAnsi="Times New Roman" w:cs="Times New Roman"/>
                <w:sz w:val="28"/>
                <w:szCs w:val="28"/>
                <w:lang w:val="ru-RU"/>
              </w:rPr>
            </w:pPr>
          </w:p>
        </w:tc>
        <w:tc>
          <w:tcPr>
            <w:tcW w:w="8500" w:type="dxa"/>
          </w:tcPr>
          <w:p w14:paraId="28779E83" w14:textId="77777777" w:rsidR="00A960AD" w:rsidRPr="00AD6E3B" w:rsidRDefault="007752D1">
            <w:pPr>
              <w:spacing w:after="160"/>
              <w:ind w:firstLine="0"/>
              <w:rPr>
                <w:rFonts w:ascii="Times New Roman" w:hAnsi="Times New Roman" w:cs="Times New Roman"/>
                <w:sz w:val="28"/>
                <w:szCs w:val="28"/>
              </w:rPr>
            </w:pPr>
            <w:r w:rsidRPr="00AD6E3B">
              <w:rPr>
                <w:rFonts w:ascii="Times New Roman" w:hAnsi="Times New Roman" w:cs="Times New Roman"/>
                <w:sz w:val="28"/>
                <w:szCs w:val="28"/>
                <w:lang w:val="ru-RU"/>
              </w:rPr>
              <w:t xml:space="preserve">Список используемых </w:t>
            </w:r>
            <w:proofErr w:type="gramStart"/>
            <w:r w:rsidRPr="00AD6E3B">
              <w:rPr>
                <w:rFonts w:ascii="Times New Roman" w:hAnsi="Times New Roman" w:cs="Times New Roman"/>
                <w:sz w:val="28"/>
                <w:szCs w:val="28"/>
                <w:lang w:val="ru-RU"/>
              </w:rPr>
              <w:t>источников..</w:t>
            </w:r>
            <w:proofErr w:type="gramEnd"/>
            <w:r w:rsidRPr="00AD6E3B">
              <w:rPr>
                <w:rFonts w:ascii="Times New Roman" w:hAnsi="Times New Roman" w:cs="Times New Roman"/>
                <w:sz w:val="28"/>
                <w:szCs w:val="28"/>
                <w:lang w:val="ru-RU"/>
              </w:rPr>
              <w:t>…………………………………….</w:t>
            </w:r>
          </w:p>
        </w:tc>
        <w:tc>
          <w:tcPr>
            <w:tcW w:w="535" w:type="dxa"/>
          </w:tcPr>
          <w:p w14:paraId="1008DDB0" w14:textId="1D1628F1" w:rsidR="00A960AD" w:rsidRPr="00AD6E3B" w:rsidRDefault="007752D1">
            <w:pPr>
              <w:spacing w:after="16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ru-RU"/>
              </w:rPr>
              <w:t>2</w:t>
            </w:r>
            <w:r w:rsidR="00FD25F2">
              <w:rPr>
                <w:rFonts w:ascii="Times New Roman" w:hAnsi="Times New Roman" w:cs="Times New Roman"/>
                <w:sz w:val="28"/>
                <w:szCs w:val="28"/>
                <w:lang w:val="ru-RU"/>
              </w:rPr>
              <w:t>3</w:t>
            </w:r>
          </w:p>
        </w:tc>
      </w:tr>
    </w:tbl>
    <w:p w14:paraId="488D13B5" w14:textId="77777777" w:rsidR="00A960AD" w:rsidRPr="00AD6E3B" w:rsidRDefault="007752D1">
      <w:pPr>
        <w:rPr>
          <w:rFonts w:ascii="Times New Roman" w:hAnsi="Times New Roman" w:cs="Times New Roman"/>
          <w:sz w:val="28"/>
          <w:szCs w:val="28"/>
        </w:rPr>
        <w:sectPr w:rsidR="00A960AD" w:rsidRPr="00AD6E3B">
          <w:pgSz w:w="11906" w:h="16838"/>
          <w:pgMar w:top="1134" w:right="850" w:bottom="1134" w:left="1701" w:header="0" w:footer="0" w:gutter="0"/>
          <w:cols w:space="720"/>
          <w:formProt w:val="0"/>
          <w:docGrid w:linePitch="360" w:charSpace="8192"/>
        </w:sectPr>
      </w:pPr>
      <w:r w:rsidRPr="00AD6E3B">
        <w:rPr>
          <w:rFonts w:ascii="Times New Roman" w:hAnsi="Times New Roman" w:cs="Times New Roman"/>
          <w:sz w:val="28"/>
          <w:szCs w:val="28"/>
        </w:rPr>
        <w:br w:type="page"/>
      </w:r>
    </w:p>
    <w:p w14:paraId="6739E89C" w14:textId="77777777" w:rsidR="00A960AD" w:rsidRPr="00AD6E3B" w:rsidRDefault="007752D1" w:rsidP="00267281">
      <w:pPr>
        <w:overflowPunct w:val="0"/>
        <w:spacing w:after="240"/>
        <w:outlineLvl w:val="0"/>
        <w:rPr>
          <w:rFonts w:ascii="Times New Roman" w:hAnsi="Times New Roman" w:cs="Times New Roman"/>
          <w:sz w:val="28"/>
          <w:szCs w:val="28"/>
        </w:rPr>
      </w:pPr>
      <w:bookmarkStart w:id="1" w:name="_Toc1145"/>
      <w:bookmarkStart w:id="2" w:name="_Toc27549"/>
      <w:r w:rsidRPr="00AD6E3B">
        <w:rPr>
          <w:rFonts w:ascii="Times New Roman" w:hAnsi="Times New Roman" w:cs="Times New Roman"/>
          <w:sz w:val="28"/>
          <w:szCs w:val="28"/>
          <w:lang w:val="ru-RU"/>
        </w:rPr>
        <w:lastRenderedPageBreak/>
        <w:t>ВВЕДЕНИЕ</w:t>
      </w:r>
      <w:bookmarkEnd w:id="1"/>
      <w:bookmarkEnd w:id="2"/>
    </w:p>
    <w:p w14:paraId="52ECA6F2" w14:textId="77777777" w:rsidR="00121985" w:rsidRPr="00121985" w:rsidRDefault="00121985" w:rsidP="00121985">
      <w:pPr>
        <w:ind w:firstLine="709"/>
        <w:rPr>
          <w:rFonts w:ascii="Times New Roman" w:hAnsi="Times New Roman" w:cs="Times New Roman"/>
          <w:sz w:val="28"/>
          <w:szCs w:val="28"/>
          <w:lang w:val="kk-KZ"/>
        </w:rPr>
      </w:pPr>
      <w:r w:rsidRPr="00121985">
        <w:rPr>
          <w:rFonts w:ascii="Times New Roman" w:hAnsi="Times New Roman" w:cs="Times New Roman"/>
          <w:sz w:val="28"/>
          <w:szCs w:val="28"/>
          <w:lang w:val="kk-KZ"/>
        </w:rPr>
        <w:t>Рефакторинг программного кода – процесс улучшения внутренней структуры проекта без изменения его внешнего поведения. Процедурный подход имеет недостатки: отсутствие модульности, высокая связанность компонентов, сложность расширения. Объектно-ориентированное программирование решает эти проблемы через инкапсуляцию, наследование, полиморфизм и абстракцию.</w:t>
      </w:r>
    </w:p>
    <w:p w14:paraId="7315F7FF" w14:textId="77777777" w:rsidR="00121985" w:rsidRPr="00121985" w:rsidRDefault="00121985" w:rsidP="00121985">
      <w:pPr>
        <w:ind w:firstLine="709"/>
        <w:rPr>
          <w:rFonts w:ascii="Times New Roman" w:hAnsi="Times New Roman" w:cs="Times New Roman"/>
          <w:sz w:val="28"/>
          <w:szCs w:val="28"/>
          <w:lang w:val="kk-KZ"/>
        </w:rPr>
      </w:pPr>
      <w:r w:rsidRPr="00121985">
        <w:rPr>
          <w:rFonts w:ascii="Times New Roman" w:hAnsi="Times New Roman" w:cs="Times New Roman"/>
          <w:sz w:val="28"/>
          <w:szCs w:val="28"/>
          <w:lang w:val="kk-KZ"/>
        </w:rPr>
        <w:t>Целью работы является комплексный рефакторинг графического редактора Pixelart Editor с переходом к объектно-ориентированному подходу для повышения читаемости кода, масштабируемости и производительности системы.</w:t>
      </w:r>
    </w:p>
    <w:p w14:paraId="7379B605" w14:textId="62F15CC0" w:rsidR="00121985" w:rsidRPr="00121985" w:rsidRDefault="00121985" w:rsidP="00121985">
      <w:pPr>
        <w:ind w:firstLine="709"/>
        <w:rPr>
          <w:rFonts w:ascii="Times New Roman" w:hAnsi="Times New Roman" w:cs="Times New Roman"/>
          <w:sz w:val="28"/>
          <w:szCs w:val="28"/>
          <w:lang w:val="kk-KZ"/>
        </w:rPr>
      </w:pPr>
      <w:r w:rsidRPr="00121985">
        <w:rPr>
          <w:rFonts w:ascii="Times New Roman" w:hAnsi="Times New Roman" w:cs="Times New Roman"/>
          <w:sz w:val="28"/>
          <w:szCs w:val="28"/>
          <w:lang w:val="kk-KZ"/>
        </w:rPr>
        <w:t>Для достижения цели необходимо решить следующие задачи:</w:t>
      </w:r>
    </w:p>
    <w:p w14:paraId="1F48CEA9" w14:textId="77777777" w:rsidR="00121985" w:rsidRPr="00121985" w:rsidRDefault="00121985" w:rsidP="00121985">
      <w:pPr>
        <w:pStyle w:val="af5"/>
        <w:numPr>
          <w:ilvl w:val="0"/>
          <w:numId w:val="25"/>
        </w:numPr>
        <w:rPr>
          <w:rFonts w:ascii="Times New Roman" w:hAnsi="Times New Roman" w:cs="Times New Roman"/>
          <w:sz w:val="28"/>
          <w:szCs w:val="28"/>
          <w:lang w:val="kk-KZ"/>
        </w:rPr>
      </w:pPr>
      <w:r w:rsidRPr="00121985">
        <w:rPr>
          <w:rFonts w:ascii="Times New Roman" w:hAnsi="Times New Roman" w:cs="Times New Roman"/>
          <w:sz w:val="28"/>
          <w:szCs w:val="28"/>
          <w:lang w:val="kk-KZ"/>
        </w:rPr>
        <w:t>Изучить теоретические основы ООП и паттернов проектирования.</w:t>
      </w:r>
    </w:p>
    <w:p w14:paraId="472CF226" w14:textId="77777777" w:rsidR="00121985" w:rsidRPr="00121985" w:rsidRDefault="00121985" w:rsidP="00121985">
      <w:pPr>
        <w:pStyle w:val="af5"/>
        <w:numPr>
          <w:ilvl w:val="0"/>
          <w:numId w:val="25"/>
        </w:numPr>
        <w:rPr>
          <w:rFonts w:ascii="Times New Roman" w:hAnsi="Times New Roman" w:cs="Times New Roman"/>
          <w:sz w:val="28"/>
          <w:szCs w:val="28"/>
          <w:lang w:val="kk-KZ"/>
        </w:rPr>
      </w:pPr>
      <w:r w:rsidRPr="00121985">
        <w:rPr>
          <w:rFonts w:ascii="Times New Roman" w:hAnsi="Times New Roman" w:cs="Times New Roman"/>
          <w:sz w:val="28"/>
          <w:szCs w:val="28"/>
          <w:lang w:val="kk-KZ"/>
        </w:rPr>
        <w:t>Проанализировать архитектурные проблемы процедурного подхода в исходной версии.</w:t>
      </w:r>
    </w:p>
    <w:p w14:paraId="225283F5" w14:textId="77777777" w:rsidR="00121985" w:rsidRPr="00121985" w:rsidRDefault="00121985" w:rsidP="00121985">
      <w:pPr>
        <w:pStyle w:val="af5"/>
        <w:numPr>
          <w:ilvl w:val="0"/>
          <w:numId w:val="25"/>
        </w:numPr>
        <w:rPr>
          <w:rFonts w:ascii="Times New Roman" w:hAnsi="Times New Roman" w:cs="Times New Roman"/>
          <w:sz w:val="28"/>
          <w:szCs w:val="28"/>
          <w:lang w:val="kk-KZ"/>
        </w:rPr>
      </w:pPr>
      <w:r w:rsidRPr="00121985">
        <w:rPr>
          <w:rFonts w:ascii="Times New Roman" w:hAnsi="Times New Roman" w:cs="Times New Roman"/>
          <w:sz w:val="28"/>
          <w:szCs w:val="28"/>
          <w:lang w:val="kk-KZ"/>
        </w:rPr>
        <w:t>Спроектировать объектно-ориентированную архитектуру на основе паттерна MVC.</w:t>
      </w:r>
    </w:p>
    <w:p w14:paraId="529D13E9" w14:textId="77777777" w:rsidR="00121985" w:rsidRPr="00121985" w:rsidRDefault="00121985" w:rsidP="00121985">
      <w:pPr>
        <w:pStyle w:val="af5"/>
        <w:numPr>
          <w:ilvl w:val="0"/>
          <w:numId w:val="25"/>
        </w:numPr>
        <w:rPr>
          <w:rFonts w:ascii="Times New Roman" w:hAnsi="Times New Roman" w:cs="Times New Roman"/>
          <w:sz w:val="28"/>
          <w:szCs w:val="28"/>
          <w:lang w:val="kk-KZ"/>
        </w:rPr>
      </w:pPr>
      <w:r w:rsidRPr="00121985">
        <w:rPr>
          <w:rFonts w:ascii="Times New Roman" w:hAnsi="Times New Roman" w:cs="Times New Roman"/>
          <w:sz w:val="28"/>
          <w:szCs w:val="28"/>
          <w:lang w:val="kk-KZ"/>
        </w:rPr>
        <w:t>Реализовать рефакторинг с применением паттернов Singleton, Strategy, Command, Observer.</w:t>
      </w:r>
    </w:p>
    <w:p w14:paraId="6F11BD8A" w14:textId="0FE0193F" w:rsidR="00121985" w:rsidRDefault="00121985" w:rsidP="00121985">
      <w:pPr>
        <w:pStyle w:val="af5"/>
        <w:numPr>
          <w:ilvl w:val="0"/>
          <w:numId w:val="25"/>
        </w:numPr>
        <w:rPr>
          <w:rFonts w:ascii="Times New Roman" w:hAnsi="Times New Roman" w:cs="Times New Roman"/>
          <w:sz w:val="28"/>
          <w:szCs w:val="28"/>
          <w:lang w:val="kk-KZ"/>
        </w:rPr>
      </w:pPr>
      <w:r w:rsidRPr="00121985">
        <w:rPr>
          <w:rFonts w:ascii="Times New Roman" w:hAnsi="Times New Roman" w:cs="Times New Roman"/>
          <w:sz w:val="28"/>
          <w:szCs w:val="28"/>
          <w:lang w:val="kk-KZ"/>
        </w:rPr>
        <w:t>Провести тестирование производительности обеих версий.</w:t>
      </w:r>
    </w:p>
    <w:p w14:paraId="23354D85" w14:textId="5AADBA67" w:rsidR="00121985" w:rsidRPr="00121985" w:rsidRDefault="00121985" w:rsidP="00121985">
      <w:pPr>
        <w:pStyle w:val="af5"/>
        <w:numPr>
          <w:ilvl w:val="0"/>
          <w:numId w:val="25"/>
        </w:numPr>
        <w:rPr>
          <w:rFonts w:ascii="Times New Roman" w:hAnsi="Times New Roman" w:cs="Times New Roman"/>
          <w:sz w:val="28"/>
          <w:szCs w:val="28"/>
          <w:lang w:val="kk-KZ"/>
        </w:rPr>
      </w:pPr>
      <w:r w:rsidRPr="00121985">
        <w:rPr>
          <w:rFonts w:ascii="Times New Roman" w:hAnsi="Times New Roman" w:cs="Times New Roman"/>
          <w:sz w:val="28"/>
          <w:szCs w:val="28"/>
          <w:lang w:val="kk-KZ"/>
        </w:rPr>
        <w:t>Оценить эффективность рефакторинга</w:t>
      </w:r>
      <w:r>
        <w:rPr>
          <w:rFonts w:ascii="Times New Roman" w:hAnsi="Times New Roman" w:cs="Times New Roman"/>
          <w:sz w:val="28"/>
          <w:szCs w:val="28"/>
        </w:rPr>
        <w:t>.</w:t>
      </w:r>
    </w:p>
    <w:p w14:paraId="433887AC" w14:textId="01D9FC68" w:rsidR="003E77CA" w:rsidRPr="00767D6E" w:rsidRDefault="00121985" w:rsidP="00767D6E">
      <w:pPr>
        <w:ind w:firstLine="709"/>
        <w:rPr>
          <w:rFonts w:ascii="Times New Roman" w:hAnsi="Times New Roman" w:cs="Times New Roman"/>
          <w:sz w:val="28"/>
          <w:szCs w:val="28"/>
          <w:lang w:val="ru-RU"/>
        </w:rPr>
      </w:pPr>
      <w:r w:rsidRPr="00121985">
        <w:rPr>
          <w:rFonts w:ascii="Times New Roman" w:hAnsi="Times New Roman" w:cs="Times New Roman"/>
          <w:sz w:val="28"/>
          <w:szCs w:val="28"/>
          <w:lang w:val="kk-KZ"/>
        </w:rPr>
        <w:t>Актуальность работы обусловлена необходимостью совершенствования программного обеспечения и создания гибкой архитектуры, способной к адаптации к изменяющимся требованиям.</w:t>
      </w:r>
      <w:r w:rsidR="00640A35" w:rsidRPr="00640A35">
        <w:rPr>
          <w:rFonts w:ascii="Times New Roman" w:hAnsi="Times New Roman" w:cs="Times New Roman"/>
          <w:sz w:val="28"/>
          <w:szCs w:val="28"/>
          <w:lang w:val="kk-KZ"/>
        </w:rPr>
        <w:t xml:space="preserve"> </w:t>
      </w:r>
      <w:r w:rsidR="00640A35">
        <w:rPr>
          <w:rFonts w:ascii="Times New Roman" w:hAnsi="Times New Roman" w:cs="Times New Roman"/>
          <w:sz w:val="28"/>
          <w:szCs w:val="28"/>
          <w:lang w:val="kk-KZ"/>
        </w:rPr>
        <w:tab/>
      </w:r>
      <w:r w:rsidR="00640A35" w:rsidRPr="00121985">
        <w:rPr>
          <w:rFonts w:ascii="Times New Roman" w:hAnsi="Times New Roman" w:cs="Times New Roman"/>
          <w:sz w:val="28"/>
          <w:szCs w:val="28"/>
          <w:lang w:val="kk-KZ"/>
        </w:rPr>
        <w:t>Объектом исследования является процесс рефакторинга программного кода с процедурного на объектно-ориентированный подход. Предметом исследования выступает графический редактор Pixelart Editor – приложение для создания пиксельной графики на языке Python с использованием библиотеки Pygame.</w:t>
      </w:r>
    </w:p>
    <w:p w14:paraId="2DFF22F8" w14:textId="4636E694" w:rsidR="00267281" w:rsidRPr="00D5031E" w:rsidRDefault="00267281" w:rsidP="00D5031E">
      <w:pPr>
        <w:ind w:firstLine="709"/>
        <w:rPr>
          <w:rFonts w:ascii="Times New Roman" w:hAnsi="Times New Roman" w:cs="Times New Roman"/>
          <w:sz w:val="28"/>
          <w:szCs w:val="28"/>
          <w:lang w:val="kk-KZ"/>
        </w:rPr>
      </w:pPr>
      <w:r w:rsidRPr="00D5031E">
        <w:rPr>
          <w:rFonts w:ascii="Times New Roman" w:hAnsi="Times New Roman" w:cs="Times New Roman"/>
          <w:sz w:val="28"/>
          <w:szCs w:val="28"/>
          <w:lang w:val="ru-RU"/>
        </w:rPr>
        <w:lastRenderedPageBreak/>
        <w:t>1.</w:t>
      </w:r>
      <w:r w:rsidR="00E249F6" w:rsidRPr="00D5031E">
        <w:rPr>
          <w:rFonts w:ascii="Times New Roman" w:hAnsi="Times New Roman" w:cs="Times New Roman"/>
          <w:sz w:val="28"/>
          <w:szCs w:val="28"/>
          <w:lang w:val="ru-RU"/>
        </w:rPr>
        <w:t xml:space="preserve">ТЕОРЕТИЧЕСКИЕ </w:t>
      </w:r>
      <w:r w:rsidR="00FD7EDA" w:rsidRPr="00D5031E">
        <w:rPr>
          <w:rFonts w:ascii="Times New Roman" w:hAnsi="Times New Roman" w:cs="Times New Roman"/>
          <w:sz w:val="28"/>
          <w:szCs w:val="28"/>
          <w:lang w:val="ru-RU"/>
        </w:rPr>
        <w:t>ЧАСТЬ</w:t>
      </w:r>
    </w:p>
    <w:p w14:paraId="7179E890" w14:textId="07E7537F" w:rsidR="00A53702" w:rsidRPr="00D5031E" w:rsidRDefault="00A53702" w:rsidP="00341121">
      <w:pPr>
        <w:pStyle w:val="af5"/>
        <w:numPr>
          <w:ilvl w:val="1"/>
          <w:numId w:val="2"/>
        </w:numPr>
        <w:ind w:left="0" w:firstLine="709"/>
        <w:contextualSpacing w:val="0"/>
        <w:rPr>
          <w:rFonts w:ascii="Times New Roman" w:hAnsi="Times New Roman" w:cs="Times New Roman"/>
          <w:sz w:val="28"/>
          <w:szCs w:val="28"/>
          <w:lang w:val="ru-RU"/>
        </w:rPr>
      </w:pPr>
      <w:r w:rsidRPr="00D5031E">
        <w:rPr>
          <w:rFonts w:ascii="Times New Roman" w:hAnsi="Times New Roman" w:cs="Times New Roman"/>
          <w:sz w:val="28"/>
          <w:szCs w:val="28"/>
          <w:lang w:val="ru-RU"/>
        </w:rPr>
        <w:t>Понятие и сущность рефакторинга программного кода</w:t>
      </w:r>
    </w:p>
    <w:p w14:paraId="02938CEE" w14:textId="77777777" w:rsidR="00EF3B5B" w:rsidRPr="00AD6E3B" w:rsidRDefault="00EF3B5B" w:rsidP="00FE45A6">
      <w:pPr>
        <w:overflowPunct w:val="0"/>
        <w:ind w:firstLine="709"/>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Рефакторинг представляет собой процесс структурированного изменения внутренней организации программного кода без изменения его внешнего поведения. Данная концепция была систематизирована Мартином Фаулером и стала фундаментальной практикой современной разработки программного обеспечения. Цель рефакторинга заключается в улучшении качества кодовой базы, повышении её читаемости и упрощении последующей модификации системы.</w:t>
      </w:r>
    </w:p>
    <w:p w14:paraId="71922C26" w14:textId="77777777" w:rsidR="00EF3B5B" w:rsidRPr="00AD6E3B" w:rsidRDefault="00EF3B5B" w:rsidP="00FE45A6">
      <w:pPr>
        <w:overflowPunct w:val="0"/>
        <w:ind w:firstLine="709"/>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Методология рефакторинга основывается на нескольких принципиальных положениях. Прежде всего, необходимо обеспечить сохранение функциональности системы на каждом этапе преобразования. Изменения должны вноситься небольшими инкрементальными шагами, что минимизирует вероятность внесения ошибок. После каждого этапа рефакторинга обязательно проводится тестирование для верификации корректности работы. Современные среды разработки предоставляют автоматизированные инструменты рефакторинга, что существенно ускоряет процесс и снижает риски.</w:t>
      </w:r>
    </w:p>
    <w:p w14:paraId="1DDE3582" w14:textId="109FEF89" w:rsidR="00EF3B5B" w:rsidRPr="00676A5A" w:rsidRDefault="00EF3B5B" w:rsidP="00FE45A6">
      <w:pPr>
        <w:overflowPunct w:val="0"/>
        <w:ind w:firstLine="709"/>
        <w:outlineLvl w:val="1"/>
        <w:rPr>
          <w:rFonts w:ascii="Times New Roman" w:hAnsi="Times New Roman" w:cs="Times New Roman"/>
          <w:sz w:val="28"/>
          <w:szCs w:val="28"/>
          <w:lang w:val="ru-RU"/>
        </w:rPr>
      </w:pPr>
      <w:r w:rsidRPr="00AD6E3B">
        <w:rPr>
          <w:rFonts w:ascii="Times New Roman" w:hAnsi="Times New Roman" w:cs="Times New Roman"/>
          <w:sz w:val="28"/>
          <w:szCs w:val="28"/>
          <w:lang w:val="kk-KZ"/>
        </w:rPr>
        <w:t>Индикаторы необходимости рефакторинга, известные как запахи кода (Code Smells), представляют собой характерные признаки проблемной архитектуры. К основным запахам относятся дублирование кода, когда идентичная логика повторяется в нескольких местах программы; длинные методы, превышающие разумный объём в 50-100 строк кода; классы с избыточными обязанностями, нарушающие принцип единственной ответственности; функции с чрезмерным количеством параметров; запутанная условная логика; тесная связанность между компонентами системы.</w:t>
      </w:r>
    </w:p>
    <w:p w14:paraId="682DB05E" w14:textId="19522299" w:rsidR="00B11E86" w:rsidRPr="00341121" w:rsidRDefault="00EF3B5B" w:rsidP="00FE45A6">
      <w:pPr>
        <w:overflowPunct w:val="0"/>
        <w:ind w:firstLine="709"/>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Рефакторинг является непрерывным процессом, интегрированным в жизненный цикл разработки программного обеспечения. Регулярное применение техник рефакторинга предотвращает накопление технического </w:t>
      </w:r>
      <w:r w:rsidRPr="00AD6E3B">
        <w:rPr>
          <w:rFonts w:ascii="Times New Roman" w:hAnsi="Times New Roman" w:cs="Times New Roman"/>
          <w:sz w:val="28"/>
          <w:szCs w:val="28"/>
          <w:lang w:val="kk-KZ"/>
        </w:rPr>
        <w:lastRenderedPageBreak/>
        <w:t>долга и поддерживает код в состоянии, пригодном для эффективной модификации и расширения функциональности системы.</w:t>
      </w:r>
    </w:p>
    <w:p w14:paraId="5A27C48B" w14:textId="36B37952" w:rsidR="00D419C4" w:rsidRPr="00AD6E3B" w:rsidRDefault="00695BB9" w:rsidP="00341121">
      <w:pPr>
        <w:overflowPunct w:val="0"/>
        <w:spacing w:before="240" w:after="240"/>
        <w:outlineLvl w:val="1"/>
        <w:rPr>
          <w:rFonts w:ascii="Times New Roman" w:hAnsi="Times New Roman" w:cs="Times New Roman"/>
          <w:sz w:val="28"/>
          <w:szCs w:val="28"/>
          <w:lang w:val="ru-RU"/>
        </w:rPr>
      </w:pPr>
      <w:r w:rsidRPr="00AD6E3B">
        <w:rPr>
          <w:rFonts w:ascii="Times New Roman" w:hAnsi="Times New Roman" w:cs="Times New Roman"/>
          <w:sz w:val="28"/>
          <w:szCs w:val="28"/>
          <w:lang w:val="ru-RU"/>
        </w:rPr>
        <w:t>1.</w:t>
      </w:r>
      <w:r w:rsidR="00B11E86" w:rsidRPr="00AD6E3B">
        <w:rPr>
          <w:rFonts w:ascii="Times New Roman" w:hAnsi="Times New Roman" w:cs="Times New Roman"/>
          <w:sz w:val="28"/>
          <w:szCs w:val="28"/>
          <w:lang w:val="ru-RU"/>
        </w:rPr>
        <w:t>2</w:t>
      </w:r>
      <w:r w:rsidRPr="00AD6E3B">
        <w:rPr>
          <w:rFonts w:ascii="Times New Roman" w:hAnsi="Times New Roman" w:cs="Times New Roman"/>
          <w:sz w:val="28"/>
          <w:szCs w:val="28"/>
          <w:lang w:val="ru-RU"/>
        </w:rPr>
        <w:t xml:space="preserve"> </w:t>
      </w:r>
      <w:r w:rsidR="00D419C4" w:rsidRPr="00AD6E3B">
        <w:rPr>
          <w:rFonts w:ascii="Times New Roman" w:hAnsi="Times New Roman" w:cs="Times New Roman"/>
          <w:sz w:val="28"/>
          <w:szCs w:val="28"/>
          <w:lang w:val="ru-RU"/>
        </w:rPr>
        <w:t>Процедурное и объектно-ориентированное программирование</w:t>
      </w:r>
    </w:p>
    <w:p w14:paraId="77C5A5BF" w14:textId="77777777" w:rsidR="00EF3B5B" w:rsidRPr="00AD6E3B" w:rsidRDefault="00EF3B5B" w:rsidP="00FE45A6">
      <w:pPr>
        <w:overflowPunct w:val="0"/>
        <w:ind w:firstLine="709"/>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Процедурное программирование представляет собой парадигму, основанную на концепции процедуры или подпрограммы. Программа структурируется как последовательность инструкций, организованных в процедуры, которые оперируют над данными, хранящимися в глобальном пространстве или передаваемыми через параметры. Данный подход характеризуется линейным потоком выполнения и чётким разделением между данными и операциями над ними.</w:t>
      </w:r>
    </w:p>
    <w:p w14:paraId="74749A54" w14:textId="77777777" w:rsidR="00EF3B5B" w:rsidRPr="00AD6E3B" w:rsidRDefault="00EF3B5B" w:rsidP="00FE45A6">
      <w:pPr>
        <w:overflowPunct w:val="0"/>
        <w:ind w:firstLine="709"/>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Архитектурные ограничения процедурного подхода проявляются в нескольких аспектах. Слабая модульность затрудняет декомпозицию сложных систем на независимые компоненты. Высокая связанность между процедурами создаёт зависимости, усложняющие модификацию кода. Использование глобального состояния приводит к непредсказуемым побочным эффектам и затрудняет отладку. Масштабирование процедурных систем сопровождается экспоненциальным ростом сложности. Тестирование отдельных компонентов практически невозможно из-за взаимозависимостей.</w:t>
      </w:r>
    </w:p>
    <w:p w14:paraId="385171CA" w14:textId="77777777" w:rsidR="00EF3B5B" w:rsidRPr="00AD6E3B" w:rsidRDefault="00EF3B5B" w:rsidP="00FE45A6">
      <w:pPr>
        <w:overflowPunct w:val="0"/>
        <w:ind w:firstLine="709"/>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Объектно-ориентированное программирование предлагает альтернативную парадигму, базирующуюся на концепции объекта как основной структурной единицы программы. Объект объединяет данные (атрибуты) и операции над этими данными (методы) в единую сущность, обладающую идентичностью, состоянием и поведением. ООП фундаментально основывается на четырёх принципах, определяющих методологию проектирования и реализации программных систем.</w:t>
      </w:r>
    </w:p>
    <w:p w14:paraId="70D3111A" w14:textId="18FF7BAC" w:rsidR="00AD6E3B" w:rsidRDefault="00EF3B5B" w:rsidP="00FE45A6">
      <w:pPr>
        <w:overflowPunct w:val="0"/>
        <w:ind w:firstLine="709"/>
        <w:outlineLvl w:val="1"/>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Инкапсуляция обеспечивает сокрытие внутренней реализации объекта и предоставление контролируемого интерфейса для взаимодействия. Данные объекта защищаются от некорректного использования через механизм уровней доступа. Наследование позволяет создавать иерархии классов, где </w:t>
      </w:r>
      <w:r w:rsidRPr="00AD6E3B">
        <w:rPr>
          <w:rFonts w:ascii="Times New Roman" w:hAnsi="Times New Roman" w:cs="Times New Roman"/>
          <w:sz w:val="28"/>
          <w:szCs w:val="28"/>
          <w:lang w:val="kk-KZ"/>
        </w:rPr>
        <w:lastRenderedPageBreak/>
        <w:t>дочерние классы наследуют функциональность родительских, обеспечивая повторное использование кода и создание абстракций. Полиморфизм предоставляет возможность работы с объектами различных типов через единый интерфейс, позволяя методам демонстрировать различное поведение в зависимости от типа объекта. Абстракция выделяет существенные характеристики объекта, игнорируя несущественные детали реализации.</w:t>
      </w:r>
    </w:p>
    <w:p w14:paraId="7FA958FB" w14:textId="685AE7DD" w:rsidR="00F50E50" w:rsidRPr="00F50E50" w:rsidRDefault="00F50E50" w:rsidP="00FE45A6">
      <w:pPr>
        <w:overflowPunct w:val="0"/>
        <w:ind w:firstLine="709"/>
        <w:outlineLvl w:val="1"/>
        <w:rPr>
          <w:rFonts w:ascii="Times New Roman" w:hAnsi="Times New Roman" w:cs="Times New Roman"/>
          <w:sz w:val="28"/>
          <w:szCs w:val="28"/>
          <w:lang w:val="ru-RU"/>
        </w:rPr>
      </w:pPr>
      <w:r w:rsidRPr="00AD6E3B">
        <w:rPr>
          <w:rFonts w:ascii="Times New Roman" w:hAnsi="Times New Roman" w:cs="Times New Roman"/>
          <w:sz w:val="28"/>
          <w:szCs w:val="28"/>
          <w:lang w:val="kk-KZ"/>
        </w:rPr>
        <w:t>Таблица 1 демонстрирует фундаментальные преимущества объектно-ориентированного подхода при разработке сложных программных систем. ООП обеспечивает лучшую организацию кода, упрощает сопровождение и развитие программного обеспечения.</w:t>
      </w:r>
      <w:r w:rsidRPr="00AD6E3B">
        <w:rPr>
          <w:rFonts w:ascii="Times New Roman" w:hAnsi="Times New Roman" w:cs="Times New Roman"/>
          <w:sz w:val="28"/>
          <w:szCs w:val="28"/>
          <w:lang w:val="ru-RU"/>
        </w:rPr>
        <w:t xml:space="preserve"> </w:t>
      </w:r>
    </w:p>
    <w:p w14:paraId="52C7070D" w14:textId="53025021" w:rsidR="00E34E67" w:rsidRPr="00E34E67" w:rsidRDefault="00E34E67" w:rsidP="00F50E50">
      <w:pPr>
        <w:overflowPunct w:val="0"/>
        <w:spacing w:before="240"/>
        <w:ind w:firstLine="0"/>
        <w:jc w:val="left"/>
        <w:outlineLvl w:val="1"/>
        <w:rPr>
          <w:rFonts w:ascii="Times New Roman" w:hAnsi="Times New Roman" w:cs="Times New Roman"/>
          <w:sz w:val="28"/>
          <w:szCs w:val="28"/>
        </w:rPr>
      </w:pPr>
      <w:r w:rsidRPr="00AD6E3B">
        <w:rPr>
          <w:rFonts w:ascii="Times New Roman" w:hAnsi="Times New Roman" w:cs="Times New Roman"/>
          <w:sz w:val="28"/>
          <w:szCs w:val="28"/>
          <w:lang w:val="kk-KZ"/>
        </w:rPr>
        <w:t>Таблица 1 – Сравнительный анализ парадигм программирования</w:t>
      </w:r>
    </w:p>
    <w:tbl>
      <w:tblPr>
        <w:tblW w:w="48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4069"/>
        <w:gridCol w:w="3126"/>
        <w:gridCol w:w="2095"/>
      </w:tblGrid>
      <w:tr w:rsidR="00EF3B5B" w:rsidRPr="00AD6E3B" w14:paraId="2075B67D" w14:textId="77777777" w:rsidTr="00767D6E">
        <w:trPr>
          <w:trHeight w:val="377"/>
          <w:tblHeader/>
          <w:jc w:val="center"/>
        </w:trPr>
        <w:tc>
          <w:tcPr>
            <w:tcW w:w="2190" w:type="pct"/>
            <w:tcBorders>
              <w:top w:val="single" w:sz="2" w:space="0" w:color="000000"/>
              <w:left w:val="single" w:sz="2" w:space="0" w:color="000000"/>
              <w:bottom w:val="single" w:sz="2" w:space="0" w:color="000000"/>
              <w:right w:val="single" w:sz="2" w:space="0" w:color="000000"/>
            </w:tcBorders>
            <w:shd w:val="clear" w:color="auto" w:fill="D3D3D3"/>
            <w:hideMark/>
          </w:tcPr>
          <w:p w14:paraId="7683F934"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Характеристика</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3FFC2DA9"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Процедурное</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48708A48" w14:textId="1EFCB358"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ООП</w:t>
            </w:r>
          </w:p>
        </w:tc>
      </w:tr>
      <w:tr w:rsidR="00EF3B5B" w:rsidRPr="00AD6E3B" w14:paraId="4E766780" w14:textId="77777777" w:rsidTr="00767D6E">
        <w:trPr>
          <w:trHeight w:val="377"/>
          <w:jc w:val="center"/>
        </w:trPr>
        <w:tc>
          <w:tcPr>
            <w:tcW w:w="2190" w:type="pct"/>
            <w:tcBorders>
              <w:top w:val="single" w:sz="2" w:space="0" w:color="000000"/>
              <w:left w:val="single" w:sz="2" w:space="0" w:color="000000"/>
              <w:bottom w:val="single" w:sz="2" w:space="0" w:color="000000"/>
              <w:right w:val="single" w:sz="2" w:space="0" w:color="000000"/>
            </w:tcBorders>
            <w:hideMark/>
          </w:tcPr>
          <w:p w14:paraId="5EE69414"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Базовая единица</w:t>
            </w:r>
          </w:p>
        </w:tc>
        <w:tc>
          <w:tcPr>
            <w:tcW w:w="0" w:type="auto"/>
            <w:tcBorders>
              <w:top w:val="single" w:sz="2" w:space="0" w:color="000000"/>
              <w:left w:val="single" w:sz="2" w:space="0" w:color="000000"/>
              <w:bottom w:val="single" w:sz="2" w:space="0" w:color="000000"/>
              <w:right w:val="single" w:sz="2" w:space="0" w:color="000000"/>
            </w:tcBorders>
            <w:hideMark/>
          </w:tcPr>
          <w:p w14:paraId="4ECBA5B9"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Процедура</w:t>
            </w:r>
          </w:p>
        </w:tc>
        <w:tc>
          <w:tcPr>
            <w:tcW w:w="0" w:type="auto"/>
            <w:tcBorders>
              <w:top w:val="single" w:sz="2" w:space="0" w:color="000000"/>
              <w:left w:val="single" w:sz="2" w:space="0" w:color="000000"/>
              <w:bottom w:val="single" w:sz="2" w:space="0" w:color="000000"/>
              <w:right w:val="single" w:sz="2" w:space="0" w:color="000000"/>
            </w:tcBorders>
            <w:hideMark/>
          </w:tcPr>
          <w:p w14:paraId="75A1779B" w14:textId="199898FE"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Объект</w:t>
            </w:r>
          </w:p>
        </w:tc>
      </w:tr>
      <w:tr w:rsidR="00EF3B5B" w:rsidRPr="00AD6E3B" w14:paraId="3AB4A1A5" w14:textId="77777777" w:rsidTr="00767D6E">
        <w:trPr>
          <w:trHeight w:val="389"/>
          <w:jc w:val="center"/>
        </w:trPr>
        <w:tc>
          <w:tcPr>
            <w:tcW w:w="2190" w:type="pct"/>
            <w:tcBorders>
              <w:top w:val="single" w:sz="2" w:space="0" w:color="000000"/>
              <w:left w:val="single" w:sz="2" w:space="0" w:color="000000"/>
              <w:bottom w:val="single" w:sz="2" w:space="0" w:color="000000"/>
              <w:right w:val="single" w:sz="2" w:space="0" w:color="000000"/>
            </w:tcBorders>
            <w:hideMark/>
          </w:tcPr>
          <w:p w14:paraId="2F6D6C72"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Организация данных</w:t>
            </w:r>
          </w:p>
        </w:tc>
        <w:tc>
          <w:tcPr>
            <w:tcW w:w="0" w:type="auto"/>
            <w:tcBorders>
              <w:top w:val="single" w:sz="2" w:space="0" w:color="000000"/>
              <w:left w:val="single" w:sz="2" w:space="0" w:color="000000"/>
              <w:bottom w:val="single" w:sz="2" w:space="0" w:color="000000"/>
              <w:right w:val="single" w:sz="2" w:space="0" w:color="000000"/>
            </w:tcBorders>
            <w:hideMark/>
          </w:tcPr>
          <w:p w14:paraId="13E62E2E" w14:textId="74F9995F"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Глобальное состояние</w:t>
            </w:r>
          </w:p>
        </w:tc>
        <w:tc>
          <w:tcPr>
            <w:tcW w:w="0" w:type="auto"/>
            <w:tcBorders>
              <w:top w:val="single" w:sz="2" w:space="0" w:color="000000"/>
              <w:left w:val="single" w:sz="2" w:space="0" w:color="000000"/>
              <w:bottom w:val="single" w:sz="2" w:space="0" w:color="000000"/>
              <w:right w:val="single" w:sz="2" w:space="0" w:color="000000"/>
            </w:tcBorders>
            <w:hideMark/>
          </w:tcPr>
          <w:p w14:paraId="0086493F"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Инкапсуляция</w:t>
            </w:r>
          </w:p>
        </w:tc>
      </w:tr>
      <w:tr w:rsidR="00EF3B5B" w:rsidRPr="00AD6E3B" w14:paraId="0D75A0E4" w14:textId="77777777" w:rsidTr="00767D6E">
        <w:trPr>
          <w:trHeight w:val="377"/>
          <w:jc w:val="center"/>
        </w:trPr>
        <w:tc>
          <w:tcPr>
            <w:tcW w:w="2190" w:type="pct"/>
            <w:tcBorders>
              <w:top w:val="single" w:sz="2" w:space="0" w:color="000000"/>
              <w:left w:val="single" w:sz="2" w:space="0" w:color="000000"/>
              <w:bottom w:val="single" w:sz="2" w:space="0" w:color="000000"/>
              <w:right w:val="single" w:sz="2" w:space="0" w:color="000000"/>
            </w:tcBorders>
            <w:hideMark/>
          </w:tcPr>
          <w:p w14:paraId="3EAA13C7"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Повторное использование</w:t>
            </w:r>
          </w:p>
        </w:tc>
        <w:tc>
          <w:tcPr>
            <w:tcW w:w="0" w:type="auto"/>
            <w:tcBorders>
              <w:top w:val="single" w:sz="2" w:space="0" w:color="000000"/>
              <w:left w:val="single" w:sz="2" w:space="0" w:color="000000"/>
              <w:bottom w:val="single" w:sz="2" w:space="0" w:color="000000"/>
              <w:right w:val="single" w:sz="2" w:space="0" w:color="000000"/>
            </w:tcBorders>
            <w:hideMark/>
          </w:tcPr>
          <w:p w14:paraId="1DC5A09F"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Копирование кода</w:t>
            </w:r>
          </w:p>
        </w:tc>
        <w:tc>
          <w:tcPr>
            <w:tcW w:w="0" w:type="auto"/>
            <w:tcBorders>
              <w:top w:val="single" w:sz="2" w:space="0" w:color="000000"/>
              <w:left w:val="single" w:sz="2" w:space="0" w:color="000000"/>
              <w:bottom w:val="single" w:sz="2" w:space="0" w:color="000000"/>
              <w:right w:val="single" w:sz="2" w:space="0" w:color="000000"/>
            </w:tcBorders>
            <w:hideMark/>
          </w:tcPr>
          <w:p w14:paraId="41AFB9BF"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Наследование</w:t>
            </w:r>
          </w:p>
        </w:tc>
      </w:tr>
      <w:tr w:rsidR="00EF3B5B" w:rsidRPr="00AD6E3B" w14:paraId="2EEE023D" w14:textId="77777777" w:rsidTr="00767D6E">
        <w:trPr>
          <w:trHeight w:val="377"/>
          <w:jc w:val="center"/>
        </w:trPr>
        <w:tc>
          <w:tcPr>
            <w:tcW w:w="2190" w:type="pct"/>
            <w:tcBorders>
              <w:top w:val="single" w:sz="2" w:space="0" w:color="000000"/>
              <w:left w:val="single" w:sz="2" w:space="0" w:color="000000"/>
              <w:bottom w:val="single" w:sz="2" w:space="0" w:color="000000"/>
              <w:right w:val="single" w:sz="2" w:space="0" w:color="000000"/>
            </w:tcBorders>
            <w:hideMark/>
          </w:tcPr>
          <w:p w14:paraId="74AA0FC2"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Расширяемость</w:t>
            </w:r>
          </w:p>
        </w:tc>
        <w:tc>
          <w:tcPr>
            <w:tcW w:w="0" w:type="auto"/>
            <w:tcBorders>
              <w:top w:val="single" w:sz="2" w:space="0" w:color="000000"/>
              <w:left w:val="single" w:sz="2" w:space="0" w:color="000000"/>
              <w:bottom w:val="single" w:sz="2" w:space="0" w:color="000000"/>
              <w:right w:val="single" w:sz="2" w:space="0" w:color="000000"/>
            </w:tcBorders>
            <w:hideMark/>
          </w:tcPr>
          <w:p w14:paraId="3B2B89E0" w14:textId="267DBDDC"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Низкая</w:t>
            </w:r>
          </w:p>
        </w:tc>
        <w:tc>
          <w:tcPr>
            <w:tcW w:w="0" w:type="auto"/>
            <w:tcBorders>
              <w:top w:val="single" w:sz="2" w:space="0" w:color="000000"/>
              <w:left w:val="single" w:sz="2" w:space="0" w:color="000000"/>
              <w:bottom w:val="single" w:sz="2" w:space="0" w:color="000000"/>
              <w:right w:val="single" w:sz="2" w:space="0" w:color="000000"/>
            </w:tcBorders>
            <w:hideMark/>
          </w:tcPr>
          <w:p w14:paraId="10552EB8"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Высокая</w:t>
            </w:r>
          </w:p>
        </w:tc>
      </w:tr>
      <w:tr w:rsidR="00EF3B5B" w:rsidRPr="00AD6E3B" w14:paraId="2006C1CC" w14:textId="77777777" w:rsidTr="00767D6E">
        <w:trPr>
          <w:trHeight w:val="377"/>
          <w:jc w:val="center"/>
        </w:trPr>
        <w:tc>
          <w:tcPr>
            <w:tcW w:w="2190" w:type="pct"/>
            <w:tcBorders>
              <w:top w:val="single" w:sz="2" w:space="0" w:color="000000"/>
              <w:left w:val="single" w:sz="2" w:space="0" w:color="000000"/>
              <w:bottom w:val="single" w:sz="2" w:space="0" w:color="000000"/>
              <w:right w:val="single" w:sz="2" w:space="0" w:color="000000"/>
            </w:tcBorders>
            <w:hideMark/>
          </w:tcPr>
          <w:p w14:paraId="7BD8BD3E"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Модульность</w:t>
            </w:r>
          </w:p>
        </w:tc>
        <w:tc>
          <w:tcPr>
            <w:tcW w:w="0" w:type="auto"/>
            <w:tcBorders>
              <w:top w:val="single" w:sz="2" w:space="0" w:color="000000"/>
              <w:left w:val="single" w:sz="2" w:space="0" w:color="000000"/>
              <w:bottom w:val="single" w:sz="2" w:space="0" w:color="000000"/>
              <w:right w:val="single" w:sz="2" w:space="0" w:color="000000"/>
            </w:tcBorders>
            <w:hideMark/>
          </w:tcPr>
          <w:p w14:paraId="44E0E09E" w14:textId="40E96D93"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Слабая</w:t>
            </w:r>
          </w:p>
        </w:tc>
        <w:tc>
          <w:tcPr>
            <w:tcW w:w="0" w:type="auto"/>
            <w:tcBorders>
              <w:top w:val="single" w:sz="2" w:space="0" w:color="000000"/>
              <w:left w:val="single" w:sz="2" w:space="0" w:color="000000"/>
              <w:bottom w:val="single" w:sz="2" w:space="0" w:color="000000"/>
              <w:right w:val="single" w:sz="2" w:space="0" w:color="000000"/>
            </w:tcBorders>
            <w:hideMark/>
          </w:tcPr>
          <w:p w14:paraId="0215F939"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Сильная</w:t>
            </w:r>
          </w:p>
        </w:tc>
      </w:tr>
      <w:tr w:rsidR="00EF3B5B" w:rsidRPr="00AD6E3B" w14:paraId="28398A75" w14:textId="77777777" w:rsidTr="00767D6E">
        <w:trPr>
          <w:trHeight w:val="377"/>
          <w:jc w:val="center"/>
        </w:trPr>
        <w:tc>
          <w:tcPr>
            <w:tcW w:w="2190" w:type="pct"/>
            <w:tcBorders>
              <w:top w:val="single" w:sz="2" w:space="0" w:color="000000"/>
              <w:left w:val="single" w:sz="2" w:space="0" w:color="000000"/>
              <w:bottom w:val="single" w:sz="2" w:space="0" w:color="000000"/>
              <w:right w:val="single" w:sz="2" w:space="0" w:color="000000"/>
            </w:tcBorders>
            <w:hideMark/>
          </w:tcPr>
          <w:p w14:paraId="3E456A88"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Тестируемость</w:t>
            </w:r>
          </w:p>
        </w:tc>
        <w:tc>
          <w:tcPr>
            <w:tcW w:w="0" w:type="auto"/>
            <w:tcBorders>
              <w:top w:val="single" w:sz="2" w:space="0" w:color="000000"/>
              <w:left w:val="single" w:sz="2" w:space="0" w:color="000000"/>
              <w:bottom w:val="single" w:sz="2" w:space="0" w:color="000000"/>
              <w:right w:val="single" w:sz="2" w:space="0" w:color="000000"/>
            </w:tcBorders>
            <w:hideMark/>
          </w:tcPr>
          <w:p w14:paraId="0814AF76"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Затруднена</w:t>
            </w:r>
          </w:p>
        </w:tc>
        <w:tc>
          <w:tcPr>
            <w:tcW w:w="0" w:type="auto"/>
            <w:tcBorders>
              <w:top w:val="single" w:sz="2" w:space="0" w:color="000000"/>
              <w:left w:val="single" w:sz="2" w:space="0" w:color="000000"/>
              <w:bottom w:val="single" w:sz="2" w:space="0" w:color="000000"/>
              <w:right w:val="single" w:sz="2" w:space="0" w:color="000000"/>
            </w:tcBorders>
            <w:hideMark/>
          </w:tcPr>
          <w:p w14:paraId="1C9C035B" w14:textId="77777777" w:rsidR="00EF3B5B" w:rsidRPr="00E34E67" w:rsidRDefault="00EF3B5B" w:rsidP="00EF3B5B">
            <w:pPr>
              <w:overflowPunct w:val="0"/>
              <w:ind w:firstLine="0"/>
              <w:jc w:val="center"/>
              <w:outlineLvl w:val="1"/>
              <w:rPr>
                <w:rFonts w:ascii="Times New Roman" w:hAnsi="Times New Roman" w:cs="Times New Roman"/>
                <w:sz w:val="24"/>
                <w:szCs w:val="24"/>
                <w:lang w:val="kk-KZ"/>
              </w:rPr>
            </w:pPr>
            <w:r w:rsidRPr="00E34E67">
              <w:rPr>
                <w:rFonts w:ascii="Times New Roman" w:hAnsi="Times New Roman" w:cs="Times New Roman"/>
                <w:sz w:val="24"/>
                <w:szCs w:val="24"/>
                <w:lang w:val="kk-KZ"/>
              </w:rPr>
              <w:t>Упрощена</w:t>
            </w:r>
          </w:p>
        </w:tc>
      </w:tr>
    </w:tbl>
    <w:p w14:paraId="3EFE8357" w14:textId="2F2EABB0" w:rsidR="00EF3B5B" w:rsidRPr="00171F36" w:rsidRDefault="00EF3B5B" w:rsidP="00F50E50">
      <w:pPr>
        <w:overflowPunct w:val="0"/>
        <w:spacing w:before="240" w:after="240"/>
        <w:jc w:val="left"/>
        <w:outlineLvl w:val="1"/>
        <w:rPr>
          <w:rFonts w:ascii="Times New Roman" w:hAnsi="Times New Roman" w:cs="Times New Roman"/>
          <w:sz w:val="28"/>
          <w:szCs w:val="28"/>
          <w:lang w:val="ru-RU"/>
        </w:rPr>
      </w:pPr>
      <w:r w:rsidRPr="00171F36">
        <w:rPr>
          <w:rFonts w:ascii="Times New Roman" w:hAnsi="Times New Roman" w:cs="Times New Roman"/>
          <w:sz w:val="28"/>
          <w:szCs w:val="28"/>
          <w:lang w:val="ru-RU"/>
        </w:rPr>
        <w:t>1.3 Паттерны проектирования</w:t>
      </w:r>
    </w:p>
    <w:p w14:paraId="72EFD593" w14:textId="77777777" w:rsidR="00EF3B5B" w:rsidRPr="00171F36" w:rsidRDefault="00EF3B5B" w:rsidP="00BC77BF">
      <w:pPr>
        <w:ind w:firstLine="709"/>
        <w:rPr>
          <w:rFonts w:ascii="Times New Roman" w:hAnsi="Times New Roman" w:cs="Times New Roman"/>
          <w:sz w:val="28"/>
          <w:szCs w:val="28"/>
          <w:lang w:val="kk-KZ"/>
        </w:rPr>
      </w:pPr>
      <w:r w:rsidRPr="00171F36">
        <w:rPr>
          <w:rFonts w:ascii="Times New Roman" w:hAnsi="Times New Roman" w:cs="Times New Roman"/>
          <w:sz w:val="28"/>
          <w:szCs w:val="28"/>
          <w:lang w:val="kk-KZ"/>
        </w:rPr>
        <w:t>Паттерны проектирования представляют собой формализованные решения типовых проблем, возникающих в процессе разработки программного обеспечения. Концепция паттернов была систематизирована группой исследователей, известных как Gang of Four, в фундаментальном труде «Design Patterns: Elements of Reusable Object-Oriented Software». Паттерны не являются готовыми фрагментами кода, а представляют собой описание подходов к решению проблем, которые могут быть адаптированы к конкретному контексту.</w:t>
      </w:r>
    </w:p>
    <w:p w14:paraId="75E14C5B" w14:textId="77777777" w:rsidR="00EF3B5B" w:rsidRPr="00171F36" w:rsidRDefault="00EF3B5B" w:rsidP="00BC77BF">
      <w:pPr>
        <w:ind w:firstLine="709"/>
        <w:rPr>
          <w:rFonts w:ascii="Times New Roman" w:hAnsi="Times New Roman" w:cs="Times New Roman"/>
          <w:sz w:val="28"/>
          <w:szCs w:val="28"/>
          <w:lang w:val="kk-KZ"/>
        </w:rPr>
      </w:pPr>
      <w:r w:rsidRPr="00171F36">
        <w:rPr>
          <w:rFonts w:ascii="Times New Roman" w:hAnsi="Times New Roman" w:cs="Times New Roman"/>
          <w:sz w:val="28"/>
          <w:szCs w:val="28"/>
          <w:lang w:val="kk-KZ"/>
        </w:rPr>
        <w:lastRenderedPageBreak/>
        <w:t>Архитектурный паттерн Model-View-Controller (MVC) обеспечивает разделение ответственностей в приложении через выделение трёх компонентов. Модель инкапсулирует бизнес-логику и данные приложения, обеспечивая их независимость от способа представления. Представление отвечает за визуализацию данных пользователю, преобразуя информацию из модели в понятную форму. Контроллер координирует взаимодействие между моделью и представлением, обрабатывает пользовательский ввод и управляет потоком выполнения. Применение MVC значительно упрощает модификацию пользовательского интерфейса без изменения бизнес-логики.</w:t>
      </w:r>
    </w:p>
    <w:p w14:paraId="5F3B24E2" w14:textId="77777777" w:rsidR="00EF3B5B" w:rsidRPr="00171F36" w:rsidRDefault="00EF3B5B" w:rsidP="00BC77BF">
      <w:pPr>
        <w:ind w:firstLine="709"/>
        <w:rPr>
          <w:rFonts w:ascii="Times New Roman" w:hAnsi="Times New Roman" w:cs="Times New Roman"/>
          <w:sz w:val="28"/>
          <w:szCs w:val="28"/>
          <w:lang w:val="kk-KZ"/>
        </w:rPr>
      </w:pPr>
      <w:r w:rsidRPr="00171F36">
        <w:rPr>
          <w:rFonts w:ascii="Times New Roman" w:hAnsi="Times New Roman" w:cs="Times New Roman"/>
          <w:sz w:val="28"/>
          <w:szCs w:val="28"/>
          <w:lang w:val="kk-KZ"/>
        </w:rPr>
        <w:t>Поведенческий паттерн Strategy инкапсулирует семейство алгоритмов и делает их взаимозаменяемыми. Паттерн определяет интерфейс стратегии, который реализуется конкретными классами алгоритмов. Контекст делегирует выполнение операции текущей стратегии, что позволяет изменять поведение объекта во время выполнения программы. В контексте графического редактора различные инструменты рисования реализуют единый интерфейс, обеспечивая единообразную работу с разнородной функциональностью.</w:t>
      </w:r>
    </w:p>
    <w:p w14:paraId="7B02EC9B" w14:textId="77777777" w:rsidR="00EF3B5B" w:rsidRPr="00171F36" w:rsidRDefault="00EF3B5B" w:rsidP="00BC77BF">
      <w:pPr>
        <w:ind w:firstLine="709"/>
        <w:rPr>
          <w:rFonts w:ascii="Times New Roman" w:hAnsi="Times New Roman" w:cs="Times New Roman"/>
          <w:sz w:val="28"/>
          <w:szCs w:val="28"/>
          <w:lang w:val="kk-KZ"/>
        </w:rPr>
      </w:pPr>
      <w:r w:rsidRPr="00171F36">
        <w:rPr>
          <w:rFonts w:ascii="Times New Roman" w:hAnsi="Times New Roman" w:cs="Times New Roman"/>
          <w:sz w:val="28"/>
          <w:szCs w:val="28"/>
          <w:lang w:val="kk-KZ"/>
        </w:rPr>
        <w:t>Порождающий паттерн Singleton гарантирует существование единственного экземпляра класса и предоставляет глобальную точку доступа к нему. Реализация включает приватный конструктор, предотвращающий создание экземпляров извне, и статический метод получения единственного экземпляра. Применение Singleton целесообразно для координирующих компонентов системы, таких как главный класс приложения, обеспечивающий централизованное управление состоянием.</w:t>
      </w:r>
    </w:p>
    <w:p w14:paraId="3A3BF5D6" w14:textId="77777777" w:rsidR="00EF3B5B" w:rsidRPr="00171F36" w:rsidRDefault="00EF3B5B" w:rsidP="00BC77BF">
      <w:pPr>
        <w:ind w:firstLine="709"/>
        <w:rPr>
          <w:rFonts w:ascii="Times New Roman" w:hAnsi="Times New Roman" w:cs="Times New Roman"/>
          <w:sz w:val="28"/>
          <w:szCs w:val="28"/>
          <w:lang w:val="kk-KZ"/>
        </w:rPr>
      </w:pPr>
      <w:r w:rsidRPr="00171F36">
        <w:rPr>
          <w:rFonts w:ascii="Times New Roman" w:hAnsi="Times New Roman" w:cs="Times New Roman"/>
          <w:sz w:val="28"/>
          <w:szCs w:val="28"/>
          <w:lang w:val="kk-KZ"/>
        </w:rPr>
        <w:t xml:space="preserve">Поведенческий паттерн Command инкапсулирует запрос как объект, что позволяет параметризовать клиентов различными запросами, организовывать очереди запросов и поддерживать отмену операций. Каждая команда хранит информацию, необходимую для выполнения операции и её отмены. В контексте графического редактора история изменений реализуется </w:t>
      </w:r>
      <w:r w:rsidRPr="00171F36">
        <w:rPr>
          <w:rFonts w:ascii="Times New Roman" w:hAnsi="Times New Roman" w:cs="Times New Roman"/>
          <w:sz w:val="28"/>
          <w:szCs w:val="28"/>
          <w:lang w:val="kk-KZ"/>
        </w:rPr>
        <w:lastRenderedPageBreak/>
        <w:t>через сохранение команд, что обеспечивает функциональность многократной отмены и повторного выполнения операций.</w:t>
      </w:r>
    </w:p>
    <w:p w14:paraId="2952F294" w14:textId="77777777" w:rsidR="00EF3B5B" w:rsidRPr="00171F36" w:rsidRDefault="00EF3B5B" w:rsidP="00BC77BF">
      <w:pPr>
        <w:ind w:firstLine="709"/>
        <w:rPr>
          <w:rFonts w:ascii="Times New Roman" w:hAnsi="Times New Roman" w:cs="Times New Roman"/>
          <w:sz w:val="28"/>
          <w:szCs w:val="28"/>
          <w:lang w:val="kk-KZ"/>
        </w:rPr>
      </w:pPr>
      <w:r w:rsidRPr="00171F36">
        <w:rPr>
          <w:rFonts w:ascii="Times New Roman" w:hAnsi="Times New Roman" w:cs="Times New Roman"/>
          <w:sz w:val="28"/>
          <w:szCs w:val="28"/>
          <w:lang w:val="kk-KZ"/>
        </w:rPr>
        <w:t>Поведенческий паттерн Observer определяет зависимость типа один-ко-многим между объектами таким образом, что при изменении состояния одного объекта все зависимые объекты уведомляются и обновляются автоматически. Субъект поддерживает список наблюдателей и уведомляет их об изменениях своего состояния. В пользовательском интерфейсе компоненты регистрируют функции обратного вызова для реагирования на события, обеспечивая слабую связанность между компонентами системы.</w:t>
      </w:r>
    </w:p>
    <w:p w14:paraId="6E30D774" w14:textId="77777777" w:rsidR="00EF3B5B" w:rsidRPr="00AD6E3B" w:rsidRDefault="00EF3B5B" w:rsidP="00BC77BF">
      <w:pPr>
        <w:ind w:firstLine="709"/>
        <w:rPr>
          <w:rFonts w:ascii="Times New Roman" w:hAnsi="Times New Roman" w:cs="Times New Roman"/>
          <w:sz w:val="28"/>
          <w:szCs w:val="28"/>
          <w:lang w:val="kk-KZ"/>
        </w:rPr>
      </w:pPr>
      <w:r w:rsidRPr="00171F36">
        <w:rPr>
          <w:rFonts w:ascii="Times New Roman" w:hAnsi="Times New Roman" w:cs="Times New Roman"/>
          <w:sz w:val="28"/>
          <w:szCs w:val="28"/>
          <w:lang w:val="kk-KZ"/>
        </w:rPr>
        <w:t>Применение паттернов проектирования способствует созданию гибкой, расширяемой и поддерживаемой архитектуры программного обеспечения. Паттерны обеспечивают общий язык для коммуникации между разработчиками и кодифицируют лучшие практики объектно-ориентированного проектирования, накопленные индустрией разработки программного обеспечения.</w:t>
      </w:r>
    </w:p>
    <w:p w14:paraId="1E75828D" w14:textId="77777777" w:rsidR="00A960AD" w:rsidRPr="00AD6E3B" w:rsidRDefault="00A960AD">
      <w:pPr>
        <w:ind w:left="709" w:firstLine="0"/>
        <w:rPr>
          <w:rFonts w:ascii="Times New Roman" w:hAnsi="Times New Roman" w:cs="Times New Roman"/>
          <w:sz w:val="28"/>
          <w:szCs w:val="28"/>
          <w:lang w:val="kk-KZ"/>
        </w:rPr>
      </w:pPr>
    </w:p>
    <w:p w14:paraId="155378B1" w14:textId="77777777" w:rsidR="0033044F" w:rsidRPr="00AD6E3B" w:rsidRDefault="0033044F" w:rsidP="0033044F">
      <w:pPr>
        <w:ind w:firstLine="0"/>
        <w:rPr>
          <w:rFonts w:ascii="Times New Roman" w:hAnsi="Times New Roman" w:cs="Times New Roman"/>
          <w:sz w:val="28"/>
          <w:szCs w:val="28"/>
          <w:lang w:val="ru-RU"/>
        </w:rPr>
      </w:pPr>
    </w:p>
    <w:p w14:paraId="3C389AB4" w14:textId="77777777" w:rsidR="00EF3B5B" w:rsidRDefault="00EF3B5B" w:rsidP="0033044F">
      <w:pPr>
        <w:ind w:firstLine="0"/>
        <w:rPr>
          <w:rFonts w:ascii="Times New Roman" w:hAnsi="Times New Roman" w:cs="Times New Roman"/>
          <w:sz w:val="28"/>
          <w:szCs w:val="28"/>
          <w:lang w:val="ru-RU"/>
        </w:rPr>
      </w:pPr>
    </w:p>
    <w:p w14:paraId="34345843" w14:textId="77777777" w:rsidR="003342B9" w:rsidRDefault="003342B9" w:rsidP="0033044F">
      <w:pPr>
        <w:ind w:firstLine="0"/>
        <w:rPr>
          <w:rFonts w:ascii="Times New Roman" w:hAnsi="Times New Roman" w:cs="Times New Roman"/>
          <w:sz w:val="28"/>
          <w:szCs w:val="28"/>
          <w:lang w:val="ru-RU"/>
        </w:rPr>
      </w:pPr>
    </w:p>
    <w:p w14:paraId="1EFAC8AA" w14:textId="77777777" w:rsidR="003342B9" w:rsidRDefault="003342B9" w:rsidP="0033044F">
      <w:pPr>
        <w:ind w:firstLine="0"/>
        <w:rPr>
          <w:rFonts w:ascii="Times New Roman" w:hAnsi="Times New Roman" w:cs="Times New Roman"/>
          <w:sz w:val="28"/>
          <w:szCs w:val="28"/>
          <w:lang w:val="ru-RU"/>
        </w:rPr>
      </w:pPr>
    </w:p>
    <w:p w14:paraId="57B4BC7B" w14:textId="77777777" w:rsidR="003342B9" w:rsidRDefault="003342B9" w:rsidP="0033044F">
      <w:pPr>
        <w:ind w:firstLine="0"/>
        <w:rPr>
          <w:rFonts w:ascii="Times New Roman" w:hAnsi="Times New Roman" w:cs="Times New Roman"/>
          <w:sz w:val="28"/>
          <w:szCs w:val="28"/>
          <w:lang w:val="ru-RU"/>
        </w:rPr>
      </w:pPr>
    </w:p>
    <w:p w14:paraId="28C23749" w14:textId="77777777" w:rsidR="003342B9" w:rsidRDefault="003342B9" w:rsidP="0033044F">
      <w:pPr>
        <w:ind w:firstLine="0"/>
        <w:rPr>
          <w:rFonts w:ascii="Times New Roman" w:hAnsi="Times New Roman" w:cs="Times New Roman"/>
          <w:sz w:val="28"/>
          <w:szCs w:val="28"/>
          <w:lang w:val="ru-RU"/>
        </w:rPr>
      </w:pPr>
    </w:p>
    <w:p w14:paraId="65467DF0" w14:textId="77777777" w:rsidR="003342B9" w:rsidRDefault="003342B9" w:rsidP="0033044F">
      <w:pPr>
        <w:ind w:firstLine="0"/>
        <w:rPr>
          <w:rFonts w:ascii="Times New Roman" w:hAnsi="Times New Roman" w:cs="Times New Roman"/>
          <w:sz w:val="28"/>
          <w:szCs w:val="28"/>
          <w:lang w:val="ru-RU"/>
        </w:rPr>
      </w:pPr>
    </w:p>
    <w:p w14:paraId="111CBA6B" w14:textId="77777777" w:rsidR="003342B9" w:rsidRDefault="003342B9" w:rsidP="0033044F">
      <w:pPr>
        <w:ind w:firstLine="0"/>
        <w:rPr>
          <w:rFonts w:ascii="Times New Roman" w:hAnsi="Times New Roman" w:cs="Times New Roman"/>
          <w:sz w:val="28"/>
          <w:szCs w:val="28"/>
          <w:lang w:val="ru-RU"/>
        </w:rPr>
      </w:pPr>
    </w:p>
    <w:p w14:paraId="250D2A17" w14:textId="77777777" w:rsidR="003342B9" w:rsidRDefault="003342B9" w:rsidP="0033044F">
      <w:pPr>
        <w:ind w:firstLine="0"/>
        <w:rPr>
          <w:rFonts w:ascii="Times New Roman" w:hAnsi="Times New Roman" w:cs="Times New Roman"/>
          <w:sz w:val="28"/>
          <w:szCs w:val="28"/>
          <w:lang w:val="ru-RU"/>
        </w:rPr>
      </w:pPr>
    </w:p>
    <w:p w14:paraId="7D6F8A90" w14:textId="77777777" w:rsidR="003342B9" w:rsidRDefault="003342B9" w:rsidP="0033044F">
      <w:pPr>
        <w:ind w:firstLine="0"/>
        <w:rPr>
          <w:rFonts w:ascii="Times New Roman" w:hAnsi="Times New Roman" w:cs="Times New Roman"/>
          <w:sz w:val="28"/>
          <w:szCs w:val="28"/>
          <w:lang w:val="ru-RU"/>
        </w:rPr>
      </w:pPr>
    </w:p>
    <w:p w14:paraId="61381910" w14:textId="77777777" w:rsidR="003342B9" w:rsidRPr="00CA5A77" w:rsidRDefault="003342B9" w:rsidP="0033044F">
      <w:pPr>
        <w:ind w:firstLine="0"/>
        <w:rPr>
          <w:rFonts w:ascii="Times New Roman" w:hAnsi="Times New Roman" w:cs="Times New Roman"/>
          <w:sz w:val="28"/>
          <w:szCs w:val="28"/>
          <w:lang w:val="ru-RU"/>
        </w:rPr>
      </w:pPr>
    </w:p>
    <w:p w14:paraId="560055B2" w14:textId="77777777" w:rsidR="00767D6E" w:rsidRPr="00CA5A77" w:rsidRDefault="00767D6E" w:rsidP="0033044F">
      <w:pPr>
        <w:ind w:firstLine="0"/>
        <w:rPr>
          <w:rFonts w:ascii="Times New Roman" w:hAnsi="Times New Roman" w:cs="Times New Roman"/>
          <w:sz w:val="28"/>
          <w:szCs w:val="28"/>
          <w:lang w:val="ru-RU"/>
        </w:rPr>
      </w:pPr>
    </w:p>
    <w:p w14:paraId="07FA1EE5" w14:textId="77777777" w:rsidR="00F50E50" w:rsidRDefault="00F50E50" w:rsidP="0033044F">
      <w:pPr>
        <w:ind w:firstLine="0"/>
        <w:rPr>
          <w:rFonts w:ascii="Times New Roman" w:hAnsi="Times New Roman" w:cs="Times New Roman"/>
          <w:sz w:val="28"/>
          <w:szCs w:val="28"/>
          <w:lang w:val="ru-RU"/>
        </w:rPr>
      </w:pPr>
    </w:p>
    <w:p w14:paraId="78BE46B6" w14:textId="77777777" w:rsidR="003342B9" w:rsidRPr="00FD25F2" w:rsidRDefault="003342B9" w:rsidP="0033044F">
      <w:pPr>
        <w:ind w:firstLine="0"/>
        <w:rPr>
          <w:rFonts w:ascii="Times New Roman" w:hAnsi="Times New Roman" w:cs="Times New Roman"/>
          <w:sz w:val="28"/>
          <w:szCs w:val="28"/>
          <w:lang w:val="ru-RU"/>
        </w:rPr>
      </w:pPr>
    </w:p>
    <w:p w14:paraId="424F2A1E" w14:textId="4AC8A69C" w:rsidR="00A960AD" w:rsidRPr="00AD6E3B" w:rsidRDefault="007752D1" w:rsidP="00EF3B5B">
      <w:pPr>
        <w:spacing w:after="240"/>
        <w:ind w:left="709" w:firstLine="0"/>
        <w:rPr>
          <w:rFonts w:ascii="Times New Roman" w:hAnsi="Times New Roman" w:cs="Times New Roman"/>
          <w:sz w:val="28"/>
          <w:szCs w:val="28"/>
          <w:lang w:val="ru-RU"/>
        </w:rPr>
      </w:pPr>
      <w:r w:rsidRPr="00AD6E3B">
        <w:rPr>
          <w:rFonts w:ascii="Times New Roman" w:hAnsi="Times New Roman" w:cs="Times New Roman"/>
          <w:sz w:val="28"/>
          <w:szCs w:val="28"/>
          <w:lang w:val="ru-RU"/>
        </w:rPr>
        <w:lastRenderedPageBreak/>
        <w:t xml:space="preserve">2. </w:t>
      </w:r>
      <w:r w:rsidR="005312DD" w:rsidRPr="00AD6E3B">
        <w:rPr>
          <w:rFonts w:ascii="Times New Roman" w:hAnsi="Times New Roman" w:cs="Times New Roman"/>
          <w:sz w:val="28"/>
          <w:szCs w:val="28"/>
          <w:lang w:val="ru-RU"/>
        </w:rPr>
        <w:t>ПРАКТИЧЕСКАЯ ЧАСТЬ</w:t>
      </w:r>
    </w:p>
    <w:p w14:paraId="4A72B9CF" w14:textId="5DA19C50" w:rsidR="005312DD" w:rsidRPr="00AD6E3B" w:rsidRDefault="007752D1" w:rsidP="003342B9">
      <w:pPr>
        <w:spacing w:after="240"/>
        <w:ind w:left="709" w:firstLine="0"/>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2.1 </w:t>
      </w:r>
      <w:r w:rsidR="005312DD" w:rsidRPr="00AD6E3B">
        <w:rPr>
          <w:rFonts w:ascii="Times New Roman" w:hAnsi="Times New Roman" w:cs="Times New Roman"/>
          <w:sz w:val="28"/>
          <w:szCs w:val="28"/>
          <w:lang w:val="ru-RU"/>
        </w:rPr>
        <w:t>Описание проекта и анализ исходного процедурного кода</w:t>
      </w:r>
    </w:p>
    <w:p w14:paraId="1001E383" w14:textId="4BF76F68" w:rsidR="002A24F9" w:rsidRPr="00AD6E3B" w:rsidRDefault="00060C8D" w:rsidP="003342B9">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Объектом исследования выступает графический редактор Pixelart Editor, реализованный на языке Python с использованием библиотеки Pygame. Исходная версия приложения представляет собой типичный пример процедурного программирования с монолитной архитектурой. Анализ кодовой базы позволяет выявить характерные проблемы, препятствующие эффективному сопровождению и развитию программного обеспечения.</w:t>
      </w:r>
    </w:p>
    <w:p w14:paraId="641E19D3" w14:textId="58983404" w:rsidR="00060C8D" w:rsidRPr="00A35A4A" w:rsidRDefault="00060C8D" w:rsidP="00060C8D">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На рисунке 1 представлена файловая структура процедурной версии приложения. Как видно, весь программный код сосредоточен в едином файле main.py объёмом 6</w:t>
      </w:r>
      <w:r w:rsidR="004C1886" w:rsidRPr="004C1886">
        <w:rPr>
          <w:rFonts w:ascii="Times New Roman" w:hAnsi="Times New Roman" w:cs="Times New Roman"/>
          <w:sz w:val="28"/>
          <w:szCs w:val="28"/>
          <w:lang w:val="ru-RU"/>
        </w:rPr>
        <w:t>09</w:t>
      </w:r>
      <w:r w:rsidRPr="00AD6E3B">
        <w:rPr>
          <w:rFonts w:ascii="Times New Roman" w:hAnsi="Times New Roman" w:cs="Times New Roman"/>
          <w:sz w:val="28"/>
          <w:szCs w:val="28"/>
          <w:lang w:val="kk-KZ"/>
        </w:rPr>
        <w:t xml:space="preserve"> строк. Такая организация кода характерна для процедурного подхода и приводит к формированию монолитной архитектуры, затрудняющей понимание структуры программы и навигацию по коду.</w:t>
      </w:r>
    </w:p>
    <w:p w14:paraId="4A2566C5" w14:textId="77777777" w:rsidR="00A35A4A" w:rsidRPr="00AD6E3B" w:rsidRDefault="00A35A4A" w:rsidP="00A35A4A">
      <w:pPr>
        <w:spacing w:before="240"/>
        <w:ind w:firstLine="0"/>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323D3555" wp14:editId="7133CE20">
            <wp:extent cx="5940425" cy="9194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919480"/>
                    </a:xfrm>
                    <a:prstGeom prst="rect">
                      <a:avLst/>
                    </a:prstGeom>
                  </pic:spPr>
                </pic:pic>
              </a:graphicData>
            </a:graphic>
          </wp:inline>
        </w:drawing>
      </w:r>
    </w:p>
    <w:p w14:paraId="10F03956" w14:textId="410DD530" w:rsidR="00A35A4A" w:rsidRPr="00CA5A77" w:rsidRDefault="00A35A4A" w:rsidP="00A35A4A">
      <w:pPr>
        <w:spacing w:after="24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1. Структура процедурного проекта - Pixelart Editor ver 1.0</w:t>
      </w:r>
    </w:p>
    <w:p w14:paraId="0B800368" w14:textId="79AC73C3" w:rsidR="00B260D8" w:rsidRPr="008B4882" w:rsidRDefault="00060C8D" w:rsidP="008B4882">
      <w:pPr>
        <w:ind w:firstLine="709"/>
        <w:rPr>
          <w:rFonts w:ascii="Times New Roman" w:hAnsi="Times New Roman" w:cs="Times New Roman"/>
          <w:sz w:val="28"/>
          <w:szCs w:val="28"/>
        </w:rPr>
      </w:pPr>
      <w:r w:rsidRPr="00AD6E3B">
        <w:rPr>
          <w:rFonts w:ascii="Times New Roman" w:hAnsi="Times New Roman" w:cs="Times New Roman"/>
          <w:sz w:val="28"/>
          <w:szCs w:val="28"/>
          <w:lang w:val="kk-KZ"/>
        </w:rPr>
        <w:t>Детальный анализ исходного кода выявил семь критических проблем архитектуры. Первой и наиболее существенной проблемой является отсутствие модульной структуры. Концентрация всей функциональности в одном файле создаёт высокую когнитивную нагрузку при работе с кодом и затрудняет локализацию ошибок. Разработчик вынужден удерживать в памяти всю программу целиком, что снижает производительность труда.</w:t>
      </w:r>
    </w:p>
    <w:p w14:paraId="1CE96887" w14:textId="77777777" w:rsidR="00060C8D" w:rsidRDefault="00060C8D" w:rsidP="00060C8D">
      <w:pPr>
        <w:ind w:firstLine="709"/>
        <w:rPr>
          <w:rFonts w:ascii="Times New Roman" w:hAnsi="Times New Roman" w:cs="Times New Roman"/>
          <w:sz w:val="28"/>
          <w:szCs w:val="28"/>
        </w:rPr>
      </w:pPr>
      <w:r w:rsidRPr="00AD6E3B">
        <w:rPr>
          <w:rFonts w:ascii="Times New Roman" w:hAnsi="Times New Roman" w:cs="Times New Roman"/>
          <w:sz w:val="28"/>
          <w:szCs w:val="28"/>
          <w:lang w:val="kk-KZ"/>
        </w:rPr>
        <w:t xml:space="preserve">Рисунок 2 демонстрирует вторую критическую проблему - использование более тридцати глобальных переменных. Глобальное состояние делает программу непредсказуемой, поскольку любая функция может изменить значение переменной, что приводит к побочным эффектам и </w:t>
      </w:r>
      <w:r w:rsidRPr="00AD6E3B">
        <w:rPr>
          <w:rFonts w:ascii="Times New Roman" w:hAnsi="Times New Roman" w:cs="Times New Roman"/>
          <w:sz w:val="28"/>
          <w:szCs w:val="28"/>
          <w:lang w:val="kk-KZ"/>
        </w:rPr>
        <w:lastRenderedPageBreak/>
        <w:t>усложняет отладку. Отслеживание зависимостей между компонентами становится практически невозможным.</w:t>
      </w:r>
    </w:p>
    <w:p w14:paraId="46E25343" w14:textId="77777777" w:rsidR="00A35A4A" w:rsidRPr="00AD6E3B" w:rsidRDefault="00A35A4A" w:rsidP="00A35A4A">
      <w:pPr>
        <w:spacing w:before="240"/>
        <w:ind w:firstLine="0"/>
        <w:jc w:val="center"/>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01FD8EFE" wp14:editId="776363A3">
            <wp:extent cx="4423144" cy="427089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3144" cy="4270898"/>
                    </a:xfrm>
                    <a:prstGeom prst="rect">
                      <a:avLst/>
                    </a:prstGeom>
                  </pic:spPr>
                </pic:pic>
              </a:graphicData>
            </a:graphic>
          </wp:inline>
        </w:drawing>
      </w:r>
    </w:p>
    <w:p w14:paraId="5FA794C2" w14:textId="31712512" w:rsidR="00A35A4A" w:rsidRPr="00CA5A77" w:rsidRDefault="00A35A4A" w:rsidP="00A35A4A">
      <w:pPr>
        <w:spacing w:after="24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2. Глобальные переменные в main.py</w:t>
      </w:r>
    </w:p>
    <w:p w14:paraId="64171AA2" w14:textId="1EE18582" w:rsidR="00B260D8" w:rsidRPr="00CA5A77" w:rsidRDefault="00FC2A58" w:rsidP="00A35A4A">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ru-RU"/>
        </w:rPr>
        <w:t>Глобальные переменные включают параметры экрана, данные холста, состояние инструментов, цветовую палитру, элементы интерфейса и вспомогательные переменные. Изменение любой из них может вызвать каскадные эффекты в других частях программы, что существенно осложняет процесс разработки и тестирования.</w:t>
      </w:r>
    </w:p>
    <w:p w14:paraId="1A2A627E" w14:textId="2D0D282B" w:rsidR="001B6ADA" w:rsidRPr="00A35A4A" w:rsidRDefault="00060C8D" w:rsidP="003342B9">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Третья проблема, иллюстрируемая на рисунке 3, заключается в наличии чрезмерно длинных функций. Главный игровой цикл содержит более ста строк кода, объединяя обработку событий, обновление состояния и отрисовку. Такая функция нарушает принцип единственной ответственности и затрудняет тестирование отдельных аспектов функциональности.</w:t>
      </w:r>
    </w:p>
    <w:p w14:paraId="3A40B3DA" w14:textId="77777777" w:rsidR="00A35A4A" w:rsidRPr="00AD6E3B" w:rsidRDefault="00A35A4A" w:rsidP="00A35A4A">
      <w:pPr>
        <w:spacing w:before="240"/>
        <w:ind w:firstLine="0"/>
        <w:jc w:val="center"/>
        <w:rPr>
          <w:rFonts w:ascii="Times New Roman" w:hAnsi="Times New Roman" w:cs="Times New Roman"/>
          <w:sz w:val="28"/>
          <w:szCs w:val="28"/>
        </w:rPr>
      </w:pPr>
      <w:r w:rsidRPr="00AD6E3B">
        <w:rPr>
          <w:rFonts w:ascii="Times New Roman" w:hAnsi="Times New Roman" w:cs="Times New Roman"/>
          <w:noProof/>
          <w:sz w:val="28"/>
          <w:szCs w:val="28"/>
        </w:rPr>
        <w:lastRenderedPageBreak/>
        <w:drawing>
          <wp:inline distT="0" distB="0" distL="0" distR="0" wp14:anchorId="48661CAB" wp14:editId="1066A750">
            <wp:extent cx="4181475" cy="333981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8040" cy="3369022"/>
                    </a:xfrm>
                    <a:prstGeom prst="rect">
                      <a:avLst/>
                    </a:prstGeom>
                  </pic:spPr>
                </pic:pic>
              </a:graphicData>
            </a:graphic>
          </wp:inline>
        </w:drawing>
      </w:r>
    </w:p>
    <w:p w14:paraId="1ACCB4CC" w14:textId="6C75BE9C" w:rsidR="00A35A4A" w:rsidRPr="00CA5A77" w:rsidRDefault="00A35A4A" w:rsidP="00A35A4A">
      <w:pPr>
        <w:spacing w:after="24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3. Главный цикл программы</w:t>
      </w:r>
    </w:p>
    <w:p w14:paraId="517FE25F" w14:textId="77777777" w:rsidR="00060C8D" w:rsidRPr="00CA5A77" w:rsidRDefault="00060C8D" w:rsidP="00060C8D">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Четвёртая проблема - значительное дублирование кода, составляющее приблизительно 25 процентов от общего объёма. Рисунок 4 показывает типичный пример дублирования при реализации различных инструментов рисования. Каждый инструмент содержит практически идентичную логику с незначительными вариациями, что нарушает принцип DRY (Don't Repeat Yourself).</w:t>
      </w:r>
    </w:p>
    <w:p w14:paraId="779865FD" w14:textId="77777777" w:rsidR="00A35A4A" w:rsidRPr="00AD6E3B" w:rsidRDefault="00A35A4A" w:rsidP="00A35A4A">
      <w:pPr>
        <w:spacing w:before="240"/>
        <w:ind w:firstLine="0"/>
        <w:jc w:val="center"/>
        <w:rPr>
          <w:rFonts w:ascii="Times New Roman" w:hAnsi="Times New Roman" w:cs="Times New Roman"/>
          <w:sz w:val="28"/>
          <w:szCs w:val="28"/>
          <w:lang w:val="kk-KZ"/>
        </w:rPr>
      </w:pPr>
      <w:r w:rsidRPr="00AD6E3B">
        <w:rPr>
          <w:rFonts w:ascii="Times New Roman" w:hAnsi="Times New Roman" w:cs="Times New Roman"/>
          <w:noProof/>
          <w:sz w:val="28"/>
          <w:szCs w:val="28"/>
          <w:lang w:val="kk-KZ"/>
        </w:rPr>
        <w:drawing>
          <wp:inline distT="0" distB="0" distL="0" distR="0" wp14:anchorId="4D98EF52" wp14:editId="7F220456">
            <wp:extent cx="3286125" cy="214204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3717" cy="2160028"/>
                    </a:xfrm>
                    <a:prstGeom prst="rect">
                      <a:avLst/>
                    </a:prstGeom>
                  </pic:spPr>
                </pic:pic>
              </a:graphicData>
            </a:graphic>
          </wp:inline>
        </w:drawing>
      </w:r>
    </w:p>
    <w:p w14:paraId="58A97272" w14:textId="3E193190" w:rsidR="00A35A4A" w:rsidRPr="00CA5A77" w:rsidRDefault="00A35A4A" w:rsidP="00A35A4A">
      <w:pPr>
        <w:spacing w:after="240"/>
        <w:ind w:firstLine="709"/>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4. Дублирование кода при реализации инструментов</w:t>
      </w:r>
    </w:p>
    <w:p w14:paraId="321C41F6" w14:textId="77777777"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 xml:space="preserve">Пятая проблема связана со сложностью добавления новой функциональности. Внедрение нового инструмента рисования требует </w:t>
      </w:r>
      <w:r w:rsidRPr="00AD6E3B">
        <w:rPr>
          <w:rFonts w:ascii="Times New Roman" w:hAnsi="Times New Roman" w:cs="Times New Roman"/>
          <w:sz w:val="28"/>
          <w:szCs w:val="28"/>
          <w:lang w:val="kk-KZ"/>
        </w:rPr>
        <w:lastRenderedPageBreak/>
        <w:t>модификации множества разрозненных фрагментов кода: добавления глобальных переменных, обработки событий в главном цикле, логики рисования и элементов пользовательского интерфейса. Отсутствие чёткой структуры делает процесс расширения функциональности трудоёмким и подверженным ошибкам.</w:t>
      </w:r>
    </w:p>
    <w:p w14:paraId="011B3FFB" w14:textId="77777777" w:rsidR="00060C8D" w:rsidRPr="00AD6E3B" w:rsidRDefault="00060C8D" w:rsidP="00060C8D">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Шестая проблема заключается в невозможности изолированного тестирования компонентов. Тесная связанность всех частей программы и зависимость от глобального состояния исключают возможность написания модульных тестов. Верификация корректности работы требует запуска всего приложения целиком.</w:t>
      </w:r>
    </w:p>
    <w:p w14:paraId="3775170C" w14:textId="43A8A397" w:rsidR="00F87F30" w:rsidRPr="00AD6E3B" w:rsidRDefault="00060C8D" w:rsidP="00676A5A">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Седьмая проблема касается производительности и эффективности использования системных ресурсов. Отсутствие оптимизации и избыточные операции приводят к повышенному потреблению процессорного времени и энергии, что особенно критично для мобильных устройств и систем с ограниченными ресурсами.</w:t>
      </w:r>
    </w:p>
    <w:p w14:paraId="322E36B3" w14:textId="295D5961" w:rsidR="00A960AD" w:rsidRPr="00AD6E3B" w:rsidRDefault="007752D1" w:rsidP="00676A5A">
      <w:pPr>
        <w:spacing w:before="240" w:after="240"/>
        <w:ind w:firstLine="709"/>
        <w:rPr>
          <w:rFonts w:ascii="Times New Roman" w:hAnsi="Times New Roman" w:cs="Times New Roman"/>
          <w:sz w:val="28"/>
          <w:szCs w:val="28"/>
          <w:lang w:val="kk-KZ"/>
        </w:rPr>
      </w:pPr>
      <w:r w:rsidRPr="00AD6E3B">
        <w:rPr>
          <w:rFonts w:ascii="Times New Roman" w:hAnsi="Times New Roman" w:cs="Times New Roman"/>
          <w:sz w:val="28"/>
          <w:szCs w:val="28"/>
          <w:lang w:val="ru-RU"/>
        </w:rPr>
        <w:tab/>
        <w:t xml:space="preserve">2.2. </w:t>
      </w:r>
      <w:r w:rsidR="00F87F30" w:rsidRPr="00AD6E3B">
        <w:rPr>
          <w:rFonts w:ascii="Times New Roman" w:hAnsi="Times New Roman" w:cs="Times New Roman"/>
          <w:sz w:val="28"/>
          <w:szCs w:val="28"/>
          <w:lang w:val="kk-KZ"/>
        </w:rPr>
        <w:t>Проектирование объектно-ориентированной архитектуры</w:t>
      </w:r>
    </w:p>
    <w:p w14:paraId="07B99A26" w14:textId="77777777" w:rsidR="00F87F30" w:rsidRPr="00AD6E3B" w:rsidRDefault="00F87F30" w:rsidP="00F87F30">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На основе проведённого анализа была разработана объектно-ориентированная архитектура, устраняющая выявленные недостатки процедурного подхода. Проектирование базировалось на принципах SOLID и применении паттернов проектирования, доказавших свою эффективность в разработке программного обеспечения.</w:t>
      </w:r>
    </w:p>
    <w:p w14:paraId="44704673" w14:textId="77777777" w:rsidR="00A35A4A" w:rsidRPr="00CA5A77" w:rsidRDefault="00F87F30" w:rsidP="00A35A4A">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 xml:space="preserve">Рисунок 5 демонстрирует новую модульную структуру проекта. Монолитный файл был декомпозирован на 32 специализированных модуля, организованных в шесть логических групп. Директория core содержит ядро приложения и конфигурацию. Директория models инкапсулирует модели данных - холст для рисования и систему управления палитрами. Директория tools содержит реализацию инструментов рисования. Директория controllers объединяет контроллеры для обработки ввода, управления файлами и координации рисования. Директория ui включает компоненты </w:t>
      </w:r>
      <w:r w:rsidRPr="00AD6E3B">
        <w:rPr>
          <w:rFonts w:ascii="Times New Roman" w:hAnsi="Times New Roman" w:cs="Times New Roman"/>
          <w:sz w:val="28"/>
          <w:szCs w:val="28"/>
          <w:lang w:val="kk-KZ"/>
        </w:rPr>
        <w:lastRenderedPageBreak/>
        <w:t>пользовательского интерфейса. Директория utils предоставляет вспомогательные утилиты, включая систему истории изменений.</w:t>
      </w:r>
    </w:p>
    <w:p w14:paraId="5EE1B459" w14:textId="4BA6434A" w:rsidR="00A35A4A" w:rsidRPr="00A35A4A" w:rsidRDefault="00A35A4A" w:rsidP="00A35A4A">
      <w:pPr>
        <w:ind w:firstLine="0"/>
        <w:jc w:val="center"/>
        <w:rPr>
          <w:rFonts w:ascii="Times New Roman" w:hAnsi="Times New Roman" w:cs="Times New Roman"/>
          <w:sz w:val="28"/>
          <w:szCs w:val="28"/>
        </w:rPr>
      </w:pPr>
      <w:r w:rsidRPr="00AD6E3B">
        <w:rPr>
          <w:rFonts w:ascii="Times New Roman" w:hAnsi="Times New Roman" w:cs="Times New Roman"/>
          <w:i/>
          <w:iCs/>
          <w:noProof/>
          <w:sz w:val="28"/>
          <w:szCs w:val="28"/>
          <w:lang w:val="kk-KZ"/>
        </w:rPr>
        <w:drawing>
          <wp:inline distT="0" distB="0" distL="0" distR="0" wp14:anchorId="45861A00" wp14:editId="44A03ECD">
            <wp:extent cx="5940425" cy="18065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806575"/>
                    </a:xfrm>
                    <a:prstGeom prst="rect">
                      <a:avLst/>
                    </a:prstGeom>
                  </pic:spPr>
                </pic:pic>
              </a:graphicData>
            </a:graphic>
          </wp:inline>
        </w:drawing>
      </w:r>
    </w:p>
    <w:p w14:paraId="0F8CAEAA" w14:textId="224B7814" w:rsidR="00A35A4A" w:rsidRPr="00CA5A77" w:rsidRDefault="00A35A4A" w:rsidP="00A35A4A">
      <w:pPr>
        <w:spacing w:after="24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5. Структура объектно-ориентированного проекта</w:t>
      </w:r>
    </w:p>
    <w:p w14:paraId="55607FA7" w14:textId="1D637051" w:rsidR="0000277D" w:rsidRPr="00A35A4A" w:rsidRDefault="00F87F30" w:rsidP="003342B9">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Центральной моделью данных выступает класс Grid, представленный на рисунке 6. Класс инкапсулирует двумерный массив пикселей и предоставляет методы для манипулирования содержимым холста. Инкапсуляция данных обеспечивается через приватные атрибуты и публичные методы доступа, что предотвращает некорректное использование и упрощает поддержку инвариантов.</w:t>
      </w:r>
    </w:p>
    <w:p w14:paraId="606BDCBA" w14:textId="77777777" w:rsidR="00A35A4A" w:rsidRPr="00AD6E3B" w:rsidRDefault="00A35A4A" w:rsidP="00A35A4A">
      <w:pPr>
        <w:spacing w:before="240"/>
        <w:ind w:firstLine="0"/>
        <w:jc w:val="center"/>
        <w:rPr>
          <w:rFonts w:ascii="Times New Roman" w:hAnsi="Times New Roman" w:cs="Times New Roman"/>
          <w:sz w:val="28"/>
          <w:szCs w:val="28"/>
          <w:lang w:val="kk-KZ"/>
        </w:rPr>
      </w:pPr>
      <w:r w:rsidRPr="00AD6E3B">
        <w:rPr>
          <w:rFonts w:ascii="Times New Roman" w:hAnsi="Times New Roman" w:cs="Times New Roman"/>
          <w:noProof/>
          <w:sz w:val="28"/>
          <w:szCs w:val="28"/>
          <w:lang w:val="kk-KZ"/>
        </w:rPr>
        <w:drawing>
          <wp:inline distT="0" distB="0" distL="0" distR="0" wp14:anchorId="7F98F1E1" wp14:editId="29844E62">
            <wp:extent cx="5940425" cy="269430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694305"/>
                    </a:xfrm>
                    <a:prstGeom prst="rect">
                      <a:avLst/>
                    </a:prstGeom>
                  </pic:spPr>
                </pic:pic>
              </a:graphicData>
            </a:graphic>
          </wp:inline>
        </w:drawing>
      </w:r>
    </w:p>
    <w:p w14:paraId="412C6D5A" w14:textId="225AA161" w:rsidR="00A35A4A" w:rsidRPr="00CA5A77" w:rsidRDefault="00A35A4A" w:rsidP="00A35A4A">
      <w:pPr>
        <w:spacing w:after="24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6. Класс Grid - основная модель данных</w:t>
      </w:r>
    </w:p>
    <w:p w14:paraId="55D68726" w14:textId="77777777" w:rsidR="00F87F30" w:rsidRPr="00CA5A77" w:rsidRDefault="00F87F30" w:rsidP="00F87F30">
      <w:pPr>
        <w:ind w:firstLine="709"/>
        <w:rPr>
          <w:rFonts w:ascii="Times New Roman" w:hAnsi="Times New Roman" w:cs="Times New Roman"/>
          <w:sz w:val="28"/>
          <w:szCs w:val="28"/>
          <w:lang w:val="ru-RU"/>
        </w:rPr>
      </w:pPr>
      <w:r w:rsidRPr="00AD6E3B">
        <w:rPr>
          <w:rFonts w:ascii="Times New Roman" w:hAnsi="Times New Roman" w:cs="Times New Roman"/>
          <w:sz w:val="28"/>
          <w:szCs w:val="28"/>
          <w:lang w:val="kk-KZ"/>
        </w:rPr>
        <w:t xml:space="preserve">Архитектура приложения следует паттерну Model-View-Controller, как показано на рисунке 7. Модель (Grid, PaletteManager) содержит бизнес-логику и данные приложения, обеспечивая их независимость от способа </w:t>
      </w:r>
      <w:r w:rsidRPr="00AD6E3B">
        <w:rPr>
          <w:rFonts w:ascii="Times New Roman" w:hAnsi="Times New Roman" w:cs="Times New Roman"/>
          <w:sz w:val="28"/>
          <w:szCs w:val="28"/>
          <w:lang w:val="kk-KZ"/>
        </w:rPr>
        <w:lastRenderedPageBreak/>
        <w:t>представления. Представление (UI компоненты) отвечает за визуализацию данных пользователю. Контроллер (InputController, CanvasController, FileController) координирует взаимодействие между моделью и представлением, обрабатывает пользовательский ввод и управляет потоком выполнения. Такое разделение ответственностей существенно упрощает модификацию и тестирование каждого компонента независимо.</w:t>
      </w:r>
    </w:p>
    <w:p w14:paraId="29CEBEB4" w14:textId="77777777" w:rsidR="00A35A4A" w:rsidRPr="00AD6E3B" w:rsidRDefault="00A35A4A" w:rsidP="00A35A4A">
      <w:pPr>
        <w:spacing w:before="240"/>
        <w:ind w:firstLine="0"/>
        <w:jc w:val="center"/>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167BE082" wp14:editId="2960A449">
            <wp:extent cx="2449902" cy="398115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5092" cy="4005843"/>
                    </a:xfrm>
                    <a:prstGeom prst="rect">
                      <a:avLst/>
                    </a:prstGeom>
                  </pic:spPr>
                </pic:pic>
              </a:graphicData>
            </a:graphic>
          </wp:inline>
        </w:drawing>
      </w:r>
    </w:p>
    <w:p w14:paraId="3EA70DF1" w14:textId="331C5562" w:rsidR="00A35A4A" w:rsidRPr="00CA5A77" w:rsidRDefault="00A35A4A" w:rsidP="00A35A4A">
      <w:pPr>
        <w:spacing w:after="240"/>
        <w:ind w:firstLine="0"/>
        <w:jc w:val="center"/>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7. Архитектурная схема MVC</w:t>
      </w:r>
    </w:p>
    <w:p w14:paraId="77BE5619" w14:textId="33B68A8F" w:rsidR="0000277D" w:rsidRPr="00BC77BF" w:rsidRDefault="00F87F30" w:rsidP="00BC77BF">
      <w:pPr>
        <w:ind w:firstLine="709"/>
        <w:rPr>
          <w:rFonts w:ascii="Times New Roman" w:hAnsi="Times New Roman" w:cs="Times New Roman"/>
          <w:sz w:val="28"/>
          <w:szCs w:val="28"/>
          <w:lang w:val="kk-KZ"/>
        </w:rPr>
      </w:pPr>
      <w:r w:rsidRPr="00AD6E3B">
        <w:rPr>
          <w:rFonts w:ascii="Times New Roman" w:hAnsi="Times New Roman" w:cs="Times New Roman"/>
          <w:sz w:val="28"/>
          <w:szCs w:val="28"/>
          <w:lang w:val="kk-KZ"/>
        </w:rPr>
        <w:t>Важным архитектурным решением стала полная ликвидация глобального состояния. Все данные инкапсулированы в соответствующих объектах, а взаимодействие между компонентами осуществляется через явную передачу параметров и вызовы методов. Это устраняет побочные эффекты и делает поведение программы предсказуемым и детерминированным.</w:t>
      </w:r>
    </w:p>
    <w:p w14:paraId="4CD5ED80" w14:textId="04C956F9" w:rsidR="00A960AD" w:rsidRPr="00AD6E3B" w:rsidRDefault="007752D1" w:rsidP="00BC77BF">
      <w:pPr>
        <w:spacing w:before="240" w:after="240"/>
        <w:ind w:firstLine="709"/>
        <w:rPr>
          <w:rFonts w:ascii="Times New Roman" w:hAnsi="Times New Roman" w:cs="Times New Roman"/>
          <w:sz w:val="28"/>
          <w:szCs w:val="28"/>
          <w:lang w:val="ru-RU"/>
        </w:rPr>
      </w:pPr>
      <w:r w:rsidRPr="00AD6E3B">
        <w:rPr>
          <w:rFonts w:ascii="Times New Roman" w:hAnsi="Times New Roman" w:cs="Times New Roman"/>
          <w:sz w:val="28"/>
          <w:szCs w:val="28"/>
          <w:lang w:val="ru-RU"/>
        </w:rPr>
        <w:t xml:space="preserve">2.3. </w:t>
      </w:r>
      <w:r w:rsidR="0000277D" w:rsidRPr="00AD6E3B">
        <w:rPr>
          <w:rFonts w:ascii="Times New Roman" w:hAnsi="Times New Roman" w:cs="Times New Roman"/>
          <w:sz w:val="28"/>
          <w:szCs w:val="28"/>
          <w:lang w:val="ru-RU"/>
        </w:rPr>
        <w:t>Реализация паттернов проектирования</w:t>
      </w:r>
    </w:p>
    <w:p w14:paraId="79D373E2" w14:textId="03FD4EF9" w:rsidR="0000277D" w:rsidRPr="00AD6E3B" w:rsidRDefault="0000277D" w:rsidP="003342B9">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lastRenderedPageBreak/>
        <w:t>В процессе рефакторинга было применено пять классических паттернов проектирования, каждый из которых решает конкретную архитектурную задачу и способствует созданию гибкой, расширяемой системы.</w:t>
      </w:r>
    </w:p>
    <w:p w14:paraId="760EFB9A" w14:textId="5E9B9CC3" w:rsidR="00DB0973" w:rsidRPr="00CA5A77" w:rsidRDefault="0000277D" w:rsidP="003342B9">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Паттерн Singleton применён для главного класса Application, как показано на рисунке 8. Реализация гарантирует существование единственного экземпляра приложения через переопределение метода __new__. Статический атрибут _instance хранит единственный экземпляр класса, а проверка его наличия предотвращает создание дополнительных экземпляров. Это обеспечивает централизованное управление состоянием приложения и координацию взаимодействия между компонентами.</w:t>
      </w:r>
    </w:p>
    <w:p w14:paraId="5DF800D4" w14:textId="77777777" w:rsidR="00A35A4A" w:rsidRPr="00AD6E3B" w:rsidRDefault="00A35A4A" w:rsidP="00A35A4A">
      <w:pPr>
        <w:tabs>
          <w:tab w:val="left" w:pos="420"/>
        </w:tabs>
        <w:overflowPunct w:val="0"/>
        <w:spacing w:before="240"/>
        <w:ind w:firstLine="0"/>
        <w:jc w:val="center"/>
        <w:outlineLvl w:val="0"/>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793E8CD9" wp14:editId="6FAE60E2">
            <wp:extent cx="5940425" cy="2654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54300"/>
                    </a:xfrm>
                    <a:prstGeom prst="rect">
                      <a:avLst/>
                    </a:prstGeom>
                  </pic:spPr>
                </pic:pic>
              </a:graphicData>
            </a:graphic>
          </wp:inline>
        </w:drawing>
      </w:r>
    </w:p>
    <w:p w14:paraId="7756F4BD" w14:textId="70BAC2D8" w:rsidR="00A35A4A" w:rsidRPr="00CA5A77" w:rsidRDefault="00A35A4A" w:rsidP="00A35A4A">
      <w:pPr>
        <w:tabs>
          <w:tab w:val="left" w:pos="420"/>
        </w:tabs>
        <w:overflowPunct w:val="0"/>
        <w:spacing w:after="240"/>
        <w:ind w:firstLine="709"/>
        <w:jc w:val="center"/>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8. Реализация паттерна Singleton в классе Application</w:t>
      </w:r>
    </w:p>
    <w:p w14:paraId="29FEC895" w14:textId="116183ED" w:rsidR="007F45E6" w:rsidRPr="00CA5A77" w:rsidRDefault="0000277D" w:rsidP="00BC77BF">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 xml:space="preserve">Паттерн Strategy реализован для системы инструментов рисования, что демонстрируется на рисунке 9. Абстрактный базовый класс Tool определяет интерфейс всех инструментов через абстрактный метод use. Конкретные инструменты - Brush, Eraser, Fill, Eyedropper - наследуют базовый класс и предоставляют специфичную реализацию. Класс ToolManager управляет текущим активным инструментом и делегирует ему выполнение операций. Такая архитектура позволяет добавлять новые инструменты без </w:t>
      </w:r>
      <w:r w:rsidRPr="00AD6E3B">
        <w:rPr>
          <w:rFonts w:ascii="Times New Roman" w:hAnsi="Times New Roman" w:cs="Times New Roman"/>
          <w:sz w:val="28"/>
          <w:szCs w:val="28"/>
          <w:lang w:val="kk-KZ"/>
        </w:rPr>
        <w:lastRenderedPageBreak/>
        <w:t>модификации существующего кода, просто создавая новый класс, наследующий Tool.</w:t>
      </w:r>
    </w:p>
    <w:p w14:paraId="2764A26C" w14:textId="77777777" w:rsidR="00A35A4A" w:rsidRPr="00AD6E3B" w:rsidRDefault="00A35A4A" w:rsidP="00A35A4A">
      <w:pPr>
        <w:tabs>
          <w:tab w:val="left" w:pos="420"/>
        </w:tabs>
        <w:overflowPunct w:val="0"/>
        <w:spacing w:before="240"/>
        <w:ind w:firstLine="0"/>
        <w:jc w:val="center"/>
        <w:outlineLvl w:val="0"/>
        <w:rPr>
          <w:rFonts w:ascii="Times New Roman" w:hAnsi="Times New Roman" w:cs="Times New Roman"/>
          <w:sz w:val="28"/>
          <w:szCs w:val="28"/>
        </w:rPr>
      </w:pPr>
      <w:r w:rsidRPr="00AD6E3B">
        <w:rPr>
          <w:rFonts w:ascii="Times New Roman" w:hAnsi="Times New Roman" w:cs="Times New Roman"/>
          <w:noProof/>
          <w:sz w:val="28"/>
          <w:szCs w:val="28"/>
        </w:rPr>
        <w:drawing>
          <wp:inline distT="0" distB="0" distL="0" distR="0" wp14:anchorId="5ACBAA5E" wp14:editId="5253BD3A">
            <wp:extent cx="4880345" cy="371699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3857" cy="3727283"/>
                    </a:xfrm>
                    <a:prstGeom prst="rect">
                      <a:avLst/>
                    </a:prstGeom>
                  </pic:spPr>
                </pic:pic>
              </a:graphicData>
            </a:graphic>
          </wp:inline>
        </w:drawing>
      </w:r>
    </w:p>
    <w:p w14:paraId="0D056408" w14:textId="7B9FFCE8" w:rsidR="00A35A4A" w:rsidRPr="00CA5A77" w:rsidRDefault="00A35A4A" w:rsidP="00A35A4A">
      <w:pPr>
        <w:tabs>
          <w:tab w:val="left" w:pos="420"/>
        </w:tabs>
        <w:overflowPunct w:val="0"/>
        <w:spacing w:after="240"/>
        <w:ind w:firstLine="0"/>
        <w:jc w:val="center"/>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9. Паттерн Strategy для инструментов рисования</w:t>
      </w:r>
    </w:p>
    <w:p w14:paraId="66C62627" w14:textId="77777777" w:rsidR="0000277D" w:rsidRPr="00CA5A77" w:rsidRDefault="0000277D" w:rsidP="0000277D">
      <w:pPr>
        <w:tabs>
          <w:tab w:val="left" w:pos="420"/>
        </w:tabs>
        <w:overflowPunct w:val="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Паттерн Command применён для реализации функциональности отмены и повторения операций. Рисунок 10 показывает класс History, который инкапсулирует стеки команд для undo и redo операций. Каждое изменение холста сохраняется как снимок состояния, что позволяет восстанавливать предыдущие состояния. Метод save_state добавляет новое состояние в стек отмены, а методы undo и redo обеспечивают навигацию по истории изменений. Это превращает операции в первоклассные объекты, которыми можно управлять программно.</w:t>
      </w:r>
    </w:p>
    <w:p w14:paraId="7ABA9A0D" w14:textId="77777777" w:rsidR="00A35A4A" w:rsidRPr="00AD6E3B" w:rsidRDefault="00A35A4A" w:rsidP="00A35A4A">
      <w:pPr>
        <w:tabs>
          <w:tab w:val="left" w:pos="420"/>
        </w:tabs>
        <w:overflowPunct w:val="0"/>
        <w:spacing w:before="240"/>
        <w:ind w:firstLine="0"/>
        <w:jc w:val="center"/>
        <w:outlineLvl w:val="0"/>
        <w:rPr>
          <w:rFonts w:ascii="Times New Roman" w:hAnsi="Times New Roman" w:cs="Times New Roman"/>
          <w:sz w:val="28"/>
          <w:szCs w:val="28"/>
        </w:rPr>
      </w:pPr>
      <w:r w:rsidRPr="00AD6E3B">
        <w:rPr>
          <w:rFonts w:ascii="Times New Roman" w:hAnsi="Times New Roman" w:cs="Times New Roman"/>
          <w:noProof/>
          <w:sz w:val="28"/>
          <w:szCs w:val="28"/>
        </w:rPr>
        <w:lastRenderedPageBreak/>
        <w:drawing>
          <wp:inline distT="0" distB="0" distL="0" distR="0" wp14:anchorId="2C4C5A9B" wp14:editId="083CA7CE">
            <wp:extent cx="4748658" cy="347608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4330" cy="3480240"/>
                    </a:xfrm>
                    <a:prstGeom prst="rect">
                      <a:avLst/>
                    </a:prstGeom>
                  </pic:spPr>
                </pic:pic>
              </a:graphicData>
            </a:graphic>
          </wp:inline>
        </w:drawing>
      </w:r>
    </w:p>
    <w:p w14:paraId="16489CF8" w14:textId="6E1853EA" w:rsidR="00A35A4A" w:rsidRPr="00CA5A77" w:rsidRDefault="00A35A4A" w:rsidP="00767D6E">
      <w:pPr>
        <w:tabs>
          <w:tab w:val="left" w:pos="420"/>
        </w:tabs>
        <w:overflowPunct w:val="0"/>
        <w:spacing w:before="240" w:after="240"/>
        <w:ind w:firstLine="0"/>
        <w:jc w:val="center"/>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Рисунок 10. Паттерн Command для системы Undo/Redo</w:t>
      </w:r>
    </w:p>
    <w:p w14:paraId="678D5A10" w14:textId="034D3647" w:rsidR="00ED4FA6" w:rsidRPr="00AD6E3B" w:rsidRDefault="00ED4FA6" w:rsidP="00BC77BF">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r>
      <w:r w:rsidR="0000277D" w:rsidRPr="00AD6E3B">
        <w:rPr>
          <w:rFonts w:ascii="Times New Roman" w:hAnsi="Times New Roman" w:cs="Times New Roman"/>
          <w:sz w:val="28"/>
          <w:szCs w:val="28"/>
          <w:lang w:val="kk-KZ"/>
        </w:rPr>
        <w:t>Паттерн Observer реализован в системе обработки событий пользовательского интерфейса. Компоненты UI, такие как кнопки и слайдеры, поддерживают механизм callback-функций, как показано на рисунке 11. При возникновении события компонент вызывает зарегистрированные функции обратного вызова, уведомляя заинтересованные объекты об изменениях. Это обеспечивает слабую связанность между компонентами - источник события не знает о конкретных обработчиках, а обработчики могут регистрироваться и удаляться динамически.</w:t>
      </w:r>
    </w:p>
    <w:p w14:paraId="0940D4DE" w14:textId="627B5704" w:rsidR="00ED4FA6" w:rsidRPr="00AD6E3B" w:rsidRDefault="00ED4FA6" w:rsidP="00676A5A">
      <w:pPr>
        <w:tabs>
          <w:tab w:val="left" w:pos="420"/>
        </w:tabs>
        <w:overflowPunct w:val="0"/>
        <w:spacing w:before="240"/>
        <w:ind w:firstLine="0"/>
        <w:jc w:val="center"/>
        <w:outlineLvl w:val="0"/>
        <w:rPr>
          <w:rFonts w:ascii="Times New Roman" w:hAnsi="Times New Roman" w:cs="Times New Roman"/>
          <w:sz w:val="28"/>
          <w:szCs w:val="28"/>
          <w:lang w:val="kk-KZ"/>
        </w:rPr>
      </w:pPr>
      <w:r w:rsidRPr="00AD6E3B">
        <w:rPr>
          <w:rFonts w:ascii="Times New Roman" w:hAnsi="Times New Roman" w:cs="Times New Roman"/>
          <w:noProof/>
          <w:sz w:val="28"/>
          <w:szCs w:val="28"/>
          <w:lang w:val="kk-KZ"/>
        </w:rPr>
        <w:lastRenderedPageBreak/>
        <w:drawing>
          <wp:inline distT="0" distB="0" distL="0" distR="0" wp14:anchorId="30C62EF6" wp14:editId="0C266BCB">
            <wp:extent cx="4219575" cy="235087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9789" cy="2378849"/>
                    </a:xfrm>
                    <a:prstGeom prst="rect">
                      <a:avLst/>
                    </a:prstGeom>
                  </pic:spPr>
                </pic:pic>
              </a:graphicData>
            </a:graphic>
          </wp:inline>
        </w:drawing>
      </w:r>
    </w:p>
    <w:p w14:paraId="796720A5" w14:textId="6F9702B9" w:rsidR="00ED4FA6" w:rsidRPr="00AD6E3B" w:rsidRDefault="00ED4FA6" w:rsidP="00676A5A">
      <w:pPr>
        <w:tabs>
          <w:tab w:val="left" w:pos="420"/>
        </w:tabs>
        <w:overflowPunct w:val="0"/>
        <w:spacing w:before="240" w:after="240"/>
        <w:ind w:firstLine="0"/>
        <w:jc w:val="center"/>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Рисунок 11</w:t>
      </w:r>
      <w:r w:rsidR="00640A35">
        <w:rPr>
          <w:rFonts w:ascii="Times New Roman" w:hAnsi="Times New Roman" w:cs="Times New Roman"/>
          <w:sz w:val="28"/>
          <w:szCs w:val="28"/>
          <w:lang w:val="kk-KZ"/>
        </w:rPr>
        <w:t xml:space="preserve"> -</w:t>
      </w:r>
      <w:r w:rsidRPr="00AD6E3B">
        <w:rPr>
          <w:rFonts w:ascii="Times New Roman" w:hAnsi="Times New Roman" w:cs="Times New Roman"/>
          <w:sz w:val="28"/>
          <w:szCs w:val="28"/>
          <w:lang w:val="kk-KZ"/>
        </w:rPr>
        <w:t xml:space="preserve"> Паттерн Observer в системе событий UI</w:t>
      </w:r>
    </w:p>
    <w:p w14:paraId="0934AB8A" w14:textId="0B111210" w:rsidR="004064A8" w:rsidRPr="00AD6E3B" w:rsidRDefault="0000277D" w:rsidP="00BC77BF">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Архитектурный паттерн MVC пронизывает всю структуру приложения. Класс Application выступает главным контроллером, координирующим взаимодействие компонентов. Методы _update и _render чётко разделяют логику обновления состояния и визуализации. Специализированные контроллеры - InputController, CanvasController, FileController - инкапсулируют специфичную функциональность, следуя принципу единственной ответственности.</w:t>
      </w:r>
    </w:p>
    <w:p w14:paraId="2B289BD4" w14:textId="01A112D9" w:rsidR="00132D29" w:rsidRPr="00341121" w:rsidRDefault="00132D29" w:rsidP="00BC77BF">
      <w:pPr>
        <w:tabs>
          <w:tab w:val="left" w:pos="420"/>
        </w:tabs>
        <w:overflowPunct w:val="0"/>
        <w:spacing w:before="240" w:after="240"/>
        <w:ind w:firstLine="0"/>
        <w:outlineLvl w:val="0"/>
        <w:rPr>
          <w:rFonts w:ascii="Times New Roman" w:hAnsi="Times New Roman" w:cs="Times New Roman"/>
          <w:sz w:val="28"/>
          <w:szCs w:val="28"/>
          <w:lang w:val="ru-RU"/>
        </w:rPr>
      </w:pPr>
      <w:r w:rsidRPr="00AD6E3B">
        <w:rPr>
          <w:rFonts w:ascii="Times New Roman" w:hAnsi="Times New Roman" w:cs="Times New Roman"/>
          <w:sz w:val="28"/>
          <w:szCs w:val="28"/>
          <w:lang w:val="kk-KZ"/>
        </w:rPr>
        <w:tab/>
      </w:r>
      <w:r w:rsidRPr="00132D29">
        <w:rPr>
          <w:rFonts w:ascii="Times New Roman" w:hAnsi="Times New Roman" w:cs="Times New Roman"/>
          <w:sz w:val="28"/>
          <w:szCs w:val="28"/>
          <w:lang w:val="kk-KZ"/>
        </w:rPr>
        <w:t>2.4 Тестирование и анализ результатов рефакторинга</w:t>
      </w:r>
    </w:p>
    <w:p w14:paraId="734D91E2" w14:textId="43928B86" w:rsidR="00AD6E3B" w:rsidRPr="00AD6E3B" w:rsidRDefault="003342B9" w:rsidP="003342B9">
      <w:pPr>
        <w:tabs>
          <w:tab w:val="left" w:pos="420"/>
        </w:tabs>
        <w:overflowPunct w:val="0"/>
        <w:spacing w:after="240"/>
        <w:ind w:firstLine="0"/>
        <w:outlineLvl w:val="0"/>
        <w:rPr>
          <w:rFonts w:ascii="Times New Roman" w:hAnsi="Times New Roman" w:cs="Times New Roman"/>
          <w:sz w:val="28"/>
          <w:szCs w:val="28"/>
          <w:lang w:val="kk-KZ"/>
        </w:rPr>
      </w:pPr>
      <w:r>
        <w:rPr>
          <w:rFonts w:ascii="Times New Roman" w:hAnsi="Times New Roman" w:cs="Times New Roman"/>
          <w:sz w:val="28"/>
          <w:szCs w:val="28"/>
          <w:lang w:val="kk-KZ"/>
        </w:rPr>
        <w:tab/>
      </w:r>
      <w:r w:rsidR="00C908A2" w:rsidRPr="00C908A2">
        <w:rPr>
          <w:rFonts w:ascii="Times New Roman" w:hAnsi="Times New Roman" w:cs="Times New Roman"/>
          <w:sz w:val="28"/>
          <w:szCs w:val="28"/>
          <w:lang w:val="kk-KZ"/>
        </w:rPr>
        <w:t>Для объективной оценки эффективности проведённого рефакторинга была выполнена серия сравнительных тестов, направленных на измерение производительности, анализ структурных характеристик и оценку качественных изменений в архитектуре. Тестирование обеих версий проводилось в идентичных условиях, что позволило получить корректное сравнение и определить влияние перехода к объектно-ориентированному подходу.</w:t>
      </w:r>
    </w:p>
    <w:p w14:paraId="38008B7D" w14:textId="77777777" w:rsidR="00F50E50" w:rsidRDefault="003342B9" w:rsidP="00BC77BF">
      <w:pPr>
        <w:tabs>
          <w:tab w:val="left" w:pos="420"/>
        </w:tabs>
        <w:overflowPunct w:val="0"/>
        <w:ind w:firstLine="709"/>
        <w:outlineLvl w:val="0"/>
        <w:rPr>
          <w:rFonts w:ascii="Times New Roman" w:hAnsi="Times New Roman" w:cs="Times New Roman"/>
          <w:sz w:val="28"/>
          <w:szCs w:val="28"/>
          <w:lang w:val="kk-KZ"/>
        </w:rPr>
      </w:pPr>
      <w:r>
        <w:rPr>
          <w:rFonts w:ascii="Times New Roman" w:hAnsi="Times New Roman" w:cs="Times New Roman"/>
          <w:sz w:val="28"/>
          <w:szCs w:val="28"/>
          <w:lang w:val="kk-KZ"/>
        </w:rPr>
        <w:tab/>
      </w:r>
      <w:r w:rsidR="00C908A2" w:rsidRPr="00C908A2">
        <w:rPr>
          <w:rFonts w:ascii="Times New Roman" w:hAnsi="Times New Roman" w:cs="Times New Roman"/>
          <w:sz w:val="28"/>
          <w:szCs w:val="28"/>
          <w:lang w:val="kk-KZ"/>
        </w:rPr>
        <w:t xml:space="preserve">Согласно данным таблицы </w:t>
      </w:r>
      <w:r w:rsidR="00AD6E3B" w:rsidRPr="00AD6E3B">
        <w:rPr>
          <w:rFonts w:ascii="Times New Roman" w:hAnsi="Times New Roman" w:cs="Times New Roman"/>
          <w:sz w:val="28"/>
          <w:szCs w:val="28"/>
          <w:lang w:val="kk-KZ"/>
        </w:rPr>
        <w:t>2</w:t>
      </w:r>
      <w:r w:rsidR="00C908A2" w:rsidRPr="00C908A2">
        <w:rPr>
          <w:rFonts w:ascii="Times New Roman" w:hAnsi="Times New Roman" w:cs="Times New Roman"/>
          <w:sz w:val="28"/>
          <w:szCs w:val="28"/>
          <w:lang w:val="kk-KZ"/>
        </w:rPr>
        <w:t xml:space="preserve">, процедурная версия приложения демонстрировала загрузку процессора 4.2% и потребление оперативной памяти 34.3 МБ, при этом энергопотребление классифицировалось как </w:t>
      </w:r>
      <w:r w:rsidR="00C908A2" w:rsidRPr="00C908A2">
        <w:rPr>
          <w:rFonts w:ascii="Times New Roman" w:hAnsi="Times New Roman" w:cs="Times New Roman"/>
          <w:sz w:val="28"/>
          <w:szCs w:val="28"/>
          <w:lang w:val="kk-KZ"/>
        </w:rPr>
        <w:lastRenderedPageBreak/>
        <w:t>«очень высокое». Это указывает на недостаточную оптимизацию и неэффективное использование системных ресурсов.</w:t>
      </w:r>
    </w:p>
    <w:p w14:paraId="4428419F" w14:textId="197BCA33" w:rsidR="00F50E50" w:rsidRPr="00C908A2" w:rsidRDefault="00F50E50" w:rsidP="00767D6E">
      <w:pPr>
        <w:tabs>
          <w:tab w:val="left" w:pos="420"/>
        </w:tabs>
        <w:overflowPunct w:val="0"/>
        <w:spacing w:before="240" w:after="240"/>
        <w:ind w:firstLine="0"/>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Таблица 2 – Метрики производительности</w:t>
      </w:r>
    </w:p>
    <w:tbl>
      <w:tblPr>
        <w:tblW w:w="49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3100"/>
        <w:gridCol w:w="2481"/>
        <w:gridCol w:w="1893"/>
        <w:gridCol w:w="1961"/>
      </w:tblGrid>
      <w:tr w:rsidR="00F50E50" w:rsidRPr="00AD6E3B" w14:paraId="58B8CB4C" w14:textId="77777777" w:rsidTr="00767D6E">
        <w:trPr>
          <w:tblHeader/>
          <w:jc w:val="center"/>
        </w:trPr>
        <w:tc>
          <w:tcPr>
            <w:tcW w:w="1643" w:type="pct"/>
            <w:tcBorders>
              <w:top w:val="single" w:sz="2" w:space="0" w:color="000000"/>
              <w:left w:val="single" w:sz="2" w:space="0" w:color="000000"/>
              <w:bottom w:val="single" w:sz="2" w:space="0" w:color="000000"/>
              <w:right w:val="single" w:sz="2" w:space="0" w:color="000000"/>
            </w:tcBorders>
            <w:shd w:val="clear" w:color="auto" w:fill="D3D3D3"/>
            <w:hideMark/>
          </w:tcPr>
          <w:p w14:paraId="07F40B30"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Метрика</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385DDC92"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Процедурная</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03E3A65C"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ООП</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4F71B851"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Улучшение</w:t>
            </w:r>
          </w:p>
        </w:tc>
      </w:tr>
      <w:tr w:rsidR="00F50E50" w:rsidRPr="00AD6E3B" w14:paraId="582E9266" w14:textId="77777777" w:rsidTr="00767D6E">
        <w:trPr>
          <w:jc w:val="center"/>
        </w:trPr>
        <w:tc>
          <w:tcPr>
            <w:tcW w:w="1643" w:type="pct"/>
            <w:tcBorders>
              <w:top w:val="single" w:sz="2" w:space="0" w:color="000000"/>
              <w:left w:val="single" w:sz="2" w:space="0" w:color="000000"/>
              <w:bottom w:val="single" w:sz="2" w:space="0" w:color="000000"/>
              <w:right w:val="single" w:sz="2" w:space="0" w:color="000000"/>
            </w:tcBorders>
            <w:hideMark/>
          </w:tcPr>
          <w:p w14:paraId="445C1493"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CPU (%)</w:t>
            </w:r>
          </w:p>
        </w:tc>
        <w:tc>
          <w:tcPr>
            <w:tcW w:w="0" w:type="auto"/>
            <w:tcBorders>
              <w:top w:val="single" w:sz="2" w:space="0" w:color="000000"/>
              <w:left w:val="single" w:sz="2" w:space="0" w:color="000000"/>
              <w:bottom w:val="single" w:sz="2" w:space="0" w:color="000000"/>
              <w:right w:val="single" w:sz="2" w:space="0" w:color="000000"/>
            </w:tcBorders>
            <w:hideMark/>
          </w:tcPr>
          <w:p w14:paraId="1B8E2FCF"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4,2</w:t>
            </w:r>
          </w:p>
        </w:tc>
        <w:tc>
          <w:tcPr>
            <w:tcW w:w="0" w:type="auto"/>
            <w:tcBorders>
              <w:top w:val="single" w:sz="2" w:space="0" w:color="000000"/>
              <w:left w:val="single" w:sz="2" w:space="0" w:color="000000"/>
              <w:bottom w:val="single" w:sz="2" w:space="0" w:color="000000"/>
              <w:right w:val="single" w:sz="2" w:space="0" w:color="000000"/>
            </w:tcBorders>
            <w:hideMark/>
          </w:tcPr>
          <w:p w14:paraId="38CCDAF6"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1,9</w:t>
            </w:r>
          </w:p>
        </w:tc>
        <w:tc>
          <w:tcPr>
            <w:tcW w:w="0" w:type="auto"/>
            <w:tcBorders>
              <w:top w:val="single" w:sz="2" w:space="0" w:color="000000"/>
              <w:left w:val="single" w:sz="2" w:space="0" w:color="000000"/>
              <w:bottom w:val="single" w:sz="2" w:space="0" w:color="000000"/>
              <w:right w:val="single" w:sz="2" w:space="0" w:color="000000"/>
            </w:tcBorders>
            <w:hideMark/>
          </w:tcPr>
          <w:p w14:paraId="25F8E324"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-54,8%</w:t>
            </w:r>
          </w:p>
        </w:tc>
      </w:tr>
      <w:tr w:rsidR="00F50E50" w:rsidRPr="00AD6E3B" w14:paraId="119511EA" w14:textId="77777777" w:rsidTr="00767D6E">
        <w:trPr>
          <w:jc w:val="center"/>
        </w:trPr>
        <w:tc>
          <w:tcPr>
            <w:tcW w:w="1643" w:type="pct"/>
            <w:tcBorders>
              <w:top w:val="single" w:sz="2" w:space="0" w:color="000000"/>
              <w:left w:val="single" w:sz="2" w:space="0" w:color="000000"/>
              <w:bottom w:val="single" w:sz="2" w:space="0" w:color="000000"/>
              <w:right w:val="single" w:sz="2" w:space="0" w:color="000000"/>
            </w:tcBorders>
            <w:hideMark/>
          </w:tcPr>
          <w:p w14:paraId="0DB34759"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RAM (МБ)</w:t>
            </w:r>
          </w:p>
        </w:tc>
        <w:tc>
          <w:tcPr>
            <w:tcW w:w="0" w:type="auto"/>
            <w:tcBorders>
              <w:top w:val="single" w:sz="2" w:space="0" w:color="000000"/>
              <w:left w:val="single" w:sz="2" w:space="0" w:color="000000"/>
              <w:bottom w:val="single" w:sz="2" w:space="0" w:color="000000"/>
              <w:right w:val="single" w:sz="2" w:space="0" w:color="000000"/>
            </w:tcBorders>
            <w:hideMark/>
          </w:tcPr>
          <w:p w14:paraId="31C4D136"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34,3</w:t>
            </w:r>
          </w:p>
        </w:tc>
        <w:tc>
          <w:tcPr>
            <w:tcW w:w="0" w:type="auto"/>
            <w:tcBorders>
              <w:top w:val="single" w:sz="2" w:space="0" w:color="000000"/>
              <w:left w:val="single" w:sz="2" w:space="0" w:color="000000"/>
              <w:bottom w:val="single" w:sz="2" w:space="0" w:color="000000"/>
              <w:right w:val="single" w:sz="2" w:space="0" w:color="000000"/>
            </w:tcBorders>
            <w:hideMark/>
          </w:tcPr>
          <w:p w14:paraId="669AE114"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37,0</w:t>
            </w:r>
          </w:p>
        </w:tc>
        <w:tc>
          <w:tcPr>
            <w:tcW w:w="0" w:type="auto"/>
            <w:tcBorders>
              <w:top w:val="single" w:sz="2" w:space="0" w:color="000000"/>
              <w:left w:val="single" w:sz="2" w:space="0" w:color="000000"/>
              <w:bottom w:val="single" w:sz="2" w:space="0" w:color="000000"/>
              <w:right w:val="single" w:sz="2" w:space="0" w:color="000000"/>
            </w:tcBorders>
            <w:hideMark/>
          </w:tcPr>
          <w:p w14:paraId="5EB99BA6"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+7,9%</w:t>
            </w:r>
          </w:p>
        </w:tc>
      </w:tr>
      <w:tr w:rsidR="00F50E50" w:rsidRPr="00AD6E3B" w14:paraId="49EF2C50" w14:textId="77777777" w:rsidTr="00767D6E">
        <w:trPr>
          <w:jc w:val="center"/>
        </w:trPr>
        <w:tc>
          <w:tcPr>
            <w:tcW w:w="1643" w:type="pct"/>
            <w:tcBorders>
              <w:top w:val="single" w:sz="2" w:space="0" w:color="000000"/>
              <w:left w:val="single" w:sz="2" w:space="0" w:color="000000"/>
              <w:bottom w:val="single" w:sz="2" w:space="0" w:color="000000"/>
              <w:right w:val="single" w:sz="2" w:space="0" w:color="000000"/>
            </w:tcBorders>
            <w:hideMark/>
          </w:tcPr>
          <w:p w14:paraId="1EDCF2FC"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Энергопотребление</w:t>
            </w:r>
          </w:p>
        </w:tc>
        <w:tc>
          <w:tcPr>
            <w:tcW w:w="0" w:type="auto"/>
            <w:tcBorders>
              <w:top w:val="single" w:sz="2" w:space="0" w:color="000000"/>
              <w:left w:val="single" w:sz="2" w:space="0" w:color="000000"/>
              <w:bottom w:val="single" w:sz="2" w:space="0" w:color="000000"/>
              <w:right w:val="single" w:sz="2" w:space="0" w:color="000000"/>
            </w:tcBorders>
            <w:hideMark/>
          </w:tcPr>
          <w:p w14:paraId="1D627122"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Очень высокое</w:t>
            </w:r>
          </w:p>
        </w:tc>
        <w:tc>
          <w:tcPr>
            <w:tcW w:w="0" w:type="auto"/>
            <w:tcBorders>
              <w:top w:val="single" w:sz="2" w:space="0" w:color="000000"/>
              <w:left w:val="single" w:sz="2" w:space="0" w:color="000000"/>
              <w:bottom w:val="single" w:sz="2" w:space="0" w:color="000000"/>
              <w:right w:val="single" w:sz="2" w:space="0" w:color="000000"/>
            </w:tcBorders>
            <w:hideMark/>
          </w:tcPr>
          <w:p w14:paraId="649AF90B"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Умеренное</w:t>
            </w:r>
          </w:p>
        </w:tc>
        <w:tc>
          <w:tcPr>
            <w:tcW w:w="0" w:type="auto"/>
            <w:tcBorders>
              <w:top w:val="single" w:sz="2" w:space="0" w:color="000000"/>
              <w:left w:val="single" w:sz="2" w:space="0" w:color="000000"/>
              <w:bottom w:val="single" w:sz="2" w:space="0" w:color="000000"/>
              <w:right w:val="single" w:sz="2" w:space="0" w:color="000000"/>
            </w:tcBorders>
            <w:hideMark/>
          </w:tcPr>
          <w:p w14:paraId="28511714" w14:textId="77777777" w:rsidR="00F50E50" w:rsidRPr="00F50E50" w:rsidRDefault="00F50E50" w:rsidP="000F0574">
            <w:pPr>
              <w:tabs>
                <w:tab w:val="left" w:pos="420"/>
              </w:tabs>
              <w:overflowPunct w:val="0"/>
              <w:ind w:firstLine="0"/>
              <w:jc w:val="center"/>
              <w:outlineLvl w:val="0"/>
              <w:rPr>
                <w:rFonts w:ascii="Times New Roman" w:hAnsi="Times New Roman" w:cs="Times New Roman"/>
                <w:sz w:val="24"/>
                <w:szCs w:val="24"/>
                <w:lang w:val="kk-KZ"/>
              </w:rPr>
            </w:pPr>
            <w:r w:rsidRPr="00F50E50">
              <w:rPr>
                <w:rFonts w:ascii="Times New Roman" w:hAnsi="Times New Roman" w:cs="Times New Roman"/>
                <w:sz w:val="24"/>
                <w:szCs w:val="24"/>
                <w:lang w:val="kk-KZ"/>
              </w:rPr>
              <w:t>Снижено</w:t>
            </w:r>
          </w:p>
        </w:tc>
      </w:tr>
    </w:tbl>
    <w:p w14:paraId="38DE6903" w14:textId="78140E39" w:rsidR="00AD6E3B" w:rsidRDefault="003342B9" w:rsidP="00BC77BF">
      <w:pPr>
        <w:tabs>
          <w:tab w:val="left" w:pos="420"/>
        </w:tabs>
        <w:overflowPunct w:val="0"/>
        <w:spacing w:before="240" w:after="240"/>
        <w:ind w:firstLine="709"/>
        <w:outlineLvl w:val="0"/>
        <w:rPr>
          <w:rFonts w:ascii="Times New Roman" w:hAnsi="Times New Roman" w:cs="Times New Roman"/>
          <w:sz w:val="28"/>
          <w:szCs w:val="28"/>
          <w:lang w:val="kk-KZ"/>
        </w:rPr>
      </w:pPr>
      <w:r>
        <w:rPr>
          <w:rFonts w:ascii="Times New Roman" w:hAnsi="Times New Roman" w:cs="Times New Roman"/>
          <w:sz w:val="28"/>
          <w:szCs w:val="28"/>
          <w:lang w:val="kk-KZ"/>
        </w:rPr>
        <w:tab/>
      </w:r>
      <w:r w:rsidR="00C908A2" w:rsidRPr="00C908A2">
        <w:rPr>
          <w:rFonts w:ascii="Times New Roman" w:hAnsi="Times New Roman" w:cs="Times New Roman"/>
          <w:sz w:val="28"/>
          <w:szCs w:val="28"/>
          <w:lang w:val="kk-KZ"/>
        </w:rPr>
        <w:t>После перехода к объектно-ориентированной архитектуре показатели улучшились: загрузка процессора снизилась до 1.9%, что соответствует улучшению на 54.8%. Потребление памяти выросло до 37 МБ (+7.9%), что объясняется появлением дополнительных объектных структур, однако этот рост не влияет на общую производительность. Энергопотребление уменьшилось до уровня «умеренное», что делает приложение более подходящим для использования на мобильных и маломощных устройствах.</w:t>
      </w:r>
    </w:p>
    <w:p w14:paraId="3472A867" w14:textId="52FC25C0" w:rsidR="00640A35" w:rsidRPr="00E34E67" w:rsidRDefault="00640A35" w:rsidP="00767D6E">
      <w:pPr>
        <w:tabs>
          <w:tab w:val="left" w:pos="420"/>
        </w:tabs>
        <w:overflowPunct w:val="0"/>
        <w:spacing w:before="240"/>
        <w:ind w:firstLine="0"/>
        <w:outlineLvl w:val="0"/>
        <w:rPr>
          <w:rFonts w:ascii="Times New Roman" w:hAnsi="Times New Roman" w:cs="Times New Roman"/>
          <w:sz w:val="28"/>
          <w:szCs w:val="32"/>
          <w:lang w:val="kk-KZ"/>
        </w:rPr>
      </w:pPr>
      <w:r w:rsidRPr="00E34E67">
        <w:rPr>
          <w:rFonts w:ascii="Times New Roman" w:hAnsi="Times New Roman" w:cs="Times New Roman"/>
          <w:sz w:val="28"/>
          <w:szCs w:val="28"/>
          <w:lang w:val="kk-KZ"/>
        </w:rPr>
        <w:t>Таблица 3 – Сравнение структурных</w:t>
      </w:r>
      <w:r w:rsidRPr="00E34E67">
        <w:rPr>
          <w:rFonts w:ascii="Times New Roman" w:hAnsi="Times New Roman" w:cs="Times New Roman"/>
          <w:sz w:val="28"/>
          <w:szCs w:val="32"/>
          <w:lang w:val="kk-KZ"/>
        </w:rPr>
        <w:t xml:space="preserve"> метрик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4305"/>
        <w:gridCol w:w="1728"/>
        <w:gridCol w:w="1559"/>
        <w:gridCol w:w="1923"/>
      </w:tblGrid>
      <w:tr w:rsidR="00AD6E3B" w:rsidRPr="00AD6E3B" w14:paraId="55BDA656" w14:textId="77777777" w:rsidTr="00E34E67">
        <w:trPr>
          <w:tblHeader/>
          <w:jc w:val="center"/>
        </w:trPr>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2D6AAA4B"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Метрика</w:t>
            </w:r>
          </w:p>
        </w:tc>
        <w:tc>
          <w:tcPr>
            <w:tcW w:w="908" w:type="pct"/>
            <w:tcBorders>
              <w:top w:val="single" w:sz="2" w:space="0" w:color="000000"/>
              <w:left w:val="single" w:sz="2" w:space="0" w:color="000000"/>
              <w:bottom w:val="single" w:sz="2" w:space="0" w:color="000000"/>
              <w:right w:val="single" w:sz="2" w:space="0" w:color="000000"/>
            </w:tcBorders>
            <w:shd w:val="clear" w:color="auto" w:fill="D3D3D3"/>
            <w:hideMark/>
          </w:tcPr>
          <w:p w14:paraId="7013D82F"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Процедурная</w:t>
            </w:r>
          </w:p>
        </w:tc>
        <w:tc>
          <w:tcPr>
            <w:tcW w:w="819" w:type="pct"/>
            <w:tcBorders>
              <w:top w:val="single" w:sz="2" w:space="0" w:color="000000"/>
              <w:left w:val="single" w:sz="2" w:space="0" w:color="000000"/>
              <w:bottom w:val="single" w:sz="2" w:space="0" w:color="000000"/>
              <w:right w:val="single" w:sz="2" w:space="0" w:color="000000"/>
            </w:tcBorders>
            <w:shd w:val="clear" w:color="auto" w:fill="D3D3D3"/>
            <w:hideMark/>
          </w:tcPr>
          <w:p w14:paraId="44597437"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ООП</w:t>
            </w:r>
          </w:p>
        </w:tc>
        <w:tc>
          <w:tcPr>
            <w:tcW w:w="0" w:type="auto"/>
            <w:tcBorders>
              <w:top w:val="single" w:sz="2" w:space="0" w:color="000000"/>
              <w:left w:val="single" w:sz="2" w:space="0" w:color="000000"/>
              <w:bottom w:val="single" w:sz="2" w:space="0" w:color="000000"/>
              <w:right w:val="single" w:sz="2" w:space="0" w:color="000000"/>
            </w:tcBorders>
            <w:shd w:val="clear" w:color="auto" w:fill="D3D3D3"/>
            <w:hideMark/>
          </w:tcPr>
          <w:p w14:paraId="36CC469C"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Изменение</w:t>
            </w:r>
          </w:p>
        </w:tc>
      </w:tr>
      <w:tr w:rsidR="00AD6E3B" w:rsidRPr="00AD6E3B" w14:paraId="1E2875DE" w14:textId="77777777" w:rsidTr="00E34E67">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67A31F03"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Количество файлов</w:t>
            </w:r>
          </w:p>
        </w:tc>
        <w:tc>
          <w:tcPr>
            <w:tcW w:w="908" w:type="pct"/>
            <w:tcBorders>
              <w:top w:val="single" w:sz="2" w:space="0" w:color="000000"/>
              <w:left w:val="single" w:sz="2" w:space="0" w:color="000000"/>
              <w:bottom w:val="single" w:sz="2" w:space="0" w:color="000000"/>
              <w:right w:val="single" w:sz="2" w:space="0" w:color="000000"/>
            </w:tcBorders>
            <w:hideMark/>
          </w:tcPr>
          <w:p w14:paraId="77E993E6"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1</w:t>
            </w:r>
          </w:p>
        </w:tc>
        <w:tc>
          <w:tcPr>
            <w:tcW w:w="819" w:type="pct"/>
            <w:tcBorders>
              <w:top w:val="single" w:sz="2" w:space="0" w:color="000000"/>
              <w:left w:val="single" w:sz="2" w:space="0" w:color="000000"/>
              <w:bottom w:val="single" w:sz="2" w:space="0" w:color="000000"/>
              <w:right w:val="single" w:sz="2" w:space="0" w:color="000000"/>
            </w:tcBorders>
            <w:hideMark/>
          </w:tcPr>
          <w:p w14:paraId="56DBC847"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32</w:t>
            </w:r>
          </w:p>
        </w:tc>
        <w:tc>
          <w:tcPr>
            <w:tcW w:w="0" w:type="auto"/>
            <w:tcBorders>
              <w:top w:val="single" w:sz="2" w:space="0" w:color="000000"/>
              <w:left w:val="single" w:sz="2" w:space="0" w:color="000000"/>
              <w:bottom w:val="single" w:sz="2" w:space="0" w:color="000000"/>
              <w:right w:val="single" w:sz="2" w:space="0" w:color="000000"/>
            </w:tcBorders>
            <w:hideMark/>
          </w:tcPr>
          <w:p w14:paraId="489F3105"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+3100%</w:t>
            </w:r>
          </w:p>
        </w:tc>
      </w:tr>
      <w:tr w:rsidR="00AD6E3B" w:rsidRPr="00AD6E3B" w14:paraId="4B6D6C8B" w14:textId="77777777" w:rsidTr="00E34E67">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113E9274"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Строки кода</w:t>
            </w:r>
          </w:p>
        </w:tc>
        <w:tc>
          <w:tcPr>
            <w:tcW w:w="908" w:type="pct"/>
            <w:tcBorders>
              <w:top w:val="single" w:sz="2" w:space="0" w:color="000000"/>
              <w:left w:val="single" w:sz="2" w:space="0" w:color="000000"/>
              <w:bottom w:val="single" w:sz="2" w:space="0" w:color="000000"/>
              <w:right w:val="single" w:sz="2" w:space="0" w:color="000000"/>
            </w:tcBorders>
            <w:hideMark/>
          </w:tcPr>
          <w:p w14:paraId="28852696" w14:textId="29CF082D"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rPr>
            </w:pPr>
            <w:r w:rsidRPr="00E34E67">
              <w:rPr>
                <w:rFonts w:ascii="Times New Roman" w:hAnsi="Times New Roman" w:cs="Times New Roman"/>
                <w:sz w:val="24"/>
                <w:szCs w:val="24"/>
                <w:lang w:val="kk-KZ"/>
              </w:rPr>
              <w:t>6</w:t>
            </w:r>
            <w:r w:rsidR="004C1886" w:rsidRPr="00E34E67">
              <w:rPr>
                <w:rFonts w:ascii="Times New Roman" w:hAnsi="Times New Roman" w:cs="Times New Roman"/>
                <w:sz w:val="24"/>
                <w:szCs w:val="24"/>
              </w:rPr>
              <w:t>09</w:t>
            </w:r>
          </w:p>
        </w:tc>
        <w:tc>
          <w:tcPr>
            <w:tcW w:w="819" w:type="pct"/>
            <w:tcBorders>
              <w:top w:val="single" w:sz="2" w:space="0" w:color="000000"/>
              <w:left w:val="single" w:sz="2" w:space="0" w:color="000000"/>
              <w:bottom w:val="single" w:sz="2" w:space="0" w:color="000000"/>
              <w:right w:val="single" w:sz="2" w:space="0" w:color="000000"/>
            </w:tcBorders>
            <w:hideMark/>
          </w:tcPr>
          <w:p w14:paraId="1726160C"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3513</w:t>
            </w:r>
          </w:p>
        </w:tc>
        <w:tc>
          <w:tcPr>
            <w:tcW w:w="0" w:type="auto"/>
            <w:tcBorders>
              <w:top w:val="single" w:sz="2" w:space="0" w:color="000000"/>
              <w:left w:val="single" w:sz="2" w:space="0" w:color="000000"/>
              <w:bottom w:val="single" w:sz="2" w:space="0" w:color="000000"/>
              <w:right w:val="single" w:sz="2" w:space="0" w:color="000000"/>
            </w:tcBorders>
            <w:hideMark/>
          </w:tcPr>
          <w:p w14:paraId="2B287DC3"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+460%</w:t>
            </w:r>
          </w:p>
        </w:tc>
      </w:tr>
      <w:tr w:rsidR="00AD6E3B" w:rsidRPr="00AD6E3B" w14:paraId="361E71FE" w14:textId="77777777" w:rsidTr="00E34E67">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3FE9EE02"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Глобальные переменные</w:t>
            </w:r>
          </w:p>
        </w:tc>
        <w:tc>
          <w:tcPr>
            <w:tcW w:w="908" w:type="pct"/>
            <w:tcBorders>
              <w:top w:val="single" w:sz="2" w:space="0" w:color="000000"/>
              <w:left w:val="single" w:sz="2" w:space="0" w:color="000000"/>
              <w:bottom w:val="single" w:sz="2" w:space="0" w:color="000000"/>
              <w:right w:val="single" w:sz="2" w:space="0" w:color="000000"/>
            </w:tcBorders>
            <w:hideMark/>
          </w:tcPr>
          <w:p w14:paraId="0C5C9095"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30+</w:t>
            </w:r>
          </w:p>
        </w:tc>
        <w:tc>
          <w:tcPr>
            <w:tcW w:w="819" w:type="pct"/>
            <w:tcBorders>
              <w:top w:val="single" w:sz="2" w:space="0" w:color="000000"/>
              <w:left w:val="single" w:sz="2" w:space="0" w:color="000000"/>
              <w:bottom w:val="single" w:sz="2" w:space="0" w:color="000000"/>
              <w:right w:val="single" w:sz="2" w:space="0" w:color="000000"/>
            </w:tcBorders>
            <w:hideMark/>
          </w:tcPr>
          <w:p w14:paraId="56234D0A"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0</w:t>
            </w:r>
          </w:p>
        </w:tc>
        <w:tc>
          <w:tcPr>
            <w:tcW w:w="0" w:type="auto"/>
            <w:tcBorders>
              <w:top w:val="single" w:sz="2" w:space="0" w:color="000000"/>
              <w:left w:val="single" w:sz="2" w:space="0" w:color="000000"/>
              <w:bottom w:val="single" w:sz="2" w:space="0" w:color="000000"/>
              <w:right w:val="single" w:sz="2" w:space="0" w:color="000000"/>
            </w:tcBorders>
            <w:hideMark/>
          </w:tcPr>
          <w:p w14:paraId="234F5938"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-100%</w:t>
            </w:r>
          </w:p>
        </w:tc>
      </w:tr>
      <w:tr w:rsidR="00AD6E3B" w:rsidRPr="00AD6E3B" w14:paraId="1BBCF3F7" w14:textId="77777777" w:rsidTr="00E34E67">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4907DD0A"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Паттерны проектирования</w:t>
            </w:r>
          </w:p>
        </w:tc>
        <w:tc>
          <w:tcPr>
            <w:tcW w:w="908" w:type="pct"/>
            <w:tcBorders>
              <w:top w:val="single" w:sz="2" w:space="0" w:color="000000"/>
              <w:left w:val="single" w:sz="2" w:space="0" w:color="000000"/>
              <w:bottom w:val="single" w:sz="2" w:space="0" w:color="000000"/>
              <w:right w:val="single" w:sz="2" w:space="0" w:color="000000"/>
            </w:tcBorders>
            <w:hideMark/>
          </w:tcPr>
          <w:p w14:paraId="4DB79236"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0</w:t>
            </w:r>
          </w:p>
        </w:tc>
        <w:tc>
          <w:tcPr>
            <w:tcW w:w="819" w:type="pct"/>
            <w:tcBorders>
              <w:top w:val="single" w:sz="2" w:space="0" w:color="000000"/>
              <w:left w:val="single" w:sz="2" w:space="0" w:color="000000"/>
              <w:bottom w:val="single" w:sz="2" w:space="0" w:color="000000"/>
              <w:right w:val="single" w:sz="2" w:space="0" w:color="000000"/>
            </w:tcBorders>
            <w:hideMark/>
          </w:tcPr>
          <w:p w14:paraId="167109B2"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5</w:t>
            </w:r>
          </w:p>
        </w:tc>
        <w:tc>
          <w:tcPr>
            <w:tcW w:w="0" w:type="auto"/>
            <w:tcBorders>
              <w:top w:val="single" w:sz="2" w:space="0" w:color="000000"/>
              <w:left w:val="single" w:sz="2" w:space="0" w:color="000000"/>
              <w:bottom w:val="single" w:sz="2" w:space="0" w:color="000000"/>
              <w:right w:val="single" w:sz="2" w:space="0" w:color="000000"/>
            </w:tcBorders>
            <w:hideMark/>
          </w:tcPr>
          <w:p w14:paraId="098DB09C"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Новое</w:t>
            </w:r>
          </w:p>
        </w:tc>
      </w:tr>
      <w:tr w:rsidR="00AD6E3B" w:rsidRPr="00AD6E3B" w14:paraId="3BF04078" w14:textId="77777777" w:rsidTr="00E34E67">
        <w:trPr>
          <w:jc w:val="center"/>
        </w:trPr>
        <w:tc>
          <w:tcPr>
            <w:tcW w:w="0" w:type="auto"/>
            <w:tcBorders>
              <w:top w:val="single" w:sz="2" w:space="0" w:color="000000"/>
              <w:left w:val="single" w:sz="2" w:space="0" w:color="000000"/>
              <w:bottom w:val="single" w:sz="2" w:space="0" w:color="000000"/>
              <w:right w:val="single" w:sz="2" w:space="0" w:color="000000"/>
            </w:tcBorders>
            <w:hideMark/>
          </w:tcPr>
          <w:p w14:paraId="3AE81369"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Логических модулей</w:t>
            </w:r>
          </w:p>
        </w:tc>
        <w:tc>
          <w:tcPr>
            <w:tcW w:w="908" w:type="pct"/>
            <w:tcBorders>
              <w:top w:val="single" w:sz="2" w:space="0" w:color="000000"/>
              <w:left w:val="single" w:sz="2" w:space="0" w:color="000000"/>
              <w:bottom w:val="single" w:sz="2" w:space="0" w:color="000000"/>
              <w:right w:val="single" w:sz="2" w:space="0" w:color="000000"/>
            </w:tcBorders>
            <w:hideMark/>
          </w:tcPr>
          <w:p w14:paraId="743D8453"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1</w:t>
            </w:r>
          </w:p>
        </w:tc>
        <w:tc>
          <w:tcPr>
            <w:tcW w:w="819" w:type="pct"/>
            <w:tcBorders>
              <w:top w:val="single" w:sz="2" w:space="0" w:color="000000"/>
              <w:left w:val="single" w:sz="2" w:space="0" w:color="000000"/>
              <w:bottom w:val="single" w:sz="2" w:space="0" w:color="000000"/>
              <w:right w:val="single" w:sz="2" w:space="0" w:color="000000"/>
            </w:tcBorders>
            <w:hideMark/>
          </w:tcPr>
          <w:p w14:paraId="770A548B"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6</w:t>
            </w:r>
          </w:p>
        </w:tc>
        <w:tc>
          <w:tcPr>
            <w:tcW w:w="0" w:type="auto"/>
            <w:tcBorders>
              <w:top w:val="single" w:sz="2" w:space="0" w:color="000000"/>
              <w:left w:val="single" w:sz="2" w:space="0" w:color="000000"/>
              <w:bottom w:val="single" w:sz="2" w:space="0" w:color="000000"/>
              <w:right w:val="single" w:sz="2" w:space="0" w:color="000000"/>
            </w:tcBorders>
            <w:hideMark/>
          </w:tcPr>
          <w:p w14:paraId="625A4404" w14:textId="77777777" w:rsidR="00AD6E3B" w:rsidRPr="00E34E67" w:rsidRDefault="00AD6E3B" w:rsidP="00AD6E3B">
            <w:pPr>
              <w:tabs>
                <w:tab w:val="left" w:pos="420"/>
              </w:tabs>
              <w:overflowPunct w:val="0"/>
              <w:ind w:firstLine="0"/>
              <w:jc w:val="center"/>
              <w:outlineLvl w:val="0"/>
              <w:rPr>
                <w:rFonts w:ascii="Times New Roman" w:hAnsi="Times New Roman" w:cs="Times New Roman"/>
                <w:sz w:val="24"/>
                <w:szCs w:val="24"/>
                <w:lang w:val="kk-KZ"/>
              </w:rPr>
            </w:pPr>
            <w:r w:rsidRPr="00E34E67">
              <w:rPr>
                <w:rFonts w:ascii="Times New Roman" w:hAnsi="Times New Roman" w:cs="Times New Roman"/>
                <w:sz w:val="24"/>
                <w:szCs w:val="24"/>
                <w:lang w:val="kk-KZ"/>
              </w:rPr>
              <w:t>+500%</w:t>
            </w:r>
          </w:p>
        </w:tc>
      </w:tr>
    </w:tbl>
    <w:p w14:paraId="06BB65EA" w14:textId="2A4E28D4" w:rsidR="00C908A2" w:rsidRPr="00C908A2" w:rsidRDefault="003342B9" w:rsidP="00BC77BF">
      <w:pPr>
        <w:tabs>
          <w:tab w:val="left" w:pos="420"/>
        </w:tabs>
        <w:overflowPunct w:val="0"/>
        <w:spacing w:before="240"/>
        <w:ind w:firstLine="709"/>
        <w:outlineLvl w:val="0"/>
        <w:rPr>
          <w:rFonts w:ascii="Times New Roman" w:hAnsi="Times New Roman" w:cs="Times New Roman"/>
          <w:sz w:val="28"/>
          <w:szCs w:val="28"/>
          <w:lang w:val="kk-KZ"/>
        </w:rPr>
      </w:pPr>
      <w:r>
        <w:rPr>
          <w:rFonts w:ascii="Times New Roman" w:hAnsi="Times New Roman" w:cs="Times New Roman"/>
          <w:sz w:val="28"/>
          <w:szCs w:val="28"/>
          <w:lang w:val="kk-KZ"/>
        </w:rPr>
        <w:tab/>
      </w:r>
      <w:r w:rsidR="00C908A2" w:rsidRPr="00C908A2">
        <w:rPr>
          <w:rFonts w:ascii="Times New Roman" w:hAnsi="Times New Roman" w:cs="Times New Roman"/>
          <w:sz w:val="28"/>
          <w:szCs w:val="28"/>
          <w:lang w:val="kk-KZ"/>
        </w:rPr>
        <w:t xml:space="preserve">Структурные изменения подробно отражены в таблице </w:t>
      </w:r>
      <w:r w:rsidR="00AD6E3B" w:rsidRPr="00AD6E3B">
        <w:rPr>
          <w:rFonts w:ascii="Times New Roman" w:hAnsi="Times New Roman" w:cs="Times New Roman"/>
          <w:sz w:val="28"/>
          <w:szCs w:val="28"/>
          <w:lang w:val="kk-KZ"/>
        </w:rPr>
        <w:t>3</w:t>
      </w:r>
      <w:r w:rsidR="00C908A2" w:rsidRPr="00C908A2">
        <w:rPr>
          <w:rFonts w:ascii="Times New Roman" w:hAnsi="Times New Roman" w:cs="Times New Roman"/>
          <w:sz w:val="28"/>
          <w:szCs w:val="28"/>
          <w:lang w:val="kk-KZ"/>
        </w:rPr>
        <w:t xml:space="preserve">. Монолитный файл был разделён на 32 модуля, что обеспечило появление чёткой архитектуры, разделённой на шесть логических групп. Полное устранение глобальных переменных повысило предсказуемость поведения программы и позволило значительно улучшить тестируемость. Внедрение пяти паттернов </w:t>
      </w:r>
      <w:r w:rsidR="00C908A2" w:rsidRPr="00C908A2">
        <w:rPr>
          <w:rFonts w:ascii="Times New Roman" w:hAnsi="Times New Roman" w:cs="Times New Roman"/>
          <w:sz w:val="28"/>
          <w:szCs w:val="28"/>
          <w:lang w:val="kk-KZ"/>
        </w:rPr>
        <w:lastRenderedPageBreak/>
        <w:t>проектирования обеспечило гибкость и возможность дальнейшего расширения функциональности без модификации существующего кода.</w:t>
      </w:r>
    </w:p>
    <w:p w14:paraId="5E4186CA" w14:textId="678B4924" w:rsidR="00C908A2" w:rsidRPr="00C908A2" w:rsidRDefault="00C908A2" w:rsidP="00BC77BF">
      <w:pPr>
        <w:tabs>
          <w:tab w:val="left" w:pos="420"/>
        </w:tabs>
        <w:overflowPunct w:val="0"/>
        <w:ind w:firstLine="709"/>
        <w:outlineLvl w:val="0"/>
        <w:rPr>
          <w:rFonts w:ascii="Times New Roman" w:hAnsi="Times New Roman" w:cs="Times New Roman"/>
          <w:sz w:val="28"/>
          <w:szCs w:val="28"/>
          <w:lang w:val="kk-KZ"/>
        </w:rPr>
      </w:pPr>
      <w:r w:rsidRPr="00C908A2">
        <w:rPr>
          <w:rFonts w:ascii="Times New Roman" w:hAnsi="Times New Roman" w:cs="Times New Roman"/>
          <w:sz w:val="28"/>
          <w:szCs w:val="28"/>
          <w:lang w:val="kk-KZ"/>
        </w:rPr>
        <w:t xml:space="preserve">Качественный анализ также показал значительные улучшения. Код стал более читаемым благодаря осмысленным именам классов и методов, соблюдению соглашений о наименовании и модульному устройству. Тестируемость увеличилась за счёт слабой связанности компонентов </w:t>
      </w:r>
      <w:r w:rsidR="00E96FEF">
        <w:rPr>
          <w:rFonts w:ascii="Times New Roman" w:hAnsi="Times New Roman" w:cs="Times New Roman"/>
          <w:sz w:val="28"/>
          <w:szCs w:val="28"/>
          <w:lang w:val="kk-KZ"/>
        </w:rPr>
        <w:t xml:space="preserve">- </w:t>
      </w:r>
      <w:r w:rsidRPr="00C908A2">
        <w:rPr>
          <w:rFonts w:ascii="Times New Roman" w:hAnsi="Times New Roman" w:cs="Times New Roman"/>
          <w:sz w:val="28"/>
          <w:szCs w:val="28"/>
          <w:lang w:val="kk-KZ"/>
        </w:rPr>
        <w:t>теперь каждый модуль можно проверять изолированно. Расширяемость также возросла: добавление нового инструмента рисования требует создания одного класса, не затрагивая существующие части системы. Улучшилась и поддерживаемость: модульная структура упрощает локализацию и исправление ошибок.</w:t>
      </w:r>
    </w:p>
    <w:p w14:paraId="12DCE9D9" w14:textId="5C26F7F4" w:rsidR="00C908A2" w:rsidRPr="00C908A2" w:rsidRDefault="003342B9" w:rsidP="00BC77BF">
      <w:pPr>
        <w:tabs>
          <w:tab w:val="left" w:pos="420"/>
        </w:tabs>
        <w:overflowPunct w:val="0"/>
        <w:ind w:firstLine="709"/>
        <w:outlineLvl w:val="0"/>
        <w:rPr>
          <w:rFonts w:ascii="Times New Roman" w:hAnsi="Times New Roman" w:cs="Times New Roman"/>
          <w:sz w:val="28"/>
          <w:szCs w:val="28"/>
          <w:lang w:val="kk-KZ"/>
        </w:rPr>
      </w:pPr>
      <w:r>
        <w:rPr>
          <w:rFonts w:ascii="Times New Roman" w:hAnsi="Times New Roman" w:cs="Times New Roman"/>
          <w:sz w:val="28"/>
          <w:szCs w:val="28"/>
          <w:lang w:val="kk-KZ"/>
        </w:rPr>
        <w:tab/>
      </w:r>
      <w:r w:rsidR="00C908A2" w:rsidRPr="00C908A2">
        <w:rPr>
          <w:rFonts w:ascii="Times New Roman" w:hAnsi="Times New Roman" w:cs="Times New Roman"/>
          <w:sz w:val="28"/>
          <w:szCs w:val="28"/>
          <w:lang w:val="kk-KZ"/>
        </w:rPr>
        <w:t>Таким образом, проведённый рефакторинг убедительно демонстрирует преимущества объектно-ориентированного подхода. Применение принципов SOLID и паттернов проектирования привело к созданию гибкой, расширяемой и эффективной архитектуры, обеспечивающей высокое качество кода и готовность приложения к дальнейшему развитию.</w:t>
      </w:r>
    </w:p>
    <w:p w14:paraId="4419E7EA" w14:textId="77777777" w:rsidR="00132D29" w:rsidRPr="00AD6E3B" w:rsidRDefault="00132D29" w:rsidP="00132D29">
      <w:pPr>
        <w:tabs>
          <w:tab w:val="left" w:pos="420"/>
        </w:tabs>
        <w:overflowPunct w:val="0"/>
        <w:ind w:firstLine="0"/>
        <w:outlineLvl w:val="0"/>
        <w:rPr>
          <w:rFonts w:ascii="Times New Roman" w:hAnsi="Times New Roman" w:cs="Times New Roman"/>
          <w:sz w:val="28"/>
          <w:szCs w:val="28"/>
          <w:lang w:val="kk-KZ"/>
        </w:rPr>
      </w:pPr>
    </w:p>
    <w:p w14:paraId="3219C6D1" w14:textId="77777777" w:rsidR="004D129D" w:rsidRPr="00AD6E3B" w:rsidRDefault="004D129D">
      <w:pPr>
        <w:tabs>
          <w:tab w:val="left" w:pos="420"/>
        </w:tabs>
        <w:overflowPunct w:val="0"/>
        <w:ind w:firstLine="709"/>
        <w:outlineLvl w:val="0"/>
        <w:rPr>
          <w:rFonts w:ascii="Times New Roman" w:hAnsi="Times New Roman" w:cs="Times New Roman"/>
          <w:sz w:val="28"/>
          <w:szCs w:val="28"/>
          <w:lang w:val="ru-RU"/>
        </w:rPr>
      </w:pPr>
    </w:p>
    <w:p w14:paraId="4C38B072" w14:textId="77777777" w:rsidR="0000277D" w:rsidRPr="00A35A4A" w:rsidRDefault="0000277D" w:rsidP="0000277D">
      <w:pPr>
        <w:tabs>
          <w:tab w:val="left" w:pos="420"/>
        </w:tabs>
        <w:overflowPunct w:val="0"/>
        <w:ind w:firstLine="0"/>
        <w:outlineLvl w:val="0"/>
        <w:rPr>
          <w:rFonts w:ascii="Times New Roman" w:hAnsi="Times New Roman" w:cs="Times New Roman"/>
          <w:sz w:val="28"/>
          <w:szCs w:val="28"/>
          <w:lang w:val="ru-RU"/>
        </w:rPr>
      </w:pPr>
    </w:p>
    <w:p w14:paraId="4C963116" w14:textId="77777777" w:rsidR="00BC77BF" w:rsidRPr="00A35A4A" w:rsidRDefault="00BC77BF" w:rsidP="0000277D">
      <w:pPr>
        <w:tabs>
          <w:tab w:val="left" w:pos="420"/>
        </w:tabs>
        <w:overflowPunct w:val="0"/>
        <w:ind w:firstLine="0"/>
        <w:outlineLvl w:val="0"/>
        <w:rPr>
          <w:rFonts w:ascii="Times New Roman" w:hAnsi="Times New Roman" w:cs="Times New Roman"/>
          <w:sz w:val="28"/>
          <w:szCs w:val="28"/>
          <w:lang w:val="ru-RU"/>
        </w:rPr>
      </w:pPr>
    </w:p>
    <w:p w14:paraId="6665A0C9" w14:textId="77777777" w:rsidR="00BC77BF" w:rsidRPr="00A35A4A" w:rsidRDefault="00BC77BF" w:rsidP="0000277D">
      <w:pPr>
        <w:tabs>
          <w:tab w:val="left" w:pos="420"/>
        </w:tabs>
        <w:overflowPunct w:val="0"/>
        <w:ind w:firstLine="0"/>
        <w:outlineLvl w:val="0"/>
        <w:rPr>
          <w:rFonts w:ascii="Times New Roman" w:hAnsi="Times New Roman" w:cs="Times New Roman"/>
          <w:sz w:val="28"/>
          <w:szCs w:val="28"/>
          <w:lang w:val="ru-RU"/>
        </w:rPr>
      </w:pPr>
    </w:p>
    <w:p w14:paraId="633DE03C" w14:textId="6B324B87" w:rsidR="00676A5A" w:rsidRPr="00CA5A77" w:rsidRDefault="00676A5A" w:rsidP="0000277D">
      <w:pPr>
        <w:tabs>
          <w:tab w:val="left" w:pos="420"/>
        </w:tabs>
        <w:overflowPunct w:val="0"/>
        <w:ind w:firstLine="0"/>
        <w:outlineLvl w:val="0"/>
        <w:rPr>
          <w:rFonts w:ascii="Times New Roman" w:hAnsi="Times New Roman" w:cs="Times New Roman"/>
          <w:sz w:val="28"/>
          <w:szCs w:val="28"/>
          <w:lang w:val="ru-RU"/>
        </w:rPr>
      </w:pPr>
    </w:p>
    <w:p w14:paraId="54516B96" w14:textId="77777777" w:rsidR="00A35A4A" w:rsidRPr="00CA5A77" w:rsidRDefault="00A35A4A" w:rsidP="0000277D">
      <w:pPr>
        <w:tabs>
          <w:tab w:val="left" w:pos="420"/>
        </w:tabs>
        <w:overflowPunct w:val="0"/>
        <w:ind w:firstLine="0"/>
        <w:outlineLvl w:val="0"/>
        <w:rPr>
          <w:rFonts w:ascii="Times New Roman" w:hAnsi="Times New Roman" w:cs="Times New Roman"/>
          <w:sz w:val="28"/>
          <w:szCs w:val="28"/>
          <w:lang w:val="ru-RU"/>
        </w:rPr>
      </w:pPr>
    </w:p>
    <w:p w14:paraId="5E274973" w14:textId="77777777" w:rsidR="00A35A4A" w:rsidRPr="00CA5A77" w:rsidRDefault="00A35A4A" w:rsidP="0000277D">
      <w:pPr>
        <w:tabs>
          <w:tab w:val="left" w:pos="420"/>
        </w:tabs>
        <w:overflowPunct w:val="0"/>
        <w:ind w:firstLine="0"/>
        <w:outlineLvl w:val="0"/>
        <w:rPr>
          <w:rFonts w:ascii="Times New Roman" w:hAnsi="Times New Roman" w:cs="Times New Roman"/>
          <w:sz w:val="28"/>
          <w:szCs w:val="28"/>
          <w:lang w:val="ru-RU"/>
        </w:rPr>
      </w:pPr>
    </w:p>
    <w:p w14:paraId="2625704B" w14:textId="77777777" w:rsidR="00676A5A" w:rsidRDefault="00676A5A" w:rsidP="0000277D">
      <w:pPr>
        <w:tabs>
          <w:tab w:val="left" w:pos="420"/>
        </w:tabs>
        <w:overflowPunct w:val="0"/>
        <w:ind w:firstLine="0"/>
        <w:outlineLvl w:val="0"/>
        <w:rPr>
          <w:rFonts w:ascii="Times New Roman" w:hAnsi="Times New Roman" w:cs="Times New Roman"/>
          <w:sz w:val="28"/>
          <w:szCs w:val="28"/>
          <w:lang w:val="ru-RU"/>
        </w:rPr>
      </w:pPr>
    </w:p>
    <w:p w14:paraId="2A1C2D86" w14:textId="77777777" w:rsidR="00676A5A" w:rsidRDefault="00676A5A" w:rsidP="0000277D">
      <w:pPr>
        <w:tabs>
          <w:tab w:val="left" w:pos="420"/>
        </w:tabs>
        <w:overflowPunct w:val="0"/>
        <w:ind w:firstLine="0"/>
        <w:outlineLvl w:val="0"/>
        <w:rPr>
          <w:rFonts w:ascii="Times New Roman" w:hAnsi="Times New Roman" w:cs="Times New Roman"/>
          <w:sz w:val="28"/>
          <w:szCs w:val="28"/>
          <w:lang w:val="ru-RU"/>
        </w:rPr>
      </w:pPr>
    </w:p>
    <w:p w14:paraId="477C053E" w14:textId="77777777" w:rsidR="00676A5A" w:rsidRDefault="00676A5A" w:rsidP="0000277D">
      <w:pPr>
        <w:tabs>
          <w:tab w:val="left" w:pos="420"/>
        </w:tabs>
        <w:overflowPunct w:val="0"/>
        <w:ind w:firstLine="0"/>
        <w:outlineLvl w:val="0"/>
        <w:rPr>
          <w:rFonts w:ascii="Times New Roman" w:hAnsi="Times New Roman" w:cs="Times New Roman"/>
          <w:sz w:val="28"/>
          <w:szCs w:val="28"/>
          <w:lang w:val="ru-RU"/>
        </w:rPr>
      </w:pPr>
    </w:p>
    <w:p w14:paraId="2560F00A" w14:textId="77777777" w:rsidR="00676A5A" w:rsidRDefault="00676A5A" w:rsidP="0000277D">
      <w:pPr>
        <w:tabs>
          <w:tab w:val="left" w:pos="420"/>
        </w:tabs>
        <w:overflowPunct w:val="0"/>
        <w:ind w:firstLine="0"/>
        <w:outlineLvl w:val="0"/>
        <w:rPr>
          <w:rFonts w:ascii="Times New Roman" w:hAnsi="Times New Roman" w:cs="Times New Roman"/>
          <w:sz w:val="28"/>
          <w:szCs w:val="28"/>
        </w:rPr>
      </w:pPr>
    </w:p>
    <w:p w14:paraId="1C9771C2" w14:textId="77777777" w:rsidR="008B4882" w:rsidRPr="008B4882" w:rsidRDefault="008B4882" w:rsidP="0000277D">
      <w:pPr>
        <w:tabs>
          <w:tab w:val="left" w:pos="420"/>
        </w:tabs>
        <w:overflowPunct w:val="0"/>
        <w:ind w:firstLine="0"/>
        <w:outlineLvl w:val="0"/>
        <w:rPr>
          <w:rFonts w:ascii="Times New Roman" w:hAnsi="Times New Roman" w:cs="Times New Roman"/>
          <w:sz w:val="28"/>
          <w:szCs w:val="28"/>
        </w:rPr>
      </w:pPr>
    </w:p>
    <w:p w14:paraId="17534194" w14:textId="77777777" w:rsidR="00AD6E3B" w:rsidRPr="00AD6E3B" w:rsidRDefault="00AD6E3B" w:rsidP="0000277D">
      <w:pPr>
        <w:tabs>
          <w:tab w:val="left" w:pos="420"/>
        </w:tabs>
        <w:overflowPunct w:val="0"/>
        <w:ind w:firstLine="0"/>
        <w:outlineLvl w:val="0"/>
        <w:rPr>
          <w:rFonts w:ascii="Times New Roman" w:hAnsi="Times New Roman" w:cs="Times New Roman"/>
          <w:sz w:val="28"/>
          <w:szCs w:val="28"/>
          <w:lang w:val="ru-RU"/>
        </w:rPr>
      </w:pPr>
    </w:p>
    <w:p w14:paraId="2D0F6842" w14:textId="5BF9E2FC" w:rsidR="0000277D" w:rsidRPr="00AD6E3B" w:rsidRDefault="0000277D" w:rsidP="00BC77BF">
      <w:pPr>
        <w:tabs>
          <w:tab w:val="left" w:pos="420"/>
        </w:tabs>
        <w:overflowPunct w:val="0"/>
        <w:spacing w:after="240"/>
        <w:ind w:firstLine="709"/>
        <w:outlineLvl w:val="0"/>
        <w:rPr>
          <w:rFonts w:ascii="Times New Roman" w:hAnsi="Times New Roman" w:cs="Times New Roman"/>
          <w:sz w:val="28"/>
          <w:szCs w:val="28"/>
          <w:lang w:val="ru-RU"/>
        </w:rPr>
      </w:pPr>
      <w:r w:rsidRPr="00AD6E3B">
        <w:rPr>
          <w:rFonts w:ascii="Times New Roman" w:hAnsi="Times New Roman" w:cs="Times New Roman"/>
          <w:sz w:val="28"/>
          <w:szCs w:val="28"/>
          <w:lang w:val="ru-RU"/>
        </w:rPr>
        <w:lastRenderedPageBreak/>
        <w:tab/>
        <w:t xml:space="preserve">3. </w:t>
      </w:r>
      <w:bookmarkStart w:id="3" w:name="_Toc29333"/>
      <w:r w:rsidRPr="00AD6E3B">
        <w:rPr>
          <w:rFonts w:ascii="Times New Roman" w:hAnsi="Times New Roman" w:cs="Times New Roman"/>
          <w:sz w:val="28"/>
          <w:szCs w:val="28"/>
          <w:lang w:val="ru-RU"/>
        </w:rPr>
        <w:t>ОХРАНА ТРУДА</w:t>
      </w:r>
      <w:bookmarkEnd w:id="3"/>
    </w:p>
    <w:p w14:paraId="5F15770D" w14:textId="77777777" w:rsidR="00AD6E3B" w:rsidRPr="00AD6E3B" w:rsidRDefault="00ED4FA6" w:rsidP="00BC77BF">
      <w:pPr>
        <w:tabs>
          <w:tab w:val="left" w:pos="420"/>
        </w:tabs>
        <w:overflowPunct w:val="0"/>
        <w:ind w:firstLine="709"/>
        <w:outlineLvl w:val="0"/>
        <w:rPr>
          <w:rFonts w:ascii="Times New Roman" w:hAnsi="Times New Roman" w:cs="Times New Roman"/>
          <w:sz w:val="28"/>
          <w:szCs w:val="28"/>
          <w:lang w:val="kk-KZ"/>
        </w:rPr>
      </w:pPr>
      <w:bookmarkStart w:id="4" w:name="_Toc11190"/>
      <w:r w:rsidRPr="00AD6E3B">
        <w:rPr>
          <w:rFonts w:ascii="Times New Roman" w:hAnsi="Times New Roman" w:cs="Times New Roman"/>
          <w:sz w:val="28"/>
          <w:szCs w:val="28"/>
          <w:lang w:val="kk-KZ"/>
        </w:rPr>
        <w:tab/>
      </w:r>
      <w:r w:rsidR="00AD6E3B" w:rsidRPr="00AD6E3B">
        <w:rPr>
          <w:rFonts w:ascii="Times New Roman" w:hAnsi="Times New Roman" w:cs="Times New Roman"/>
          <w:sz w:val="28"/>
          <w:szCs w:val="28"/>
          <w:lang w:val="kk-KZ"/>
        </w:rPr>
        <w:t>Охрана труда является неотъемлемой частью любой профессиональной деятельности и направлена на предотвращение травм, снижение усталости и сохранение здоровья работников. Для программистов это особенно важно, так как работа за компьютером связана с длительным пребыванием в статичной позе, высокой нагрузкой на зрение и нервную систему.</w:t>
      </w:r>
    </w:p>
    <w:p w14:paraId="558507C9" w14:textId="6FFEFFB6" w:rsidR="00AD6E3B" w:rsidRPr="00AD6E3B" w:rsidRDefault="00AD6E3B" w:rsidP="00BC77BF">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t xml:space="preserve">Ключевым элементом безопасности является правильно организованное рабочее место. Эргономичное кресло и стол оптимальной высоты помогают избежать перенапряжения мышц, а монитор, расположенный на уровне глаз, снижает нагрузку на шею. Освещение должно быть равномерным и без бликов; при недостатке естественного света рекомендуется использовать лампы с мягким рассеянным светом. Комфортный микроклимат также важен </w:t>
      </w:r>
      <w:r w:rsidR="003342B9">
        <w:rPr>
          <w:rFonts w:ascii="Times New Roman" w:hAnsi="Times New Roman" w:cs="Times New Roman"/>
          <w:sz w:val="28"/>
          <w:szCs w:val="28"/>
          <w:lang w:val="kk-KZ"/>
        </w:rPr>
        <w:t>-</w:t>
      </w:r>
      <w:r w:rsidRPr="00AD6E3B">
        <w:rPr>
          <w:rFonts w:ascii="Times New Roman" w:hAnsi="Times New Roman" w:cs="Times New Roman"/>
          <w:sz w:val="28"/>
          <w:szCs w:val="28"/>
          <w:lang w:val="kk-KZ"/>
        </w:rPr>
        <w:t xml:space="preserve"> оптимальная температура составляет 18</w:t>
      </w:r>
      <w:r w:rsidR="00E96FEF">
        <w:rPr>
          <w:rFonts w:ascii="Times New Roman" w:hAnsi="Times New Roman" w:cs="Times New Roman"/>
          <w:sz w:val="28"/>
          <w:szCs w:val="28"/>
          <w:lang w:val="kk-KZ"/>
        </w:rPr>
        <w:t>-</w:t>
      </w:r>
      <w:r w:rsidRPr="00AD6E3B">
        <w:rPr>
          <w:rFonts w:ascii="Times New Roman" w:hAnsi="Times New Roman" w:cs="Times New Roman"/>
          <w:sz w:val="28"/>
          <w:szCs w:val="28"/>
          <w:lang w:val="kk-KZ"/>
        </w:rPr>
        <w:t>22 °C при регулярном проветривании помещения.</w:t>
      </w:r>
    </w:p>
    <w:p w14:paraId="6B889098" w14:textId="29E79BBD" w:rsidR="00AD6E3B" w:rsidRPr="00AD6E3B" w:rsidRDefault="00AD6E3B" w:rsidP="00640A35">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Продолжительная работа за компьютером может привести к утомлению зрения и дискомфорту в области спины и рук. Для профилактики необходимо делать короткие перерывы, выполнять упражнения для глаз и лёгкую разминку для шеи и спины. Использование мониторов с высоким разрешением помогает снизить нагрузку на зрительный аппарат.</w:t>
      </w:r>
    </w:p>
    <w:p w14:paraId="71200A9B" w14:textId="1139A082" w:rsidR="00AD6E3B" w:rsidRPr="00AD6E3B" w:rsidRDefault="00AD6E3B" w:rsidP="00BC77BF">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t>В случае неисправностей оборудования необходимо немедленно отключить устройство от сети и сообщить ответственному специалисту. При программных сбоях рекомендуется устранять их без излишней спешки и обращаться за помощью к техническим специалистам при необходимости.</w:t>
      </w:r>
    </w:p>
    <w:p w14:paraId="7543D205" w14:textId="6ACF6494" w:rsidR="00AD6E3B" w:rsidRPr="00AD6E3B" w:rsidRDefault="00AD6E3B" w:rsidP="00BC77BF">
      <w:pPr>
        <w:tabs>
          <w:tab w:val="left" w:pos="420"/>
        </w:tabs>
        <w:overflowPunct w:val="0"/>
        <w:ind w:firstLine="709"/>
        <w:outlineLvl w:val="0"/>
        <w:rPr>
          <w:rFonts w:ascii="Times New Roman" w:hAnsi="Times New Roman" w:cs="Times New Roman"/>
          <w:sz w:val="28"/>
          <w:szCs w:val="28"/>
          <w:lang w:val="kk-KZ"/>
        </w:rPr>
      </w:pPr>
      <w:r w:rsidRPr="00AD6E3B">
        <w:rPr>
          <w:rFonts w:ascii="Times New Roman" w:hAnsi="Times New Roman" w:cs="Times New Roman"/>
          <w:sz w:val="28"/>
          <w:szCs w:val="28"/>
          <w:lang w:val="kk-KZ"/>
        </w:rPr>
        <w:tab/>
        <w:t>Соблюдение правил охраны труда способствует поддержанию здоровья программиста, снижению риска профессиональных заболеваний и повышению эффективности работы.</w:t>
      </w:r>
    </w:p>
    <w:p w14:paraId="7566F29F" w14:textId="45DCF171" w:rsidR="00ED4FA6" w:rsidRPr="00AD6E3B" w:rsidRDefault="00ED4FA6" w:rsidP="00AD6E3B">
      <w:pPr>
        <w:tabs>
          <w:tab w:val="left" w:pos="420"/>
        </w:tabs>
        <w:overflowPunct w:val="0"/>
        <w:ind w:firstLine="0"/>
        <w:outlineLvl w:val="0"/>
        <w:rPr>
          <w:rFonts w:ascii="Times New Roman" w:hAnsi="Times New Roman" w:cs="Times New Roman"/>
          <w:sz w:val="28"/>
          <w:szCs w:val="28"/>
          <w:lang w:val="kk-KZ"/>
        </w:rPr>
      </w:pPr>
    </w:p>
    <w:p w14:paraId="09F91D15" w14:textId="77777777" w:rsidR="00ED4FA6" w:rsidRPr="00AD6E3B" w:rsidRDefault="00ED4FA6" w:rsidP="00ED4FA6">
      <w:pPr>
        <w:tabs>
          <w:tab w:val="left" w:pos="420"/>
        </w:tabs>
        <w:overflowPunct w:val="0"/>
        <w:ind w:firstLine="0"/>
        <w:outlineLvl w:val="0"/>
        <w:rPr>
          <w:rFonts w:ascii="Times New Roman" w:hAnsi="Times New Roman" w:cs="Times New Roman"/>
          <w:sz w:val="28"/>
          <w:szCs w:val="28"/>
          <w:lang w:val="ru-RU"/>
        </w:rPr>
      </w:pPr>
    </w:p>
    <w:p w14:paraId="2A20CD78" w14:textId="77777777" w:rsidR="00ED4FA6" w:rsidRPr="00AD6E3B" w:rsidRDefault="00ED4FA6" w:rsidP="00ED4FA6">
      <w:pPr>
        <w:tabs>
          <w:tab w:val="left" w:pos="420"/>
        </w:tabs>
        <w:overflowPunct w:val="0"/>
        <w:ind w:firstLine="0"/>
        <w:outlineLvl w:val="0"/>
        <w:rPr>
          <w:rFonts w:ascii="Times New Roman" w:hAnsi="Times New Roman" w:cs="Times New Roman"/>
          <w:sz w:val="28"/>
          <w:szCs w:val="28"/>
          <w:lang w:val="ru-RU"/>
        </w:rPr>
      </w:pPr>
    </w:p>
    <w:p w14:paraId="52FBA9B5" w14:textId="77777777" w:rsidR="00C908A2" w:rsidRPr="00341121" w:rsidRDefault="00C908A2" w:rsidP="00ED4FA6">
      <w:pPr>
        <w:tabs>
          <w:tab w:val="left" w:pos="420"/>
        </w:tabs>
        <w:overflowPunct w:val="0"/>
        <w:ind w:firstLine="0"/>
        <w:outlineLvl w:val="0"/>
        <w:rPr>
          <w:rFonts w:ascii="Times New Roman" w:hAnsi="Times New Roman" w:cs="Times New Roman"/>
          <w:sz w:val="28"/>
          <w:szCs w:val="28"/>
          <w:lang w:val="ru-RU"/>
        </w:rPr>
      </w:pPr>
    </w:p>
    <w:p w14:paraId="5C20E9EB" w14:textId="6BF46831" w:rsidR="00A960AD" w:rsidRPr="00AD6E3B" w:rsidRDefault="00FD25F2" w:rsidP="00BC77BF">
      <w:pPr>
        <w:tabs>
          <w:tab w:val="left" w:pos="420"/>
        </w:tabs>
        <w:overflowPunct w:val="0"/>
        <w:spacing w:after="240"/>
        <w:ind w:firstLine="709"/>
        <w:outlineLvl w:val="0"/>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Pr="00AD6E3B">
        <w:rPr>
          <w:rFonts w:ascii="Times New Roman" w:hAnsi="Times New Roman" w:cs="Times New Roman"/>
          <w:sz w:val="28"/>
          <w:szCs w:val="28"/>
          <w:lang w:val="ru-RU"/>
        </w:rPr>
        <w:t>ЗАКЛЮЧЕНИЕ</w:t>
      </w:r>
      <w:bookmarkEnd w:id="4"/>
    </w:p>
    <w:p w14:paraId="56B885F9" w14:textId="77777777" w:rsidR="00121985" w:rsidRPr="00121985" w:rsidRDefault="00AD6E3B" w:rsidP="00BC77BF">
      <w:pPr>
        <w:tabs>
          <w:tab w:val="left" w:pos="420"/>
        </w:tabs>
        <w:overflowPunct w:val="0"/>
        <w:ind w:firstLine="709"/>
        <w:outlineLvl w:val="0"/>
        <w:rPr>
          <w:rFonts w:ascii="Times New Roman" w:hAnsi="Times New Roman" w:cs="Times New Roman"/>
          <w:sz w:val="28"/>
          <w:szCs w:val="28"/>
          <w:lang w:val="kk-KZ"/>
        </w:rPr>
      </w:pPr>
      <w:bookmarkStart w:id="5" w:name="_Toc28244"/>
      <w:r w:rsidRPr="00341121">
        <w:rPr>
          <w:rFonts w:ascii="Times New Roman" w:hAnsi="Times New Roman" w:cs="Times New Roman"/>
          <w:sz w:val="28"/>
          <w:szCs w:val="28"/>
          <w:lang w:val="ru-RU"/>
        </w:rPr>
        <w:tab/>
      </w:r>
      <w:r w:rsidR="00121985" w:rsidRPr="00121985">
        <w:rPr>
          <w:rFonts w:ascii="Times New Roman" w:hAnsi="Times New Roman" w:cs="Times New Roman"/>
          <w:sz w:val="28"/>
          <w:szCs w:val="28"/>
          <w:lang w:val="kk-KZ"/>
        </w:rPr>
        <w:t>В процессе выполнения курсовой работы был проведён комплексный рефакторинг графического редактора Pixelart Editor с переходом от процедурного подхода к объектно-ориентированному программированию.</w:t>
      </w:r>
    </w:p>
    <w:p w14:paraId="7FF87DFD" w14:textId="73034571" w:rsidR="00121985" w:rsidRPr="00121985" w:rsidRDefault="00121985" w:rsidP="00BC77BF">
      <w:pPr>
        <w:tabs>
          <w:tab w:val="left" w:pos="420"/>
        </w:tabs>
        <w:overflowPunct w:val="0"/>
        <w:ind w:firstLine="709"/>
        <w:outlineLvl w:val="0"/>
        <w:rPr>
          <w:rFonts w:ascii="Times New Roman" w:hAnsi="Times New Roman" w:cs="Times New Roman"/>
          <w:sz w:val="28"/>
          <w:szCs w:val="28"/>
          <w:lang w:val="kk-KZ"/>
        </w:rPr>
      </w:pPr>
      <w:r w:rsidRPr="00121985">
        <w:rPr>
          <w:rFonts w:ascii="Times New Roman" w:hAnsi="Times New Roman" w:cs="Times New Roman"/>
          <w:sz w:val="28"/>
          <w:szCs w:val="28"/>
          <w:lang w:val="kk-KZ"/>
        </w:rPr>
        <w:t>Изучены теоретические основы объектно-ориентированного программирования и паттернов проектирования, включая четыре фундаментальных принципа ООП и классификацию паттернов Gang of Four. Анализ исходной версии редактора выявил типичные проблемы процедурного стиля: монолитную структуру, обилие глобальных переменных, дублирование и сложности расширения функциональности.</w:t>
      </w:r>
    </w:p>
    <w:p w14:paraId="7B065F9F" w14:textId="2B2F2103" w:rsidR="00121985" w:rsidRPr="00121985" w:rsidRDefault="00C25DA5" w:rsidP="00BC77BF">
      <w:pPr>
        <w:tabs>
          <w:tab w:val="left" w:pos="420"/>
        </w:tabs>
        <w:overflowPunct w:val="0"/>
        <w:ind w:firstLine="709"/>
        <w:outlineLvl w:val="0"/>
        <w:rPr>
          <w:rFonts w:ascii="Times New Roman" w:hAnsi="Times New Roman" w:cs="Times New Roman"/>
          <w:sz w:val="28"/>
          <w:szCs w:val="28"/>
          <w:lang w:val="kk-KZ"/>
        </w:rPr>
      </w:pPr>
      <w:r>
        <w:rPr>
          <w:rFonts w:ascii="Times New Roman" w:hAnsi="Times New Roman" w:cs="Times New Roman"/>
          <w:sz w:val="28"/>
          <w:szCs w:val="28"/>
          <w:lang w:val="kk-KZ"/>
        </w:rPr>
        <w:tab/>
      </w:r>
      <w:r w:rsidR="00121985" w:rsidRPr="00121985">
        <w:rPr>
          <w:rFonts w:ascii="Times New Roman" w:hAnsi="Times New Roman" w:cs="Times New Roman"/>
          <w:sz w:val="28"/>
          <w:szCs w:val="28"/>
          <w:lang w:val="kk-KZ"/>
        </w:rPr>
        <w:t>На основе проведённого анализа была спроектирована объектно-ориентированная архитектура с применением паттерна MVC. Монолитный код разделён на три слоя – Model, View и Controller – и структурирован в 32 независимых модуля в 6 логических группах. Реализованы паттерны проектирования Singleton, Strategy, Command и Observer, что обеспечило чёткое разделение ответственности, улучшение читаемости и расширяемости проекта.</w:t>
      </w:r>
    </w:p>
    <w:p w14:paraId="3E8F5BC3" w14:textId="4A124B0D" w:rsidR="00121985" w:rsidRPr="00121985" w:rsidRDefault="00C25DA5" w:rsidP="00BC77BF">
      <w:pPr>
        <w:tabs>
          <w:tab w:val="left" w:pos="420"/>
        </w:tabs>
        <w:overflowPunct w:val="0"/>
        <w:ind w:firstLine="709"/>
        <w:outlineLvl w:val="0"/>
        <w:rPr>
          <w:rFonts w:ascii="Times New Roman" w:hAnsi="Times New Roman" w:cs="Times New Roman"/>
          <w:sz w:val="28"/>
          <w:szCs w:val="28"/>
          <w:lang w:val="kk-KZ"/>
        </w:rPr>
      </w:pPr>
      <w:r>
        <w:rPr>
          <w:rFonts w:ascii="Times New Roman" w:hAnsi="Times New Roman" w:cs="Times New Roman"/>
          <w:sz w:val="28"/>
          <w:szCs w:val="28"/>
          <w:lang w:val="kk-KZ"/>
        </w:rPr>
        <w:tab/>
      </w:r>
      <w:r w:rsidR="00121985" w:rsidRPr="00121985">
        <w:rPr>
          <w:rFonts w:ascii="Times New Roman" w:hAnsi="Times New Roman" w:cs="Times New Roman"/>
          <w:sz w:val="28"/>
          <w:szCs w:val="28"/>
          <w:lang w:val="kk-KZ"/>
        </w:rPr>
        <w:t>Сравнительное тестирование производительности подтвердило эффективность рефакторинга: загрузка процессора снизилась с 4.2% до 1.9%, энергопотребление перешло с очень высокого уровня на умеренный, расход оперативной памяти увеличился с 34.3 МБ до 37.0 МБ. Незначительное увеличение памяти объясняется использованием дополнительных объектных структур и полностью компенсируется снижением нагрузки на процессор.</w:t>
      </w:r>
    </w:p>
    <w:p w14:paraId="0404E2EE" w14:textId="5A41C0A6" w:rsidR="00B80DEF" w:rsidRPr="00CA5A77" w:rsidRDefault="00C25DA5" w:rsidP="00767D6E">
      <w:pPr>
        <w:tabs>
          <w:tab w:val="left" w:pos="420"/>
        </w:tabs>
        <w:overflowPunct w:val="0"/>
        <w:ind w:firstLine="709"/>
        <w:outlineLvl w:val="0"/>
        <w:rPr>
          <w:rFonts w:ascii="Times New Roman" w:hAnsi="Times New Roman" w:cs="Times New Roman"/>
          <w:sz w:val="28"/>
          <w:szCs w:val="28"/>
          <w:lang w:val="ru-RU"/>
        </w:rPr>
      </w:pPr>
      <w:r>
        <w:rPr>
          <w:rFonts w:ascii="Times New Roman" w:hAnsi="Times New Roman" w:cs="Times New Roman"/>
          <w:sz w:val="28"/>
          <w:szCs w:val="28"/>
          <w:lang w:val="kk-KZ"/>
        </w:rPr>
        <w:tab/>
      </w:r>
      <w:r w:rsidR="00121985" w:rsidRPr="00121985">
        <w:rPr>
          <w:rFonts w:ascii="Times New Roman" w:hAnsi="Times New Roman" w:cs="Times New Roman"/>
          <w:sz w:val="28"/>
          <w:szCs w:val="28"/>
          <w:lang w:val="kk-KZ"/>
        </w:rPr>
        <w:t>Таким образом, цель и все задачи курсовой работы успешно достигнуты. Выполнен рефакторинг с переходом к объектно-ориентированному подходу, что привело к повышению читаемости кода, масштабируемости и производительности системы. Полученные результаты демонстрируют, что использование принципов ООП и паттернов проектирования позволяет создавать гибкие, поддерживаемые и адаптируемые программные системы.</w:t>
      </w:r>
    </w:p>
    <w:p w14:paraId="3B1032ED" w14:textId="77777777" w:rsidR="00A960AD" w:rsidRPr="00AD6E3B" w:rsidRDefault="007752D1">
      <w:pPr>
        <w:tabs>
          <w:tab w:val="left" w:pos="420"/>
        </w:tabs>
        <w:overflowPunct w:val="0"/>
        <w:ind w:firstLine="709"/>
        <w:outlineLvl w:val="0"/>
        <w:rPr>
          <w:rFonts w:ascii="Times New Roman" w:hAnsi="Times New Roman" w:cs="Times New Roman"/>
          <w:sz w:val="28"/>
          <w:szCs w:val="28"/>
        </w:rPr>
      </w:pPr>
      <w:r w:rsidRPr="00AD6E3B">
        <w:rPr>
          <w:rFonts w:ascii="Times New Roman" w:hAnsi="Times New Roman" w:cs="Times New Roman"/>
          <w:sz w:val="28"/>
          <w:szCs w:val="28"/>
          <w:lang w:val="ru-RU"/>
        </w:rPr>
        <w:lastRenderedPageBreak/>
        <w:t xml:space="preserve">СПИСОК </w:t>
      </w:r>
      <w:bookmarkEnd w:id="5"/>
      <w:r w:rsidRPr="00AD6E3B">
        <w:rPr>
          <w:rFonts w:ascii="Times New Roman" w:hAnsi="Times New Roman" w:cs="Times New Roman"/>
          <w:sz w:val="28"/>
          <w:szCs w:val="28"/>
          <w:lang w:val="ru-RU"/>
        </w:rPr>
        <w:t>ИСПОЛЬЗУЕМЫХ ИСТОЧНИКОВ</w:t>
      </w:r>
    </w:p>
    <w:p w14:paraId="3C9DEB21" w14:textId="6DB69743"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Фаулер М. Рефакторинг: улучшение существующего кода / М. Фаулер. –2-е изд. – СПб.: Символ-Плюс, 2019. – 464 с.</w:t>
      </w:r>
    </w:p>
    <w:p w14:paraId="11522A28"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Гамма Э. Приёмы объектно-ориентированного проектирования. Паттерны проектирования / Э. Гамма, Р. Хелм, Р. Джонсон, Дж. Влиссидес. – СПб.: Питер, 2020. – 366 с.</w:t>
      </w:r>
    </w:p>
    <w:p w14:paraId="1827F9DB"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Мартин Р. Чистый код: создание, анализ и рефакторинг / Р. Мартин. – СПб.: Питер, 2021. – 464 с.</w:t>
      </w:r>
    </w:p>
    <w:p w14:paraId="50A8F84F"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Макконнелл С. Совершенный код. Мастер-класс / С. Макконнелл. – М.: Русская Редакция, 2018. – 896 с.</w:t>
      </w:r>
    </w:p>
    <w:p w14:paraId="7D4ADFEA"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Мартин Р. Чистая архитектура. Искусство разработки программного обеспечения / Р. Мартин. – СПб.: Питер, 2020. – 352 с.</w:t>
      </w:r>
    </w:p>
    <w:p w14:paraId="3C7CFF75"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Pygame Documentation [Электронный ресурс]. – Режим доступа: https://www.pygame.org/docs/ (дата обращения: 04.12.2025).</w:t>
      </w:r>
    </w:p>
    <w:p w14:paraId="2260F144"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Python 3 Documentation [Электронный ресурс]. – Режим доступа: https://docs.python.org/3/ (дата обращения: 04.12.2025).</w:t>
      </w:r>
    </w:p>
    <w:p w14:paraId="7C14754C"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Лутц М. Изучаем Python. Том 1 / М. Лутц. – 5-е изд. – СПб.: Диалектика, 2019. – 832 с.</w:t>
      </w:r>
    </w:p>
    <w:p w14:paraId="37E4DC45" w14:textId="77777777" w:rsidR="002B06F2"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kk-KZ"/>
        </w:rPr>
      </w:pPr>
      <w:r w:rsidRPr="00AD6E3B">
        <w:rPr>
          <w:rFonts w:ascii="Times New Roman" w:hAnsi="Times New Roman" w:cs="Times New Roman"/>
          <w:sz w:val="28"/>
          <w:szCs w:val="28"/>
          <w:lang w:val="kk-KZ"/>
        </w:rPr>
        <w:t>Буч Г. Объектно-ориентированный анализ и проектирование с примерами приложений / Г. Буч, Р. Максимчук, М. Энгл. – 3-е изд. – М.: Вильямс, 2018. – 720 с.</w:t>
      </w:r>
    </w:p>
    <w:p w14:paraId="6B692ED2" w14:textId="62012E4A" w:rsidR="00A960AD" w:rsidRPr="00AD6E3B" w:rsidRDefault="002B06F2" w:rsidP="00640A35">
      <w:pPr>
        <w:numPr>
          <w:ilvl w:val="0"/>
          <w:numId w:val="10"/>
        </w:numPr>
        <w:tabs>
          <w:tab w:val="clear" w:pos="425"/>
          <w:tab w:val="left" w:pos="420"/>
        </w:tabs>
        <w:overflowPunct w:val="0"/>
        <w:ind w:left="0" w:firstLine="11"/>
        <w:jc w:val="left"/>
        <w:rPr>
          <w:rFonts w:ascii="Times New Roman" w:hAnsi="Times New Roman" w:cs="Times New Roman"/>
          <w:sz w:val="28"/>
          <w:szCs w:val="28"/>
          <w:lang w:val="ru-RU"/>
        </w:rPr>
      </w:pPr>
      <w:r w:rsidRPr="00AD6E3B">
        <w:rPr>
          <w:rFonts w:ascii="Times New Roman" w:hAnsi="Times New Roman" w:cs="Times New Roman"/>
          <w:sz w:val="28"/>
          <w:szCs w:val="28"/>
          <w:lang w:val="kk-KZ"/>
        </w:rPr>
        <w:t>Refactoring Guru. Каталог паттернов проектирования [Электронный ресурс]. – Режим доступа: https://refactoring.guru/ru/design-patterns (дата обращения: 04.12.2025).</w:t>
      </w:r>
    </w:p>
    <w:sectPr w:rsidR="00A960AD" w:rsidRPr="00AD6E3B">
      <w:footerReference w:type="even" r:id="rId20"/>
      <w:footerReference w:type="default" r:id="rId21"/>
      <w:pgSz w:w="11906" w:h="16838"/>
      <w:pgMar w:top="1134" w:right="850" w:bottom="1134" w:left="1701" w:header="0" w:footer="720" w:gutter="0"/>
      <w:pgNumType w:start="3"/>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4DB03" w14:textId="77777777" w:rsidR="005E484E" w:rsidRDefault="005E484E">
      <w:pPr>
        <w:spacing w:line="240" w:lineRule="auto"/>
      </w:pPr>
      <w:r>
        <w:separator/>
      </w:r>
    </w:p>
  </w:endnote>
  <w:endnote w:type="continuationSeparator" w:id="0">
    <w:p w14:paraId="7A4E6278" w14:textId="77777777" w:rsidR="005E484E" w:rsidRDefault="005E4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Print"/>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BC506" w14:textId="77777777" w:rsidR="00A960AD" w:rsidRDefault="00A960A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6D6A" w14:textId="7BEE2E07" w:rsidR="00A960AD" w:rsidRDefault="00000000">
    <w:pPr>
      <w:pStyle w:val="af1"/>
    </w:pPr>
    <w:r>
      <w:rPr>
        <w:noProof/>
      </w:rPr>
      <w:pict w14:anchorId="3121995E">
        <v:rect id="Text Box 28" o:spid="_x0000_s1025" style="position:absolute;left:0;text-align:left;margin-left:0;margin-top:.05pt;width:2in;height:16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" o:allowincell="f" filled="f" stroked="f" strokeweight=".5pt">
          <v:textbox style="mso-fit-shape-to-text:t" inset="0,0,0,0">
            <w:txbxContent>
              <w:p w14:paraId="28596654" w14:textId="77777777" w:rsidR="00A960AD" w:rsidRDefault="007752D1">
                <w:pPr>
                  <w:pStyle w:val="af1"/>
                  <w:rPr>
                    <w:rFonts w:ascii="Times New Roman" w:hAnsi="Times New Roman"/>
                    <w:sz w:val="28"/>
                    <w:szCs w:val="28"/>
                  </w:rPr>
                </w:pPr>
                <w:r>
                  <w:rPr>
                    <w:rFonts w:ascii="Times New Roman" w:hAnsi="Times New Roman"/>
                    <w:color w:val="000000"/>
                    <w:sz w:val="28"/>
                    <w:szCs w:val="28"/>
                  </w:rPr>
                  <w:fldChar w:fldCharType="begin"/>
                </w:r>
                <w:r>
                  <w:rPr>
                    <w:rFonts w:ascii="Times New Roman" w:hAnsi="Times New Roman"/>
                    <w:color w:val="000000"/>
                    <w:sz w:val="28"/>
                    <w:szCs w:val="28"/>
                  </w:rPr>
                  <w:instrText xml:space="preserve"> PAGE </w:instrText>
                </w:r>
                <w:r>
                  <w:rPr>
                    <w:rFonts w:ascii="Times New Roman" w:hAnsi="Times New Roman"/>
                    <w:color w:val="000000"/>
                    <w:sz w:val="28"/>
                    <w:szCs w:val="28"/>
                  </w:rPr>
                  <w:fldChar w:fldCharType="separate"/>
                </w:r>
                <w:r>
                  <w:rPr>
                    <w:rFonts w:ascii="Times New Roman" w:hAnsi="Times New Roman"/>
                    <w:color w:val="000000"/>
                    <w:sz w:val="28"/>
                    <w:szCs w:val="28"/>
                  </w:rPr>
                  <w:t>23</w:t>
                </w:r>
                <w:r>
                  <w:rPr>
                    <w:rFonts w:ascii="Times New Roman" w:hAnsi="Times New Roman"/>
                    <w:color w:val="000000"/>
                    <w:sz w:val="28"/>
                    <w:szCs w:val="28"/>
                  </w:rPr>
                  <w:fldChar w:fldCharType="end"/>
                </w:r>
              </w:p>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EC229" w14:textId="77777777" w:rsidR="005E484E" w:rsidRDefault="005E484E">
      <w:pPr>
        <w:spacing w:line="240" w:lineRule="auto"/>
      </w:pPr>
      <w:r>
        <w:separator/>
      </w:r>
    </w:p>
  </w:footnote>
  <w:footnote w:type="continuationSeparator" w:id="0">
    <w:p w14:paraId="747E124A" w14:textId="77777777" w:rsidR="005E484E" w:rsidRDefault="005E48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C650B"/>
    <w:multiLevelType w:val="hybridMultilevel"/>
    <w:tmpl w:val="487AC09E"/>
    <w:lvl w:ilvl="0" w:tplc="ED1E4666">
      <w:start w:val="1"/>
      <w:numFmt w:val="decimal"/>
      <w:lvlText w:val="%1."/>
      <w:lvlJc w:val="left"/>
      <w:pPr>
        <w:ind w:left="720" w:hanging="360"/>
      </w:pPr>
    </w:lvl>
    <w:lvl w:ilvl="1" w:tplc="2E68A4EC">
      <w:numFmt w:val="decimal"/>
      <w:lvlText w:val=""/>
      <w:lvlJc w:val="left"/>
      <w:pPr>
        <w:ind w:left="0" w:firstLine="0"/>
      </w:pPr>
    </w:lvl>
    <w:lvl w:ilvl="2" w:tplc="661A894A">
      <w:numFmt w:val="decimal"/>
      <w:lvlText w:val=""/>
      <w:lvlJc w:val="left"/>
      <w:pPr>
        <w:ind w:left="0" w:firstLine="0"/>
      </w:pPr>
    </w:lvl>
    <w:lvl w:ilvl="3" w:tplc="87147C4A">
      <w:numFmt w:val="decimal"/>
      <w:lvlText w:val=""/>
      <w:lvlJc w:val="left"/>
      <w:pPr>
        <w:ind w:left="0" w:firstLine="0"/>
      </w:pPr>
    </w:lvl>
    <w:lvl w:ilvl="4" w:tplc="A94E9BBE">
      <w:numFmt w:val="decimal"/>
      <w:lvlText w:val=""/>
      <w:lvlJc w:val="left"/>
      <w:pPr>
        <w:ind w:left="0" w:firstLine="0"/>
      </w:pPr>
    </w:lvl>
    <w:lvl w:ilvl="5" w:tplc="78C0CB58">
      <w:numFmt w:val="decimal"/>
      <w:lvlText w:val=""/>
      <w:lvlJc w:val="left"/>
      <w:pPr>
        <w:ind w:left="0" w:firstLine="0"/>
      </w:pPr>
    </w:lvl>
    <w:lvl w:ilvl="6" w:tplc="A308F8F4">
      <w:numFmt w:val="decimal"/>
      <w:lvlText w:val=""/>
      <w:lvlJc w:val="left"/>
      <w:pPr>
        <w:ind w:left="0" w:firstLine="0"/>
      </w:pPr>
    </w:lvl>
    <w:lvl w:ilvl="7" w:tplc="5C827988">
      <w:numFmt w:val="decimal"/>
      <w:lvlText w:val=""/>
      <w:lvlJc w:val="left"/>
      <w:pPr>
        <w:ind w:left="0" w:firstLine="0"/>
      </w:pPr>
    </w:lvl>
    <w:lvl w:ilvl="8" w:tplc="FCFE3CAE">
      <w:numFmt w:val="decimal"/>
      <w:lvlText w:val=""/>
      <w:lvlJc w:val="left"/>
      <w:pPr>
        <w:ind w:left="0" w:firstLine="0"/>
      </w:pPr>
    </w:lvl>
  </w:abstractNum>
  <w:abstractNum w:abstractNumId="1" w15:restartNumberingAfterBreak="0">
    <w:nsid w:val="1C5C3972"/>
    <w:multiLevelType w:val="multilevel"/>
    <w:tmpl w:val="35125A60"/>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1832"/>
        </w:tabs>
        <w:ind w:left="2552" w:firstLine="0"/>
      </w:pPr>
      <w:rPr>
        <w:sz w:val="28"/>
        <w:szCs w:val="28"/>
      </w:rPr>
    </w:lvl>
    <w:lvl w:ilvl="2">
      <w:start w:val="1"/>
      <w:numFmt w:val="decimal"/>
      <w:suff w:val="space"/>
      <w:lvlText w:val="%1.%2.%3"/>
      <w:lvlJc w:val="left"/>
      <w:pPr>
        <w:tabs>
          <w:tab w:val="num" w:pos="0"/>
        </w:tabs>
        <w:ind w:left="720" w:firstLine="0"/>
      </w:pPr>
    </w:lvl>
    <w:lvl w:ilvl="3">
      <w:start w:val="1"/>
      <w:numFmt w:val="decimal"/>
      <w:suff w:val="space"/>
      <w:lvlText w:val="%1.%2.%3.%4"/>
      <w:lvlJc w:val="left"/>
      <w:pPr>
        <w:tabs>
          <w:tab w:val="num" w:pos="0"/>
        </w:tabs>
        <w:ind w:left="720" w:firstLine="0"/>
      </w:pPr>
    </w:lvl>
    <w:lvl w:ilvl="4">
      <w:start w:val="1"/>
      <w:numFmt w:val="decimal"/>
      <w:suff w:val="space"/>
      <w:lvlText w:val="%1.%2.%3.%4.%5"/>
      <w:lvlJc w:val="left"/>
      <w:pPr>
        <w:tabs>
          <w:tab w:val="num" w:pos="0"/>
        </w:tabs>
        <w:ind w:left="720" w:firstLine="0"/>
      </w:pPr>
    </w:lvl>
    <w:lvl w:ilvl="5">
      <w:start w:val="1"/>
      <w:numFmt w:val="decimal"/>
      <w:suff w:val="space"/>
      <w:lvlText w:val="%1.%2.%3.%4.%5.%6"/>
      <w:lvlJc w:val="left"/>
      <w:pPr>
        <w:tabs>
          <w:tab w:val="num" w:pos="0"/>
        </w:tabs>
        <w:ind w:left="720" w:firstLine="0"/>
      </w:pPr>
    </w:lvl>
    <w:lvl w:ilvl="6">
      <w:start w:val="1"/>
      <w:numFmt w:val="decimal"/>
      <w:suff w:val="space"/>
      <w:lvlText w:val="%1.%2.%3.%4.%5.%6.%7"/>
      <w:lvlJc w:val="left"/>
      <w:pPr>
        <w:tabs>
          <w:tab w:val="num" w:pos="0"/>
        </w:tabs>
        <w:ind w:left="720" w:firstLine="0"/>
      </w:pPr>
    </w:lvl>
    <w:lvl w:ilvl="7">
      <w:start w:val="1"/>
      <w:numFmt w:val="decimal"/>
      <w:suff w:val="space"/>
      <w:lvlText w:val="%1.%2.%3.%4.%5.%6.%7.%8"/>
      <w:lvlJc w:val="left"/>
      <w:pPr>
        <w:tabs>
          <w:tab w:val="num" w:pos="0"/>
        </w:tabs>
        <w:ind w:left="720" w:firstLine="0"/>
      </w:pPr>
    </w:lvl>
    <w:lvl w:ilvl="8">
      <w:start w:val="1"/>
      <w:numFmt w:val="decimal"/>
      <w:suff w:val="space"/>
      <w:lvlText w:val="%1.%2.%3.%4.%5.%6.%7.%8.%9"/>
      <w:lvlJc w:val="left"/>
      <w:pPr>
        <w:tabs>
          <w:tab w:val="num" w:pos="0"/>
        </w:tabs>
        <w:ind w:left="720" w:firstLine="0"/>
      </w:pPr>
    </w:lvl>
  </w:abstractNum>
  <w:abstractNum w:abstractNumId="2" w15:restartNumberingAfterBreak="0">
    <w:nsid w:val="23053895"/>
    <w:multiLevelType w:val="hybridMultilevel"/>
    <w:tmpl w:val="D8688F40"/>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3" w15:restartNumberingAfterBreak="0">
    <w:nsid w:val="246E4249"/>
    <w:multiLevelType w:val="hybridMultilevel"/>
    <w:tmpl w:val="55B689BA"/>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4" w15:restartNumberingAfterBreak="0">
    <w:nsid w:val="25266F1E"/>
    <w:multiLevelType w:val="multilevel"/>
    <w:tmpl w:val="29248DDA"/>
    <w:lvl w:ilvl="0">
      <w:start w:val="1"/>
      <w:numFmt w:val="bullet"/>
      <w:lvlText w:val=""/>
      <w:lvlJc w:val="left"/>
      <w:pPr>
        <w:tabs>
          <w:tab w:val="num" w:pos="1260"/>
        </w:tabs>
        <w:ind w:left="1260" w:hanging="420"/>
      </w:pPr>
      <w:rPr>
        <w:rFonts w:ascii="Wingdings" w:hAnsi="Wingdings" w:cs="Wingdings" w:hint="default"/>
        <w:sz w:val="11"/>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54504EF"/>
    <w:multiLevelType w:val="hybridMultilevel"/>
    <w:tmpl w:val="E062910C"/>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6" w15:restartNumberingAfterBreak="0">
    <w:nsid w:val="278C5B6A"/>
    <w:multiLevelType w:val="multilevel"/>
    <w:tmpl w:val="5F7456E0"/>
    <w:lvl w:ilvl="0">
      <w:start w:val="1"/>
      <w:numFmt w:val="decimal"/>
      <w:suff w:val="space"/>
      <w:lvlText w:val="%1."/>
      <w:lvlJc w:val="left"/>
      <w:pPr>
        <w:tabs>
          <w:tab w:val="num" w:pos="0"/>
        </w:tabs>
        <w:ind w:left="0" w:firstLine="0"/>
      </w:pPr>
      <w:rPr>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E535767"/>
    <w:multiLevelType w:val="hybridMultilevel"/>
    <w:tmpl w:val="BE787F3A"/>
    <w:lvl w:ilvl="0" w:tplc="7280F900">
      <w:start w:val="1"/>
      <w:numFmt w:val="bullet"/>
      <w:lvlText w:val="•"/>
      <w:lvlJc w:val="left"/>
      <w:pPr>
        <w:ind w:left="720" w:hanging="360"/>
      </w:pPr>
    </w:lvl>
    <w:lvl w:ilvl="1" w:tplc="38742670">
      <w:numFmt w:val="decimal"/>
      <w:lvlText w:val=""/>
      <w:lvlJc w:val="left"/>
      <w:pPr>
        <w:ind w:left="0" w:firstLine="0"/>
      </w:pPr>
    </w:lvl>
    <w:lvl w:ilvl="2" w:tplc="0CE06BB6">
      <w:numFmt w:val="decimal"/>
      <w:lvlText w:val=""/>
      <w:lvlJc w:val="left"/>
      <w:pPr>
        <w:ind w:left="0" w:firstLine="0"/>
      </w:pPr>
    </w:lvl>
    <w:lvl w:ilvl="3" w:tplc="BCE428AA">
      <w:numFmt w:val="decimal"/>
      <w:lvlText w:val=""/>
      <w:lvlJc w:val="left"/>
      <w:pPr>
        <w:ind w:left="0" w:firstLine="0"/>
      </w:pPr>
    </w:lvl>
    <w:lvl w:ilvl="4" w:tplc="7610E54A">
      <w:numFmt w:val="decimal"/>
      <w:lvlText w:val=""/>
      <w:lvlJc w:val="left"/>
      <w:pPr>
        <w:ind w:left="0" w:firstLine="0"/>
      </w:pPr>
    </w:lvl>
    <w:lvl w:ilvl="5" w:tplc="C6AE8F5E">
      <w:numFmt w:val="decimal"/>
      <w:lvlText w:val=""/>
      <w:lvlJc w:val="left"/>
      <w:pPr>
        <w:ind w:left="0" w:firstLine="0"/>
      </w:pPr>
    </w:lvl>
    <w:lvl w:ilvl="6" w:tplc="9536BA58">
      <w:numFmt w:val="decimal"/>
      <w:lvlText w:val=""/>
      <w:lvlJc w:val="left"/>
      <w:pPr>
        <w:ind w:left="0" w:firstLine="0"/>
      </w:pPr>
    </w:lvl>
    <w:lvl w:ilvl="7" w:tplc="643E37F4">
      <w:numFmt w:val="decimal"/>
      <w:lvlText w:val=""/>
      <w:lvlJc w:val="left"/>
      <w:pPr>
        <w:ind w:left="0" w:firstLine="0"/>
      </w:pPr>
    </w:lvl>
    <w:lvl w:ilvl="8" w:tplc="F17843C6">
      <w:numFmt w:val="decimal"/>
      <w:lvlText w:val=""/>
      <w:lvlJc w:val="left"/>
      <w:pPr>
        <w:ind w:left="0" w:firstLine="0"/>
      </w:pPr>
    </w:lvl>
  </w:abstractNum>
  <w:abstractNum w:abstractNumId="8" w15:restartNumberingAfterBreak="0">
    <w:nsid w:val="3533368E"/>
    <w:multiLevelType w:val="multilevel"/>
    <w:tmpl w:val="6AFE2C98"/>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58B5FF7"/>
    <w:multiLevelType w:val="multilevel"/>
    <w:tmpl w:val="A446C0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36104C3F"/>
    <w:multiLevelType w:val="hybridMultilevel"/>
    <w:tmpl w:val="D7FC7FCE"/>
    <w:lvl w:ilvl="0" w:tplc="FFFFFFFF">
      <w:start w:val="1"/>
      <w:numFmt w:val="decimal"/>
      <w:lvlText w:val="%1."/>
      <w:lvlJc w:val="left"/>
      <w:pPr>
        <w:ind w:left="1068" w:hanging="360"/>
      </w:pPr>
    </w:lvl>
    <w:lvl w:ilvl="1" w:tplc="FFFFFFFF" w:tentative="1">
      <w:start w:val="1"/>
      <w:numFmt w:val="lowerLetter"/>
      <w:lvlText w:val="%2."/>
      <w:lvlJc w:val="left"/>
      <w:pPr>
        <w:ind w:left="2301" w:hanging="360"/>
      </w:pPr>
    </w:lvl>
    <w:lvl w:ilvl="2" w:tplc="FFFFFFFF" w:tentative="1">
      <w:start w:val="1"/>
      <w:numFmt w:val="lowerRoman"/>
      <w:lvlText w:val="%3."/>
      <w:lvlJc w:val="right"/>
      <w:pPr>
        <w:ind w:left="3021" w:hanging="180"/>
      </w:pPr>
    </w:lvl>
    <w:lvl w:ilvl="3" w:tplc="FFFFFFFF" w:tentative="1">
      <w:start w:val="1"/>
      <w:numFmt w:val="decimal"/>
      <w:lvlText w:val="%4."/>
      <w:lvlJc w:val="left"/>
      <w:pPr>
        <w:ind w:left="3741" w:hanging="360"/>
      </w:pPr>
    </w:lvl>
    <w:lvl w:ilvl="4" w:tplc="FFFFFFFF" w:tentative="1">
      <w:start w:val="1"/>
      <w:numFmt w:val="lowerLetter"/>
      <w:lvlText w:val="%5."/>
      <w:lvlJc w:val="left"/>
      <w:pPr>
        <w:ind w:left="4461" w:hanging="360"/>
      </w:pPr>
    </w:lvl>
    <w:lvl w:ilvl="5" w:tplc="FFFFFFFF" w:tentative="1">
      <w:start w:val="1"/>
      <w:numFmt w:val="lowerRoman"/>
      <w:lvlText w:val="%6."/>
      <w:lvlJc w:val="right"/>
      <w:pPr>
        <w:ind w:left="5181" w:hanging="180"/>
      </w:pPr>
    </w:lvl>
    <w:lvl w:ilvl="6" w:tplc="FFFFFFFF" w:tentative="1">
      <w:start w:val="1"/>
      <w:numFmt w:val="decimal"/>
      <w:lvlText w:val="%7."/>
      <w:lvlJc w:val="left"/>
      <w:pPr>
        <w:ind w:left="5901" w:hanging="360"/>
      </w:pPr>
    </w:lvl>
    <w:lvl w:ilvl="7" w:tplc="FFFFFFFF" w:tentative="1">
      <w:start w:val="1"/>
      <w:numFmt w:val="lowerLetter"/>
      <w:lvlText w:val="%8."/>
      <w:lvlJc w:val="left"/>
      <w:pPr>
        <w:ind w:left="6621" w:hanging="360"/>
      </w:pPr>
    </w:lvl>
    <w:lvl w:ilvl="8" w:tplc="FFFFFFFF" w:tentative="1">
      <w:start w:val="1"/>
      <w:numFmt w:val="lowerRoman"/>
      <w:lvlText w:val="%9."/>
      <w:lvlJc w:val="right"/>
      <w:pPr>
        <w:ind w:left="7341" w:hanging="180"/>
      </w:pPr>
    </w:lvl>
  </w:abstractNum>
  <w:abstractNum w:abstractNumId="11" w15:restartNumberingAfterBreak="0">
    <w:nsid w:val="39802240"/>
    <w:multiLevelType w:val="hybridMultilevel"/>
    <w:tmpl w:val="D7FC7FCE"/>
    <w:lvl w:ilvl="0" w:tplc="043F000F">
      <w:start w:val="1"/>
      <w:numFmt w:val="decimal"/>
      <w:lvlText w:val="%1."/>
      <w:lvlJc w:val="left"/>
      <w:pPr>
        <w:ind w:left="1068" w:hanging="360"/>
      </w:pPr>
    </w:lvl>
    <w:lvl w:ilvl="1" w:tplc="043F0019" w:tentative="1">
      <w:start w:val="1"/>
      <w:numFmt w:val="lowerLetter"/>
      <w:lvlText w:val="%2."/>
      <w:lvlJc w:val="left"/>
      <w:pPr>
        <w:ind w:left="2301" w:hanging="360"/>
      </w:pPr>
    </w:lvl>
    <w:lvl w:ilvl="2" w:tplc="043F001B" w:tentative="1">
      <w:start w:val="1"/>
      <w:numFmt w:val="lowerRoman"/>
      <w:lvlText w:val="%3."/>
      <w:lvlJc w:val="right"/>
      <w:pPr>
        <w:ind w:left="3021" w:hanging="180"/>
      </w:pPr>
    </w:lvl>
    <w:lvl w:ilvl="3" w:tplc="043F000F" w:tentative="1">
      <w:start w:val="1"/>
      <w:numFmt w:val="decimal"/>
      <w:lvlText w:val="%4."/>
      <w:lvlJc w:val="left"/>
      <w:pPr>
        <w:ind w:left="3741" w:hanging="360"/>
      </w:pPr>
    </w:lvl>
    <w:lvl w:ilvl="4" w:tplc="043F0019" w:tentative="1">
      <w:start w:val="1"/>
      <w:numFmt w:val="lowerLetter"/>
      <w:lvlText w:val="%5."/>
      <w:lvlJc w:val="left"/>
      <w:pPr>
        <w:ind w:left="4461" w:hanging="360"/>
      </w:pPr>
    </w:lvl>
    <w:lvl w:ilvl="5" w:tplc="043F001B" w:tentative="1">
      <w:start w:val="1"/>
      <w:numFmt w:val="lowerRoman"/>
      <w:lvlText w:val="%6."/>
      <w:lvlJc w:val="right"/>
      <w:pPr>
        <w:ind w:left="5181" w:hanging="180"/>
      </w:pPr>
    </w:lvl>
    <w:lvl w:ilvl="6" w:tplc="043F000F" w:tentative="1">
      <w:start w:val="1"/>
      <w:numFmt w:val="decimal"/>
      <w:lvlText w:val="%7."/>
      <w:lvlJc w:val="left"/>
      <w:pPr>
        <w:ind w:left="5901" w:hanging="360"/>
      </w:pPr>
    </w:lvl>
    <w:lvl w:ilvl="7" w:tplc="043F0019" w:tentative="1">
      <w:start w:val="1"/>
      <w:numFmt w:val="lowerLetter"/>
      <w:lvlText w:val="%8."/>
      <w:lvlJc w:val="left"/>
      <w:pPr>
        <w:ind w:left="6621" w:hanging="360"/>
      </w:pPr>
    </w:lvl>
    <w:lvl w:ilvl="8" w:tplc="043F001B" w:tentative="1">
      <w:start w:val="1"/>
      <w:numFmt w:val="lowerRoman"/>
      <w:lvlText w:val="%9."/>
      <w:lvlJc w:val="right"/>
      <w:pPr>
        <w:ind w:left="7341" w:hanging="180"/>
      </w:pPr>
    </w:lvl>
  </w:abstractNum>
  <w:abstractNum w:abstractNumId="12" w15:restartNumberingAfterBreak="0">
    <w:nsid w:val="3B491728"/>
    <w:multiLevelType w:val="multilevel"/>
    <w:tmpl w:val="1CB49E34"/>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C9E2A7D"/>
    <w:multiLevelType w:val="multilevel"/>
    <w:tmpl w:val="850CB5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4ACB124D"/>
    <w:multiLevelType w:val="hybridMultilevel"/>
    <w:tmpl w:val="B154861A"/>
    <w:lvl w:ilvl="0" w:tplc="F4AE67CA">
      <w:start w:val="1"/>
      <w:numFmt w:val="decimal"/>
      <w:lvlText w:val="%1."/>
      <w:lvlJc w:val="left"/>
      <w:pPr>
        <w:ind w:left="720" w:hanging="360"/>
      </w:pPr>
    </w:lvl>
    <w:lvl w:ilvl="1" w:tplc="2A92819E">
      <w:numFmt w:val="decimal"/>
      <w:lvlText w:val=""/>
      <w:lvlJc w:val="left"/>
      <w:pPr>
        <w:ind w:left="0" w:firstLine="0"/>
      </w:pPr>
    </w:lvl>
    <w:lvl w:ilvl="2" w:tplc="F2986BF8">
      <w:numFmt w:val="decimal"/>
      <w:lvlText w:val=""/>
      <w:lvlJc w:val="left"/>
      <w:pPr>
        <w:ind w:left="0" w:firstLine="0"/>
      </w:pPr>
    </w:lvl>
    <w:lvl w:ilvl="3" w:tplc="A2AE75CE">
      <w:numFmt w:val="decimal"/>
      <w:lvlText w:val=""/>
      <w:lvlJc w:val="left"/>
      <w:pPr>
        <w:ind w:left="0" w:firstLine="0"/>
      </w:pPr>
    </w:lvl>
    <w:lvl w:ilvl="4" w:tplc="03DA1D2C">
      <w:numFmt w:val="decimal"/>
      <w:lvlText w:val=""/>
      <w:lvlJc w:val="left"/>
      <w:pPr>
        <w:ind w:left="0" w:firstLine="0"/>
      </w:pPr>
    </w:lvl>
    <w:lvl w:ilvl="5" w:tplc="A4329938">
      <w:numFmt w:val="decimal"/>
      <w:lvlText w:val=""/>
      <w:lvlJc w:val="left"/>
      <w:pPr>
        <w:ind w:left="0" w:firstLine="0"/>
      </w:pPr>
    </w:lvl>
    <w:lvl w:ilvl="6" w:tplc="93C689A8">
      <w:numFmt w:val="decimal"/>
      <w:lvlText w:val=""/>
      <w:lvlJc w:val="left"/>
      <w:pPr>
        <w:ind w:left="0" w:firstLine="0"/>
      </w:pPr>
    </w:lvl>
    <w:lvl w:ilvl="7" w:tplc="65ACEA96">
      <w:numFmt w:val="decimal"/>
      <w:lvlText w:val=""/>
      <w:lvlJc w:val="left"/>
      <w:pPr>
        <w:ind w:left="0" w:firstLine="0"/>
      </w:pPr>
    </w:lvl>
    <w:lvl w:ilvl="8" w:tplc="0EB0E33E">
      <w:numFmt w:val="decimal"/>
      <w:lvlText w:val=""/>
      <w:lvlJc w:val="left"/>
      <w:pPr>
        <w:ind w:left="0" w:firstLine="0"/>
      </w:pPr>
    </w:lvl>
  </w:abstractNum>
  <w:abstractNum w:abstractNumId="15" w15:restartNumberingAfterBreak="0">
    <w:nsid w:val="4D447A4B"/>
    <w:multiLevelType w:val="multilevel"/>
    <w:tmpl w:val="BAC0D692"/>
    <w:lvl w:ilvl="0">
      <w:start w:val="1"/>
      <w:numFmt w:val="decimal"/>
      <w:suff w:val="space"/>
      <w:lvlText w:val="%1."/>
      <w:lvlJc w:val="left"/>
      <w:pPr>
        <w:tabs>
          <w:tab w:val="num" w:pos="0"/>
        </w:tabs>
        <w:ind w:left="0" w:firstLine="0"/>
      </w:pPr>
      <w:rPr>
        <w:sz w:val="28"/>
        <w:szCs w:val="28"/>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2B247C5"/>
    <w:multiLevelType w:val="multilevel"/>
    <w:tmpl w:val="1450B3D0"/>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01D0E54"/>
    <w:multiLevelType w:val="multilevel"/>
    <w:tmpl w:val="C77C5F3A"/>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07F2C76"/>
    <w:multiLevelType w:val="hybridMultilevel"/>
    <w:tmpl w:val="ECEA7AF8"/>
    <w:lvl w:ilvl="0" w:tplc="043F0001">
      <w:start w:val="1"/>
      <w:numFmt w:val="bullet"/>
      <w:lvlText w:val=""/>
      <w:lvlJc w:val="left"/>
      <w:pPr>
        <w:ind w:left="1080" w:hanging="360"/>
      </w:pPr>
      <w:rPr>
        <w:rFonts w:ascii="Symbol" w:hAnsi="Symbol" w:hint="default"/>
      </w:rPr>
    </w:lvl>
    <w:lvl w:ilvl="1" w:tplc="043F0003" w:tentative="1">
      <w:start w:val="1"/>
      <w:numFmt w:val="bullet"/>
      <w:lvlText w:val="o"/>
      <w:lvlJc w:val="left"/>
      <w:pPr>
        <w:ind w:left="1800" w:hanging="360"/>
      </w:pPr>
      <w:rPr>
        <w:rFonts w:ascii="Courier New" w:hAnsi="Courier New" w:cs="Courier New" w:hint="default"/>
      </w:rPr>
    </w:lvl>
    <w:lvl w:ilvl="2" w:tplc="043F0005" w:tentative="1">
      <w:start w:val="1"/>
      <w:numFmt w:val="bullet"/>
      <w:lvlText w:val=""/>
      <w:lvlJc w:val="left"/>
      <w:pPr>
        <w:ind w:left="2520" w:hanging="360"/>
      </w:pPr>
      <w:rPr>
        <w:rFonts w:ascii="Wingdings" w:hAnsi="Wingdings" w:hint="default"/>
      </w:rPr>
    </w:lvl>
    <w:lvl w:ilvl="3" w:tplc="043F0001" w:tentative="1">
      <w:start w:val="1"/>
      <w:numFmt w:val="bullet"/>
      <w:lvlText w:val=""/>
      <w:lvlJc w:val="left"/>
      <w:pPr>
        <w:ind w:left="3240" w:hanging="360"/>
      </w:pPr>
      <w:rPr>
        <w:rFonts w:ascii="Symbol" w:hAnsi="Symbol" w:hint="default"/>
      </w:rPr>
    </w:lvl>
    <w:lvl w:ilvl="4" w:tplc="043F0003" w:tentative="1">
      <w:start w:val="1"/>
      <w:numFmt w:val="bullet"/>
      <w:lvlText w:val="o"/>
      <w:lvlJc w:val="left"/>
      <w:pPr>
        <w:ind w:left="3960" w:hanging="360"/>
      </w:pPr>
      <w:rPr>
        <w:rFonts w:ascii="Courier New" w:hAnsi="Courier New" w:cs="Courier New" w:hint="default"/>
      </w:rPr>
    </w:lvl>
    <w:lvl w:ilvl="5" w:tplc="043F0005" w:tentative="1">
      <w:start w:val="1"/>
      <w:numFmt w:val="bullet"/>
      <w:lvlText w:val=""/>
      <w:lvlJc w:val="left"/>
      <w:pPr>
        <w:ind w:left="4680" w:hanging="360"/>
      </w:pPr>
      <w:rPr>
        <w:rFonts w:ascii="Wingdings" w:hAnsi="Wingdings" w:hint="default"/>
      </w:rPr>
    </w:lvl>
    <w:lvl w:ilvl="6" w:tplc="043F0001" w:tentative="1">
      <w:start w:val="1"/>
      <w:numFmt w:val="bullet"/>
      <w:lvlText w:val=""/>
      <w:lvlJc w:val="left"/>
      <w:pPr>
        <w:ind w:left="5400" w:hanging="360"/>
      </w:pPr>
      <w:rPr>
        <w:rFonts w:ascii="Symbol" w:hAnsi="Symbol" w:hint="default"/>
      </w:rPr>
    </w:lvl>
    <w:lvl w:ilvl="7" w:tplc="043F0003" w:tentative="1">
      <w:start w:val="1"/>
      <w:numFmt w:val="bullet"/>
      <w:lvlText w:val="o"/>
      <w:lvlJc w:val="left"/>
      <w:pPr>
        <w:ind w:left="6120" w:hanging="360"/>
      </w:pPr>
      <w:rPr>
        <w:rFonts w:ascii="Courier New" w:hAnsi="Courier New" w:cs="Courier New" w:hint="default"/>
      </w:rPr>
    </w:lvl>
    <w:lvl w:ilvl="8" w:tplc="043F0005" w:tentative="1">
      <w:start w:val="1"/>
      <w:numFmt w:val="bullet"/>
      <w:lvlText w:val=""/>
      <w:lvlJc w:val="left"/>
      <w:pPr>
        <w:ind w:left="6840" w:hanging="360"/>
      </w:pPr>
      <w:rPr>
        <w:rFonts w:ascii="Wingdings" w:hAnsi="Wingdings" w:hint="default"/>
      </w:rPr>
    </w:lvl>
  </w:abstractNum>
  <w:abstractNum w:abstractNumId="19" w15:restartNumberingAfterBreak="0">
    <w:nsid w:val="64A84439"/>
    <w:multiLevelType w:val="hybridMultilevel"/>
    <w:tmpl w:val="287A422C"/>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20" w15:restartNumberingAfterBreak="0">
    <w:nsid w:val="6F2C3798"/>
    <w:multiLevelType w:val="hybridMultilevel"/>
    <w:tmpl w:val="147AE9BE"/>
    <w:lvl w:ilvl="0" w:tplc="043F0001">
      <w:start w:val="1"/>
      <w:numFmt w:val="bullet"/>
      <w:lvlText w:val=""/>
      <w:lvlJc w:val="left"/>
      <w:pPr>
        <w:ind w:left="1352" w:hanging="360"/>
      </w:pPr>
      <w:rPr>
        <w:rFonts w:ascii="Symbol" w:hAnsi="Symbol" w:hint="default"/>
      </w:rPr>
    </w:lvl>
    <w:lvl w:ilvl="1" w:tplc="043F0003" w:tentative="1">
      <w:start w:val="1"/>
      <w:numFmt w:val="bullet"/>
      <w:lvlText w:val="o"/>
      <w:lvlJc w:val="left"/>
      <w:pPr>
        <w:ind w:left="2072" w:hanging="360"/>
      </w:pPr>
      <w:rPr>
        <w:rFonts w:ascii="Courier New" w:hAnsi="Courier New" w:cs="Courier New" w:hint="default"/>
      </w:rPr>
    </w:lvl>
    <w:lvl w:ilvl="2" w:tplc="043F0005" w:tentative="1">
      <w:start w:val="1"/>
      <w:numFmt w:val="bullet"/>
      <w:lvlText w:val=""/>
      <w:lvlJc w:val="left"/>
      <w:pPr>
        <w:ind w:left="2792" w:hanging="360"/>
      </w:pPr>
      <w:rPr>
        <w:rFonts w:ascii="Wingdings" w:hAnsi="Wingdings" w:hint="default"/>
      </w:rPr>
    </w:lvl>
    <w:lvl w:ilvl="3" w:tplc="043F0001" w:tentative="1">
      <w:start w:val="1"/>
      <w:numFmt w:val="bullet"/>
      <w:lvlText w:val=""/>
      <w:lvlJc w:val="left"/>
      <w:pPr>
        <w:ind w:left="3512" w:hanging="360"/>
      </w:pPr>
      <w:rPr>
        <w:rFonts w:ascii="Symbol" w:hAnsi="Symbol" w:hint="default"/>
      </w:rPr>
    </w:lvl>
    <w:lvl w:ilvl="4" w:tplc="043F0003" w:tentative="1">
      <w:start w:val="1"/>
      <w:numFmt w:val="bullet"/>
      <w:lvlText w:val="o"/>
      <w:lvlJc w:val="left"/>
      <w:pPr>
        <w:ind w:left="4232" w:hanging="360"/>
      </w:pPr>
      <w:rPr>
        <w:rFonts w:ascii="Courier New" w:hAnsi="Courier New" w:cs="Courier New" w:hint="default"/>
      </w:rPr>
    </w:lvl>
    <w:lvl w:ilvl="5" w:tplc="043F0005" w:tentative="1">
      <w:start w:val="1"/>
      <w:numFmt w:val="bullet"/>
      <w:lvlText w:val=""/>
      <w:lvlJc w:val="left"/>
      <w:pPr>
        <w:ind w:left="4952" w:hanging="360"/>
      </w:pPr>
      <w:rPr>
        <w:rFonts w:ascii="Wingdings" w:hAnsi="Wingdings" w:hint="default"/>
      </w:rPr>
    </w:lvl>
    <w:lvl w:ilvl="6" w:tplc="043F0001" w:tentative="1">
      <w:start w:val="1"/>
      <w:numFmt w:val="bullet"/>
      <w:lvlText w:val=""/>
      <w:lvlJc w:val="left"/>
      <w:pPr>
        <w:ind w:left="5672" w:hanging="360"/>
      </w:pPr>
      <w:rPr>
        <w:rFonts w:ascii="Symbol" w:hAnsi="Symbol" w:hint="default"/>
      </w:rPr>
    </w:lvl>
    <w:lvl w:ilvl="7" w:tplc="043F0003" w:tentative="1">
      <w:start w:val="1"/>
      <w:numFmt w:val="bullet"/>
      <w:lvlText w:val="o"/>
      <w:lvlJc w:val="left"/>
      <w:pPr>
        <w:ind w:left="6392" w:hanging="360"/>
      </w:pPr>
      <w:rPr>
        <w:rFonts w:ascii="Courier New" w:hAnsi="Courier New" w:cs="Courier New" w:hint="default"/>
      </w:rPr>
    </w:lvl>
    <w:lvl w:ilvl="8" w:tplc="043F0005" w:tentative="1">
      <w:start w:val="1"/>
      <w:numFmt w:val="bullet"/>
      <w:lvlText w:val=""/>
      <w:lvlJc w:val="left"/>
      <w:pPr>
        <w:ind w:left="7112" w:hanging="360"/>
      </w:pPr>
      <w:rPr>
        <w:rFonts w:ascii="Wingdings" w:hAnsi="Wingdings" w:hint="default"/>
      </w:rPr>
    </w:lvl>
  </w:abstractNum>
  <w:abstractNum w:abstractNumId="21" w15:restartNumberingAfterBreak="0">
    <w:nsid w:val="7632243B"/>
    <w:multiLevelType w:val="multilevel"/>
    <w:tmpl w:val="2436A294"/>
    <w:lvl w:ilvl="0">
      <w:start w:val="1"/>
      <w:numFmt w:val="decimal"/>
      <w:lvlText w:val="%1."/>
      <w:lvlJc w:val="left"/>
      <w:pPr>
        <w:tabs>
          <w:tab w:val="num" w:pos="425"/>
        </w:tabs>
        <w:ind w:left="425" w:hanging="425"/>
      </w:pPr>
      <w:rPr>
        <w:rFonts w:ascii="Times New Roman" w:hAnsi="Times New Roman"/>
        <w:sz w:val="28"/>
        <w:szCs w:val="28"/>
      </w:rPr>
    </w:lvl>
    <w:lvl w:ilvl="1">
      <w:start w:val="1"/>
      <w:numFmt w:val="decimal"/>
      <w:lvlText w:val="%2."/>
      <w:lvlJc w:val="left"/>
      <w:pPr>
        <w:tabs>
          <w:tab w:val="num" w:pos="240"/>
        </w:tabs>
        <w:ind w:left="240" w:hanging="360"/>
      </w:pPr>
    </w:lvl>
    <w:lvl w:ilvl="2">
      <w:start w:val="1"/>
      <w:numFmt w:val="decimal"/>
      <w:lvlText w:val="%3."/>
      <w:lvlJc w:val="left"/>
      <w:pPr>
        <w:tabs>
          <w:tab w:val="num" w:pos="600"/>
        </w:tabs>
        <w:ind w:left="600" w:hanging="360"/>
      </w:pPr>
    </w:lvl>
    <w:lvl w:ilvl="3">
      <w:start w:val="1"/>
      <w:numFmt w:val="decimal"/>
      <w:lvlText w:val="%4."/>
      <w:lvlJc w:val="left"/>
      <w:pPr>
        <w:tabs>
          <w:tab w:val="num" w:pos="960"/>
        </w:tabs>
        <w:ind w:left="960" w:hanging="360"/>
      </w:pPr>
    </w:lvl>
    <w:lvl w:ilvl="4">
      <w:start w:val="1"/>
      <w:numFmt w:val="decimal"/>
      <w:lvlText w:val="%5."/>
      <w:lvlJc w:val="left"/>
      <w:pPr>
        <w:tabs>
          <w:tab w:val="num" w:pos="1320"/>
        </w:tabs>
        <w:ind w:left="1320" w:hanging="360"/>
      </w:pPr>
    </w:lvl>
    <w:lvl w:ilvl="5">
      <w:start w:val="1"/>
      <w:numFmt w:val="decimal"/>
      <w:lvlText w:val="%6."/>
      <w:lvlJc w:val="left"/>
      <w:pPr>
        <w:tabs>
          <w:tab w:val="num" w:pos="1680"/>
        </w:tabs>
        <w:ind w:left="1680" w:hanging="360"/>
      </w:pPr>
    </w:lvl>
    <w:lvl w:ilvl="6">
      <w:start w:val="1"/>
      <w:numFmt w:val="decimal"/>
      <w:lvlText w:val="%7."/>
      <w:lvlJc w:val="left"/>
      <w:pPr>
        <w:tabs>
          <w:tab w:val="num" w:pos="2040"/>
        </w:tabs>
        <w:ind w:left="2040" w:hanging="360"/>
      </w:pPr>
    </w:lvl>
    <w:lvl w:ilvl="7">
      <w:start w:val="1"/>
      <w:numFmt w:val="decimal"/>
      <w:lvlText w:val="%8."/>
      <w:lvlJc w:val="left"/>
      <w:pPr>
        <w:tabs>
          <w:tab w:val="num" w:pos="2400"/>
        </w:tabs>
        <w:ind w:left="2400" w:hanging="360"/>
      </w:pPr>
    </w:lvl>
    <w:lvl w:ilvl="8">
      <w:start w:val="1"/>
      <w:numFmt w:val="decimal"/>
      <w:lvlText w:val="%9."/>
      <w:lvlJc w:val="left"/>
      <w:pPr>
        <w:tabs>
          <w:tab w:val="num" w:pos="2760"/>
        </w:tabs>
        <w:ind w:left="2760" w:hanging="360"/>
      </w:pPr>
    </w:lvl>
  </w:abstractNum>
  <w:abstractNum w:abstractNumId="22" w15:restartNumberingAfterBreak="0">
    <w:nsid w:val="788B2C3F"/>
    <w:multiLevelType w:val="hybridMultilevel"/>
    <w:tmpl w:val="3500AB0E"/>
    <w:lvl w:ilvl="0" w:tplc="043F0001">
      <w:start w:val="1"/>
      <w:numFmt w:val="bullet"/>
      <w:lvlText w:val=""/>
      <w:lvlJc w:val="left"/>
      <w:pPr>
        <w:ind w:left="1494" w:hanging="360"/>
      </w:pPr>
      <w:rPr>
        <w:rFonts w:ascii="Symbol" w:hAnsi="Symbol" w:hint="default"/>
      </w:rPr>
    </w:lvl>
    <w:lvl w:ilvl="1" w:tplc="043F0003" w:tentative="1">
      <w:start w:val="1"/>
      <w:numFmt w:val="bullet"/>
      <w:lvlText w:val="o"/>
      <w:lvlJc w:val="left"/>
      <w:pPr>
        <w:ind w:left="2214" w:hanging="360"/>
      </w:pPr>
      <w:rPr>
        <w:rFonts w:ascii="Courier New" w:hAnsi="Courier New" w:cs="Courier New" w:hint="default"/>
      </w:rPr>
    </w:lvl>
    <w:lvl w:ilvl="2" w:tplc="043F0005" w:tentative="1">
      <w:start w:val="1"/>
      <w:numFmt w:val="bullet"/>
      <w:lvlText w:val=""/>
      <w:lvlJc w:val="left"/>
      <w:pPr>
        <w:ind w:left="2934" w:hanging="360"/>
      </w:pPr>
      <w:rPr>
        <w:rFonts w:ascii="Wingdings" w:hAnsi="Wingdings" w:hint="default"/>
      </w:rPr>
    </w:lvl>
    <w:lvl w:ilvl="3" w:tplc="043F0001" w:tentative="1">
      <w:start w:val="1"/>
      <w:numFmt w:val="bullet"/>
      <w:lvlText w:val=""/>
      <w:lvlJc w:val="left"/>
      <w:pPr>
        <w:ind w:left="3654" w:hanging="360"/>
      </w:pPr>
      <w:rPr>
        <w:rFonts w:ascii="Symbol" w:hAnsi="Symbol" w:hint="default"/>
      </w:rPr>
    </w:lvl>
    <w:lvl w:ilvl="4" w:tplc="043F0003" w:tentative="1">
      <w:start w:val="1"/>
      <w:numFmt w:val="bullet"/>
      <w:lvlText w:val="o"/>
      <w:lvlJc w:val="left"/>
      <w:pPr>
        <w:ind w:left="4374" w:hanging="360"/>
      </w:pPr>
      <w:rPr>
        <w:rFonts w:ascii="Courier New" w:hAnsi="Courier New" w:cs="Courier New" w:hint="default"/>
      </w:rPr>
    </w:lvl>
    <w:lvl w:ilvl="5" w:tplc="043F0005" w:tentative="1">
      <w:start w:val="1"/>
      <w:numFmt w:val="bullet"/>
      <w:lvlText w:val=""/>
      <w:lvlJc w:val="left"/>
      <w:pPr>
        <w:ind w:left="5094" w:hanging="360"/>
      </w:pPr>
      <w:rPr>
        <w:rFonts w:ascii="Wingdings" w:hAnsi="Wingdings" w:hint="default"/>
      </w:rPr>
    </w:lvl>
    <w:lvl w:ilvl="6" w:tplc="043F0001" w:tentative="1">
      <w:start w:val="1"/>
      <w:numFmt w:val="bullet"/>
      <w:lvlText w:val=""/>
      <w:lvlJc w:val="left"/>
      <w:pPr>
        <w:ind w:left="5814" w:hanging="360"/>
      </w:pPr>
      <w:rPr>
        <w:rFonts w:ascii="Symbol" w:hAnsi="Symbol" w:hint="default"/>
      </w:rPr>
    </w:lvl>
    <w:lvl w:ilvl="7" w:tplc="043F0003" w:tentative="1">
      <w:start w:val="1"/>
      <w:numFmt w:val="bullet"/>
      <w:lvlText w:val="o"/>
      <w:lvlJc w:val="left"/>
      <w:pPr>
        <w:ind w:left="6534" w:hanging="360"/>
      </w:pPr>
      <w:rPr>
        <w:rFonts w:ascii="Courier New" w:hAnsi="Courier New" w:cs="Courier New" w:hint="default"/>
      </w:rPr>
    </w:lvl>
    <w:lvl w:ilvl="8" w:tplc="043F0005" w:tentative="1">
      <w:start w:val="1"/>
      <w:numFmt w:val="bullet"/>
      <w:lvlText w:val=""/>
      <w:lvlJc w:val="left"/>
      <w:pPr>
        <w:ind w:left="7254" w:hanging="360"/>
      </w:pPr>
      <w:rPr>
        <w:rFonts w:ascii="Wingdings" w:hAnsi="Wingdings" w:hint="default"/>
      </w:rPr>
    </w:lvl>
  </w:abstractNum>
  <w:abstractNum w:abstractNumId="23" w15:restartNumberingAfterBreak="0">
    <w:nsid w:val="7B7D348D"/>
    <w:multiLevelType w:val="hybridMultilevel"/>
    <w:tmpl w:val="A4B06290"/>
    <w:lvl w:ilvl="0" w:tplc="C6DC77DC">
      <w:start w:val="1"/>
      <w:numFmt w:val="decimal"/>
      <w:lvlText w:val="%1."/>
      <w:lvlJc w:val="left"/>
      <w:pPr>
        <w:ind w:left="720" w:hanging="720"/>
      </w:pPr>
    </w:lvl>
    <w:lvl w:ilvl="1" w:tplc="A4DADA54">
      <w:numFmt w:val="decimal"/>
      <w:lvlText w:val=""/>
      <w:lvlJc w:val="left"/>
      <w:pPr>
        <w:ind w:left="0" w:firstLine="0"/>
      </w:pPr>
    </w:lvl>
    <w:lvl w:ilvl="2" w:tplc="450AE038">
      <w:numFmt w:val="decimal"/>
      <w:lvlText w:val=""/>
      <w:lvlJc w:val="left"/>
      <w:pPr>
        <w:ind w:left="0" w:firstLine="0"/>
      </w:pPr>
    </w:lvl>
    <w:lvl w:ilvl="3" w:tplc="40E020EE">
      <w:numFmt w:val="decimal"/>
      <w:lvlText w:val=""/>
      <w:lvlJc w:val="left"/>
      <w:pPr>
        <w:ind w:left="0" w:firstLine="0"/>
      </w:pPr>
    </w:lvl>
    <w:lvl w:ilvl="4" w:tplc="98F686A2">
      <w:numFmt w:val="decimal"/>
      <w:lvlText w:val=""/>
      <w:lvlJc w:val="left"/>
      <w:pPr>
        <w:ind w:left="0" w:firstLine="0"/>
      </w:pPr>
    </w:lvl>
    <w:lvl w:ilvl="5" w:tplc="5AC8465A">
      <w:numFmt w:val="decimal"/>
      <w:lvlText w:val=""/>
      <w:lvlJc w:val="left"/>
      <w:pPr>
        <w:ind w:left="0" w:firstLine="0"/>
      </w:pPr>
    </w:lvl>
    <w:lvl w:ilvl="6" w:tplc="79B6D29C">
      <w:numFmt w:val="decimal"/>
      <w:lvlText w:val=""/>
      <w:lvlJc w:val="left"/>
      <w:pPr>
        <w:ind w:left="0" w:firstLine="0"/>
      </w:pPr>
    </w:lvl>
    <w:lvl w:ilvl="7" w:tplc="2D0C9FB0">
      <w:numFmt w:val="decimal"/>
      <w:lvlText w:val=""/>
      <w:lvlJc w:val="left"/>
      <w:pPr>
        <w:ind w:left="0" w:firstLine="0"/>
      </w:pPr>
    </w:lvl>
    <w:lvl w:ilvl="8" w:tplc="AA680DA4">
      <w:numFmt w:val="decimal"/>
      <w:lvlText w:val=""/>
      <w:lvlJc w:val="left"/>
      <w:pPr>
        <w:ind w:left="0" w:firstLine="0"/>
      </w:pPr>
    </w:lvl>
  </w:abstractNum>
  <w:abstractNum w:abstractNumId="24" w15:restartNumberingAfterBreak="0">
    <w:nsid w:val="7BE3752F"/>
    <w:multiLevelType w:val="multilevel"/>
    <w:tmpl w:val="B3D48490"/>
    <w:lvl w:ilvl="0">
      <w:start w:val="1"/>
      <w:numFmt w:val="bullet"/>
      <w:lvlText w:val=""/>
      <w:lvlJc w:val="left"/>
      <w:pPr>
        <w:tabs>
          <w:tab w:val="num" w:pos="1260"/>
        </w:tabs>
        <w:ind w:left="1260" w:hanging="420"/>
      </w:pPr>
      <w:rPr>
        <w:rFonts w:ascii="Wingdings" w:hAnsi="Wingdings" w:cs="Wingdings" w:hint="default"/>
        <w:sz w:val="11"/>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37201086">
    <w:abstractNumId w:val="17"/>
  </w:num>
  <w:num w:numId="2" w16cid:durableId="1026756659">
    <w:abstractNumId w:val="1"/>
  </w:num>
  <w:num w:numId="3" w16cid:durableId="1914006525">
    <w:abstractNumId w:val="6"/>
  </w:num>
  <w:num w:numId="4" w16cid:durableId="1716850999">
    <w:abstractNumId w:val="4"/>
  </w:num>
  <w:num w:numId="5" w16cid:durableId="1555891960">
    <w:abstractNumId w:val="24"/>
  </w:num>
  <w:num w:numId="6" w16cid:durableId="1457597581">
    <w:abstractNumId w:val="16"/>
  </w:num>
  <w:num w:numId="7" w16cid:durableId="332877407">
    <w:abstractNumId w:val="15"/>
  </w:num>
  <w:num w:numId="8" w16cid:durableId="335962351">
    <w:abstractNumId w:val="12"/>
  </w:num>
  <w:num w:numId="9" w16cid:durableId="36124470">
    <w:abstractNumId w:val="8"/>
  </w:num>
  <w:num w:numId="10" w16cid:durableId="799037109">
    <w:abstractNumId w:val="21"/>
  </w:num>
  <w:num w:numId="11" w16cid:durableId="1530528997">
    <w:abstractNumId w:val="9"/>
  </w:num>
  <w:num w:numId="12" w16cid:durableId="2122456822">
    <w:abstractNumId w:val="13"/>
  </w:num>
  <w:num w:numId="13" w16cid:durableId="1820534800">
    <w:abstractNumId w:val="0"/>
    <w:lvlOverride w:ilvl="0">
      <w:startOverride w:val="1"/>
    </w:lvlOverride>
    <w:lvlOverride w:ilvl="1"/>
    <w:lvlOverride w:ilvl="2"/>
    <w:lvlOverride w:ilvl="3"/>
    <w:lvlOverride w:ilvl="4"/>
    <w:lvlOverride w:ilvl="5"/>
    <w:lvlOverride w:ilvl="6"/>
    <w:lvlOverride w:ilvl="7"/>
    <w:lvlOverride w:ilvl="8"/>
  </w:num>
  <w:num w:numId="14" w16cid:durableId="419762156">
    <w:abstractNumId w:val="14"/>
    <w:lvlOverride w:ilvl="0">
      <w:startOverride w:val="1"/>
    </w:lvlOverride>
    <w:lvlOverride w:ilvl="1"/>
    <w:lvlOverride w:ilvl="2"/>
    <w:lvlOverride w:ilvl="3"/>
    <w:lvlOverride w:ilvl="4"/>
    <w:lvlOverride w:ilvl="5"/>
    <w:lvlOverride w:ilvl="6"/>
    <w:lvlOverride w:ilvl="7"/>
    <w:lvlOverride w:ilvl="8"/>
  </w:num>
  <w:num w:numId="15" w16cid:durableId="1440955104">
    <w:abstractNumId w:val="7"/>
  </w:num>
  <w:num w:numId="16" w16cid:durableId="110825172">
    <w:abstractNumId w:val="22"/>
  </w:num>
  <w:num w:numId="17" w16cid:durableId="1807627928">
    <w:abstractNumId w:val="20"/>
  </w:num>
  <w:num w:numId="18" w16cid:durableId="1311863783">
    <w:abstractNumId w:val="3"/>
  </w:num>
  <w:num w:numId="19" w16cid:durableId="1036350351">
    <w:abstractNumId w:val="11"/>
  </w:num>
  <w:num w:numId="20" w16cid:durableId="624312482">
    <w:abstractNumId w:val="5"/>
  </w:num>
  <w:num w:numId="21" w16cid:durableId="1273247437">
    <w:abstractNumId w:val="2"/>
  </w:num>
  <w:num w:numId="22" w16cid:durableId="1549878055">
    <w:abstractNumId w:val="19"/>
  </w:num>
  <w:num w:numId="23" w16cid:durableId="1358502864">
    <w:abstractNumId w:val="10"/>
  </w:num>
  <w:num w:numId="24" w16cid:durableId="1626351535">
    <w:abstractNumId w:val="23"/>
    <w:lvlOverride w:ilvl="0">
      <w:startOverride w:val="1"/>
    </w:lvlOverride>
    <w:lvlOverride w:ilvl="1"/>
    <w:lvlOverride w:ilvl="2"/>
    <w:lvlOverride w:ilvl="3"/>
    <w:lvlOverride w:ilvl="4"/>
    <w:lvlOverride w:ilvl="5"/>
    <w:lvlOverride w:ilvl="6"/>
    <w:lvlOverride w:ilvl="7"/>
    <w:lvlOverride w:ilvl="8"/>
  </w:num>
  <w:num w:numId="25" w16cid:durableId="8535691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960AD"/>
    <w:rsid w:val="0000277D"/>
    <w:rsid w:val="00016C61"/>
    <w:rsid w:val="00017990"/>
    <w:rsid w:val="00033B6A"/>
    <w:rsid w:val="0005641B"/>
    <w:rsid w:val="00060C8D"/>
    <w:rsid w:val="000667C2"/>
    <w:rsid w:val="000E122B"/>
    <w:rsid w:val="001073F1"/>
    <w:rsid w:val="0011391C"/>
    <w:rsid w:val="001200E6"/>
    <w:rsid w:val="00121985"/>
    <w:rsid w:val="00132D29"/>
    <w:rsid w:val="00157627"/>
    <w:rsid w:val="00171F36"/>
    <w:rsid w:val="00176EC7"/>
    <w:rsid w:val="00177698"/>
    <w:rsid w:val="00196BFE"/>
    <w:rsid w:val="001B6ADA"/>
    <w:rsid w:val="001C11A3"/>
    <w:rsid w:val="001E1A06"/>
    <w:rsid w:val="00267281"/>
    <w:rsid w:val="00280BA3"/>
    <w:rsid w:val="002A24F9"/>
    <w:rsid w:val="002B06F2"/>
    <w:rsid w:val="002C74D2"/>
    <w:rsid w:val="002F02DF"/>
    <w:rsid w:val="0030259B"/>
    <w:rsid w:val="00322A9C"/>
    <w:rsid w:val="0033044F"/>
    <w:rsid w:val="003342B9"/>
    <w:rsid w:val="00341121"/>
    <w:rsid w:val="00365C85"/>
    <w:rsid w:val="003875BD"/>
    <w:rsid w:val="003E77CA"/>
    <w:rsid w:val="004064A8"/>
    <w:rsid w:val="00467A0E"/>
    <w:rsid w:val="004705F9"/>
    <w:rsid w:val="004C1886"/>
    <w:rsid w:val="004D129D"/>
    <w:rsid w:val="004F7488"/>
    <w:rsid w:val="00515B32"/>
    <w:rsid w:val="005312DD"/>
    <w:rsid w:val="00544027"/>
    <w:rsid w:val="00564A29"/>
    <w:rsid w:val="005700E1"/>
    <w:rsid w:val="00580C68"/>
    <w:rsid w:val="005969F2"/>
    <w:rsid w:val="005A2DA9"/>
    <w:rsid w:val="005A5326"/>
    <w:rsid w:val="005E484E"/>
    <w:rsid w:val="005E6235"/>
    <w:rsid w:val="006316EF"/>
    <w:rsid w:val="00640A35"/>
    <w:rsid w:val="00676A5A"/>
    <w:rsid w:val="00695BB9"/>
    <w:rsid w:val="006B2205"/>
    <w:rsid w:val="006E0ABD"/>
    <w:rsid w:val="006E5507"/>
    <w:rsid w:val="007147C4"/>
    <w:rsid w:val="00767D6E"/>
    <w:rsid w:val="00773763"/>
    <w:rsid w:val="007752D1"/>
    <w:rsid w:val="007974F1"/>
    <w:rsid w:val="007C4ACA"/>
    <w:rsid w:val="007F2A0F"/>
    <w:rsid w:val="007F45E6"/>
    <w:rsid w:val="007F7453"/>
    <w:rsid w:val="00834623"/>
    <w:rsid w:val="00851B54"/>
    <w:rsid w:val="00877220"/>
    <w:rsid w:val="00890488"/>
    <w:rsid w:val="008915DF"/>
    <w:rsid w:val="00897675"/>
    <w:rsid w:val="008A0D2B"/>
    <w:rsid w:val="008B4882"/>
    <w:rsid w:val="008C0AB8"/>
    <w:rsid w:val="009411A8"/>
    <w:rsid w:val="009B7DEF"/>
    <w:rsid w:val="00A35A4A"/>
    <w:rsid w:val="00A3610A"/>
    <w:rsid w:val="00A4133C"/>
    <w:rsid w:val="00A53702"/>
    <w:rsid w:val="00A83A8C"/>
    <w:rsid w:val="00A960AD"/>
    <w:rsid w:val="00AA3114"/>
    <w:rsid w:val="00AB4576"/>
    <w:rsid w:val="00AD6E3B"/>
    <w:rsid w:val="00AE3EB6"/>
    <w:rsid w:val="00AE5A82"/>
    <w:rsid w:val="00B11E86"/>
    <w:rsid w:val="00B260D8"/>
    <w:rsid w:val="00B80DEF"/>
    <w:rsid w:val="00BB0938"/>
    <w:rsid w:val="00BC77BF"/>
    <w:rsid w:val="00C25DA5"/>
    <w:rsid w:val="00C908A2"/>
    <w:rsid w:val="00C9738D"/>
    <w:rsid w:val="00CA05FC"/>
    <w:rsid w:val="00CA5A77"/>
    <w:rsid w:val="00D00668"/>
    <w:rsid w:val="00D419C4"/>
    <w:rsid w:val="00D5031E"/>
    <w:rsid w:val="00D70D4A"/>
    <w:rsid w:val="00D8307A"/>
    <w:rsid w:val="00D85750"/>
    <w:rsid w:val="00D95FF7"/>
    <w:rsid w:val="00DA403A"/>
    <w:rsid w:val="00DB0973"/>
    <w:rsid w:val="00E04E5D"/>
    <w:rsid w:val="00E249F6"/>
    <w:rsid w:val="00E27E5F"/>
    <w:rsid w:val="00E34E67"/>
    <w:rsid w:val="00E43067"/>
    <w:rsid w:val="00E96FEF"/>
    <w:rsid w:val="00EC118B"/>
    <w:rsid w:val="00ED4FA6"/>
    <w:rsid w:val="00EF3B5B"/>
    <w:rsid w:val="00F01407"/>
    <w:rsid w:val="00F35C72"/>
    <w:rsid w:val="00F368A3"/>
    <w:rsid w:val="00F50E50"/>
    <w:rsid w:val="00F539C4"/>
    <w:rsid w:val="00F87F30"/>
    <w:rsid w:val="00FA0700"/>
    <w:rsid w:val="00FC2A58"/>
    <w:rsid w:val="00FD25F2"/>
    <w:rsid w:val="00FD7EDA"/>
    <w:rsid w:val="00FE2ABE"/>
    <w:rsid w:val="00FE45A6"/>
    <w:rsid w:val="00FF2920"/>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FD6B2"/>
  <w15:docId w15:val="{4AD57B4C-EB1C-4C75-A91E-DA145B5D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25F2"/>
    <w:pPr>
      <w:spacing w:line="360" w:lineRule="auto"/>
      <w:ind w:firstLine="720"/>
      <w:jc w:val="both"/>
    </w:pPr>
    <w:rPr>
      <w:rFonts w:asciiTheme="minorHAnsi" w:eastAsiaTheme="minorEastAsia" w:hAnsiTheme="minorHAnsi" w:cstheme="minorBidi"/>
      <w:lang w:val="en-US" w:bidi="ar-SA"/>
    </w:rPr>
  </w:style>
  <w:style w:type="paragraph" w:styleId="1">
    <w:name w:val="heading 1"/>
    <w:basedOn w:val="a"/>
    <w:next w:val="a"/>
    <w:link w:val="10"/>
    <w:qFormat/>
    <w:rsid w:val="00E249F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semiHidden/>
    <w:unhideWhenUsed/>
    <w:qFormat/>
    <w:rsid w:val="00E249F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next w:val="a"/>
    <w:semiHidden/>
    <w:unhideWhenUsed/>
    <w:qFormat/>
    <w:pPr>
      <w:spacing w:line="360" w:lineRule="auto"/>
      <w:ind w:firstLine="720"/>
      <w:jc w:val="both"/>
      <w:outlineLvl w:val="2"/>
    </w:pPr>
    <w:rPr>
      <w:rFonts w:ascii="SimSun" w:hAnsi="SimSun" w:cs="SimSun"/>
      <w:b/>
      <w:bCs/>
      <w:sz w:val="27"/>
      <w:szCs w:val="27"/>
      <w:lang w:val="en-US" w:bidi="ar-SA"/>
    </w:rPr>
  </w:style>
  <w:style w:type="paragraph" w:styleId="4">
    <w:name w:val="heading 4"/>
    <w:next w:val="a"/>
    <w:semiHidden/>
    <w:unhideWhenUsed/>
    <w:qFormat/>
    <w:pPr>
      <w:spacing w:line="360" w:lineRule="auto"/>
      <w:ind w:firstLine="720"/>
      <w:jc w:val="both"/>
      <w:outlineLvl w:val="3"/>
    </w:pPr>
    <w:rPr>
      <w:rFonts w:ascii="SimSun" w:hAnsi="SimSun" w:cs="SimSun"/>
      <w:b/>
      <w:bCs/>
      <w:sz w:val="24"/>
      <w:szCs w:val="24"/>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HTML">
    <w:name w:val="HTML Code"/>
    <w:basedOn w:val="a0"/>
    <w:qFormat/>
    <w:rPr>
      <w:rFonts w:ascii="Courier New" w:hAnsi="Courier New" w:cs="Courier New"/>
      <w:sz w:val="20"/>
      <w:szCs w:val="20"/>
    </w:rPr>
  </w:style>
  <w:style w:type="character" w:styleId="a4">
    <w:name w:val="Strong"/>
    <w:basedOn w:val="a0"/>
    <w:qFormat/>
    <w:rPr>
      <w:b/>
      <w:bCs/>
    </w:rPr>
  </w:style>
  <w:style w:type="character" w:styleId="a5">
    <w:name w:val="Hyperlink"/>
    <w:rPr>
      <w:color w:val="000080"/>
      <w:u w:val="single"/>
    </w:rPr>
  </w:style>
  <w:style w:type="character" w:customStyle="1" w:styleId="a6">
    <w:name w:val="Ссылка указателя"/>
    <w:qFormat/>
  </w:style>
  <w:style w:type="character" w:customStyle="1" w:styleId="a7">
    <w:name w:val="Маркеры"/>
    <w:qFormat/>
    <w:rPr>
      <w:rFonts w:ascii="OpenSymbol" w:eastAsia="OpenSymbol" w:hAnsi="OpenSymbol" w:cs="OpenSymbol"/>
    </w:rPr>
  </w:style>
  <w:style w:type="character" w:customStyle="1" w:styleId="a8">
    <w:name w:val="Символ нумерации"/>
    <w:qFormat/>
  </w:style>
  <w:style w:type="character" w:customStyle="1" w:styleId="a9">
    <w:name w:val="Символ сноски"/>
    <w:qFormat/>
  </w:style>
  <w:style w:type="character" w:customStyle="1" w:styleId="aa">
    <w:name w:val="Символ концевой сноски"/>
    <w:qFormat/>
  </w:style>
  <w:style w:type="character" w:styleId="ab">
    <w:name w:val="FollowedHyperlink"/>
    <w:rPr>
      <w:color w:val="800000"/>
      <w:u w:val="single"/>
    </w:rPr>
  </w:style>
  <w:style w:type="paragraph" w:styleId="ac">
    <w:name w:val="Title"/>
    <w:basedOn w:val="a"/>
    <w:next w:val="ad"/>
    <w:qFormat/>
    <w:pPr>
      <w:keepNext/>
      <w:spacing w:before="240" w:after="120"/>
    </w:pPr>
    <w:rPr>
      <w:rFonts w:ascii="Liberation Sans" w:eastAsia="Microsoft YaHei" w:hAnsi="Liberation Sans" w:cs="Arial"/>
      <w:sz w:val="28"/>
      <w:szCs w:val="28"/>
    </w:rPr>
  </w:style>
  <w:style w:type="paragraph" w:styleId="ad">
    <w:name w:val="Body Text"/>
    <w:basedOn w:val="a"/>
    <w:pPr>
      <w:spacing w:after="140" w:line="276" w:lineRule="auto"/>
    </w:pPr>
  </w:style>
  <w:style w:type="paragraph" w:styleId="ae">
    <w:name w:val="List"/>
    <w:basedOn w:val="ad"/>
    <w:rPr>
      <w:rFonts w:cs="Arial"/>
    </w:rPr>
  </w:style>
  <w:style w:type="paragraph" w:styleId="af">
    <w:name w:val="caption"/>
    <w:basedOn w:val="a"/>
    <w:qFormat/>
    <w:pPr>
      <w:suppressLineNumbers/>
      <w:spacing w:before="120" w:after="120"/>
    </w:pPr>
    <w:rPr>
      <w:rFonts w:cs="Arial"/>
      <w:i/>
      <w:iCs/>
      <w:sz w:val="24"/>
      <w:szCs w:val="24"/>
    </w:rPr>
  </w:style>
  <w:style w:type="paragraph" w:styleId="af0">
    <w:name w:val="index heading"/>
    <w:basedOn w:val="a"/>
    <w:qFormat/>
    <w:pPr>
      <w:suppressLineNumbers/>
    </w:pPr>
    <w:rPr>
      <w:rFonts w:cs="Arial"/>
    </w:rPr>
  </w:style>
  <w:style w:type="paragraph" w:customStyle="1" w:styleId="HeaderandFooter">
    <w:name w:val="Header and Footer"/>
    <w:basedOn w:val="a"/>
    <w:qFormat/>
  </w:style>
  <w:style w:type="paragraph" w:styleId="af1">
    <w:name w:val="footer"/>
    <w:basedOn w:val="a"/>
    <w:pPr>
      <w:tabs>
        <w:tab w:val="center" w:pos="4153"/>
        <w:tab w:val="right" w:pos="8306"/>
      </w:tabs>
      <w:snapToGrid w:val="0"/>
      <w:jc w:val="left"/>
    </w:pPr>
    <w:rPr>
      <w:sz w:val="18"/>
      <w:szCs w:val="18"/>
    </w:rPr>
  </w:style>
  <w:style w:type="paragraph" w:styleId="af2">
    <w:name w:val="header"/>
    <w:basedOn w:val="a"/>
    <w:pPr>
      <w:tabs>
        <w:tab w:val="center" w:pos="4153"/>
        <w:tab w:val="right" w:pos="8306"/>
      </w:tabs>
      <w:snapToGrid w:val="0"/>
    </w:pPr>
    <w:rPr>
      <w:sz w:val="18"/>
      <w:szCs w:val="18"/>
    </w:rPr>
  </w:style>
  <w:style w:type="paragraph" w:styleId="af3">
    <w:name w:val="Normal (Web)"/>
    <w:qFormat/>
    <w:pPr>
      <w:spacing w:line="360" w:lineRule="auto"/>
      <w:ind w:firstLine="720"/>
      <w:jc w:val="both"/>
    </w:pPr>
    <w:rPr>
      <w:sz w:val="24"/>
      <w:szCs w:val="24"/>
      <w:lang w:val="en-US" w:bidi="ar-SA"/>
    </w:rPr>
  </w:style>
  <w:style w:type="paragraph" w:styleId="11">
    <w:name w:val="toc 1"/>
    <w:basedOn w:val="a"/>
    <w:next w:val="a"/>
  </w:style>
  <w:style w:type="paragraph" w:styleId="21">
    <w:name w:val="toc 2"/>
    <w:basedOn w:val="a"/>
    <w:next w:val="a"/>
    <w:pPr>
      <w:ind w:left="420"/>
    </w:pPr>
  </w:style>
  <w:style w:type="paragraph" w:customStyle="1" w:styleId="WPSOffice1">
    <w:name w:val="WPSOffice手动目录 1"/>
    <w:qFormat/>
  </w:style>
  <w:style w:type="paragraph" w:customStyle="1" w:styleId="WPSOffice2">
    <w:name w:val="WPSOffice手动目录 2"/>
    <w:qFormat/>
  </w:style>
  <w:style w:type="paragraph" w:customStyle="1" w:styleId="af4">
    <w:name w:val="Содержимое врезки"/>
    <w:basedOn w:val="a"/>
    <w:qFormat/>
  </w:style>
  <w:style w:type="paragraph" w:styleId="af5">
    <w:name w:val="List Paragraph"/>
    <w:basedOn w:val="a"/>
    <w:qFormat/>
    <w:pPr>
      <w:spacing w:after="160"/>
      <w:ind w:left="720"/>
      <w:contextualSpacing/>
    </w:pPr>
  </w:style>
  <w:style w:type="paragraph" w:customStyle="1" w:styleId="af6">
    <w:name w:val="Содержимое списка"/>
    <w:basedOn w:val="a"/>
    <w:qFormat/>
    <w:pPr>
      <w:ind w:left="567"/>
    </w:pPr>
  </w:style>
  <w:style w:type="paragraph" w:styleId="af7">
    <w:name w:val="No Spacing"/>
    <w:qFormat/>
    <w:pPr>
      <w:spacing w:line="278" w:lineRule="auto"/>
    </w:pPr>
  </w:style>
  <w:style w:type="table" w:styleId="af8">
    <w:name w:val="Table Grid"/>
    <w:basedOn w:val="a1"/>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E249F6"/>
    <w:rPr>
      <w:rFonts w:asciiTheme="majorHAnsi" w:eastAsiaTheme="majorEastAsia" w:hAnsiTheme="majorHAnsi" w:cstheme="majorBidi"/>
      <w:color w:val="2E74B5" w:themeColor="accent1" w:themeShade="BF"/>
      <w:sz w:val="32"/>
      <w:szCs w:val="32"/>
      <w:lang w:val="en-US" w:bidi="ar-SA"/>
    </w:rPr>
  </w:style>
  <w:style w:type="character" w:customStyle="1" w:styleId="20">
    <w:name w:val="Заголовок 2 Знак"/>
    <w:basedOn w:val="a0"/>
    <w:link w:val="2"/>
    <w:semiHidden/>
    <w:rsid w:val="00E249F6"/>
    <w:rPr>
      <w:rFonts w:asciiTheme="majorHAnsi" w:eastAsiaTheme="majorEastAsia" w:hAnsiTheme="majorHAnsi" w:cstheme="majorBidi"/>
      <w:color w:val="2E74B5" w:themeColor="accent1" w:themeShade="BF"/>
      <w:sz w:val="26"/>
      <w:szCs w:val="26"/>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5895">
      <w:bodyDiv w:val="1"/>
      <w:marLeft w:val="0"/>
      <w:marRight w:val="0"/>
      <w:marTop w:val="0"/>
      <w:marBottom w:val="0"/>
      <w:divBdr>
        <w:top w:val="none" w:sz="0" w:space="0" w:color="auto"/>
        <w:left w:val="none" w:sz="0" w:space="0" w:color="auto"/>
        <w:bottom w:val="none" w:sz="0" w:space="0" w:color="auto"/>
        <w:right w:val="none" w:sz="0" w:space="0" w:color="auto"/>
      </w:divBdr>
    </w:div>
    <w:div w:id="15278821">
      <w:bodyDiv w:val="1"/>
      <w:marLeft w:val="0"/>
      <w:marRight w:val="0"/>
      <w:marTop w:val="0"/>
      <w:marBottom w:val="0"/>
      <w:divBdr>
        <w:top w:val="none" w:sz="0" w:space="0" w:color="auto"/>
        <w:left w:val="none" w:sz="0" w:space="0" w:color="auto"/>
        <w:bottom w:val="none" w:sz="0" w:space="0" w:color="auto"/>
        <w:right w:val="none" w:sz="0" w:space="0" w:color="auto"/>
      </w:divBdr>
    </w:div>
    <w:div w:id="29038782">
      <w:bodyDiv w:val="1"/>
      <w:marLeft w:val="0"/>
      <w:marRight w:val="0"/>
      <w:marTop w:val="0"/>
      <w:marBottom w:val="0"/>
      <w:divBdr>
        <w:top w:val="none" w:sz="0" w:space="0" w:color="auto"/>
        <w:left w:val="none" w:sz="0" w:space="0" w:color="auto"/>
        <w:bottom w:val="none" w:sz="0" w:space="0" w:color="auto"/>
        <w:right w:val="none" w:sz="0" w:space="0" w:color="auto"/>
      </w:divBdr>
    </w:div>
    <w:div w:id="30960619">
      <w:bodyDiv w:val="1"/>
      <w:marLeft w:val="0"/>
      <w:marRight w:val="0"/>
      <w:marTop w:val="0"/>
      <w:marBottom w:val="0"/>
      <w:divBdr>
        <w:top w:val="none" w:sz="0" w:space="0" w:color="auto"/>
        <w:left w:val="none" w:sz="0" w:space="0" w:color="auto"/>
        <w:bottom w:val="none" w:sz="0" w:space="0" w:color="auto"/>
        <w:right w:val="none" w:sz="0" w:space="0" w:color="auto"/>
      </w:divBdr>
    </w:div>
    <w:div w:id="58022917">
      <w:bodyDiv w:val="1"/>
      <w:marLeft w:val="0"/>
      <w:marRight w:val="0"/>
      <w:marTop w:val="0"/>
      <w:marBottom w:val="0"/>
      <w:divBdr>
        <w:top w:val="none" w:sz="0" w:space="0" w:color="auto"/>
        <w:left w:val="none" w:sz="0" w:space="0" w:color="auto"/>
        <w:bottom w:val="none" w:sz="0" w:space="0" w:color="auto"/>
        <w:right w:val="none" w:sz="0" w:space="0" w:color="auto"/>
      </w:divBdr>
    </w:div>
    <w:div w:id="66150087">
      <w:bodyDiv w:val="1"/>
      <w:marLeft w:val="0"/>
      <w:marRight w:val="0"/>
      <w:marTop w:val="0"/>
      <w:marBottom w:val="0"/>
      <w:divBdr>
        <w:top w:val="none" w:sz="0" w:space="0" w:color="auto"/>
        <w:left w:val="none" w:sz="0" w:space="0" w:color="auto"/>
        <w:bottom w:val="none" w:sz="0" w:space="0" w:color="auto"/>
        <w:right w:val="none" w:sz="0" w:space="0" w:color="auto"/>
      </w:divBdr>
    </w:div>
    <w:div w:id="70854243">
      <w:bodyDiv w:val="1"/>
      <w:marLeft w:val="0"/>
      <w:marRight w:val="0"/>
      <w:marTop w:val="0"/>
      <w:marBottom w:val="0"/>
      <w:divBdr>
        <w:top w:val="none" w:sz="0" w:space="0" w:color="auto"/>
        <w:left w:val="none" w:sz="0" w:space="0" w:color="auto"/>
        <w:bottom w:val="none" w:sz="0" w:space="0" w:color="auto"/>
        <w:right w:val="none" w:sz="0" w:space="0" w:color="auto"/>
      </w:divBdr>
    </w:div>
    <w:div w:id="71390342">
      <w:bodyDiv w:val="1"/>
      <w:marLeft w:val="0"/>
      <w:marRight w:val="0"/>
      <w:marTop w:val="0"/>
      <w:marBottom w:val="0"/>
      <w:divBdr>
        <w:top w:val="none" w:sz="0" w:space="0" w:color="auto"/>
        <w:left w:val="none" w:sz="0" w:space="0" w:color="auto"/>
        <w:bottom w:val="none" w:sz="0" w:space="0" w:color="auto"/>
        <w:right w:val="none" w:sz="0" w:space="0" w:color="auto"/>
      </w:divBdr>
    </w:div>
    <w:div w:id="82992281">
      <w:bodyDiv w:val="1"/>
      <w:marLeft w:val="0"/>
      <w:marRight w:val="0"/>
      <w:marTop w:val="0"/>
      <w:marBottom w:val="0"/>
      <w:divBdr>
        <w:top w:val="none" w:sz="0" w:space="0" w:color="auto"/>
        <w:left w:val="none" w:sz="0" w:space="0" w:color="auto"/>
        <w:bottom w:val="none" w:sz="0" w:space="0" w:color="auto"/>
        <w:right w:val="none" w:sz="0" w:space="0" w:color="auto"/>
      </w:divBdr>
    </w:div>
    <w:div w:id="98648068">
      <w:bodyDiv w:val="1"/>
      <w:marLeft w:val="0"/>
      <w:marRight w:val="0"/>
      <w:marTop w:val="0"/>
      <w:marBottom w:val="0"/>
      <w:divBdr>
        <w:top w:val="none" w:sz="0" w:space="0" w:color="auto"/>
        <w:left w:val="none" w:sz="0" w:space="0" w:color="auto"/>
        <w:bottom w:val="none" w:sz="0" w:space="0" w:color="auto"/>
        <w:right w:val="none" w:sz="0" w:space="0" w:color="auto"/>
      </w:divBdr>
    </w:div>
    <w:div w:id="114755982">
      <w:bodyDiv w:val="1"/>
      <w:marLeft w:val="0"/>
      <w:marRight w:val="0"/>
      <w:marTop w:val="0"/>
      <w:marBottom w:val="0"/>
      <w:divBdr>
        <w:top w:val="none" w:sz="0" w:space="0" w:color="auto"/>
        <w:left w:val="none" w:sz="0" w:space="0" w:color="auto"/>
        <w:bottom w:val="none" w:sz="0" w:space="0" w:color="auto"/>
        <w:right w:val="none" w:sz="0" w:space="0" w:color="auto"/>
      </w:divBdr>
    </w:div>
    <w:div w:id="121461239">
      <w:bodyDiv w:val="1"/>
      <w:marLeft w:val="0"/>
      <w:marRight w:val="0"/>
      <w:marTop w:val="0"/>
      <w:marBottom w:val="0"/>
      <w:divBdr>
        <w:top w:val="none" w:sz="0" w:space="0" w:color="auto"/>
        <w:left w:val="none" w:sz="0" w:space="0" w:color="auto"/>
        <w:bottom w:val="none" w:sz="0" w:space="0" w:color="auto"/>
        <w:right w:val="none" w:sz="0" w:space="0" w:color="auto"/>
      </w:divBdr>
    </w:div>
    <w:div w:id="131753800">
      <w:bodyDiv w:val="1"/>
      <w:marLeft w:val="0"/>
      <w:marRight w:val="0"/>
      <w:marTop w:val="0"/>
      <w:marBottom w:val="0"/>
      <w:divBdr>
        <w:top w:val="none" w:sz="0" w:space="0" w:color="auto"/>
        <w:left w:val="none" w:sz="0" w:space="0" w:color="auto"/>
        <w:bottom w:val="none" w:sz="0" w:space="0" w:color="auto"/>
        <w:right w:val="none" w:sz="0" w:space="0" w:color="auto"/>
      </w:divBdr>
    </w:div>
    <w:div w:id="137458709">
      <w:bodyDiv w:val="1"/>
      <w:marLeft w:val="0"/>
      <w:marRight w:val="0"/>
      <w:marTop w:val="0"/>
      <w:marBottom w:val="0"/>
      <w:divBdr>
        <w:top w:val="none" w:sz="0" w:space="0" w:color="auto"/>
        <w:left w:val="none" w:sz="0" w:space="0" w:color="auto"/>
        <w:bottom w:val="none" w:sz="0" w:space="0" w:color="auto"/>
        <w:right w:val="none" w:sz="0" w:space="0" w:color="auto"/>
      </w:divBdr>
    </w:div>
    <w:div w:id="143007921">
      <w:bodyDiv w:val="1"/>
      <w:marLeft w:val="0"/>
      <w:marRight w:val="0"/>
      <w:marTop w:val="0"/>
      <w:marBottom w:val="0"/>
      <w:divBdr>
        <w:top w:val="none" w:sz="0" w:space="0" w:color="auto"/>
        <w:left w:val="none" w:sz="0" w:space="0" w:color="auto"/>
        <w:bottom w:val="none" w:sz="0" w:space="0" w:color="auto"/>
        <w:right w:val="none" w:sz="0" w:space="0" w:color="auto"/>
      </w:divBdr>
      <w:divsChild>
        <w:div w:id="1559509854">
          <w:marLeft w:val="0"/>
          <w:marRight w:val="0"/>
          <w:marTop w:val="0"/>
          <w:marBottom w:val="0"/>
          <w:divBdr>
            <w:top w:val="none" w:sz="0" w:space="0" w:color="auto"/>
            <w:left w:val="none" w:sz="0" w:space="0" w:color="auto"/>
            <w:bottom w:val="none" w:sz="0" w:space="0" w:color="auto"/>
            <w:right w:val="none" w:sz="0" w:space="0" w:color="auto"/>
          </w:divBdr>
          <w:divsChild>
            <w:div w:id="842932545">
              <w:marLeft w:val="0"/>
              <w:marRight w:val="0"/>
              <w:marTop w:val="0"/>
              <w:marBottom w:val="0"/>
              <w:divBdr>
                <w:top w:val="none" w:sz="0" w:space="0" w:color="auto"/>
                <w:left w:val="none" w:sz="0" w:space="0" w:color="auto"/>
                <w:bottom w:val="none" w:sz="0" w:space="0" w:color="auto"/>
                <w:right w:val="none" w:sz="0" w:space="0" w:color="auto"/>
              </w:divBdr>
            </w:div>
          </w:divsChild>
        </w:div>
        <w:div w:id="1152864533">
          <w:marLeft w:val="0"/>
          <w:marRight w:val="0"/>
          <w:marTop w:val="0"/>
          <w:marBottom w:val="0"/>
          <w:divBdr>
            <w:top w:val="none" w:sz="0" w:space="0" w:color="auto"/>
            <w:left w:val="none" w:sz="0" w:space="0" w:color="auto"/>
            <w:bottom w:val="none" w:sz="0" w:space="0" w:color="auto"/>
            <w:right w:val="none" w:sz="0" w:space="0" w:color="auto"/>
          </w:divBdr>
          <w:divsChild>
            <w:div w:id="814026982">
              <w:marLeft w:val="0"/>
              <w:marRight w:val="0"/>
              <w:marTop w:val="0"/>
              <w:marBottom w:val="0"/>
              <w:divBdr>
                <w:top w:val="none" w:sz="0" w:space="0" w:color="auto"/>
                <w:left w:val="none" w:sz="0" w:space="0" w:color="auto"/>
                <w:bottom w:val="none" w:sz="0" w:space="0" w:color="auto"/>
                <w:right w:val="none" w:sz="0" w:space="0" w:color="auto"/>
              </w:divBdr>
            </w:div>
          </w:divsChild>
        </w:div>
        <w:div w:id="1710521577">
          <w:marLeft w:val="0"/>
          <w:marRight w:val="0"/>
          <w:marTop w:val="0"/>
          <w:marBottom w:val="0"/>
          <w:divBdr>
            <w:top w:val="none" w:sz="0" w:space="0" w:color="auto"/>
            <w:left w:val="none" w:sz="0" w:space="0" w:color="auto"/>
            <w:bottom w:val="none" w:sz="0" w:space="0" w:color="auto"/>
            <w:right w:val="none" w:sz="0" w:space="0" w:color="auto"/>
          </w:divBdr>
          <w:divsChild>
            <w:div w:id="1142427545">
              <w:marLeft w:val="0"/>
              <w:marRight w:val="0"/>
              <w:marTop w:val="0"/>
              <w:marBottom w:val="0"/>
              <w:divBdr>
                <w:top w:val="none" w:sz="0" w:space="0" w:color="auto"/>
                <w:left w:val="none" w:sz="0" w:space="0" w:color="auto"/>
                <w:bottom w:val="none" w:sz="0" w:space="0" w:color="auto"/>
                <w:right w:val="none" w:sz="0" w:space="0" w:color="auto"/>
              </w:divBdr>
            </w:div>
          </w:divsChild>
        </w:div>
        <w:div w:id="1380326388">
          <w:marLeft w:val="0"/>
          <w:marRight w:val="0"/>
          <w:marTop w:val="0"/>
          <w:marBottom w:val="0"/>
          <w:divBdr>
            <w:top w:val="none" w:sz="0" w:space="0" w:color="auto"/>
            <w:left w:val="none" w:sz="0" w:space="0" w:color="auto"/>
            <w:bottom w:val="none" w:sz="0" w:space="0" w:color="auto"/>
            <w:right w:val="none" w:sz="0" w:space="0" w:color="auto"/>
          </w:divBdr>
          <w:divsChild>
            <w:div w:id="658731588">
              <w:marLeft w:val="0"/>
              <w:marRight w:val="0"/>
              <w:marTop w:val="0"/>
              <w:marBottom w:val="0"/>
              <w:divBdr>
                <w:top w:val="none" w:sz="0" w:space="0" w:color="auto"/>
                <w:left w:val="none" w:sz="0" w:space="0" w:color="auto"/>
                <w:bottom w:val="none" w:sz="0" w:space="0" w:color="auto"/>
                <w:right w:val="none" w:sz="0" w:space="0" w:color="auto"/>
              </w:divBdr>
            </w:div>
          </w:divsChild>
        </w:div>
        <w:div w:id="1316110157">
          <w:marLeft w:val="0"/>
          <w:marRight w:val="0"/>
          <w:marTop w:val="0"/>
          <w:marBottom w:val="0"/>
          <w:divBdr>
            <w:top w:val="none" w:sz="0" w:space="0" w:color="auto"/>
            <w:left w:val="none" w:sz="0" w:space="0" w:color="auto"/>
            <w:bottom w:val="none" w:sz="0" w:space="0" w:color="auto"/>
            <w:right w:val="none" w:sz="0" w:space="0" w:color="auto"/>
          </w:divBdr>
          <w:divsChild>
            <w:div w:id="145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4893">
      <w:bodyDiv w:val="1"/>
      <w:marLeft w:val="0"/>
      <w:marRight w:val="0"/>
      <w:marTop w:val="0"/>
      <w:marBottom w:val="0"/>
      <w:divBdr>
        <w:top w:val="none" w:sz="0" w:space="0" w:color="auto"/>
        <w:left w:val="none" w:sz="0" w:space="0" w:color="auto"/>
        <w:bottom w:val="none" w:sz="0" w:space="0" w:color="auto"/>
        <w:right w:val="none" w:sz="0" w:space="0" w:color="auto"/>
      </w:divBdr>
    </w:div>
    <w:div w:id="184025391">
      <w:bodyDiv w:val="1"/>
      <w:marLeft w:val="0"/>
      <w:marRight w:val="0"/>
      <w:marTop w:val="0"/>
      <w:marBottom w:val="0"/>
      <w:divBdr>
        <w:top w:val="none" w:sz="0" w:space="0" w:color="auto"/>
        <w:left w:val="none" w:sz="0" w:space="0" w:color="auto"/>
        <w:bottom w:val="none" w:sz="0" w:space="0" w:color="auto"/>
        <w:right w:val="none" w:sz="0" w:space="0" w:color="auto"/>
      </w:divBdr>
    </w:div>
    <w:div w:id="202056863">
      <w:bodyDiv w:val="1"/>
      <w:marLeft w:val="0"/>
      <w:marRight w:val="0"/>
      <w:marTop w:val="0"/>
      <w:marBottom w:val="0"/>
      <w:divBdr>
        <w:top w:val="none" w:sz="0" w:space="0" w:color="auto"/>
        <w:left w:val="none" w:sz="0" w:space="0" w:color="auto"/>
        <w:bottom w:val="none" w:sz="0" w:space="0" w:color="auto"/>
        <w:right w:val="none" w:sz="0" w:space="0" w:color="auto"/>
      </w:divBdr>
    </w:div>
    <w:div w:id="202443898">
      <w:bodyDiv w:val="1"/>
      <w:marLeft w:val="0"/>
      <w:marRight w:val="0"/>
      <w:marTop w:val="0"/>
      <w:marBottom w:val="0"/>
      <w:divBdr>
        <w:top w:val="none" w:sz="0" w:space="0" w:color="auto"/>
        <w:left w:val="none" w:sz="0" w:space="0" w:color="auto"/>
        <w:bottom w:val="none" w:sz="0" w:space="0" w:color="auto"/>
        <w:right w:val="none" w:sz="0" w:space="0" w:color="auto"/>
      </w:divBdr>
    </w:div>
    <w:div w:id="208300265">
      <w:bodyDiv w:val="1"/>
      <w:marLeft w:val="0"/>
      <w:marRight w:val="0"/>
      <w:marTop w:val="0"/>
      <w:marBottom w:val="0"/>
      <w:divBdr>
        <w:top w:val="none" w:sz="0" w:space="0" w:color="auto"/>
        <w:left w:val="none" w:sz="0" w:space="0" w:color="auto"/>
        <w:bottom w:val="none" w:sz="0" w:space="0" w:color="auto"/>
        <w:right w:val="none" w:sz="0" w:space="0" w:color="auto"/>
      </w:divBdr>
    </w:div>
    <w:div w:id="219248006">
      <w:bodyDiv w:val="1"/>
      <w:marLeft w:val="0"/>
      <w:marRight w:val="0"/>
      <w:marTop w:val="0"/>
      <w:marBottom w:val="0"/>
      <w:divBdr>
        <w:top w:val="none" w:sz="0" w:space="0" w:color="auto"/>
        <w:left w:val="none" w:sz="0" w:space="0" w:color="auto"/>
        <w:bottom w:val="none" w:sz="0" w:space="0" w:color="auto"/>
        <w:right w:val="none" w:sz="0" w:space="0" w:color="auto"/>
      </w:divBdr>
    </w:div>
    <w:div w:id="226233690">
      <w:bodyDiv w:val="1"/>
      <w:marLeft w:val="0"/>
      <w:marRight w:val="0"/>
      <w:marTop w:val="0"/>
      <w:marBottom w:val="0"/>
      <w:divBdr>
        <w:top w:val="none" w:sz="0" w:space="0" w:color="auto"/>
        <w:left w:val="none" w:sz="0" w:space="0" w:color="auto"/>
        <w:bottom w:val="none" w:sz="0" w:space="0" w:color="auto"/>
        <w:right w:val="none" w:sz="0" w:space="0" w:color="auto"/>
      </w:divBdr>
    </w:div>
    <w:div w:id="243033209">
      <w:bodyDiv w:val="1"/>
      <w:marLeft w:val="0"/>
      <w:marRight w:val="0"/>
      <w:marTop w:val="0"/>
      <w:marBottom w:val="0"/>
      <w:divBdr>
        <w:top w:val="none" w:sz="0" w:space="0" w:color="auto"/>
        <w:left w:val="none" w:sz="0" w:space="0" w:color="auto"/>
        <w:bottom w:val="none" w:sz="0" w:space="0" w:color="auto"/>
        <w:right w:val="none" w:sz="0" w:space="0" w:color="auto"/>
      </w:divBdr>
    </w:div>
    <w:div w:id="253248812">
      <w:bodyDiv w:val="1"/>
      <w:marLeft w:val="0"/>
      <w:marRight w:val="0"/>
      <w:marTop w:val="0"/>
      <w:marBottom w:val="0"/>
      <w:divBdr>
        <w:top w:val="none" w:sz="0" w:space="0" w:color="auto"/>
        <w:left w:val="none" w:sz="0" w:space="0" w:color="auto"/>
        <w:bottom w:val="none" w:sz="0" w:space="0" w:color="auto"/>
        <w:right w:val="none" w:sz="0" w:space="0" w:color="auto"/>
      </w:divBdr>
    </w:div>
    <w:div w:id="259410386">
      <w:bodyDiv w:val="1"/>
      <w:marLeft w:val="0"/>
      <w:marRight w:val="0"/>
      <w:marTop w:val="0"/>
      <w:marBottom w:val="0"/>
      <w:divBdr>
        <w:top w:val="none" w:sz="0" w:space="0" w:color="auto"/>
        <w:left w:val="none" w:sz="0" w:space="0" w:color="auto"/>
        <w:bottom w:val="none" w:sz="0" w:space="0" w:color="auto"/>
        <w:right w:val="none" w:sz="0" w:space="0" w:color="auto"/>
      </w:divBdr>
    </w:div>
    <w:div w:id="300307302">
      <w:bodyDiv w:val="1"/>
      <w:marLeft w:val="0"/>
      <w:marRight w:val="0"/>
      <w:marTop w:val="0"/>
      <w:marBottom w:val="0"/>
      <w:divBdr>
        <w:top w:val="none" w:sz="0" w:space="0" w:color="auto"/>
        <w:left w:val="none" w:sz="0" w:space="0" w:color="auto"/>
        <w:bottom w:val="none" w:sz="0" w:space="0" w:color="auto"/>
        <w:right w:val="none" w:sz="0" w:space="0" w:color="auto"/>
      </w:divBdr>
    </w:div>
    <w:div w:id="309941504">
      <w:bodyDiv w:val="1"/>
      <w:marLeft w:val="0"/>
      <w:marRight w:val="0"/>
      <w:marTop w:val="0"/>
      <w:marBottom w:val="0"/>
      <w:divBdr>
        <w:top w:val="none" w:sz="0" w:space="0" w:color="auto"/>
        <w:left w:val="none" w:sz="0" w:space="0" w:color="auto"/>
        <w:bottom w:val="none" w:sz="0" w:space="0" w:color="auto"/>
        <w:right w:val="none" w:sz="0" w:space="0" w:color="auto"/>
      </w:divBdr>
    </w:div>
    <w:div w:id="313025693">
      <w:bodyDiv w:val="1"/>
      <w:marLeft w:val="0"/>
      <w:marRight w:val="0"/>
      <w:marTop w:val="0"/>
      <w:marBottom w:val="0"/>
      <w:divBdr>
        <w:top w:val="none" w:sz="0" w:space="0" w:color="auto"/>
        <w:left w:val="none" w:sz="0" w:space="0" w:color="auto"/>
        <w:bottom w:val="none" w:sz="0" w:space="0" w:color="auto"/>
        <w:right w:val="none" w:sz="0" w:space="0" w:color="auto"/>
      </w:divBdr>
    </w:div>
    <w:div w:id="323515222">
      <w:bodyDiv w:val="1"/>
      <w:marLeft w:val="0"/>
      <w:marRight w:val="0"/>
      <w:marTop w:val="0"/>
      <w:marBottom w:val="0"/>
      <w:divBdr>
        <w:top w:val="none" w:sz="0" w:space="0" w:color="auto"/>
        <w:left w:val="none" w:sz="0" w:space="0" w:color="auto"/>
        <w:bottom w:val="none" w:sz="0" w:space="0" w:color="auto"/>
        <w:right w:val="none" w:sz="0" w:space="0" w:color="auto"/>
      </w:divBdr>
    </w:div>
    <w:div w:id="357630611">
      <w:bodyDiv w:val="1"/>
      <w:marLeft w:val="0"/>
      <w:marRight w:val="0"/>
      <w:marTop w:val="0"/>
      <w:marBottom w:val="0"/>
      <w:divBdr>
        <w:top w:val="none" w:sz="0" w:space="0" w:color="auto"/>
        <w:left w:val="none" w:sz="0" w:space="0" w:color="auto"/>
        <w:bottom w:val="none" w:sz="0" w:space="0" w:color="auto"/>
        <w:right w:val="none" w:sz="0" w:space="0" w:color="auto"/>
      </w:divBdr>
    </w:div>
    <w:div w:id="358632152">
      <w:bodyDiv w:val="1"/>
      <w:marLeft w:val="0"/>
      <w:marRight w:val="0"/>
      <w:marTop w:val="0"/>
      <w:marBottom w:val="0"/>
      <w:divBdr>
        <w:top w:val="none" w:sz="0" w:space="0" w:color="auto"/>
        <w:left w:val="none" w:sz="0" w:space="0" w:color="auto"/>
        <w:bottom w:val="none" w:sz="0" w:space="0" w:color="auto"/>
        <w:right w:val="none" w:sz="0" w:space="0" w:color="auto"/>
      </w:divBdr>
    </w:div>
    <w:div w:id="365058785">
      <w:bodyDiv w:val="1"/>
      <w:marLeft w:val="0"/>
      <w:marRight w:val="0"/>
      <w:marTop w:val="0"/>
      <w:marBottom w:val="0"/>
      <w:divBdr>
        <w:top w:val="none" w:sz="0" w:space="0" w:color="auto"/>
        <w:left w:val="none" w:sz="0" w:space="0" w:color="auto"/>
        <w:bottom w:val="none" w:sz="0" w:space="0" w:color="auto"/>
        <w:right w:val="none" w:sz="0" w:space="0" w:color="auto"/>
      </w:divBdr>
    </w:div>
    <w:div w:id="375206541">
      <w:bodyDiv w:val="1"/>
      <w:marLeft w:val="0"/>
      <w:marRight w:val="0"/>
      <w:marTop w:val="0"/>
      <w:marBottom w:val="0"/>
      <w:divBdr>
        <w:top w:val="none" w:sz="0" w:space="0" w:color="auto"/>
        <w:left w:val="none" w:sz="0" w:space="0" w:color="auto"/>
        <w:bottom w:val="none" w:sz="0" w:space="0" w:color="auto"/>
        <w:right w:val="none" w:sz="0" w:space="0" w:color="auto"/>
      </w:divBdr>
    </w:div>
    <w:div w:id="375858057">
      <w:bodyDiv w:val="1"/>
      <w:marLeft w:val="0"/>
      <w:marRight w:val="0"/>
      <w:marTop w:val="0"/>
      <w:marBottom w:val="0"/>
      <w:divBdr>
        <w:top w:val="none" w:sz="0" w:space="0" w:color="auto"/>
        <w:left w:val="none" w:sz="0" w:space="0" w:color="auto"/>
        <w:bottom w:val="none" w:sz="0" w:space="0" w:color="auto"/>
        <w:right w:val="none" w:sz="0" w:space="0" w:color="auto"/>
      </w:divBdr>
    </w:div>
    <w:div w:id="383601894">
      <w:bodyDiv w:val="1"/>
      <w:marLeft w:val="0"/>
      <w:marRight w:val="0"/>
      <w:marTop w:val="0"/>
      <w:marBottom w:val="0"/>
      <w:divBdr>
        <w:top w:val="none" w:sz="0" w:space="0" w:color="auto"/>
        <w:left w:val="none" w:sz="0" w:space="0" w:color="auto"/>
        <w:bottom w:val="none" w:sz="0" w:space="0" w:color="auto"/>
        <w:right w:val="none" w:sz="0" w:space="0" w:color="auto"/>
      </w:divBdr>
    </w:div>
    <w:div w:id="388771724">
      <w:bodyDiv w:val="1"/>
      <w:marLeft w:val="0"/>
      <w:marRight w:val="0"/>
      <w:marTop w:val="0"/>
      <w:marBottom w:val="0"/>
      <w:divBdr>
        <w:top w:val="none" w:sz="0" w:space="0" w:color="auto"/>
        <w:left w:val="none" w:sz="0" w:space="0" w:color="auto"/>
        <w:bottom w:val="none" w:sz="0" w:space="0" w:color="auto"/>
        <w:right w:val="none" w:sz="0" w:space="0" w:color="auto"/>
      </w:divBdr>
    </w:div>
    <w:div w:id="392507462">
      <w:bodyDiv w:val="1"/>
      <w:marLeft w:val="0"/>
      <w:marRight w:val="0"/>
      <w:marTop w:val="0"/>
      <w:marBottom w:val="0"/>
      <w:divBdr>
        <w:top w:val="none" w:sz="0" w:space="0" w:color="auto"/>
        <w:left w:val="none" w:sz="0" w:space="0" w:color="auto"/>
        <w:bottom w:val="none" w:sz="0" w:space="0" w:color="auto"/>
        <w:right w:val="none" w:sz="0" w:space="0" w:color="auto"/>
      </w:divBdr>
    </w:div>
    <w:div w:id="393164418">
      <w:bodyDiv w:val="1"/>
      <w:marLeft w:val="0"/>
      <w:marRight w:val="0"/>
      <w:marTop w:val="0"/>
      <w:marBottom w:val="0"/>
      <w:divBdr>
        <w:top w:val="none" w:sz="0" w:space="0" w:color="auto"/>
        <w:left w:val="none" w:sz="0" w:space="0" w:color="auto"/>
        <w:bottom w:val="none" w:sz="0" w:space="0" w:color="auto"/>
        <w:right w:val="none" w:sz="0" w:space="0" w:color="auto"/>
      </w:divBdr>
    </w:div>
    <w:div w:id="398670910">
      <w:bodyDiv w:val="1"/>
      <w:marLeft w:val="0"/>
      <w:marRight w:val="0"/>
      <w:marTop w:val="0"/>
      <w:marBottom w:val="0"/>
      <w:divBdr>
        <w:top w:val="none" w:sz="0" w:space="0" w:color="auto"/>
        <w:left w:val="none" w:sz="0" w:space="0" w:color="auto"/>
        <w:bottom w:val="none" w:sz="0" w:space="0" w:color="auto"/>
        <w:right w:val="none" w:sz="0" w:space="0" w:color="auto"/>
      </w:divBdr>
    </w:div>
    <w:div w:id="404378982">
      <w:bodyDiv w:val="1"/>
      <w:marLeft w:val="0"/>
      <w:marRight w:val="0"/>
      <w:marTop w:val="0"/>
      <w:marBottom w:val="0"/>
      <w:divBdr>
        <w:top w:val="none" w:sz="0" w:space="0" w:color="auto"/>
        <w:left w:val="none" w:sz="0" w:space="0" w:color="auto"/>
        <w:bottom w:val="none" w:sz="0" w:space="0" w:color="auto"/>
        <w:right w:val="none" w:sz="0" w:space="0" w:color="auto"/>
      </w:divBdr>
    </w:div>
    <w:div w:id="422998610">
      <w:bodyDiv w:val="1"/>
      <w:marLeft w:val="0"/>
      <w:marRight w:val="0"/>
      <w:marTop w:val="0"/>
      <w:marBottom w:val="0"/>
      <w:divBdr>
        <w:top w:val="none" w:sz="0" w:space="0" w:color="auto"/>
        <w:left w:val="none" w:sz="0" w:space="0" w:color="auto"/>
        <w:bottom w:val="none" w:sz="0" w:space="0" w:color="auto"/>
        <w:right w:val="none" w:sz="0" w:space="0" w:color="auto"/>
      </w:divBdr>
    </w:div>
    <w:div w:id="441389109">
      <w:bodyDiv w:val="1"/>
      <w:marLeft w:val="0"/>
      <w:marRight w:val="0"/>
      <w:marTop w:val="0"/>
      <w:marBottom w:val="0"/>
      <w:divBdr>
        <w:top w:val="none" w:sz="0" w:space="0" w:color="auto"/>
        <w:left w:val="none" w:sz="0" w:space="0" w:color="auto"/>
        <w:bottom w:val="none" w:sz="0" w:space="0" w:color="auto"/>
        <w:right w:val="none" w:sz="0" w:space="0" w:color="auto"/>
      </w:divBdr>
    </w:div>
    <w:div w:id="452868134">
      <w:bodyDiv w:val="1"/>
      <w:marLeft w:val="0"/>
      <w:marRight w:val="0"/>
      <w:marTop w:val="0"/>
      <w:marBottom w:val="0"/>
      <w:divBdr>
        <w:top w:val="none" w:sz="0" w:space="0" w:color="auto"/>
        <w:left w:val="none" w:sz="0" w:space="0" w:color="auto"/>
        <w:bottom w:val="none" w:sz="0" w:space="0" w:color="auto"/>
        <w:right w:val="none" w:sz="0" w:space="0" w:color="auto"/>
      </w:divBdr>
    </w:div>
    <w:div w:id="475487795">
      <w:bodyDiv w:val="1"/>
      <w:marLeft w:val="0"/>
      <w:marRight w:val="0"/>
      <w:marTop w:val="0"/>
      <w:marBottom w:val="0"/>
      <w:divBdr>
        <w:top w:val="none" w:sz="0" w:space="0" w:color="auto"/>
        <w:left w:val="none" w:sz="0" w:space="0" w:color="auto"/>
        <w:bottom w:val="none" w:sz="0" w:space="0" w:color="auto"/>
        <w:right w:val="none" w:sz="0" w:space="0" w:color="auto"/>
      </w:divBdr>
    </w:div>
    <w:div w:id="515314647">
      <w:bodyDiv w:val="1"/>
      <w:marLeft w:val="0"/>
      <w:marRight w:val="0"/>
      <w:marTop w:val="0"/>
      <w:marBottom w:val="0"/>
      <w:divBdr>
        <w:top w:val="none" w:sz="0" w:space="0" w:color="auto"/>
        <w:left w:val="none" w:sz="0" w:space="0" w:color="auto"/>
        <w:bottom w:val="none" w:sz="0" w:space="0" w:color="auto"/>
        <w:right w:val="none" w:sz="0" w:space="0" w:color="auto"/>
      </w:divBdr>
    </w:div>
    <w:div w:id="529147012">
      <w:bodyDiv w:val="1"/>
      <w:marLeft w:val="0"/>
      <w:marRight w:val="0"/>
      <w:marTop w:val="0"/>
      <w:marBottom w:val="0"/>
      <w:divBdr>
        <w:top w:val="none" w:sz="0" w:space="0" w:color="auto"/>
        <w:left w:val="none" w:sz="0" w:space="0" w:color="auto"/>
        <w:bottom w:val="none" w:sz="0" w:space="0" w:color="auto"/>
        <w:right w:val="none" w:sz="0" w:space="0" w:color="auto"/>
      </w:divBdr>
    </w:div>
    <w:div w:id="554700997">
      <w:bodyDiv w:val="1"/>
      <w:marLeft w:val="0"/>
      <w:marRight w:val="0"/>
      <w:marTop w:val="0"/>
      <w:marBottom w:val="0"/>
      <w:divBdr>
        <w:top w:val="none" w:sz="0" w:space="0" w:color="auto"/>
        <w:left w:val="none" w:sz="0" w:space="0" w:color="auto"/>
        <w:bottom w:val="none" w:sz="0" w:space="0" w:color="auto"/>
        <w:right w:val="none" w:sz="0" w:space="0" w:color="auto"/>
      </w:divBdr>
    </w:div>
    <w:div w:id="564416714">
      <w:bodyDiv w:val="1"/>
      <w:marLeft w:val="0"/>
      <w:marRight w:val="0"/>
      <w:marTop w:val="0"/>
      <w:marBottom w:val="0"/>
      <w:divBdr>
        <w:top w:val="none" w:sz="0" w:space="0" w:color="auto"/>
        <w:left w:val="none" w:sz="0" w:space="0" w:color="auto"/>
        <w:bottom w:val="none" w:sz="0" w:space="0" w:color="auto"/>
        <w:right w:val="none" w:sz="0" w:space="0" w:color="auto"/>
      </w:divBdr>
    </w:div>
    <w:div w:id="591862422">
      <w:bodyDiv w:val="1"/>
      <w:marLeft w:val="0"/>
      <w:marRight w:val="0"/>
      <w:marTop w:val="0"/>
      <w:marBottom w:val="0"/>
      <w:divBdr>
        <w:top w:val="none" w:sz="0" w:space="0" w:color="auto"/>
        <w:left w:val="none" w:sz="0" w:space="0" w:color="auto"/>
        <w:bottom w:val="none" w:sz="0" w:space="0" w:color="auto"/>
        <w:right w:val="none" w:sz="0" w:space="0" w:color="auto"/>
      </w:divBdr>
    </w:div>
    <w:div w:id="624769963">
      <w:bodyDiv w:val="1"/>
      <w:marLeft w:val="0"/>
      <w:marRight w:val="0"/>
      <w:marTop w:val="0"/>
      <w:marBottom w:val="0"/>
      <w:divBdr>
        <w:top w:val="none" w:sz="0" w:space="0" w:color="auto"/>
        <w:left w:val="none" w:sz="0" w:space="0" w:color="auto"/>
        <w:bottom w:val="none" w:sz="0" w:space="0" w:color="auto"/>
        <w:right w:val="none" w:sz="0" w:space="0" w:color="auto"/>
      </w:divBdr>
    </w:div>
    <w:div w:id="636301115">
      <w:bodyDiv w:val="1"/>
      <w:marLeft w:val="0"/>
      <w:marRight w:val="0"/>
      <w:marTop w:val="0"/>
      <w:marBottom w:val="0"/>
      <w:divBdr>
        <w:top w:val="none" w:sz="0" w:space="0" w:color="auto"/>
        <w:left w:val="none" w:sz="0" w:space="0" w:color="auto"/>
        <w:bottom w:val="none" w:sz="0" w:space="0" w:color="auto"/>
        <w:right w:val="none" w:sz="0" w:space="0" w:color="auto"/>
      </w:divBdr>
    </w:div>
    <w:div w:id="647126393">
      <w:bodyDiv w:val="1"/>
      <w:marLeft w:val="0"/>
      <w:marRight w:val="0"/>
      <w:marTop w:val="0"/>
      <w:marBottom w:val="0"/>
      <w:divBdr>
        <w:top w:val="none" w:sz="0" w:space="0" w:color="auto"/>
        <w:left w:val="none" w:sz="0" w:space="0" w:color="auto"/>
        <w:bottom w:val="none" w:sz="0" w:space="0" w:color="auto"/>
        <w:right w:val="none" w:sz="0" w:space="0" w:color="auto"/>
      </w:divBdr>
    </w:div>
    <w:div w:id="650863671">
      <w:bodyDiv w:val="1"/>
      <w:marLeft w:val="0"/>
      <w:marRight w:val="0"/>
      <w:marTop w:val="0"/>
      <w:marBottom w:val="0"/>
      <w:divBdr>
        <w:top w:val="none" w:sz="0" w:space="0" w:color="auto"/>
        <w:left w:val="none" w:sz="0" w:space="0" w:color="auto"/>
        <w:bottom w:val="none" w:sz="0" w:space="0" w:color="auto"/>
        <w:right w:val="none" w:sz="0" w:space="0" w:color="auto"/>
      </w:divBdr>
    </w:div>
    <w:div w:id="653993410">
      <w:bodyDiv w:val="1"/>
      <w:marLeft w:val="0"/>
      <w:marRight w:val="0"/>
      <w:marTop w:val="0"/>
      <w:marBottom w:val="0"/>
      <w:divBdr>
        <w:top w:val="none" w:sz="0" w:space="0" w:color="auto"/>
        <w:left w:val="none" w:sz="0" w:space="0" w:color="auto"/>
        <w:bottom w:val="none" w:sz="0" w:space="0" w:color="auto"/>
        <w:right w:val="none" w:sz="0" w:space="0" w:color="auto"/>
      </w:divBdr>
    </w:div>
    <w:div w:id="655107670">
      <w:bodyDiv w:val="1"/>
      <w:marLeft w:val="0"/>
      <w:marRight w:val="0"/>
      <w:marTop w:val="0"/>
      <w:marBottom w:val="0"/>
      <w:divBdr>
        <w:top w:val="none" w:sz="0" w:space="0" w:color="auto"/>
        <w:left w:val="none" w:sz="0" w:space="0" w:color="auto"/>
        <w:bottom w:val="none" w:sz="0" w:space="0" w:color="auto"/>
        <w:right w:val="none" w:sz="0" w:space="0" w:color="auto"/>
      </w:divBdr>
    </w:div>
    <w:div w:id="687029537">
      <w:bodyDiv w:val="1"/>
      <w:marLeft w:val="0"/>
      <w:marRight w:val="0"/>
      <w:marTop w:val="0"/>
      <w:marBottom w:val="0"/>
      <w:divBdr>
        <w:top w:val="none" w:sz="0" w:space="0" w:color="auto"/>
        <w:left w:val="none" w:sz="0" w:space="0" w:color="auto"/>
        <w:bottom w:val="none" w:sz="0" w:space="0" w:color="auto"/>
        <w:right w:val="none" w:sz="0" w:space="0" w:color="auto"/>
      </w:divBdr>
    </w:div>
    <w:div w:id="695160804">
      <w:bodyDiv w:val="1"/>
      <w:marLeft w:val="0"/>
      <w:marRight w:val="0"/>
      <w:marTop w:val="0"/>
      <w:marBottom w:val="0"/>
      <w:divBdr>
        <w:top w:val="none" w:sz="0" w:space="0" w:color="auto"/>
        <w:left w:val="none" w:sz="0" w:space="0" w:color="auto"/>
        <w:bottom w:val="none" w:sz="0" w:space="0" w:color="auto"/>
        <w:right w:val="none" w:sz="0" w:space="0" w:color="auto"/>
      </w:divBdr>
    </w:div>
    <w:div w:id="697585511">
      <w:bodyDiv w:val="1"/>
      <w:marLeft w:val="0"/>
      <w:marRight w:val="0"/>
      <w:marTop w:val="0"/>
      <w:marBottom w:val="0"/>
      <w:divBdr>
        <w:top w:val="none" w:sz="0" w:space="0" w:color="auto"/>
        <w:left w:val="none" w:sz="0" w:space="0" w:color="auto"/>
        <w:bottom w:val="none" w:sz="0" w:space="0" w:color="auto"/>
        <w:right w:val="none" w:sz="0" w:space="0" w:color="auto"/>
      </w:divBdr>
    </w:div>
    <w:div w:id="698239195">
      <w:bodyDiv w:val="1"/>
      <w:marLeft w:val="0"/>
      <w:marRight w:val="0"/>
      <w:marTop w:val="0"/>
      <w:marBottom w:val="0"/>
      <w:divBdr>
        <w:top w:val="none" w:sz="0" w:space="0" w:color="auto"/>
        <w:left w:val="none" w:sz="0" w:space="0" w:color="auto"/>
        <w:bottom w:val="none" w:sz="0" w:space="0" w:color="auto"/>
        <w:right w:val="none" w:sz="0" w:space="0" w:color="auto"/>
      </w:divBdr>
    </w:div>
    <w:div w:id="703095852">
      <w:bodyDiv w:val="1"/>
      <w:marLeft w:val="0"/>
      <w:marRight w:val="0"/>
      <w:marTop w:val="0"/>
      <w:marBottom w:val="0"/>
      <w:divBdr>
        <w:top w:val="none" w:sz="0" w:space="0" w:color="auto"/>
        <w:left w:val="none" w:sz="0" w:space="0" w:color="auto"/>
        <w:bottom w:val="none" w:sz="0" w:space="0" w:color="auto"/>
        <w:right w:val="none" w:sz="0" w:space="0" w:color="auto"/>
      </w:divBdr>
    </w:div>
    <w:div w:id="723335379">
      <w:bodyDiv w:val="1"/>
      <w:marLeft w:val="0"/>
      <w:marRight w:val="0"/>
      <w:marTop w:val="0"/>
      <w:marBottom w:val="0"/>
      <w:divBdr>
        <w:top w:val="none" w:sz="0" w:space="0" w:color="auto"/>
        <w:left w:val="none" w:sz="0" w:space="0" w:color="auto"/>
        <w:bottom w:val="none" w:sz="0" w:space="0" w:color="auto"/>
        <w:right w:val="none" w:sz="0" w:space="0" w:color="auto"/>
      </w:divBdr>
    </w:div>
    <w:div w:id="733285313">
      <w:bodyDiv w:val="1"/>
      <w:marLeft w:val="0"/>
      <w:marRight w:val="0"/>
      <w:marTop w:val="0"/>
      <w:marBottom w:val="0"/>
      <w:divBdr>
        <w:top w:val="none" w:sz="0" w:space="0" w:color="auto"/>
        <w:left w:val="none" w:sz="0" w:space="0" w:color="auto"/>
        <w:bottom w:val="none" w:sz="0" w:space="0" w:color="auto"/>
        <w:right w:val="none" w:sz="0" w:space="0" w:color="auto"/>
      </w:divBdr>
    </w:div>
    <w:div w:id="744837322">
      <w:bodyDiv w:val="1"/>
      <w:marLeft w:val="0"/>
      <w:marRight w:val="0"/>
      <w:marTop w:val="0"/>
      <w:marBottom w:val="0"/>
      <w:divBdr>
        <w:top w:val="none" w:sz="0" w:space="0" w:color="auto"/>
        <w:left w:val="none" w:sz="0" w:space="0" w:color="auto"/>
        <w:bottom w:val="none" w:sz="0" w:space="0" w:color="auto"/>
        <w:right w:val="none" w:sz="0" w:space="0" w:color="auto"/>
      </w:divBdr>
    </w:div>
    <w:div w:id="786773848">
      <w:bodyDiv w:val="1"/>
      <w:marLeft w:val="0"/>
      <w:marRight w:val="0"/>
      <w:marTop w:val="0"/>
      <w:marBottom w:val="0"/>
      <w:divBdr>
        <w:top w:val="none" w:sz="0" w:space="0" w:color="auto"/>
        <w:left w:val="none" w:sz="0" w:space="0" w:color="auto"/>
        <w:bottom w:val="none" w:sz="0" w:space="0" w:color="auto"/>
        <w:right w:val="none" w:sz="0" w:space="0" w:color="auto"/>
      </w:divBdr>
    </w:div>
    <w:div w:id="793905693">
      <w:bodyDiv w:val="1"/>
      <w:marLeft w:val="0"/>
      <w:marRight w:val="0"/>
      <w:marTop w:val="0"/>
      <w:marBottom w:val="0"/>
      <w:divBdr>
        <w:top w:val="none" w:sz="0" w:space="0" w:color="auto"/>
        <w:left w:val="none" w:sz="0" w:space="0" w:color="auto"/>
        <w:bottom w:val="none" w:sz="0" w:space="0" w:color="auto"/>
        <w:right w:val="none" w:sz="0" w:space="0" w:color="auto"/>
      </w:divBdr>
    </w:div>
    <w:div w:id="801197762">
      <w:bodyDiv w:val="1"/>
      <w:marLeft w:val="0"/>
      <w:marRight w:val="0"/>
      <w:marTop w:val="0"/>
      <w:marBottom w:val="0"/>
      <w:divBdr>
        <w:top w:val="none" w:sz="0" w:space="0" w:color="auto"/>
        <w:left w:val="none" w:sz="0" w:space="0" w:color="auto"/>
        <w:bottom w:val="none" w:sz="0" w:space="0" w:color="auto"/>
        <w:right w:val="none" w:sz="0" w:space="0" w:color="auto"/>
      </w:divBdr>
    </w:div>
    <w:div w:id="815537216">
      <w:bodyDiv w:val="1"/>
      <w:marLeft w:val="0"/>
      <w:marRight w:val="0"/>
      <w:marTop w:val="0"/>
      <w:marBottom w:val="0"/>
      <w:divBdr>
        <w:top w:val="none" w:sz="0" w:space="0" w:color="auto"/>
        <w:left w:val="none" w:sz="0" w:space="0" w:color="auto"/>
        <w:bottom w:val="none" w:sz="0" w:space="0" w:color="auto"/>
        <w:right w:val="none" w:sz="0" w:space="0" w:color="auto"/>
      </w:divBdr>
    </w:div>
    <w:div w:id="822162227">
      <w:bodyDiv w:val="1"/>
      <w:marLeft w:val="0"/>
      <w:marRight w:val="0"/>
      <w:marTop w:val="0"/>
      <w:marBottom w:val="0"/>
      <w:divBdr>
        <w:top w:val="none" w:sz="0" w:space="0" w:color="auto"/>
        <w:left w:val="none" w:sz="0" w:space="0" w:color="auto"/>
        <w:bottom w:val="none" w:sz="0" w:space="0" w:color="auto"/>
        <w:right w:val="none" w:sz="0" w:space="0" w:color="auto"/>
      </w:divBdr>
    </w:div>
    <w:div w:id="833880105">
      <w:bodyDiv w:val="1"/>
      <w:marLeft w:val="0"/>
      <w:marRight w:val="0"/>
      <w:marTop w:val="0"/>
      <w:marBottom w:val="0"/>
      <w:divBdr>
        <w:top w:val="none" w:sz="0" w:space="0" w:color="auto"/>
        <w:left w:val="none" w:sz="0" w:space="0" w:color="auto"/>
        <w:bottom w:val="none" w:sz="0" w:space="0" w:color="auto"/>
        <w:right w:val="none" w:sz="0" w:space="0" w:color="auto"/>
      </w:divBdr>
    </w:div>
    <w:div w:id="861896120">
      <w:bodyDiv w:val="1"/>
      <w:marLeft w:val="0"/>
      <w:marRight w:val="0"/>
      <w:marTop w:val="0"/>
      <w:marBottom w:val="0"/>
      <w:divBdr>
        <w:top w:val="none" w:sz="0" w:space="0" w:color="auto"/>
        <w:left w:val="none" w:sz="0" w:space="0" w:color="auto"/>
        <w:bottom w:val="none" w:sz="0" w:space="0" w:color="auto"/>
        <w:right w:val="none" w:sz="0" w:space="0" w:color="auto"/>
      </w:divBdr>
    </w:div>
    <w:div w:id="864367801">
      <w:bodyDiv w:val="1"/>
      <w:marLeft w:val="0"/>
      <w:marRight w:val="0"/>
      <w:marTop w:val="0"/>
      <w:marBottom w:val="0"/>
      <w:divBdr>
        <w:top w:val="none" w:sz="0" w:space="0" w:color="auto"/>
        <w:left w:val="none" w:sz="0" w:space="0" w:color="auto"/>
        <w:bottom w:val="none" w:sz="0" w:space="0" w:color="auto"/>
        <w:right w:val="none" w:sz="0" w:space="0" w:color="auto"/>
      </w:divBdr>
    </w:div>
    <w:div w:id="871726618">
      <w:bodyDiv w:val="1"/>
      <w:marLeft w:val="0"/>
      <w:marRight w:val="0"/>
      <w:marTop w:val="0"/>
      <w:marBottom w:val="0"/>
      <w:divBdr>
        <w:top w:val="none" w:sz="0" w:space="0" w:color="auto"/>
        <w:left w:val="none" w:sz="0" w:space="0" w:color="auto"/>
        <w:bottom w:val="none" w:sz="0" w:space="0" w:color="auto"/>
        <w:right w:val="none" w:sz="0" w:space="0" w:color="auto"/>
      </w:divBdr>
    </w:div>
    <w:div w:id="874465011">
      <w:bodyDiv w:val="1"/>
      <w:marLeft w:val="0"/>
      <w:marRight w:val="0"/>
      <w:marTop w:val="0"/>
      <w:marBottom w:val="0"/>
      <w:divBdr>
        <w:top w:val="none" w:sz="0" w:space="0" w:color="auto"/>
        <w:left w:val="none" w:sz="0" w:space="0" w:color="auto"/>
        <w:bottom w:val="none" w:sz="0" w:space="0" w:color="auto"/>
        <w:right w:val="none" w:sz="0" w:space="0" w:color="auto"/>
      </w:divBdr>
    </w:div>
    <w:div w:id="899943456">
      <w:bodyDiv w:val="1"/>
      <w:marLeft w:val="0"/>
      <w:marRight w:val="0"/>
      <w:marTop w:val="0"/>
      <w:marBottom w:val="0"/>
      <w:divBdr>
        <w:top w:val="none" w:sz="0" w:space="0" w:color="auto"/>
        <w:left w:val="none" w:sz="0" w:space="0" w:color="auto"/>
        <w:bottom w:val="none" w:sz="0" w:space="0" w:color="auto"/>
        <w:right w:val="none" w:sz="0" w:space="0" w:color="auto"/>
      </w:divBdr>
    </w:div>
    <w:div w:id="921068094">
      <w:bodyDiv w:val="1"/>
      <w:marLeft w:val="0"/>
      <w:marRight w:val="0"/>
      <w:marTop w:val="0"/>
      <w:marBottom w:val="0"/>
      <w:divBdr>
        <w:top w:val="none" w:sz="0" w:space="0" w:color="auto"/>
        <w:left w:val="none" w:sz="0" w:space="0" w:color="auto"/>
        <w:bottom w:val="none" w:sz="0" w:space="0" w:color="auto"/>
        <w:right w:val="none" w:sz="0" w:space="0" w:color="auto"/>
      </w:divBdr>
    </w:div>
    <w:div w:id="939485691">
      <w:bodyDiv w:val="1"/>
      <w:marLeft w:val="0"/>
      <w:marRight w:val="0"/>
      <w:marTop w:val="0"/>
      <w:marBottom w:val="0"/>
      <w:divBdr>
        <w:top w:val="none" w:sz="0" w:space="0" w:color="auto"/>
        <w:left w:val="none" w:sz="0" w:space="0" w:color="auto"/>
        <w:bottom w:val="none" w:sz="0" w:space="0" w:color="auto"/>
        <w:right w:val="none" w:sz="0" w:space="0" w:color="auto"/>
      </w:divBdr>
    </w:div>
    <w:div w:id="943075579">
      <w:bodyDiv w:val="1"/>
      <w:marLeft w:val="0"/>
      <w:marRight w:val="0"/>
      <w:marTop w:val="0"/>
      <w:marBottom w:val="0"/>
      <w:divBdr>
        <w:top w:val="none" w:sz="0" w:space="0" w:color="auto"/>
        <w:left w:val="none" w:sz="0" w:space="0" w:color="auto"/>
        <w:bottom w:val="none" w:sz="0" w:space="0" w:color="auto"/>
        <w:right w:val="none" w:sz="0" w:space="0" w:color="auto"/>
      </w:divBdr>
    </w:div>
    <w:div w:id="944313585">
      <w:bodyDiv w:val="1"/>
      <w:marLeft w:val="0"/>
      <w:marRight w:val="0"/>
      <w:marTop w:val="0"/>
      <w:marBottom w:val="0"/>
      <w:divBdr>
        <w:top w:val="none" w:sz="0" w:space="0" w:color="auto"/>
        <w:left w:val="none" w:sz="0" w:space="0" w:color="auto"/>
        <w:bottom w:val="none" w:sz="0" w:space="0" w:color="auto"/>
        <w:right w:val="none" w:sz="0" w:space="0" w:color="auto"/>
      </w:divBdr>
    </w:div>
    <w:div w:id="946086501">
      <w:bodyDiv w:val="1"/>
      <w:marLeft w:val="0"/>
      <w:marRight w:val="0"/>
      <w:marTop w:val="0"/>
      <w:marBottom w:val="0"/>
      <w:divBdr>
        <w:top w:val="none" w:sz="0" w:space="0" w:color="auto"/>
        <w:left w:val="none" w:sz="0" w:space="0" w:color="auto"/>
        <w:bottom w:val="none" w:sz="0" w:space="0" w:color="auto"/>
        <w:right w:val="none" w:sz="0" w:space="0" w:color="auto"/>
      </w:divBdr>
    </w:div>
    <w:div w:id="963585960">
      <w:bodyDiv w:val="1"/>
      <w:marLeft w:val="0"/>
      <w:marRight w:val="0"/>
      <w:marTop w:val="0"/>
      <w:marBottom w:val="0"/>
      <w:divBdr>
        <w:top w:val="none" w:sz="0" w:space="0" w:color="auto"/>
        <w:left w:val="none" w:sz="0" w:space="0" w:color="auto"/>
        <w:bottom w:val="none" w:sz="0" w:space="0" w:color="auto"/>
        <w:right w:val="none" w:sz="0" w:space="0" w:color="auto"/>
      </w:divBdr>
    </w:div>
    <w:div w:id="972716853">
      <w:bodyDiv w:val="1"/>
      <w:marLeft w:val="0"/>
      <w:marRight w:val="0"/>
      <w:marTop w:val="0"/>
      <w:marBottom w:val="0"/>
      <w:divBdr>
        <w:top w:val="none" w:sz="0" w:space="0" w:color="auto"/>
        <w:left w:val="none" w:sz="0" w:space="0" w:color="auto"/>
        <w:bottom w:val="none" w:sz="0" w:space="0" w:color="auto"/>
        <w:right w:val="none" w:sz="0" w:space="0" w:color="auto"/>
      </w:divBdr>
    </w:div>
    <w:div w:id="981151976">
      <w:bodyDiv w:val="1"/>
      <w:marLeft w:val="0"/>
      <w:marRight w:val="0"/>
      <w:marTop w:val="0"/>
      <w:marBottom w:val="0"/>
      <w:divBdr>
        <w:top w:val="none" w:sz="0" w:space="0" w:color="auto"/>
        <w:left w:val="none" w:sz="0" w:space="0" w:color="auto"/>
        <w:bottom w:val="none" w:sz="0" w:space="0" w:color="auto"/>
        <w:right w:val="none" w:sz="0" w:space="0" w:color="auto"/>
      </w:divBdr>
    </w:div>
    <w:div w:id="995302615">
      <w:bodyDiv w:val="1"/>
      <w:marLeft w:val="0"/>
      <w:marRight w:val="0"/>
      <w:marTop w:val="0"/>
      <w:marBottom w:val="0"/>
      <w:divBdr>
        <w:top w:val="none" w:sz="0" w:space="0" w:color="auto"/>
        <w:left w:val="none" w:sz="0" w:space="0" w:color="auto"/>
        <w:bottom w:val="none" w:sz="0" w:space="0" w:color="auto"/>
        <w:right w:val="none" w:sz="0" w:space="0" w:color="auto"/>
      </w:divBdr>
      <w:divsChild>
        <w:div w:id="1490947608">
          <w:marLeft w:val="0"/>
          <w:marRight w:val="0"/>
          <w:marTop w:val="0"/>
          <w:marBottom w:val="0"/>
          <w:divBdr>
            <w:top w:val="none" w:sz="0" w:space="0" w:color="auto"/>
            <w:left w:val="none" w:sz="0" w:space="0" w:color="auto"/>
            <w:bottom w:val="none" w:sz="0" w:space="0" w:color="auto"/>
            <w:right w:val="none" w:sz="0" w:space="0" w:color="auto"/>
          </w:divBdr>
          <w:divsChild>
            <w:div w:id="4861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333">
      <w:bodyDiv w:val="1"/>
      <w:marLeft w:val="0"/>
      <w:marRight w:val="0"/>
      <w:marTop w:val="0"/>
      <w:marBottom w:val="0"/>
      <w:divBdr>
        <w:top w:val="none" w:sz="0" w:space="0" w:color="auto"/>
        <w:left w:val="none" w:sz="0" w:space="0" w:color="auto"/>
        <w:bottom w:val="none" w:sz="0" w:space="0" w:color="auto"/>
        <w:right w:val="none" w:sz="0" w:space="0" w:color="auto"/>
      </w:divBdr>
    </w:div>
    <w:div w:id="1017004293">
      <w:bodyDiv w:val="1"/>
      <w:marLeft w:val="0"/>
      <w:marRight w:val="0"/>
      <w:marTop w:val="0"/>
      <w:marBottom w:val="0"/>
      <w:divBdr>
        <w:top w:val="none" w:sz="0" w:space="0" w:color="auto"/>
        <w:left w:val="none" w:sz="0" w:space="0" w:color="auto"/>
        <w:bottom w:val="none" w:sz="0" w:space="0" w:color="auto"/>
        <w:right w:val="none" w:sz="0" w:space="0" w:color="auto"/>
      </w:divBdr>
    </w:div>
    <w:div w:id="1019771578">
      <w:bodyDiv w:val="1"/>
      <w:marLeft w:val="0"/>
      <w:marRight w:val="0"/>
      <w:marTop w:val="0"/>
      <w:marBottom w:val="0"/>
      <w:divBdr>
        <w:top w:val="none" w:sz="0" w:space="0" w:color="auto"/>
        <w:left w:val="none" w:sz="0" w:space="0" w:color="auto"/>
        <w:bottom w:val="none" w:sz="0" w:space="0" w:color="auto"/>
        <w:right w:val="none" w:sz="0" w:space="0" w:color="auto"/>
      </w:divBdr>
    </w:div>
    <w:div w:id="1031345701">
      <w:bodyDiv w:val="1"/>
      <w:marLeft w:val="0"/>
      <w:marRight w:val="0"/>
      <w:marTop w:val="0"/>
      <w:marBottom w:val="0"/>
      <w:divBdr>
        <w:top w:val="none" w:sz="0" w:space="0" w:color="auto"/>
        <w:left w:val="none" w:sz="0" w:space="0" w:color="auto"/>
        <w:bottom w:val="none" w:sz="0" w:space="0" w:color="auto"/>
        <w:right w:val="none" w:sz="0" w:space="0" w:color="auto"/>
      </w:divBdr>
    </w:div>
    <w:div w:id="1066420835">
      <w:bodyDiv w:val="1"/>
      <w:marLeft w:val="0"/>
      <w:marRight w:val="0"/>
      <w:marTop w:val="0"/>
      <w:marBottom w:val="0"/>
      <w:divBdr>
        <w:top w:val="none" w:sz="0" w:space="0" w:color="auto"/>
        <w:left w:val="none" w:sz="0" w:space="0" w:color="auto"/>
        <w:bottom w:val="none" w:sz="0" w:space="0" w:color="auto"/>
        <w:right w:val="none" w:sz="0" w:space="0" w:color="auto"/>
      </w:divBdr>
    </w:div>
    <w:div w:id="1086657649">
      <w:bodyDiv w:val="1"/>
      <w:marLeft w:val="0"/>
      <w:marRight w:val="0"/>
      <w:marTop w:val="0"/>
      <w:marBottom w:val="0"/>
      <w:divBdr>
        <w:top w:val="none" w:sz="0" w:space="0" w:color="auto"/>
        <w:left w:val="none" w:sz="0" w:space="0" w:color="auto"/>
        <w:bottom w:val="none" w:sz="0" w:space="0" w:color="auto"/>
        <w:right w:val="none" w:sz="0" w:space="0" w:color="auto"/>
      </w:divBdr>
    </w:div>
    <w:div w:id="1094128517">
      <w:bodyDiv w:val="1"/>
      <w:marLeft w:val="0"/>
      <w:marRight w:val="0"/>
      <w:marTop w:val="0"/>
      <w:marBottom w:val="0"/>
      <w:divBdr>
        <w:top w:val="none" w:sz="0" w:space="0" w:color="auto"/>
        <w:left w:val="none" w:sz="0" w:space="0" w:color="auto"/>
        <w:bottom w:val="none" w:sz="0" w:space="0" w:color="auto"/>
        <w:right w:val="none" w:sz="0" w:space="0" w:color="auto"/>
      </w:divBdr>
    </w:div>
    <w:div w:id="1117985326">
      <w:bodyDiv w:val="1"/>
      <w:marLeft w:val="0"/>
      <w:marRight w:val="0"/>
      <w:marTop w:val="0"/>
      <w:marBottom w:val="0"/>
      <w:divBdr>
        <w:top w:val="none" w:sz="0" w:space="0" w:color="auto"/>
        <w:left w:val="none" w:sz="0" w:space="0" w:color="auto"/>
        <w:bottom w:val="none" w:sz="0" w:space="0" w:color="auto"/>
        <w:right w:val="none" w:sz="0" w:space="0" w:color="auto"/>
      </w:divBdr>
    </w:div>
    <w:div w:id="1125854125">
      <w:bodyDiv w:val="1"/>
      <w:marLeft w:val="0"/>
      <w:marRight w:val="0"/>
      <w:marTop w:val="0"/>
      <w:marBottom w:val="0"/>
      <w:divBdr>
        <w:top w:val="none" w:sz="0" w:space="0" w:color="auto"/>
        <w:left w:val="none" w:sz="0" w:space="0" w:color="auto"/>
        <w:bottom w:val="none" w:sz="0" w:space="0" w:color="auto"/>
        <w:right w:val="none" w:sz="0" w:space="0" w:color="auto"/>
      </w:divBdr>
    </w:div>
    <w:div w:id="1131633409">
      <w:bodyDiv w:val="1"/>
      <w:marLeft w:val="0"/>
      <w:marRight w:val="0"/>
      <w:marTop w:val="0"/>
      <w:marBottom w:val="0"/>
      <w:divBdr>
        <w:top w:val="none" w:sz="0" w:space="0" w:color="auto"/>
        <w:left w:val="none" w:sz="0" w:space="0" w:color="auto"/>
        <w:bottom w:val="none" w:sz="0" w:space="0" w:color="auto"/>
        <w:right w:val="none" w:sz="0" w:space="0" w:color="auto"/>
      </w:divBdr>
    </w:div>
    <w:div w:id="1146893170">
      <w:bodyDiv w:val="1"/>
      <w:marLeft w:val="0"/>
      <w:marRight w:val="0"/>
      <w:marTop w:val="0"/>
      <w:marBottom w:val="0"/>
      <w:divBdr>
        <w:top w:val="none" w:sz="0" w:space="0" w:color="auto"/>
        <w:left w:val="none" w:sz="0" w:space="0" w:color="auto"/>
        <w:bottom w:val="none" w:sz="0" w:space="0" w:color="auto"/>
        <w:right w:val="none" w:sz="0" w:space="0" w:color="auto"/>
      </w:divBdr>
      <w:divsChild>
        <w:div w:id="935751405">
          <w:marLeft w:val="0"/>
          <w:marRight w:val="0"/>
          <w:marTop w:val="0"/>
          <w:marBottom w:val="0"/>
          <w:divBdr>
            <w:top w:val="none" w:sz="0" w:space="0" w:color="auto"/>
            <w:left w:val="none" w:sz="0" w:space="0" w:color="auto"/>
            <w:bottom w:val="none" w:sz="0" w:space="0" w:color="auto"/>
            <w:right w:val="none" w:sz="0" w:space="0" w:color="auto"/>
          </w:divBdr>
          <w:divsChild>
            <w:div w:id="195780296">
              <w:marLeft w:val="0"/>
              <w:marRight w:val="0"/>
              <w:marTop w:val="0"/>
              <w:marBottom w:val="0"/>
              <w:divBdr>
                <w:top w:val="none" w:sz="0" w:space="0" w:color="auto"/>
                <w:left w:val="none" w:sz="0" w:space="0" w:color="auto"/>
                <w:bottom w:val="none" w:sz="0" w:space="0" w:color="auto"/>
                <w:right w:val="none" w:sz="0" w:space="0" w:color="auto"/>
              </w:divBdr>
            </w:div>
          </w:divsChild>
        </w:div>
        <w:div w:id="325521510">
          <w:marLeft w:val="0"/>
          <w:marRight w:val="0"/>
          <w:marTop w:val="0"/>
          <w:marBottom w:val="0"/>
          <w:divBdr>
            <w:top w:val="none" w:sz="0" w:space="0" w:color="auto"/>
            <w:left w:val="none" w:sz="0" w:space="0" w:color="auto"/>
            <w:bottom w:val="none" w:sz="0" w:space="0" w:color="auto"/>
            <w:right w:val="none" w:sz="0" w:space="0" w:color="auto"/>
          </w:divBdr>
          <w:divsChild>
            <w:div w:id="408500575">
              <w:marLeft w:val="0"/>
              <w:marRight w:val="0"/>
              <w:marTop w:val="0"/>
              <w:marBottom w:val="0"/>
              <w:divBdr>
                <w:top w:val="none" w:sz="0" w:space="0" w:color="auto"/>
                <w:left w:val="none" w:sz="0" w:space="0" w:color="auto"/>
                <w:bottom w:val="none" w:sz="0" w:space="0" w:color="auto"/>
                <w:right w:val="none" w:sz="0" w:space="0" w:color="auto"/>
              </w:divBdr>
            </w:div>
          </w:divsChild>
        </w:div>
        <w:div w:id="325397565">
          <w:marLeft w:val="0"/>
          <w:marRight w:val="0"/>
          <w:marTop w:val="0"/>
          <w:marBottom w:val="0"/>
          <w:divBdr>
            <w:top w:val="none" w:sz="0" w:space="0" w:color="auto"/>
            <w:left w:val="none" w:sz="0" w:space="0" w:color="auto"/>
            <w:bottom w:val="none" w:sz="0" w:space="0" w:color="auto"/>
            <w:right w:val="none" w:sz="0" w:space="0" w:color="auto"/>
          </w:divBdr>
          <w:divsChild>
            <w:div w:id="635138967">
              <w:marLeft w:val="0"/>
              <w:marRight w:val="0"/>
              <w:marTop w:val="0"/>
              <w:marBottom w:val="0"/>
              <w:divBdr>
                <w:top w:val="none" w:sz="0" w:space="0" w:color="auto"/>
                <w:left w:val="none" w:sz="0" w:space="0" w:color="auto"/>
                <w:bottom w:val="none" w:sz="0" w:space="0" w:color="auto"/>
                <w:right w:val="none" w:sz="0" w:space="0" w:color="auto"/>
              </w:divBdr>
            </w:div>
          </w:divsChild>
        </w:div>
        <w:div w:id="374431238">
          <w:marLeft w:val="0"/>
          <w:marRight w:val="0"/>
          <w:marTop w:val="0"/>
          <w:marBottom w:val="0"/>
          <w:divBdr>
            <w:top w:val="none" w:sz="0" w:space="0" w:color="auto"/>
            <w:left w:val="none" w:sz="0" w:space="0" w:color="auto"/>
            <w:bottom w:val="none" w:sz="0" w:space="0" w:color="auto"/>
            <w:right w:val="none" w:sz="0" w:space="0" w:color="auto"/>
          </w:divBdr>
          <w:divsChild>
            <w:div w:id="977294943">
              <w:marLeft w:val="0"/>
              <w:marRight w:val="0"/>
              <w:marTop w:val="0"/>
              <w:marBottom w:val="0"/>
              <w:divBdr>
                <w:top w:val="none" w:sz="0" w:space="0" w:color="auto"/>
                <w:left w:val="none" w:sz="0" w:space="0" w:color="auto"/>
                <w:bottom w:val="none" w:sz="0" w:space="0" w:color="auto"/>
                <w:right w:val="none" w:sz="0" w:space="0" w:color="auto"/>
              </w:divBdr>
            </w:div>
          </w:divsChild>
        </w:div>
        <w:div w:id="325281798">
          <w:marLeft w:val="0"/>
          <w:marRight w:val="0"/>
          <w:marTop w:val="0"/>
          <w:marBottom w:val="0"/>
          <w:divBdr>
            <w:top w:val="none" w:sz="0" w:space="0" w:color="auto"/>
            <w:left w:val="none" w:sz="0" w:space="0" w:color="auto"/>
            <w:bottom w:val="none" w:sz="0" w:space="0" w:color="auto"/>
            <w:right w:val="none" w:sz="0" w:space="0" w:color="auto"/>
          </w:divBdr>
          <w:divsChild>
            <w:div w:id="8907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6128">
      <w:bodyDiv w:val="1"/>
      <w:marLeft w:val="0"/>
      <w:marRight w:val="0"/>
      <w:marTop w:val="0"/>
      <w:marBottom w:val="0"/>
      <w:divBdr>
        <w:top w:val="none" w:sz="0" w:space="0" w:color="auto"/>
        <w:left w:val="none" w:sz="0" w:space="0" w:color="auto"/>
        <w:bottom w:val="none" w:sz="0" w:space="0" w:color="auto"/>
        <w:right w:val="none" w:sz="0" w:space="0" w:color="auto"/>
      </w:divBdr>
    </w:div>
    <w:div w:id="1165122733">
      <w:bodyDiv w:val="1"/>
      <w:marLeft w:val="0"/>
      <w:marRight w:val="0"/>
      <w:marTop w:val="0"/>
      <w:marBottom w:val="0"/>
      <w:divBdr>
        <w:top w:val="none" w:sz="0" w:space="0" w:color="auto"/>
        <w:left w:val="none" w:sz="0" w:space="0" w:color="auto"/>
        <w:bottom w:val="none" w:sz="0" w:space="0" w:color="auto"/>
        <w:right w:val="none" w:sz="0" w:space="0" w:color="auto"/>
      </w:divBdr>
    </w:div>
    <w:div w:id="1204053851">
      <w:bodyDiv w:val="1"/>
      <w:marLeft w:val="0"/>
      <w:marRight w:val="0"/>
      <w:marTop w:val="0"/>
      <w:marBottom w:val="0"/>
      <w:divBdr>
        <w:top w:val="none" w:sz="0" w:space="0" w:color="auto"/>
        <w:left w:val="none" w:sz="0" w:space="0" w:color="auto"/>
        <w:bottom w:val="none" w:sz="0" w:space="0" w:color="auto"/>
        <w:right w:val="none" w:sz="0" w:space="0" w:color="auto"/>
      </w:divBdr>
    </w:div>
    <w:div w:id="1215510582">
      <w:bodyDiv w:val="1"/>
      <w:marLeft w:val="0"/>
      <w:marRight w:val="0"/>
      <w:marTop w:val="0"/>
      <w:marBottom w:val="0"/>
      <w:divBdr>
        <w:top w:val="none" w:sz="0" w:space="0" w:color="auto"/>
        <w:left w:val="none" w:sz="0" w:space="0" w:color="auto"/>
        <w:bottom w:val="none" w:sz="0" w:space="0" w:color="auto"/>
        <w:right w:val="none" w:sz="0" w:space="0" w:color="auto"/>
      </w:divBdr>
    </w:div>
    <w:div w:id="1224102911">
      <w:bodyDiv w:val="1"/>
      <w:marLeft w:val="0"/>
      <w:marRight w:val="0"/>
      <w:marTop w:val="0"/>
      <w:marBottom w:val="0"/>
      <w:divBdr>
        <w:top w:val="none" w:sz="0" w:space="0" w:color="auto"/>
        <w:left w:val="none" w:sz="0" w:space="0" w:color="auto"/>
        <w:bottom w:val="none" w:sz="0" w:space="0" w:color="auto"/>
        <w:right w:val="none" w:sz="0" w:space="0" w:color="auto"/>
      </w:divBdr>
    </w:div>
    <w:div w:id="1230650370">
      <w:bodyDiv w:val="1"/>
      <w:marLeft w:val="0"/>
      <w:marRight w:val="0"/>
      <w:marTop w:val="0"/>
      <w:marBottom w:val="0"/>
      <w:divBdr>
        <w:top w:val="none" w:sz="0" w:space="0" w:color="auto"/>
        <w:left w:val="none" w:sz="0" w:space="0" w:color="auto"/>
        <w:bottom w:val="none" w:sz="0" w:space="0" w:color="auto"/>
        <w:right w:val="none" w:sz="0" w:space="0" w:color="auto"/>
      </w:divBdr>
    </w:div>
    <w:div w:id="1256134702">
      <w:bodyDiv w:val="1"/>
      <w:marLeft w:val="0"/>
      <w:marRight w:val="0"/>
      <w:marTop w:val="0"/>
      <w:marBottom w:val="0"/>
      <w:divBdr>
        <w:top w:val="none" w:sz="0" w:space="0" w:color="auto"/>
        <w:left w:val="none" w:sz="0" w:space="0" w:color="auto"/>
        <w:bottom w:val="none" w:sz="0" w:space="0" w:color="auto"/>
        <w:right w:val="none" w:sz="0" w:space="0" w:color="auto"/>
      </w:divBdr>
    </w:div>
    <w:div w:id="1262059010">
      <w:bodyDiv w:val="1"/>
      <w:marLeft w:val="0"/>
      <w:marRight w:val="0"/>
      <w:marTop w:val="0"/>
      <w:marBottom w:val="0"/>
      <w:divBdr>
        <w:top w:val="none" w:sz="0" w:space="0" w:color="auto"/>
        <w:left w:val="none" w:sz="0" w:space="0" w:color="auto"/>
        <w:bottom w:val="none" w:sz="0" w:space="0" w:color="auto"/>
        <w:right w:val="none" w:sz="0" w:space="0" w:color="auto"/>
      </w:divBdr>
    </w:div>
    <w:div w:id="1292007929">
      <w:bodyDiv w:val="1"/>
      <w:marLeft w:val="0"/>
      <w:marRight w:val="0"/>
      <w:marTop w:val="0"/>
      <w:marBottom w:val="0"/>
      <w:divBdr>
        <w:top w:val="none" w:sz="0" w:space="0" w:color="auto"/>
        <w:left w:val="none" w:sz="0" w:space="0" w:color="auto"/>
        <w:bottom w:val="none" w:sz="0" w:space="0" w:color="auto"/>
        <w:right w:val="none" w:sz="0" w:space="0" w:color="auto"/>
      </w:divBdr>
    </w:div>
    <w:div w:id="1322538576">
      <w:bodyDiv w:val="1"/>
      <w:marLeft w:val="0"/>
      <w:marRight w:val="0"/>
      <w:marTop w:val="0"/>
      <w:marBottom w:val="0"/>
      <w:divBdr>
        <w:top w:val="none" w:sz="0" w:space="0" w:color="auto"/>
        <w:left w:val="none" w:sz="0" w:space="0" w:color="auto"/>
        <w:bottom w:val="none" w:sz="0" w:space="0" w:color="auto"/>
        <w:right w:val="none" w:sz="0" w:space="0" w:color="auto"/>
      </w:divBdr>
    </w:div>
    <w:div w:id="1325208976">
      <w:bodyDiv w:val="1"/>
      <w:marLeft w:val="0"/>
      <w:marRight w:val="0"/>
      <w:marTop w:val="0"/>
      <w:marBottom w:val="0"/>
      <w:divBdr>
        <w:top w:val="none" w:sz="0" w:space="0" w:color="auto"/>
        <w:left w:val="none" w:sz="0" w:space="0" w:color="auto"/>
        <w:bottom w:val="none" w:sz="0" w:space="0" w:color="auto"/>
        <w:right w:val="none" w:sz="0" w:space="0" w:color="auto"/>
      </w:divBdr>
    </w:div>
    <w:div w:id="1345474477">
      <w:bodyDiv w:val="1"/>
      <w:marLeft w:val="0"/>
      <w:marRight w:val="0"/>
      <w:marTop w:val="0"/>
      <w:marBottom w:val="0"/>
      <w:divBdr>
        <w:top w:val="none" w:sz="0" w:space="0" w:color="auto"/>
        <w:left w:val="none" w:sz="0" w:space="0" w:color="auto"/>
        <w:bottom w:val="none" w:sz="0" w:space="0" w:color="auto"/>
        <w:right w:val="none" w:sz="0" w:space="0" w:color="auto"/>
      </w:divBdr>
    </w:div>
    <w:div w:id="1347563119">
      <w:bodyDiv w:val="1"/>
      <w:marLeft w:val="0"/>
      <w:marRight w:val="0"/>
      <w:marTop w:val="0"/>
      <w:marBottom w:val="0"/>
      <w:divBdr>
        <w:top w:val="none" w:sz="0" w:space="0" w:color="auto"/>
        <w:left w:val="none" w:sz="0" w:space="0" w:color="auto"/>
        <w:bottom w:val="none" w:sz="0" w:space="0" w:color="auto"/>
        <w:right w:val="none" w:sz="0" w:space="0" w:color="auto"/>
      </w:divBdr>
    </w:div>
    <w:div w:id="1356811310">
      <w:bodyDiv w:val="1"/>
      <w:marLeft w:val="0"/>
      <w:marRight w:val="0"/>
      <w:marTop w:val="0"/>
      <w:marBottom w:val="0"/>
      <w:divBdr>
        <w:top w:val="none" w:sz="0" w:space="0" w:color="auto"/>
        <w:left w:val="none" w:sz="0" w:space="0" w:color="auto"/>
        <w:bottom w:val="none" w:sz="0" w:space="0" w:color="auto"/>
        <w:right w:val="none" w:sz="0" w:space="0" w:color="auto"/>
      </w:divBdr>
    </w:div>
    <w:div w:id="1358654952">
      <w:bodyDiv w:val="1"/>
      <w:marLeft w:val="0"/>
      <w:marRight w:val="0"/>
      <w:marTop w:val="0"/>
      <w:marBottom w:val="0"/>
      <w:divBdr>
        <w:top w:val="none" w:sz="0" w:space="0" w:color="auto"/>
        <w:left w:val="none" w:sz="0" w:space="0" w:color="auto"/>
        <w:bottom w:val="none" w:sz="0" w:space="0" w:color="auto"/>
        <w:right w:val="none" w:sz="0" w:space="0" w:color="auto"/>
      </w:divBdr>
    </w:div>
    <w:div w:id="1380665098">
      <w:bodyDiv w:val="1"/>
      <w:marLeft w:val="0"/>
      <w:marRight w:val="0"/>
      <w:marTop w:val="0"/>
      <w:marBottom w:val="0"/>
      <w:divBdr>
        <w:top w:val="none" w:sz="0" w:space="0" w:color="auto"/>
        <w:left w:val="none" w:sz="0" w:space="0" w:color="auto"/>
        <w:bottom w:val="none" w:sz="0" w:space="0" w:color="auto"/>
        <w:right w:val="none" w:sz="0" w:space="0" w:color="auto"/>
      </w:divBdr>
    </w:div>
    <w:div w:id="1389649082">
      <w:bodyDiv w:val="1"/>
      <w:marLeft w:val="0"/>
      <w:marRight w:val="0"/>
      <w:marTop w:val="0"/>
      <w:marBottom w:val="0"/>
      <w:divBdr>
        <w:top w:val="none" w:sz="0" w:space="0" w:color="auto"/>
        <w:left w:val="none" w:sz="0" w:space="0" w:color="auto"/>
        <w:bottom w:val="none" w:sz="0" w:space="0" w:color="auto"/>
        <w:right w:val="none" w:sz="0" w:space="0" w:color="auto"/>
      </w:divBdr>
    </w:div>
    <w:div w:id="1429961965">
      <w:bodyDiv w:val="1"/>
      <w:marLeft w:val="0"/>
      <w:marRight w:val="0"/>
      <w:marTop w:val="0"/>
      <w:marBottom w:val="0"/>
      <w:divBdr>
        <w:top w:val="none" w:sz="0" w:space="0" w:color="auto"/>
        <w:left w:val="none" w:sz="0" w:space="0" w:color="auto"/>
        <w:bottom w:val="none" w:sz="0" w:space="0" w:color="auto"/>
        <w:right w:val="none" w:sz="0" w:space="0" w:color="auto"/>
      </w:divBdr>
    </w:div>
    <w:div w:id="1446537301">
      <w:bodyDiv w:val="1"/>
      <w:marLeft w:val="0"/>
      <w:marRight w:val="0"/>
      <w:marTop w:val="0"/>
      <w:marBottom w:val="0"/>
      <w:divBdr>
        <w:top w:val="none" w:sz="0" w:space="0" w:color="auto"/>
        <w:left w:val="none" w:sz="0" w:space="0" w:color="auto"/>
        <w:bottom w:val="none" w:sz="0" w:space="0" w:color="auto"/>
        <w:right w:val="none" w:sz="0" w:space="0" w:color="auto"/>
      </w:divBdr>
    </w:div>
    <w:div w:id="1464495017">
      <w:bodyDiv w:val="1"/>
      <w:marLeft w:val="0"/>
      <w:marRight w:val="0"/>
      <w:marTop w:val="0"/>
      <w:marBottom w:val="0"/>
      <w:divBdr>
        <w:top w:val="none" w:sz="0" w:space="0" w:color="auto"/>
        <w:left w:val="none" w:sz="0" w:space="0" w:color="auto"/>
        <w:bottom w:val="none" w:sz="0" w:space="0" w:color="auto"/>
        <w:right w:val="none" w:sz="0" w:space="0" w:color="auto"/>
      </w:divBdr>
    </w:div>
    <w:div w:id="1485660506">
      <w:bodyDiv w:val="1"/>
      <w:marLeft w:val="0"/>
      <w:marRight w:val="0"/>
      <w:marTop w:val="0"/>
      <w:marBottom w:val="0"/>
      <w:divBdr>
        <w:top w:val="none" w:sz="0" w:space="0" w:color="auto"/>
        <w:left w:val="none" w:sz="0" w:space="0" w:color="auto"/>
        <w:bottom w:val="none" w:sz="0" w:space="0" w:color="auto"/>
        <w:right w:val="none" w:sz="0" w:space="0" w:color="auto"/>
      </w:divBdr>
    </w:div>
    <w:div w:id="1487473819">
      <w:bodyDiv w:val="1"/>
      <w:marLeft w:val="0"/>
      <w:marRight w:val="0"/>
      <w:marTop w:val="0"/>
      <w:marBottom w:val="0"/>
      <w:divBdr>
        <w:top w:val="none" w:sz="0" w:space="0" w:color="auto"/>
        <w:left w:val="none" w:sz="0" w:space="0" w:color="auto"/>
        <w:bottom w:val="none" w:sz="0" w:space="0" w:color="auto"/>
        <w:right w:val="none" w:sz="0" w:space="0" w:color="auto"/>
      </w:divBdr>
    </w:div>
    <w:div w:id="1505513410">
      <w:bodyDiv w:val="1"/>
      <w:marLeft w:val="0"/>
      <w:marRight w:val="0"/>
      <w:marTop w:val="0"/>
      <w:marBottom w:val="0"/>
      <w:divBdr>
        <w:top w:val="none" w:sz="0" w:space="0" w:color="auto"/>
        <w:left w:val="none" w:sz="0" w:space="0" w:color="auto"/>
        <w:bottom w:val="none" w:sz="0" w:space="0" w:color="auto"/>
        <w:right w:val="none" w:sz="0" w:space="0" w:color="auto"/>
      </w:divBdr>
    </w:div>
    <w:div w:id="1516454751">
      <w:bodyDiv w:val="1"/>
      <w:marLeft w:val="0"/>
      <w:marRight w:val="0"/>
      <w:marTop w:val="0"/>
      <w:marBottom w:val="0"/>
      <w:divBdr>
        <w:top w:val="none" w:sz="0" w:space="0" w:color="auto"/>
        <w:left w:val="none" w:sz="0" w:space="0" w:color="auto"/>
        <w:bottom w:val="none" w:sz="0" w:space="0" w:color="auto"/>
        <w:right w:val="none" w:sz="0" w:space="0" w:color="auto"/>
      </w:divBdr>
    </w:div>
    <w:div w:id="1517571210">
      <w:bodyDiv w:val="1"/>
      <w:marLeft w:val="0"/>
      <w:marRight w:val="0"/>
      <w:marTop w:val="0"/>
      <w:marBottom w:val="0"/>
      <w:divBdr>
        <w:top w:val="none" w:sz="0" w:space="0" w:color="auto"/>
        <w:left w:val="none" w:sz="0" w:space="0" w:color="auto"/>
        <w:bottom w:val="none" w:sz="0" w:space="0" w:color="auto"/>
        <w:right w:val="none" w:sz="0" w:space="0" w:color="auto"/>
      </w:divBdr>
    </w:div>
    <w:div w:id="1522819300">
      <w:bodyDiv w:val="1"/>
      <w:marLeft w:val="0"/>
      <w:marRight w:val="0"/>
      <w:marTop w:val="0"/>
      <w:marBottom w:val="0"/>
      <w:divBdr>
        <w:top w:val="none" w:sz="0" w:space="0" w:color="auto"/>
        <w:left w:val="none" w:sz="0" w:space="0" w:color="auto"/>
        <w:bottom w:val="none" w:sz="0" w:space="0" w:color="auto"/>
        <w:right w:val="none" w:sz="0" w:space="0" w:color="auto"/>
      </w:divBdr>
    </w:div>
    <w:div w:id="1523200188">
      <w:bodyDiv w:val="1"/>
      <w:marLeft w:val="0"/>
      <w:marRight w:val="0"/>
      <w:marTop w:val="0"/>
      <w:marBottom w:val="0"/>
      <w:divBdr>
        <w:top w:val="none" w:sz="0" w:space="0" w:color="auto"/>
        <w:left w:val="none" w:sz="0" w:space="0" w:color="auto"/>
        <w:bottom w:val="none" w:sz="0" w:space="0" w:color="auto"/>
        <w:right w:val="none" w:sz="0" w:space="0" w:color="auto"/>
      </w:divBdr>
    </w:div>
    <w:div w:id="1525941592">
      <w:bodyDiv w:val="1"/>
      <w:marLeft w:val="0"/>
      <w:marRight w:val="0"/>
      <w:marTop w:val="0"/>
      <w:marBottom w:val="0"/>
      <w:divBdr>
        <w:top w:val="none" w:sz="0" w:space="0" w:color="auto"/>
        <w:left w:val="none" w:sz="0" w:space="0" w:color="auto"/>
        <w:bottom w:val="none" w:sz="0" w:space="0" w:color="auto"/>
        <w:right w:val="none" w:sz="0" w:space="0" w:color="auto"/>
      </w:divBdr>
    </w:div>
    <w:div w:id="1544365388">
      <w:bodyDiv w:val="1"/>
      <w:marLeft w:val="0"/>
      <w:marRight w:val="0"/>
      <w:marTop w:val="0"/>
      <w:marBottom w:val="0"/>
      <w:divBdr>
        <w:top w:val="none" w:sz="0" w:space="0" w:color="auto"/>
        <w:left w:val="none" w:sz="0" w:space="0" w:color="auto"/>
        <w:bottom w:val="none" w:sz="0" w:space="0" w:color="auto"/>
        <w:right w:val="none" w:sz="0" w:space="0" w:color="auto"/>
      </w:divBdr>
    </w:div>
    <w:div w:id="1548682966">
      <w:bodyDiv w:val="1"/>
      <w:marLeft w:val="0"/>
      <w:marRight w:val="0"/>
      <w:marTop w:val="0"/>
      <w:marBottom w:val="0"/>
      <w:divBdr>
        <w:top w:val="none" w:sz="0" w:space="0" w:color="auto"/>
        <w:left w:val="none" w:sz="0" w:space="0" w:color="auto"/>
        <w:bottom w:val="none" w:sz="0" w:space="0" w:color="auto"/>
        <w:right w:val="none" w:sz="0" w:space="0" w:color="auto"/>
      </w:divBdr>
    </w:div>
    <w:div w:id="1559584366">
      <w:bodyDiv w:val="1"/>
      <w:marLeft w:val="0"/>
      <w:marRight w:val="0"/>
      <w:marTop w:val="0"/>
      <w:marBottom w:val="0"/>
      <w:divBdr>
        <w:top w:val="none" w:sz="0" w:space="0" w:color="auto"/>
        <w:left w:val="none" w:sz="0" w:space="0" w:color="auto"/>
        <w:bottom w:val="none" w:sz="0" w:space="0" w:color="auto"/>
        <w:right w:val="none" w:sz="0" w:space="0" w:color="auto"/>
      </w:divBdr>
    </w:div>
    <w:div w:id="1578857953">
      <w:bodyDiv w:val="1"/>
      <w:marLeft w:val="0"/>
      <w:marRight w:val="0"/>
      <w:marTop w:val="0"/>
      <w:marBottom w:val="0"/>
      <w:divBdr>
        <w:top w:val="none" w:sz="0" w:space="0" w:color="auto"/>
        <w:left w:val="none" w:sz="0" w:space="0" w:color="auto"/>
        <w:bottom w:val="none" w:sz="0" w:space="0" w:color="auto"/>
        <w:right w:val="none" w:sz="0" w:space="0" w:color="auto"/>
      </w:divBdr>
    </w:div>
    <w:div w:id="1587576244">
      <w:bodyDiv w:val="1"/>
      <w:marLeft w:val="0"/>
      <w:marRight w:val="0"/>
      <w:marTop w:val="0"/>
      <w:marBottom w:val="0"/>
      <w:divBdr>
        <w:top w:val="none" w:sz="0" w:space="0" w:color="auto"/>
        <w:left w:val="none" w:sz="0" w:space="0" w:color="auto"/>
        <w:bottom w:val="none" w:sz="0" w:space="0" w:color="auto"/>
        <w:right w:val="none" w:sz="0" w:space="0" w:color="auto"/>
      </w:divBdr>
    </w:div>
    <w:div w:id="1593318583">
      <w:bodyDiv w:val="1"/>
      <w:marLeft w:val="0"/>
      <w:marRight w:val="0"/>
      <w:marTop w:val="0"/>
      <w:marBottom w:val="0"/>
      <w:divBdr>
        <w:top w:val="none" w:sz="0" w:space="0" w:color="auto"/>
        <w:left w:val="none" w:sz="0" w:space="0" w:color="auto"/>
        <w:bottom w:val="none" w:sz="0" w:space="0" w:color="auto"/>
        <w:right w:val="none" w:sz="0" w:space="0" w:color="auto"/>
      </w:divBdr>
    </w:div>
    <w:div w:id="1629504656">
      <w:bodyDiv w:val="1"/>
      <w:marLeft w:val="0"/>
      <w:marRight w:val="0"/>
      <w:marTop w:val="0"/>
      <w:marBottom w:val="0"/>
      <w:divBdr>
        <w:top w:val="none" w:sz="0" w:space="0" w:color="auto"/>
        <w:left w:val="none" w:sz="0" w:space="0" w:color="auto"/>
        <w:bottom w:val="none" w:sz="0" w:space="0" w:color="auto"/>
        <w:right w:val="none" w:sz="0" w:space="0" w:color="auto"/>
      </w:divBdr>
    </w:div>
    <w:div w:id="1629965811">
      <w:bodyDiv w:val="1"/>
      <w:marLeft w:val="0"/>
      <w:marRight w:val="0"/>
      <w:marTop w:val="0"/>
      <w:marBottom w:val="0"/>
      <w:divBdr>
        <w:top w:val="none" w:sz="0" w:space="0" w:color="auto"/>
        <w:left w:val="none" w:sz="0" w:space="0" w:color="auto"/>
        <w:bottom w:val="none" w:sz="0" w:space="0" w:color="auto"/>
        <w:right w:val="none" w:sz="0" w:space="0" w:color="auto"/>
      </w:divBdr>
    </w:div>
    <w:div w:id="1644307497">
      <w:bodyDiv w:val="1"/>
      <w:marLeft w:val="0"/>
      <w:marRight w:val="0"/>
      <w:marTop w:val="0"/>
      <w:marBottom w:val="0"/>
      <w:divBdr>
        <w:top w:val="none" w:sz="0" w:space="0" w:color="auto"/>
        <w:left w:val="none" w:sz="0" w:space="0" w:color="auto"/>
        <w:bottom w:val="none" w:sz="0" w:space="0" w:color="auto"/>
        <w:right w:val="none" w:sz="0" w:space="0" w:color="auto"/>
      </w:divBdr>
    </w:div>
    <w:div w:id="1670133967">
      <w:bodyDiv w:val="1"/>
      <w:marLeft w:val="0"/>
      <w:marRight w:val="0"/>
      <w:marTop w:val="0"/>
      <w:marBottom w:val="0"/>
      <w:divBdr>
        <w:top w:val="none" w:sz="0" w:space="0" w:color="auto"/>
        <w:left w:val="none" w:sz="0" w:space="0" w:color="auto"/>
        <w:bottom w:val="none" w:sz="0" w:space="0" w:color="auto"/>
        <w:right w:val="none" w:sz="0" w:space="0" w:color="auto"/>
      </w:divBdr>
    </w:div>
    <w:div w:id="1670673132">
      <w:bodyDiv w:val="1"/>
      <w:marLeft w:val="0"/>
      <w:marRight w:val="0"/>
      <w:marTop w:val="0"/>
      <w:marBottom w:val="0"/>
      <w:divBdr>
        <w:top w:val="none" w:sz="0" w:space="0" w:color="auto"/>
        <w:left w:val="none" w:sz="0" w:space="0" w:color="auto"/>
        <w:bottom w:val="none" w:sz="0" w:space="0" w:color="auto"/>
        <w:right w:val="none" w:sz="0" w:space="0" w:color="auto"/>
      </w:divBdr>
    </w:div>
    <w:div w:id="1683124831">
      <w:bodyDiv w:val="1"/>
      <w:marLeft w:val="0"/>
      <w:marRight w:val="0"/>
      <w:marTop w:val="0"/>
      <w:marBottom w:val="0"/>
      <w:divBdr>
        <w:top w:val="none" w:sz="0" w:space="0" w:color="auto"/>
        <w:left w:val="none" w:sz="0" w:space="0" w:color="auto"/>
        <w:bottom w:val="none" w:sz="0" w:space="0" w:color="auto"/>
        <w:right w:val="none" w:sz="0" w:space="0" w:color="auto"/>
      </w:divBdr>
    </w:div>
    <w:div w:id="1684210988">
      <w:bodyDiv w:val="1"/>
      <w:marLeft w:val="0"/>
      <w:marRight w:val="0"/>
      <w:marTop w:val="0"/>
      <w:marBottom w:val="0"/>
      <w:divBdr>
        <w:top w:val="none" w:sz="0" w:space="0" w:color="auto"/>
        <w:left w:val="none" w:sz="0" w:space="0" w:color="auto"/>
        <w:bottom w:val="none" w:sz="0" w:space="0" w:color="auto"/>
        <w:right w:val="none" w:sz="0" w:space="0" w:color="auto"/>
      </w:divBdr>
    </w:div>
    <w:div w:id="1689675355">
      <w:bodyDiv w:val="1"/>
      <w:marLeft w:val="0"/>
      <w:marRight w:val="0"/>
      <w:marTop w:val="0"/>
      <w:marBottom w:val="0"/>
      <w:divBdr>
        <w:top w:val="none" w:sz="0" w:space="0" w:color="auto"/>
        <w:left w:val="none" w:sz="0" w:space="0" w:color="auto"/>
        <w:bottom w:val="none" w:sz="0" w:space="0" w:color="auto"/>
        <w:right w:val="none" w:sz="0" w:space="0" w:color="auto"/>
      </w:divBdr>
    </w:div>
    <w:div w:id="1701512876">
      <w:bodyDiv w:val="1"/>
      <w:marLeft w:val="0"/>
      <w:marRight w:val="0"/>
      <w:marTop w:val="0"/>
      <w:marBottom w:val="0"/>
      <w:divBdr>
        <w:top w:val="none" w:sz="0" w:space="0" w:color="auto"/>
        <w:left w:val="none" w:sz="0" w:space="0" w:color="auto"/>
        <w:bottom w:val="none" w:sz="0" w:space="0" w:color="auto"/>
        <w:right w:val="none" w:sz="0" w:space="0" w:color="auto"/>
      </w:divBdr>
    </w:div>
    <w:div w:id="1715891056">
      <w:bodyDiv w:val="1"/>
      <w:marLeft w:val="0"/>
      <w:marRight w:val="0"/>
      <w:marTop w:val="0"/>
      <w:marBottom w:val="0"/>
      <w:divBdr>
        <w:top w:val="none" w:sz="0" w:space="0" w:color="auto"/>
        <w:left w:val="none" w:sz="0" w:space="0" w:color="auto"/>
        <w:bottom w:val="none" w:sz="0" w:space="0" w:color="auto"/>
        <w:right w:val="none" w:sz="0" w:space="0" w:color="auto"/>
      </w:divBdr>
    </w:div>
    <w:div w:id="1718356020">
      <w:bodyDiv w:val="1"/>
      <w:marLeft w:val="0"/>
      <w:marRight w:val="0"/>
      <w:marTop w:val="0"/>
      <w:marBottom w:val="0"/>
      <w:divBdr>
        <w:top w:val="none" w:sz="0" w:space="0" w:color="auto"/>
        <w:left w:val="none" w:sz="0" w:space="0" w:color="auto"/>
        <w:bottom w:val="none" w:sz="0" w:space="0" w:color="auto"/>
        <w:right w:val="none" w:sz="0" w:space="0" w:color="auto"/>
      </w:divBdr>
    </w:div>
    <w:div w:id="1718701364">
      <w:bodyDiv w:val="1"/>
      <w:marLeft w:val="0"/>
      <w:marRight w:val="0"/>
      <w:marTop w:val="0"/>
      <w:marBottom w:val="0"/>
      <w:divBdr>
        <w:top w:val="none" w:sz="0" w:space="0" w:color="auto"/>
        <w:left w:val="none" w:sz="0" w:space="0" w:color="auto"/>
        <w:bottom w:val="none" w:sz="0" w:space="0" w:color="auto"/>
        <w:right w:val="none" w:sz="0" w:space="0" w:color="auto"/>
      </w:divBdr>
    </w:div>
    <w:div w:id="1719470530">
      <w:bodyDiv w:val="1"/>
      <w:marLeft w:val="0"/>
      <w:marRight w:val="0"/>
      <w:marTop w:val="0"/>
      <w:marBottom w:val="0"/>
      <w:divBdr>
        <w:top w:val="none" w:sz="0" w:space="0" w:color="auto"/>
        <w:left w:val="none" w:sz="0" w:space="0" w:color="auto"/>
        <w:bottom w:val="none" w:sz="0" w:space="0" w:color="auto"/>
        <w:right w:val="none" w:sz="0" w:space="0" w:color="auto"/>
      </w:divBdr>
    </w:div>
    <w:div w:id="1733040941">
      <w:bodyDiv w:val="1"/>
      <w:marLeft w:val="0"/>
      <w:marRight w:val="0"/>
      <w:marTop w:val="0"/>
      <w:marBottom w:val="0"/>
      <w:divBdr>
        <w:top w:val="none" w:sz="0" w:space="0" w:color="auto"/>
        <w:left w:val="none" w:sz="0" w:space="0" w:color="auto"/>
        <w:bottom w:val="none" w:sz="0" w:space="0" w:color="auto"/>
        <w:right w:val="none" w:sz="0" w:space="0" w:color="auto"/>
      </w:divBdr>
    </w:div>
    <w:div w:id="1751537653">
      <w:bodyDiv w:val="1"/>
      <w:marLeft w:val="0"/>
      <w:marRight w:val="0"/>
      <w:marTop w:val="0"/>
      <w:marBottom w:val="0"/>
      <w:divBdr>
        <w:top w:val="none" w:sz="0" w:space="0" w:color="auto"/>
        <w:left w:val="none" w:sz="0" w:space="0" w:color="auto"/>
        <w:bottom w:val="none" w:sz="0" w:space="0" w:color="auto"/>
        <w:right w:val="none" w:sz="0" w:space="0" w:color="auto"/>
      </w:divBdr>
    </w:div>
    <w:div w:id="1757557700">
      <w:bodyDiv w:val="1"/>
      <w:marLeft w:val="0"/>
      <w:marRight w:val="0"/>
      <w:marTop w:val="0"/>
      <w:marBottom w:val="0"/>
      <w:divBdr>
        <w:top w:val="none" w:sz="0" w:space="0" w:color="auto"/>
        <w:left w:val="none" w:sz="0" w:space="0" w:color="auto"/>
        <w:bottom w:val="none" w:sz="0" w:space="0" w:color="auto"/>
        <w:right w:val="none" w:sz="0" w:space="0" w:color="auto"/>
      </w:divBdr>
    </w:div>
    <w:div w:id="1781299137">
      <w:bodyDiv w:val="1"/>
      <w:marLeft w:val="0"/>
      <w:marRight w:val="0"/>
      <w:marTop w:val="0"/>
      <w:marBottom w:val="0"/>
      <w:divBdr>
        <w:top w:val="none" w:sz="0" w:space="0" w:color="auto"/>
        <w:left w:val="none" w:sz="0" w:space="0" w:color="auto"/>
        <w:bottom w:val="none" w:sz="0" w:space="0" w:color="auto"/>
        <w:right w:val="none" w:sz="0" w:space="0" w:color="auto"/>
      </w:divBdr>
    </w:div>
    <w:div w:id="1789426031">
      <w:bodyDiv w:val="1"/>
      <w:marLeft w:val="0"/>
      <w:marRight w:val="0"/>
      <w:marTop w:val="0"/>
      <w:marBottom w:val="0"/>
      <w:divBdr>
        <w:top w:val="none" w:sz="0" w:space="0" w:color="auto"/>
        <w:left w:val="none" w:sz="0" w:space="0" w:color="auto"/>
        <w:bottom w:val="none" w:sz="0" w:space="0" w:color="auto"/>
        <w:right w:val="none" w:sz="0" w:space="0" w:color="auto"/>
      </w:divBdr>
    </w:div>
    <w:div w:id="1791968791">
      <w:bodyDiv w:val="1"/>
      <w:marLeft w:val="0"/>
      <w:marRight w:val="0"/>
      <w:marTop w:val="0"/>
      <w:marBottom w:val="0"/>
      <w:divBdr>
        <w:top w:val="none" w:sz="0" w:space="0" w:color="auto"/>
        <w:left w:val="none" w:sz="0" w:space="0" w:color="auto"/>
        <w:bottom w:val="none" w:sz="0" w:space="0" w:color="auto"/>
        <w:right w:val="none" w:sz="0" w:space="0" w:color="auto"/>
      </w:divBdr>
    </w:div>
    <w:div w:id="1793473380">
      <w:bodyDiv w:val="1"/>
      <w:marLeft w:val="0"/>
      <w:marRight w:val="0"/>
      <w:marTop w:val="0"/>
      <w:marBottom w:val="0"/>
      <w:divBdr>
        <w:top w:val="none" w:sz="0" w:space="0" w:color="auto"/>
        <w:left w:val="none" w:sz="0" w:space="0" w:color="auto"/>
        <w:bottom w:val="none" w:sz="0" w:space="0" w:color="auto"/>
        <w:right w:val="none" w:sz="0" w:space="0" w:color="auto"/>
      </w:divBdr>
    </w:div>
    <w:div w:id="1794202376">
      <w:bodyDiv w:val="1"/>
      <w:marLeft w:val="0"/>
      <w:marRight w:val="0"/>
      <w:marTop w:val="0"/>
      <w:marBottom w:val="0"/>
      <w:divBdr>
        <w:top w:val="none" w:sz="0" w:space="0" w:color="auto"/>
        <w:left w:val="none" w:sz="0" w:space="0" w:color="auto"/>
        <w:bottom w:val="none" w:sz="0" w:space="0" w:color="auto"/>
        <w:right w:val="none" w:sz="0" w:space="0" w:color="auto"/>
      </w:divBdr>
    </w:div>
    <w:div w:id="1810710861">
      <w:bodyDiv w:val="1"/>
      <w:marLeft w:val="0"/>
      <w:marRight w:val="0"/>
      <w:marTop w:val="0"/>
      <w:marBottom w:val="0"/>
      <w:divBdr>
        <w:top w:val="none" w:sz="0" w:space="0" w:color="auto"/>
        <w:left w:val="none" w:sz="0" w:space="0" w:color="auto"/>
        <w:bottom w:val="none" w:sz="0" w:space="0" w:color="auto"/>
        <w:right w:val="none" w:sz="0" w:space="0" w:color="auto"/>
      </w:divBdr>
    </w:div>
    <w:div w:id="1841657844">
      <w:bodyDiv w:val="1"/>
      <w:marLeft w:val="0"/>
      <w:marRight w:val="0"/>
      <w:marTop w:val="0"/>
      <w:marBottom w:val="0"/>
      <w:divBdr>
        <w:top w:val="none" w:sz="0" w:space="0" w:color="auto"/>
        <w:left w:val="none" w:sz="0" w:space="0" w:color="auto"/>
        <w:bottom w:val="none" w:sz="0" w:space="0" w:color="auto"/>
        <w:right w:val="none" w:sz="0" w:space="0" w:color="auto"/>
      </w:divBdr>
    </w:div>
    <w:div w:id="1842161830">
      <w:bodyDiv w:val="1"/>
      <w:marLeft w:val="0"/>
      <w:marRight w:val="0"/>
      <w:marTop w:val="0"/>
      <w:marBottom w:val="0"/>
      <w:divBdr>
        <w:top w:val="none" w:sz="0" w:space="0" w:color="auto"/>
        <w:left w:val="none" w:sz="0" w:space="0" w:color="auto"/>
        <w:bottom w:val="none" w:sz="0" w:space="0" w:color="auto"/>
        <w:right w:val="none" w:sz="0" w:space="0" w:color="auto"/>
      </w:divBdr>
    </w:div>
    <w:div w:id="1894926299">
      <w:bodyDiv w:val="1"/>
      <w:marLeft w:val="0"/>
      <w:marRight w:val="0"/>
      <w:marTop w:val="0"/>
      <w:marBottom w:val="0"/>
      <w:divBdr>
        <w:top w:val="none" w:sz="0" w:space="0" w:color="auto"/>
        <w:left w:val="none" w:sz="0" w:space="0" w:color="auto"/>
        <w:bottom w:val="none" w:sz="0" w:space="0" w:color="auto"/>
        <w:right w:val="none" w:sz="0" w:space="0" w:color="auto"/>
      </w:divBdr>
    </w:div>
    <w:div w:id="1900364755">
      <w:bodyDiv w:val="1"/>
      <w:marLeft w:val="0"/>
      <w:marRight w:val="0"/>
      <w:marTop w:val="0"/>
      <w:marBottom w:val="0"/>
      <w:divBdr>
        <w:top w:val="none" w:sz="0" w:space="0" w:color="auto"/>
        <w:left w:val="none" w:sz="0" w:space="0" w:color="auto"/>
        <w:bottom w:val="none" w:sz="0" w:space="0" w:color="auto"/>
        <w:right w:val="none" w:sz="0" w:space="0" w:color="auto"/>
      </w:divBdr>
    </w:div>
    <w:div w:id="1906449538">
      <w:bodyDiv w:val="1"/>
      <w:marLeft w:val="0"/>
      <w:marRight w:val="0"/>
      <w:marTop w:val="0"/>
      <w:marBottom w:val="0"/>
      <w:divBdr>
        <w:top w:val="none" w:sz="0" w:space="0" w:color="auto"/>
        <w:left w:val="none" w:sz="0" w:space="0" w:color="auto"/>
        <w:bottom w:val="none" w:sz="0" w:space="0" w:color="auto"/>
        <w:right w:val="none" w:sz="0" w:space="0" w:color="auto"/>
      </w:divBdr>
    </w:div>
    <w:div w:id="1919899337">
      <w:bodyDiv w:val="1"/>
      <w:marLeft w:val="0"/>
      <w:marRight w:val="0"/>
      <w:marTop w:val="0"/>
      <w:marBottom w:val="0"/>
      <w:divBdr>
        <w:top w:val="none" w:sz="0" w:space="0" w:color="auto"/>
        <w:left w:val="none" w:sz="0" w:space="0" w:color="auto"/>
        <w:bottom w:val="none" w:sz="0" w:space="0" w:color="auto"/>
        <w:right w:val="none" w:sz="0" w:space="0" w:color="auto"/>
      </w:divBdr>
    </w:div>
    <w:div w:id="1922176384">
      <w:bodyDiv w:val="1"/>
      <w:marLeft w:val="0"/>
      <w:marRight w:val="0"/>
      <w:marTop w:val="0"/>
      <w:marBottom w:val="0"/>
      <w:divBdr>
        <w:top w:val="none" w:sz="0" w:space="0" w:color="auto"/>
        <w:left w:val="none" w:sz="0" w:space="0" w:color="auto"/>
        <w:bottom w:val="none" w:sz="0" w:space="0" w:color="auto"/>
        <w:right w:val="none" w:sz="0" w:space="0" w:color="auto"/>
      </w:divBdr>
    </w:div>
    <w:div w:id="1934967383">
      <w:bodyDiv w:val="1"/>
      <w:marLeft w:val="0"/>
      <w:marRight w:val="0"/>
      <w:marTop w:val="0"/>
      <w:marBottom w:val="0"/>
      <w:divBdr>
        <w:top w:val="none" w:sz="0" w:space="0" w:color="auto"/>
        <w:left w:val="none" w:sz="0" w:space="0" w:color="auto"/>
        <w:bottom w:val="none" w:sz="0" w:space="0" w:color="auto"/>
        <w:right w:val="none" w:sz="0" w:space="0" w:color="auto"/>
      </w:divBdr>
    </w:div>
    <w:div w:id="1947736700">
      <w:bodyDiv w:val="1"/>
      <w:marLeft w:val="0"/>
      <w:marRight w:val="0"/>
      <w:marTop w:val="0"/>
      <w:marBottom w:val="0"/>
      <w:divBdr>
        <w:top w:val="none" w:sz="0" w:space="0" w:color="auto"/>
        <w:left w:val="none" w:sz="0" w:space="0" w:color="auto"/>
        <w:bottom w:val="none" w:sz="0" w:space="0" w:color="auto"/>
        <w:right w:val="none" w:sz="0" w:space="0" w:color="auto"/>
      </w:divBdr>
    </w:div>
    <w:div w:id="1963414619">
      <w:bodyDiv w:val="1"/>
      <w:marLeft w:val="0"/>
      <w:marRight w:val="0"/>
      <w:marTop w:val="0"/>
      <w:marBottom w:val="0"/>
      <w:divBdr>
        <w:top w:val="none" w:sz="0" w:space="0" w:color="auto"/>
        <w:left w:val="none" w:sz="0" w:space="0" w:color="auto"/>
        <w:bottom w:val="none" w:sz="0" w:space="0" w:color="auto"/>
        <w:right w:val="none" w:sz="0" w:space="0" w:color="auto"/>
      </w:divBdr>
    </w:div>
    <w:div w:id="1975404419">
      <w:bodyDiv w:val="1"/>
      <w:marLeft w:val="0"/>
      <w:marRight w:val="0"/>
      <w:marTop w:val="0"/>
      <w:marBottom w:val="0"/>
      <w:divBdr>
        <w:top w:val="none" w:sz="0" w:space="0" w:color="auto"/>
        <w:left w:val="none" w:sz="0" w:space="0" w:color="auto"/>
        <w:bottom w:val="none" w:sz="0" w:space="0" w:color="auto"/>
        <w:right w:val="none" w:sz="0" w:space="0" w:color="auto"/>
      </w:divBdr>
    </w:div>
    <w:div w:id="1984041227">
      <w:bodyDiv w:val="1"/>
      <w:marLeft w:val="0"/>
      <w:marRight w:val="0"/>
      <w:marTop w:val="0"/>
      <w:marBottom w:val="0"/>
      <w:divBdr>
        <w:top w:val="none" w:sz="0" w:space="0" w:color="auto"/>
        <w:left w:val="none" w:sz="0" w:space="0" w:color="auto"/>
        <w:bottom w:val="none" w:sz="0" w:space="0" w:color="auto"/>
        <w:right w:val="none" w:sz="0" w:space="0" w:color="auto"/>
      </w:divBdr>
    </w:div>
    <w:div w:id="1986352897">
      <w:bodyDiv w:val="1"/>
      <w:marLeft w:val="0"/>
      <w:marRight w:val="0"/>
      <w:marTop w:val="0"/>
      <w:marBottom w:val="0"/>
      <w:divBdr>
        <w:top w:val="none" w:sz="0" w:space="0" w:color="auto"/>
        <w:left w:val="none" w:sz="0" w:space="0" w:color="auto"/>
        <w:bottom w:val="none" w:sz="0" w:space="0" w:color="auto"/>
        <w:right w:val="none" w:sz="0" w:space="0" w:color="auto"/>
      </w:divBdr>
    </w:div>
    <w:div w:id="1998067806">
      <w:bodyDiv w:val="1"/>
      <w:marLeft w:val="0"/>
      <w:marRight w:val="0"/>
      <w:marTop w:val="0"/>
      <w:marBottom w:val="0"/>
      <w:divBdr>
        <w:top w:val="none" w:sz="0" w:space="0" w:color="auto"/>
        <w:left w:val="none" w:sz="0" w:space="0" w:color="auto"/>
        <w:bottom w:val="none" w:sz="0" w:space="0" w:color="auto"/>
        <w:right w:val="none" w:sz="0" w:space="0" w:color="auto"/>
      </w:divBdr>
    </w:div>
    <w:div w:id="2012298202">
      <w:bodyDiv w:val="1"/>
      <w:marLeft w:val="0"/>
      <w:marRight w:val="0"/>
      <w:marTop w:val="0"/>
      <w:marBottom w:val="0"/>
      <w:divBdr>
        <w:top w:val="none" w:sz="0" w:space="0" w:color="auto"/>
        <w:left w:val="none" w:sz="0" w:space="0" w:color="auto"/>
        <w:bottom w:val="none" w:sz="0" w:space="0" w:color="auto"/>
        <w:right w:val="none" w:sz="0" w:space="0" w:color="auto"/>
      </w:divBdr>
    </w:div>
    <w:div w:id="2013413481">
      <w:bodyDiv w:val="1"/>
      <w:marLeft w:val="0"/>
      <w:marRight w:val="0"/>
      <w:marTop w:val="0"/>
      <w:marBottom w:val="0"/>
      <w:divBdr>
        <w:top w:val="none" w:sz="0" w:space="0" w:color="auto"/>
        <w:left w:val="none" w:sz="0" w:space="0" w:color="auto"/>
        <w:bottom w:val="none" w:sz="0" w:space="0" w:color="auto"/>
        <w:right w:val="none" w:sz="0" w:space="0" w:color="auto"/>
      </w:divBdr>
    </w:div>
    <w:div w:id="2022390940">
      <w:bodyDiv w:val="1"/>
      <w:marLeft w:val="0"/>
      <w:marRight w:val="0"/>
      <w:marTop w:val="0"/>
      <w:marBottom w:val="0"/>
      <w:divBdr>
        <w:top w:val="none" w:sz="0" w:space="0" w:color="auto"/>
        <w:left w:val="none" w:sz="0" w:space="0" w:color="auto"/>
        <w:bottom w:val="none" w:sz="0" w:space="0" w:color="auto"/>
        <w:right w:val="none" w:sz="0" w:space="0" w:color="auto"/>
      </w:divBdr>
    </w:div>
    <w:div w:id="2025596091">
      <w:bodyDiv w:val="1"/>
      <w:marLeft w:val="0"/>
      <w:marRight w:val="0"/>
      <w:marTop w:val="0"/>
      <w:marBottom w:val="0"/>
      <w:divBdr>
        <w:top w:val="none" w:sz="0" w:space="0" w:color="auto"/>
        <w:left w:val="none" w:sz="0" w:space="0" w:color="auto"/>
        <w:bottom w:val="none" w:sz="0" w:space="0" w:color="auto"/>
        <w:right w:val="none" w:sz="0" w:space="0" w:color="auto"/>
      </w:divBdr>
    </w:div>
    <w:div w:id="2030905144">
      <w:bodyDiv w:val="1"/>
      <w:marLeft w:val="0"/>
      <w:marRight w:val="0"/>
      <w:marTop w:val="0"/>
      <w:marBottom w:val="0"/>
      <w:divBdr>
        <w:top w:val="none" w:sz="0" w:space="0" w:color="auto"/>
        <w:left w:val="none" w:sz="0" w:space="0" w:color="auto"/>
        <w:bottom w:val="none" w:sz="0" w:space="0" w:color="auto"/>
        <w:right w:val="none" w:sz="0" w:space="0" w:color="auto"/>
      </w:divBdr>
    </w:div>
    <w:div w:id="2031488173">
      <w:bodyDiv w:val="1"/>
      <w:marLeft w:val="0"/>
      <w:marRight w:val="0"/>
      <w:marTop w:val="0"/>
      <w:marBottom w:val="0"/>
      <w:divBdr>
        <w:top w:val="none" w:sz="0" w:space="0" w:color="auto"/>
        <w:left w:val="none" w:sz="0" w:space="0" w:color="auto"/>
        <w:bottom w:val="none" w:sz="0" w:space="0" w:color="auto"/>
        <w:right w:val="none" w:sz="0" w:space="0" w:color="auto"/>
      </w:divBdr>
    </w:div>
    <w:div w:id="2031829758">
      <w:bodyDiv w:val="1"/>
      <w:marLeft w:val="0"/>
      <w:marRight w:val="0"/>
      <w:marTop w:val="0"/>
      <w:marBottom w:val="0"/>
      <w:divBdr>
        <w:top w:val="none" w:sz="0" w:space="0" w:color="auto"/>
        <w:left w:val="none" w:sz="0" w:space="0" w:color="auto"/>
        <w:bottom w:val="none" w:sz="0" w:space="0" w:color="auto"/>
        <w:right w:val="none" w:sz="0" w:space="0" w:color="auto"/>
      </w:divBdr>
    </w:div>
    <w:div w:id="2085566400">
      <w:bodyDiv w:val="1"/>
      <w:marLeft w:val="0"/>
      <w:marRight w:val="0"/>
      <w:marTop w:val="0"/>
      <w:marBottom w:val="0"/>
      <w:divBdr>
        <w:top w:val="none" w:sz="0" w:space="0" w:color="auto"/>
        <w:left w:val="none" w:sz="0" w:space="0" w:color="auto"/>
        <w:bottom w:val="none" w:sz="0" w:space="0" w:color="auto"/>
        <w:right w:val="none" w:sz="0" w:space="0" w:color="auto"/>
      </w:divBdr>
    </w:div>
    <w:div w:id="2099056434">
      <w:bodyDiv w:val="1"/>
      <w:marLeft w:val="0"/>
      <w:marRight w:val="0"/>
      <w:marTop w:val="0"/>
      <w:marBottom w:val="0"/>
      <w:divBdr>
        <w:top w:val="none" w:sz="0" w:space="0" w:color="auto"/>
        <w:left w:val="none" w:sz="0" w:space="0" w:color="auto"/>
        <w:bottom w:val="none" w:sz="0" w:space="0" w:color="auto"/>
        <w:right w:val="none" w:sz="0" w:space="0" w:color="auto"/>
      </w:divBdr>
    </w:div>
    <w:div w:id="2112124715">
      <w:bodyDiv w:val="1"/>
      <w:marLeft w:val="0"/>
      <w:marRight w:val="0"/>
      <w:marTop w:val="0"/>
      <w:marBottom w:val="0"/>
      <w:divBdr>
        <w:top w:val="none" w:sz="0" w:space="0" w:color="auto"/>
        <w:left w:val="none" w:sz="0" w:space="0" w:color="auto"/>
        <w:bottom w:val="none" w:sz="0" w:space="0" w:color="auto"/>
        <w:right w:val="none" w:sz="0" w:space="0" w:color="auto"/>
      </w:divBdr>
    </w:div>
    <w:div w:id="2137868220">
      <w:bodyDiv w:val="1"/>
      <w:marLeft w:val="0"/>
      <w:marRight w:val="0"/>
      <w:marTop w:val="0"/>
      <w:marBottom w:val="0"/>
      <w:divBdr>
        <w:top w:val="none" w:sz="0" w:space="0" w:color="auto"/>
        <w:left w:val="none" w:sz="0" w:space="0" w:color="auto"/>
        <w:bottom w:val="none" w:sz="0" w:space="0" w:color="auto"/>
        <w:right w:val="none" w:sz="0" w:space="0" w:color="auto"/>
      </w:divBdr>
    </w:div>
    <w:div w:id="2144106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023CFC-2600-4FF6-A28F-0E5F65859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2056</TotalTime>
  <Pages>1</Pages>
  <Words>4135</Words>
  <Characters>23575</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kachk</dc:creator>
  <dc:description/>
  <cp:lastModifiedBy>Евгений Чернов</cp:lastModifiedBy>
  <cp:revision>67</cp:revision>
  <cp:lastPrinted>2024-12-17T12:35:00Z</cp:lastPrinted>
  <dcterms:created xsi:type="dcterms:W3CDTF">2024-12-02T09:52:00Z</dcterms:created>
  <dcterms:modified xsi:type="dcterms:W3CDTF">2025-12-16T15:06:00Z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FBE00D7444FC4BCE9116A8193C5F90D4_11</vt:lpwstr>
  </property>
  <property fmtid="{D5CDD505-2E9C-101B-9397-08002B2CF9AE}" pid="3" name="KSOProductBuildVer">
    <vt:lpwstr>1033-12.2.0.19307</vt:lpwstr>
  </property>
</Properties>
</file>