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085AEE" w14:textId="77777777" w:rsidR="00346433" w:rsidRPr="009C73F3" w:rsidRDefault="009C73F3">
      <w:pPr>
        <w:rPr>
          <w:b/>
          <w:bCs/>
          <w:u w:val="single"/>
        </w:rPr>
      </w:pPr>
      <w:r w:rsidRPr="009C73F3">
        <w:rPr>
          <w:b/>
          <w:bCs/>
          <w:u w:val="single"/>
        </w:rPr>
        <w:t xml:space="preserve">Introductie netwerken – afstandslessen </w:t>
      </w:r>
    </w:p>
    <w:p w14:paraId="02955074" w14:textId="77777777" w:rsidR="009C73F3" w:rsidRPr="000829F3" w:rsidRDefault="009C73F3">
      <w:pPr>
        <w:rPr>
          <w:b/>
          <w:bCs/>
          <w:u w:val="single"/>
        </w:rPr>
      </w:pPr>
      <w:proofErr w:type="spellStart"/>
      <w:r w:rsidRPr="000829F3">
        <w:rPr>
          <w:b/>
          <w:bCs/>
          <w:u w:val="single"/>
        </w:rPr>
        <w:t>Transportlaag</w:t>
      </w:r>
      <w:proofErr w:type="spellEnd"/>
      <w:r w:rsidRPr="000829F3">
        <w:rPr>
          <w:b/>
          <w:bCs/>
          <w:u w:val="single"/>
        </w:rPr>
        <w:t xml:space="preserve"> – TCP</w:t>
      </w:r>
    </w:p>
    <w:p w14:paraId="353C2C83" w14:textId="77777777" w:rsidR="009C73F3" w:rsidRDefault="009C73F3">
      <w:r>
        <w:t>Voegt functionaliteit toe:</w:t>
      </w:r>
    </w:p>
    <w:p w14:paraId="6084642C" w14:textId="77777777" w:rsidR="009C73F3" w:rsidRDefault="009C73F3" w:rsidP="009C73F3">
      <w:pPr>
        <w:pStyle w:val="Lijstalinea"/>
        <w:numPr>
          <w:ilvl w:val="0"/>
          <w:numId w:val="1"/>
        </w:numPr>
      </w:pPr>
      <w:r>
        <w:t>Segmentatie</w:t>
      </w:r>
    </w:p>
    <w:p w14:paraId="5203E0DF" w14:textId="77777777" w:rsidR="009C73F3" w:rsidRDefault="009C73F3" w:rsidP="009C73F3">
      <w:pPr>
        <w:pStyle w:val="Lijstalinea"/>
        <w:numPr>
          <w:ilvl w:val="0"/>
          <w:numId w:val="1"/>
        </w:numPr>
      </w:pPr>
      <w:r>
        <w:t>Connection setup</w:t>
      </w:r>
    </w:p>
    <w:p w14:paraId="79D6B2A2" w14:textId="77777777" w:rsidR="009C73F3" w:rsidRDefault="009C73F3" w:rsidP="009C73F3">
      <w:pPr>
        <w:pStyle w:val="Lijstalinea"/>
        <w:numPr>
          <w:ilvl w:val="0"/>
          <w:numId w:val="1"/>
        </w:numPr>
      </w:pPr>
      <w:r>
        <w:t>Error control</w:t>
      </w:r>
    </w:p>
    <w:p w14:paraId="3C8FF912" w14:textId="77777777" w:rsidR="009C73F3" w:rsidRDefault="009C73F3" w:rsidP="009C73F3">
      <w:pPr>
        <w:pStyle w:val="Lijstalinea"/>
        <w:numPr>
          <w:ilvl w:val="0"/>
          <w:numId w:val="1"/>
        </w:numPr>
      </w:pPr>
      <w:r>
        <w:t>Opnieuw zenden van verloren segmenten</w:t>
      </w:r>
    </w:p>
    <w:p w14:paraId="7A530A11" w14:textId="77777777" w:rsidR="009C73F3" w:rsidRDefault="009C73F3" w:rsidP="009C73F3">
      <w:pPr>
        <w:pStyle w:val="Lijstalinea"/>
        <w:numPr>
          <w:ilvl w:val="0"/>
          <w:numId w:val="1"/>
        </w:numPr>
      </w:pPr>
      <w:r>
        <w:t xml:space="preserve">Flow control = </w:t>
      </w:r>
      <w:proofErr w:type="spellStart"/>
      <w:r>
        <w:t>Congestion</w:t>
      </w:r>
      <w:proofErr w:type="spellEnd"/>
      <w:r>
        <w:t xml:space="preserve"> control</w:t>
      </w:r>
    </w:p>
    <w:p w14:paraId="5EB628E8" w14:textId="77777777" w:rsidR="009C73F3" w:rsidRDefault="009C73F3" w:rsidP="009C73F3">
      <w:r>
        <w:t>Segmentatie:</w:t>
      </w:r>
    </w:p>
    <w:p w14:paraId="0D4C3A81" w14:textId="77777777" w:rsidR="009C73F3" w:rsidRDefault="009C73F3" w:rsidP="009C73F3">
      <w:pPr>
        <w:ind w:left="708"/>
      </w:pPr>
      <w:r>
        <w:t xml:space="preserve">Een bestand dat verstuurd moet worden, wordt opgedeeld in kleinere stukjes of segmenten. Ze moeten ook allemaal naar hetzelfde adres verstuurd worden: </w:t>
      </w:r>
      <w:proofErr w:type="spellStart"/>
      <w:r>
        <w:t>transportlaag</w:t>
      </w:r>
      <w:proofErr w:type="spellEnd"/>
      <w:r>
        <w:t xml:space="preserve"> – poorten, </w:t>
      </w:r>
      <w:proofErr w:type="spellStart"/>
      <w:r>
        <w:t>netwerklaag</w:t>
      </w:r>
      <w:proofErr w:type="spellEnd"/>
      <w:r>
        <w:t xml:space="preserve"> – </w:t>
      </w:r>
      <w:proofErr w:type="spellStart"/>
      <w:r>
        <w:t>ip-adressen</w:t>
      </w:r>
      <w:proofErr w:type="spellEnd"/>
      <w:r>
        <w:t>, datalink laag – frames.</w:t>
      </w:r>
    </w:p>
    <w:p w14:paraId="406D21C2" w14:textId="77777777" w:rsidR="009C73F3" w:rsidRPr="009C73F3" w:rsidRDefault="009C73F3" w:rsidP="009C73F3">
      <w:pPr>
        <w:ind w:left="708"/>
      </w:pPr>
      <w:r>
        <w:t>Door segmentatie kan de netwerkkaart niet gemonopoliseerd worden door één enkele applicatie. Elke applicatie krijgt even tijd om elk een segmentje door te sturen.</w:t>
      </w:r>
    </w:p>
    <w:p w14:paraId="35B4E07A" w14:textId="77777777" w:rsidR="009C73F3" w:rsidRDefault="009C73F3">
      <w:proofErr w:type="spellStart"/>
      <w:r>
        <w:t>Sequence</w:t>
      </w:r>
      <w:proofErr w:type="spellEnd"/>
      <w:r>
        <w:t xml:space="preserve"> </w:t>
      </w:r>
      <w:proofErr w:type="spellStart"/>
      <w:r>
        <w:t>numbers</w:t>
      </w:r>
      <w:proofErr w:type="spellEnd"/>
      <w:r>
        <w:t>:</w:t>
      </w:r>
    </w:p>
    <w:p w14:paraId="7714695B" w14:textId="77777777" w:rsidR="009C73F3" w:rsidRDefault="009C73F3" w:rsidP="009C73F3">
      <w:pPr>
        <w:ind w:left="708"/>
      </w:pPr>
      <w:r>
        <w:t xml:space="preserve">Veel van de diensten TCP levert, steunen op het gebruik van </w:t>
      </w:r>
      <w:proofErr w:type="spellStart"/>
      <w:r>
        <w:t>sequence</w:t>
      </w:r>
      <w:proofErr w:type="spellEnd"/>
      <w:r>
        <w:t xml:space="preserve"> </w:t>
      </w:r>
      <w:proofErr w:type="spellStart"/>
      <w:r>
        <w:t>numbers</w:t>
      </w:r>
      <w:proofErr w:type="spellEnd"/>
      <w:r>
        <w:t xml:space="preserve">. Eigenlijk wordt elke byte van 1 nummer voorzien. Deze </w:t>
      </w:r>
      <w:proofErr w:type="spellStart"/>
      <w:r>
        <w:t>sequence</w:t>
      </w:r>
      <w:proofErr w:type="spellEnd"/>
      <w:r>
        <w:t xml:space="preserve"> </w:t>
      </w:r>
      <w:proofErr w:type="spellStart"/>
      <w:r>
        <w:t>numbers</w:t>
      </w:r>
      <w:proofErr w:type="spellEnd"/>
      <w:r>
        <w:t xml:space="preserve"> kunnen ook gebruikt worden om segmenten die in de verkeerde volgorde arriveren weer in de juiste volgorde te steken.</w:t>
      </w:r>
    </w:p>
    <w:p w14:paraId="651ABB5F" w14:textId="77777777" w:rsidR="009C73F3" w:rsidRDefault="009C73F3" w:rsidP="009C73F3">
      <w:r>
        <w:t xml:space="preserve">Connection setup – TCP 3-way </w:t>
      </w:r>
      <w:proofErr w:type="spellStart"/>
      <w:r>
        <w:t>handshake</w:t>
      </w:r>
      <w:proofErr w:type="spellEnd"/>
    </w:p>
    <w:p w14:paraId="4D931A55" w14:textId="77777777" w:rsidR="009C73F3" w:rsidRDefault="009C73F3" w:rsidP="009C73F3">
      <w:pPr>
        <w:ind w:left="708"/>
      </w:pPr>
      <w:r>
        <w:t xml:space="preserve">De te gebruiken </w:t>
      </w:r>
      <w:proofErr w:type="spellStart"/>
      <w:r>
        <w:t>sequence</w:t>
      </w:r>
      <w:proofErr w:type="spellEnd"/>
      <w:r>
        <w:t xml:space="preserve"> </w:t>
      </w:r>
      <w:proofErr w:type="spellStart"/>
      <w:r>
        <w:t>numbers</w:t>
      </w:r>
      <w:proofErr w:type="spellEnd"/>
      <w:r>
        <w:t xml:space="preserve"> worden tussen de zender en ontvanger gecommuniceerd voordat de data verstuurd wordt. </w:t>
      </w:r>
      <w:r w:rsidR="00C015E1">
        <w:t>Dit gebeurt in 3 stappen.</w:t>
      </w:r>
    </w:p>
    <w:p w14:paraId="1F65FB29" w14:textId="77777777" w:rsidR="00C015E1" w:rsidRDefault="00C015E1" w:rsidP="00C015E1">
      <w:pPr>
        <w:pStyle w:val="Lijstalinea"/>
        <w:numPr>
          <w:ilvl w:val="0"/>
          <w:numId w:val="2"/>
        </w:numPr>
      </w:pPr>
      <w:r w:rsidRPr="00C015E1">
        <w:rPr>
          <w:noProof/>
        </w:rPr>
        <w:drawing>
          <wp:anchor distT="0" distB="0" distL="114300" distR="114300" simplePos="0" relativeHeight="251658240" behindDoc="1" locked="0" layoutInCell="1" allowOverlap="1" wp14:anchorId="1A8B4EF8" wp14:editId="6D6136F0">
            <wp:simplePos x="0" y="0"/>
            <wp:positionH relativeFrom="column">
              <wp:posOffset>355210</wp:posOffset>
            </wp:positionH>
            <wp:positionV relativeFrom="paragraph">
              <wp:posOffset>6350</wp:posOffset>
            </wp:positionV>
            <wp:extent cx="1648460" cy="1875155"/>
            <wp:effectExtent l="0" t="0" r="8890" b="0"/>
            <wp:wrapTight wrapText="bothSides">
              <wp:wrapPolygon edited="0">
                <wp:start x="0" y="0"/>
                <wp:lineTo x="0" y="21285"/>
                <wp:lineTo x="21467" y="21285"/>
                <wp:lineTo x="21467" y="0"/>
                <wp:lineTo x="0" y="0"/>
              </wp:wrapPolygon>
            </wp:wrapTight>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1648460" cy="1875155"/>
                    </a:xfrm>
                    <a:prstGeom prst="rect">
                      <a:avLst/>
                    </a:prstGeom>
                  </pic:spPr>
                </pic:pic>
              </a:graphicData>
            </a:graphic>
            <wp14:sizeRelH relativeFrom="margin">
              <wp14:pctWidth>0</wp14:pctWidth>
            </wp14:sizeRelH>
            <wp14:sizeRelV relativeFrom="margin">
              <wp14:pctHeight>0</wp14:pctHeight>
            </wp14:sizeRelV>
          </wp:anchor>
        </w:drawing>
      </w:r>
      <w:r>
        <w:t xml:space="preserve">De client start altijd de sessie! VB: de client start de sessie en kiest een nummer om de eerste byte aan te duiden, </w:t>
      </w:r>
      <w:proofErr w:type="spellStart"/>
      <w:r>
        <w:t>bvb</w:t>
      </w:r>
      <w:proofErr w:type="spellEnd"/>
      <w:r>
        <w:t xml:space="preserve"> “</w:t>
      </w:r>
      <w:proofErr w:type="spellStart"/>
      <w:r w:rsidRPr="00C015E1">
        <w:rPr>
          <w:b/>
          <w:bCs/>
        </w:rPr>
        <w:t>Syn</w:t>
      </w:r>
      <w:proofErr w:type="spellEnd"/>
      <w:r w:rsidRPr="00C015E1">
        <w:rPr>
          <w:b/>
          <w:bCs/>
        </w:rPr>
        <w:t>, 365”</w:t>
      </w:r>
      <w:r>
        <w:t>.</w:t>
      </w:r>
    </w:p>
    <w:p w14:paraId="266103ED" w14:textId="77777777" w:rsidR="00C015E1" w:rsidRDefault="00C015E1" w:rsidP="00C015E1">
      <w:pPr>
        <w:pStyle w:val="Lijstalinea"/>
        <w:numPr>
          <w:ilvl w:val="0"/>
          <w:numId w:val="2"/>
        </w:numPr>
      </w:pPr>
      <w:r>
        <w:t>De server bevestigt de ontvangst van byte 365 door te vragen naar byte 366. “</w:t>
      </w:r>
      <w:proofErr w:type="spellStart"/>
      <w:r w:rsidRPr="00C015E1">
        <w:rPr>
          <w:b/>
          <w:bCs/>
        </w:rPr>
        <w:t>Ack</w:t>
      </w:r>
      <w:proofErr w:type="spellEnd"/>
      <w:r w:rsidRPr="00C015E1">
        <w:rPr>
          <w:b/>
          <w:bCs/>
        </w:rPr>
        <w:t>, 366</w:t>
      </w:r>
      <w:r>
        <w:t xml:space="preserve">”. Direct stuurt de server ook de nummer door waarmee hij de eerste byte zal aanduiden. </w:t>
      </w:r>
      <w:proofErr w:type="spellStart"/>
      <w:r>
        <w:t>Bvb</w:t>
      </w:r>
      <w:proofErr w:type="spellEnd"/>
      <w:r>
        <w:t xml:space="preserve"> 505 (=”</w:t>
      </w:r>
      <w:proofErr w:type="spellStart"/>
      <w:r>
        <w:t>Piggybacking</w:t>
      </w:r>
      <w:proofErr w:type="spellEnd"/>
      <w:r>
        <w:t>”). “</w:t>
      </w:r>
      <w:proofErr w:type="spellStart"/>
      <w:r w:rsidRPr="00C015E1">
        <w:rPr>
          <w:b/>
          <w:bCs/>
        </w:rPr>
        <w:t>Syn</w:t>
      </w:r>
      <w:proofErr w:type="spellEnd"/>
      <w:r w:rsidRPr="00C015E1">
        <w:rPr>
          <w:b/>
          <w:bCs/>
        </w:rPr>
        <w:t>, 501</w:t>
      </w:r>
      <w:r>
        <w:t>”.</w:t>
      </w:r>
    </w:p>
    <w:p w14:paraId="72E05F21" w14:textId="77777777" w:rsidR="00C015E1" w:rsidRDefault="00C015E1" w:rsidP="00C015E1">
      <w:pPr>
        <w:pStyle w:val="Lijstalinea"/>
        <w:numPr>
          <w:ilvl w:val="0"/>
          <w:numId w:val="2"/>
        </w:numPr>
      </w:pPr>
      <w:r>
        <w:t>De client bevestigt de ontvangst van byte 501 door te vragen naar byte 502. “</w:t>
      </w:r>
      <w:proofErr w:type="spellStart"/>
      <w:r>
        <w:rPr>
          <w:b/>
          <w:bCs/>
        </w:rPr>
        <w:t>Ack</w:t>
      </w:r>
      <w:proofErr w:type="spellEnd"/>
      <w:r>
        <w:rPr>
          <w:b/>
          <w:bCs/>
        </w:rPr>
        <w:t>, 502</w:t>
      </w:r>
      <w:r>
        <w:t>”</w:t>
      </w:r>
    </w:p>
    <w:p w14:paraId="24AE727F" w14:textId="77777777" w:rsidR="00C015E1" w:rsidRDefault="00C015E1" w:rsidP="00C015E1"/>
    <w:p w14:paraId="536B2F34" w14:textId="77777777" w:rsidR="00FC2165" w:rsidRDefault="00FC2165" w:rsidP="00C015E1"/>
    <w:p w14:paraId="51FEB927" w14:textId="77777777" w:rsidR="00FC2165" w:rsidRDefault="00FC2165" w:rsidP="00C015E1"/>
    <w:p w14:paraId="3411F026" w14:textId="77777777" w:rsidR="00FC2165" w:rsidRDefault="00FC2165" w:rsidP="00C015E1"/>
    <w:p w14:paraId="2F36B99F" w14:textId="77777777" w:rsidR="00FC2165" w:rsidRDefault="00FC2165" w:rsidP="00C015E1"/>
    <w:p w14:paraId="617BDE1A" w14:textId="77777777" w:rsidR="00FC2165" w:rsidRDefault="00FC2165" w:rsidP="00C015E1"/>
    <w:p w14:paraId="68048760" w14:textId="77777777" w:rsidR="00FC2165" w:rsidRDefault="00FC2165" w:rsidP="00C015E1"/>
    <w:p w14:paraId="10CA585A" w14:textId="77777777" w:rsidR="00C015E1" w:rsidRDefault="00C015E1" w:rsidP="00C015E1">
      <w:r>
        <w:lastRenderedPageBreak/>
        <w:t>Versturen van data</w:t>
      </w:r>
    </w:p>
    <w:p w14:paraId="3DAC2C71" w14:textId="77777777" w:rsidR="00C015E1" w:rsidRDefault="00FC2165" w:rsidP="00C015E1">
      <w:pPr>
        <w:ind w:left="708"/>
      </w:pPr>
      <w:r w:rsidRPr="00FC2165">
        <w:rPr>
          <w:noProof/>
        </w:rPr>
        <w:drawing>
          <wp:anchor distT="0" distB="0" distL="114300" distR="114300" simplePos="0" relativeHeight="251659264" behindDoc="1" locked="0" layoutInCell="1" allowOverlap="1" wp14:anchorId="458593E4" wp14:editId="308771AA">
            <wp:simplePos x="0" y="0"/>
            <wp:positionH relativeFrom="margin">
              <wp:posOffset>66040</wp:posOffset>
            </wp:positionH>
            <wp:positionV relativeFrom="paragraph">
              <wp:posOffset>3810</wp:posOffset>
            </wp:positionV>
            <wp:extent cx="2046605" cy="2391410"/>
            <wp:effectExtent l="0" t="0" r="0" b="8890"/>
            <wp:wrapTight wrapText="bothSides">
              <wp:wrapPolygon edited="0">
                <wp:start x="0" y="0"/>
                <wp:lineTo x="0" y="21508"/>
                <wp:lineTo x="21312" y="21508"/>
                <wp:lineTo x="21312" y="0"/>
                <wp:lineTo x="0" y="0"/>
              </wp:wrapPolygon>
            </wp:wrapTight>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046605" cy="2391410"/>
                    </a:xfrm>
                    <a:prstGeom prst="rect">
                      <a:avLst/>
                    </a:prstGeom>
                  </pic:spPr>
                </pic:pic>
              </a:graphicData>
            </a:graphic>
            <wp14:sizeRelH relativeFrom="margin">
              <wp14:pctWidth>0</wp14:pctWidth>
            </wp14:sizeRelH>
            <wp14:sizeRelV relativeFrom="margin">
              <wp14:pctHeight>0</wp14:pctHeight>
            </wp14:sizeRelV>
          </wp:anchor>
        </w:drawing>
      </w:r>
      <w:r w:rsidR="00C015E1">
        <w:t>Tot nu toe is er nog geen enkele byte verstuurd die tot de data behoort. Nu zal de client de data, segment per segment, doorsturen.</w:t>
      </w:r>
    </w:p>
    <w:p w14:paraId="1131CA4A" w14:textId="77777777" w:rsidR="00C015E1" w:rsidRDefault="00C015E1" w:rsidP="00C015E1">
      <w:pPr>
        <w:ind w:left="708"/>
      </w:pPr>
      <w:r>
        <w:t xml:space="preserve">Als we een segmentatie van 1460 bytes veronderstellen, zal de laatste byte van het eerste segment nummer </w:t>
      </w:r>
      <w:r w:rsidR="00FC2165">
        <w:t>1825</w:t>
      </w:r>
      <w:r>
        <w:t xml:space="preserve"> hebben. </w:t>
      </w:r>
      <w:r w:rsidR="00FC2165">
        <w:t>“</w:t>
      </w:r>
      <w:proofErr w:type="spellStart"/>
      <w:r w:rsidR="00FC2165">
        <w:rPr>
          <w:b/>
          <w:bCs/>
        </w:rPr>
        <w:t>Syn</w:t>
      </w:r>
      <w:proofErr w:type="spellEnd"/>
      <w:r w:rsidR="00FC2165">
        <w:rPr>
          <w:b/>
          <w:bCs/>
        </w:rPr>
        <w:t>, 1825</w:t>
      </w:r>
      <w:r w:rsidR="00FC2165">
        <w:t>”.</w:t>
      </w:r>
    </w:p>
    <w:p w14:paraId="3E2A2730" w14:textId="77777777" w:rsidR="00FC2165" w:rsidRDefault="00FC2165" w:rsidP="00C015E1">
      <w:pPr>
        <w:ind w:left="708"/>
      </w:pPr>
      <w:r>
        <w:t>Nu zal hij het volgende segment sturen, de laatste byte van het tweede segment heeft dan 3421 als nummer. “</w:t>
      </w:r>
      <w:proofErr w:type="spellStart"/>
      <w:r>
        <w:rPr>
          <w:b/>
          <w:bCs/>
        </w:rPr>
        <w:t>Syn</w:t>
      </w:r>
      <w:proofErr w:type="spellEnd"/>
      <w:r>
        <w:rPr>
          <w:b/>
          <w:bCs/>
        </w:rPr>
        <w:t>, 3421</w:t>
      </w:r>
      <w:r>
        <w:t>”.</w:t>
      </w:r>
    </w:p>
    <w:p w14:paraId="722E4004" w14:textId="77777777" w:rsidR="00FC2165" w:rsidRDefault="00FC2165" w:rsidP="00C015E1">
      <w:pPr>
        <w:ind w:left="708"/>
      </w:pPr>
      <w:r>
        <w:t xml:space="preserve">De server bevestigt dat hij de gezonden segmenten heeft ontvangen, dit doet hij door steeds de laatste te bevestigen (Met </w:t>
      </w:r>
      <w:proofErr w:type="spellStart"/>
      <w:r>
        <w:t>Ack</w:t>
      </w:r>
      <w:proofErr w:type="spellEnd"/>
      <w:r>
        <w:t>).  “</w:t>
      </w:r>
      <w:proofErr w:type="spellStart"/>
      <w:r>
        <w:rPr>
          <w:b/>
          <w:bCs/>
        </w:rPr>
        <w:t>Ack</w:t>
      </w:r>
      <w:proofErr w:type="spellEnd"/>
      <w:r>
        <w:rPr>
          <w:b/>
          <w:bCs/>
        </w:rPr>
        <w:t>, 3422</w:t>
      </w:r>
      <w:r>
        <w:t>”.</w:t>
      </w:r>
    </w:p>
    <w:p w14:paraId="735AC2A6" w14:textId="77777777" w:rsidR="00FC2165" w:rsidRPr="00FC2165" w:rsidRDefault="00FC2165" w:rsidP="00FC2165">
      <w:r w:rsidRPr="00FC2165">
        <w:t xml:space="preserve">TCP header – TCP 3-way </w:t>
      </w:r>
      <w:proofErr w:type="spellStart"/>
      <w:r w:rsidRPr="00FC2165">
        <w:t>handshake</w:t>
      </w:r>
      <w:proofErr w:type="spellEnd"/>
    </w:p>
    <w:p w14:paraId="7BEA5B67" w14:textId="2A38523F" w:rsidR="00FC2165" w:rsidRDefault="00FC2165" w:rsidP="00FC2165">
      <w:pPr>
        <w:ind w:firstLine="708"/>
      </w:pPr>
      <w:r w:rsidRPr="00FC2165">
        <w:rPr>
          <w:noProof/>
        </w:rPr>
        <w:drawing>
          <wp:anchor distT="0" distB="0" distL="114300" distR="114300" simplePos="0" relativeHeight="251660288" behindDoc="1" locked="0" layoutInCell="1" allowOverlap="1" wp14:anchorId="57204672" wp14:editId="0C3B6C64">
            <wp:simplePos x="0" y="0"/>
            <wp:positionH relativeFrom="margin">
              <wp:align>left</wp:align>
            </wp:positionH>
            <wp:positionV relativeFrom="paragraph">
              <wp:posOffset>7132</wp:posOffset>
            </wp:positionV>
            <wp:extent cx="2379345" cy="1294130"/>
            <wp:effectExtent l="0" t="0" r="1905" b="1270"/>
            <wp:wrapTight wrapText="bothSides">
              <wp:wrapPolygon edited="0">
                <wp:start x="0" y="0"/>
                <wp:lineTo x="0" y="21303"/>
                <wp:lineTo x="21444" y="21303"/>
                <wp:lineTo x="21444" y="0"/>
                <wp:lineTo x="0" y="0"/>
              </wp:wrapPolygon>
            </wp:wrapTight>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379345" cy="1294130"/>
                    </a:xfrm>
                    <a:prstGeom prst="rect">
                      <a:avLst/>
                    </a:prstGeom>
                  </pic:spPr>
                </pic:pic>
              </a:graphicData>
            </a:graphic>
            <wp14:sizeRelH relativeFrom="margin">
              <wp14:pctWidth>0</wp14:pctWidth>
            </wp14:sizeRelH>
            <wp14:sizeRelV relativeFrom="margin">
              <wp14:pctHeight>0</wp14:pctHeight>
            </wp14:sizeRelV>
          </wp:anchor>
        </w:drawing>
      </w:r>
      <w:r w:rsidRPr="00FC2165">
        <w:t xml:space="preserve">Het veld </w:t>
      </w:r>
      <w:proofErr w:type="spellStart"/>
      <w:r w:rsidRPr="00FC2165">
        <w:t>sequence</w:t>
      </w:r>
      <w:proofErr w:type="spellEnd"/>
      <w:r w:rsidRPr="00FC2165">
        <w:t xml:space="preserve"> </w:t>
      </w:r>
      <w:proofErr w:type="spellStart"/>
      <w:r w:rsidRPr="00FC2165">
        <w:t>number</w:t>
      </w:r>
      <w:proofErr w:type="spellEnd"/>
      <w:r w:rsidRPr="00FC2165">
        <w:t xml:space="preserve"> wordt </w:t>
      </w:r>
      <w:r>
        <w:t xml:space="preserve">gebruikt om de </w:t>
      </w:r>
      <w:proofErr w:type="spellStart"/>
      <w:r>
        <w:t>sequence</w:t>
      </w:r>
      <w:proofErr w:type="spellEnd"/>
      <w:r>
        <w:t xml:space="preserve"> </w:t>
      </w:r>
      <w:proofErr w:type="spellStart"/>
      <w:r>
        <w:t>numbers</w:t>
      </w:r>
      <w:proofErr w:type="spellEnd"/>
      <w:r>
        <w:t xml:space="preserve"> mee te verzenden.</w:t>
      </w:r>
    </w:p>
    <w:p w14:paraId="68C17D6B" w14:textId="77777777" w:rsidR="00FC2165" w:rsidRDefault="00FC2165" w:rsidP="00FC2165">
      <w:pPr>
        <w:ind w:left="708"/>
      </w:pPr>
      <w:r w:rsidRPr="00FC2165">
        <w:t xml:space="preserve">Het veld </w:t>
      </w:r>
      <w:proofErr w:type="spellStart"/>
      <w:r w:rsidRPr="00FC2165">
        <w:t>acknowledgement</w:t>
      </w:r>
      <w:proofErr w:type="spellEnd"/>
      <w:r w:rsidRPr="00FC2165">
        <w:t xml:space="preserve"> </w:t>
      </w:r>
      <w:proofErr w:type="spellStart"/>
      <w:r w:rsidRPr="00FC2165">
        <w:t>number</w:t>
      </w:r>
      <w:proofErr w:type="spellEnd"/>
      <w:r w:rsidRPr="00FC2165">
        <w:t xml:space="preserve"> wordt g</w:t>
      </w:r>
      <w:r>
        <w:t>ebruikt om de laatst ontvangen byte van een segment te bevestigen.</w:t>
      </w:r>
    </w:p>
    <w:p w14:paraId="61F56D93" w14:textId="77777777" w:rsidR="00FC2165" w:rsidRDefault="00FC2165" w:rsidP="00FC2165">
      <w:pPr>
        <w:ind w:left="708"/>
      </w:pPr>
      <w:r>
        <w:t xml:space="preserve">In de eerste stap van de 3-way </w:t>
      </w:r>
      <w:proofErr w:type="spellStart"/>
      <w:r>
        <w:t>handschake</w:t>
      </w:r>
      <w:proofErr w:type="spellEnd"/>
      <w:r>
        <w:t xml:space="preserve"> staat de </w:t>
      </w:r>
      <w:proofErr w:type="spellStart"/>
      <w:r>
        <w:t>syn</w:t>
      </w:r>
      <w:proofErr w:type="spellEnd"/>
      <w:r>
        <w:t>-bit op 1</w:t>
      </w:r>
    </w:p>
    <w:p w14:paraId="1F799C56" w14:textId="77777777" w:rsidR="00FC2165" w:rsidRDefault="00FC2165" w:rsidP="00FC2165">
      <w:r>
        <w:t xml:space="preserve"> </w:t>
      </w:r>
      <w:r>
        <w:tab/>
      </w:r>
      <w:r>
        <w:tab/>
      </w:r>
      <w:r>
        <w:tab/>
      </w:r>
      <w:r>
        <w:tab/>
      </w:r>
      <w:r>
        <w:tab/>
        <w:t xml:space="preserve">        In de tweede stap staat de </w:t>
      </w:r>
      <w:proofErr w:type="spellStart"/>
      <w:r>
        <w:t>syn</w:t>
      </w:r>
      <w:proofErr w:type="spellEnd"/>
      <w:r>
        <w:t xml:space="preserve">-bit en de </w:t>
      </w:r>
      <w:proofErr w:type="spellStart"/>
      <w:r>
        <w:t>ack</w:t>
      </w:r>
      <w:proofErr w:type="spellEnd"/>
      <w:r>
        <w:t xml:space="preserve">-bit op 1 </w:t>
      </w:r>
    </w:p>
    <w:p w14:paraId="176F535B" w14:textId="77777777" w:rsidR="00FC2165" w:rsidRDefault="00FC2165" w:rsidP="00FC2165">
      <w:pPr>
        <w:ind w:left="3936"/>
        <w:rPr>
          <w:b/>
          <w:bCs/>
        </w:rPr>
      </w:pPr>
      <w:r>
        <w:t xml:space="preserve">In de derde stap staat de </w:t>
      </w:r>
      <w:proofErr w:type="spellStart"/>
      <w:r>
        <w:t>ack</w:t>
      </w:r>
      <w:proofErr w:type="spellEnd"/>
      <w:r>
        <w:t xml:space="preserve">-bit op 1 </w:t>
      </w:r>
      <w:r>
        <w:rPr>
          <w:b/>
          <w:bCs/>
        </w:rPr>
        <w:t xml:space="preserve">(zie TCP 3-way   </w:t>
      </w:r>
      <w:proofErr w:type="spellStart"/>
      <w:r>
        <w:rPr>
          <w:b/>
          <w:bCs/>
        </w:rPr>
        <w:t>handshake</w:t>
      </w:r>
      <w:proofErr w:type="spellEnd"/>
      <w:r>
        <w:rPr>
          <w:b/>
          <w:bCs/>
        </w:rPr>
        <w:t xml:space="preserve"> beetje terug)</w:t>
      </w:r>
    </w:p>
    <w:p w14:paraId="24DD81CF" w14:textId="77777777" w:rsidR="00F01503" w:rsidRDefault="00F01503" w:rsidP="00F01503">
      <w:r>
        <w:t xml:space="preserve">TCP is </w:t>
      </w:r>
      <w:proofErr w:type="spellStart"/>
      <w:r>
        <w:t>reliable</w:t>
      </w:r>
      <w:proofErr w:type="spellEnd"/>
    </w:p>
    <w:p w14:paraId="60C99B11" w14:textId="77777777" w:rsidR="00F01503" w:rsidRDefault="00F01503" w:rsidP="00F01503">
      <w:r>
        <w:tab/>
      </w:r>
      <w:proofErr w:type="spellStart"/>
      <w:r w:rsidRPr="00F01503">
        <w:t>Segementen</w:t>
      </w:r>
      <w:proofErr w:type="spellEnd"/>
      <w:r w:rsidRPr="00F01503">
        <w:t xml:space="preserve"> die </w:t>
      </w:r>
      <w:proofErr w:type="spellStart"/>
      <w:r w:rsidRPr="00F01503">
        <w:t>veloren</w:t>
      </w:r>
      <w:proofErr w:type="spellEnd"/>
      <w:r w:rsidRPr="00F01503">
        <w:t xml:space="preserve"> of corrupt zijn worden</w:t>
      </w:r>
      <w:r>
        <w:t xml:space="preserve"> opnieuw verstuurt.</w:t>
      </w:r>
    </w:p>
    <w:p w14:paraId="314ED636" w14:textId="77777777" w:rsidR="00F01503" w:rsidRDefault="00F01503" w:rsidP="00F01503">
      <w:pPr>
        <w:ind w:left="708"/>
      </w:pPr>
      <w:r>
        <w:t>Om dit te kunnen doen worden verzonden segmenten door de zender bewaard in een buffer tot de goede ontvangst is bevestigd (</w:t>
      </w:r>
      <w:proofErr w:type="spellStart"/>
      <w:r>
        <w:t>Acknowledged</w:t>
      </w:r>
      <w:proofErr w:type="spellEnd"/>
      <w:r>
        <w:t>)</w:t>
      </w:r>
    </w:p>
    <w:p w14:paraId="387C92D6" w14:textId="77777777" w:rsidR="00F01503" w:rsidRDefault="00F01503" w:rsidP="00F01503">
      <w:r>
        <w:t>Error control</w:t>
      </w:r>
    </w:p>
    <w:p w14:paraId="1E19DE95" w14:textId="77777777" w:rsidR="00F01503" w:rsidRDefault="00F01503" w:rsidP="00F01503">
      <w:pPr>
        <w:ind w:left="708"/>
      </w:pPr>
      <w:r>
        <w:t>De TCP-header voorziet in een veld “</w:t>
      </w:r>
      <w:proofErr w:type="spellStart"/>
      <w:r>
        <w:t>checksum</w:t>
      </w:r>
      <w:proofErr w:type="spellEnd"/>
      <w:r>
        <w:t xml:space="preserve">”. De </w:t>
      </w:r>
      <w:proofErr w:type="spellStart"/>
      <w:r>
        <w:t>checksum</w:t>
      </w:r>
      <w:proofErr w:type="spellEnd"/>
      <w:r>
        <w:t xml:space="preserve"> is het resultaat van een berekening met als input </w:t>
      </w:r>
      <w:proofErr w:type="spellStart"/>
      <w:r>
        <w:t>o.a</w:t>
      </w:r>
      <w:proofErr w:type="spellEnd"/>
      <w:r>
        <w:t xml:space="preserve"> de verzonden data en de TCP-header. Zodra het segment is aangekomen, doet de zender de ontvanger dezelfde berekening op basis van dezelfde velden als de zender.</w:t>
      </w:r>
    </w:p>
    <w:p w14:paraId="617CAE81" w14:textId="77777777" w:rsidR="00F01503" w:rsidRDefault="00F01503" w:rsidP="00F01503">
      <w:pPr>
        <w:ind w:left="708"/>
      </w:pPr>
      <w:r>
        <w:t xml:space="preserve">Als de </w:t>
      </w:r>
      <w:proofErr w:type="spellStart"/>
      <w:r>
        <w:t>cheksum’s</w:t>
      </w:r>
      <w:proofErr w:type="spellEnd"/>
      <w:r>
        <w:t xml:space="preserve"> niet hetzelfde zijn, is het segment corrupt gegaan, zo kan de zender weten wanneer hem terug te sturen.</w:t>
      </w:r>
    </w:p>
    <w:p w14:paraId="073F636F" w14:textId="77777777" w:rsidR="00F01503" w:rsidRDefault="00F01503" w:rsidP="00F01503">
      <w:proofErr w:type="spellStart"/>
      <w:r>
        <w:t>Negative</w:t>
      </w:r>
      <w:proofErr w:type="spellEnd"/>
      <w:r>
        <w:t xml:space="preserve"> </w:t>
      </w:r>
      <w:proofErr w:type="spellStart"/>
      <w:r>
        <w:t>Ack</w:t>
      </w:r>
      <w:proofErr w:type="spellEnd"/>
    </w:p>
    <w:p w14:paraId="25D64143" w14:textId="77777777" w:rsidR="00FC2165" w:rsidRDefault="00F01503" w:rsidP="00FC2165">
      <w:r>
        <w:tab/>
        <w:t>De ontvanger gaat verzoeken het segment opnieuw te sturen (“</w:t>
      </w:r>
      <w:proofErr w:type="spellStart"/>
      <w:r>
        <w:rPr>
          <w:b/>
          <w:bCs/>
        </w:rPr>
        <w:t>NAck</w:t>
      </w:r>
      <w:proofErr w:type="spellEnd"/>
      <w:r>
        <w:t>”)</w:t>
      </w:r>
    </w:p>
    <w:p w14:paraId="27927A10" w14:textId="77777777" w:rsidR="00F01503" w:rsidRDefault="00F01503" w:rsidP="00FC2165"/>
    <w:p w14:paraId="39617FAB" w14:textId="77777777" w:rsidR="00F01503" w:rsidRDefault="00F01503" w:rsidP="00FC2165"/>
    <w:p w14:paraId="6C6BA460" w14:textId="77777777" w:rsidR="00F01503" w:rsidRDefault="00F01503" w:rsidP="00FC2165">
      <w:r>
        <w:lastRenderedPageBreak/>
        <w:t>Opnieuw zenden van verloren segmenten</w:t>
      </w:r>
    </w:p>
    <w:p w14:paraId="788DEE3C" w14:textId="77777777" w:rsidR="00F01503" w:rsidRDefault="00F01503" w:rsidP="00F01503">
      <w:pPr>
        <w:ind w:left="708"/>
      </w:pPr>
      <w:r>
        <w:t>Als een segment verloren is, kan de ontvanger de ontvangst niet bevestigen. Als de zender na een bepaalde tijd nog steeds geen bevestiging heeft gekregen, zal hij het segment gewoon opnieuw sturen.</w:t>
      </w:r>
      <w:r>
        <w:tab/>
      </w:r>
    </w:p>
    <w:p w14:paraId="77F95B45" w14:textId="77777777" w:rsidR="00F01503" w:rsidRDefault="00F01503" w:rsidP="00F01503">
      <w:r>
        <w:t>Sliding Windows</w:t>
      </w:r>
    </w:p>
    <w:p w14:paraId="342F606D" w14:textId="77777777" w:rsidR="00F01503" w:rsidRDefault="00F01503" w:rsidP="00F01503">
      <w:pPr>
        <w:ind w:left="708"/>
      </w:pPr>
      <w:r>
        <w:t>Zowel aan de kant van de zender, maar ook aan die van de ontvanger zijn buffers nodig om tijdelijk de segmenten te bewaren.</w:t>
      </w:r>
    </w:p>
    <w:p w14:paraId="189300E7" w14:textId="77777777" w:rsidR="00F01503" w:rsidRDefault="00F01503" w:rsidP="00F01503">
      <w:pPr>
        <w:ind w:left="708"/>
      </w:pPr>
      <w:r>
        <w:t>Buffers hebben een beperkte opslagcapaciteit, deze kunnen dus vol geraken (“buffer overflow”). Regelmatig moeten segmenten hier dus uit verwijderd worden om overflow te vermijden.</w:t>
      </w:r>
    </w:p>
    <w:p w14:paraId="5A966672" w14:textId="77777777" w:rsidR="00F01503" w:rsidRDefault="00F01503" w:rsidP="00F01503">
      <w:pPr>
        <w:ind w:left="708"/>
      </w:pPr>
      <w:r>
        <w:t>Wanneer data uit buffers verwijderen?</w:t>
      </w:r>
    </w:p>
    <w:p w14:paraId="56E51D06" w14:textId="77777777" w:rsidR="00F01503" w:rsidRDefault="00F01503" w:rsidP="00F01503">
      <w:pPr>
        <w:pStyle w:val="Lijstalinea"/>
        <w:numPr>
          <w:ilvl w:val="1"/>
          <w:numId w:val="1"/>
        </w:numPr>
      </w:pPr>
      <w:r>
        <w:t>Zender: wanneer ze goed ontvangen zijn -&gt; ACK</w:t>
      </w:r>
    </w:p>
    <w:p w14:paraId="2E974174" w14:textId="77777777" w:rsidR="00F01503" w:rsidRDefault="00264CF7" w:rsidP="00F01503">
      <w:pPr>
        <w:pStyle w:val="Lijstalinea"/>
        <w:numPr>
          <w:ilvl w:val="1"/>
          <w:numId w:val="1"/>
        </w:numPr>
      </w:pPr>
      <w:r>
        <w:t xml:space="preserve">Ontvanger: regelmatig buffers leegmaken door segmenten aan de </w:t>
      </w:r>
      <w:proofErr w:type="spellStart"/>
      <w:r>
        <w:t>applicatielaag</w:t>
      </w:r>
      <w:proofErr w:type="spellEnd"/>
      <w:r>
        <w:t xml:space="preserve"> door te geven.</w:t>
      </w:r>
    </w:p>
    <w:p w14:paraId="7BB6C38C" w14:textId="77777777" w:rsidR="00264CF7" w:rsidRDefault="00264CF7" w:rsidP="00264CF7">
      <w:proofErr w:type="spellStart"/>
      <w:r>
        <w:t>Congestion</w:t>
      </w:r>
      <w:proofErr w:type="spellEnd"/>
      <w:r>
        <w:t xml:space="preserve"> control</w:t>
      </w:r>
    </w:p>
    <w:p w14:paraId="2D78CBD8" w14:textId="77777777" w:rsidR="00264CF7" w:rsidRDefault="00264CF7" w:rsidP="00264CF7">
      <w:pPr>
        <w:ind w:left="708"/>
      </w:pPr>
      <w:proofErr w:type="spellStart"/>
      <w:r>
        <w:t>Congestion</w:t>
      </w:r>
      <w:proofErr w:type="spellEnd"/>
      <w:r>
        <w:t xml:space="preserve"> = teveel zenders / teveel verzonden data / te snel verzonden data waardoor het netwerk de trafiek niet aankan.</w:t>
      </w:r>
    </w:p>
    <w:p w14:paraId="0E30EC39" w14:textId="77777777" w:rsidR="00264CF7" w:rsidRDefault="00264CF7" w:rsidP="00264CF7">
      <w:pPr>
        <w:ind w:left="708"/>
      </w:pPr>
      <w:r>
        <w:t>Symptomen:</w:t>
      </w:r>
    </w:p>
    <w:p w14:paraId="05E2F684" w14:textId="77777777" w:rsidR="00264CF7" w:rsidRDefault="00264CF7" w:rsidP="00264CF7">
      <w:pPr>
        <w:pStyle w:val="Lijstalinea"/>
        <w:numPr>
          <w:ilvl w:val="1"/>
          <w:numId w:val="1"/>
        </w:numPr>
        <w:rPr>
          <w:lang w:val="en-US"/>
        </w:rPr>
      </w:pPr>
      <w:proofErr w:type="spellStart"/>
      <w:r w:rsidRPr="00264CF7">
        <w:rPr>
          <w:lang w:val="en-US"/>
        </w:rPr>
        <w:t>Verloren</w:t>
      </w:r>
      <w:proofErr w:type="spellEnd"/>
      <w:r w:rsidRPr="00264CF7">
        <w:rPr>
          <w:lang w:val="en-US"/>
        </w:rPr>
        <w:t xml:space="preserve"> </w:t>
      </w:r>
      <w:proofErr w:type="spellStart"/>
      <w:r w:rsidRPr="00264CF7">
        <w:rPr>
          <w:lang w:val="en-US"/>
        </w:rPr>
        <w:t>segmenten</w:t>
      </w:r>
      <w:proofErr w:type="spellEnd"/>
      <w:r w:rsidRPr="00264CF7">
        <w:rPr>
          <w:lang w:val="en-US"/>
        </w:rPr>
        <w:t xml:space="preserve"> (packets dropped) d</w:t>
      </w:r>
      <w:r>
        <w:rPr>
          <w:lang w:val="en-US"/>
        </w:rPr>
        <w:t xml:space="preserve">oor buffer overflow </w:t>
      </w:r>
      <w:proofErr w:type="spellStart"/>
      <w:r>
        <w:rPr>
          <w:lang w:val="en-US"/>
        </w:rPr>
        <w:t>bij</w:t>
      </w:r>
      <w:proofErr w:type="spellEnd"/>
      <w:r>
        <w:rPr>
          <w:lang w:val="en-US"/>
        </w:rPr>
        <w:t xml:space="preserve"> routers</w:t>
      </w:r>
    </w:p>
    <w:p w14:paraId="6F17D515" w14:textId="77777777" w:rsidR="00264CF7" w:rsidRDefault="00264CF7" w:rsidP="00264CF7">
      <w:pPr>
        <w:pStyle w:val="Lijstalinea"/>
        <w:numPr>
          <w:ilvl w:val="1"/>
          <w:numId w:val="1"/>
        </w:numPr>
      </w:pPr>
      <w:r w:rsidRPr="00264CF7">
        <w:t>Grotere vertragingen (</w:t>
      </w:r>
      <w:proofErr w:type="spellStart"/>
      <w:r w:rsidRPr="00264CF7">
        <w:t>queueing</w:t>
      </w:r>
      <w:proofErr w:type="spellEnd"/>
      <w:r w:rsidRPr="00264CF7">
        <w:t xml:space="preserve"> in r</w:t>
      </w:r>
      <w:r>
        <w:t>outer buffers)</w:t>
      </w:r>
    </w:p>
    <w:p w14:paraId="00566A23" w14:textId="77777777" w:rsidR="00264CF7" w:rsidRDefault="00264CF7" w:rsidP="00264CF7">
      <w:r>
        <w:t xml:space="preserve">Werking </w:t>
      </w:r>
      <w:proofErr w:type="spellStart"/>
      <w:r>
        <w:t>congestoin</w:t>
      </w:r>
      <w:proofErr w:type="spellEnd"/>
      <w:r>
        <w:t xml:space="preserve"> control</w:t>
      </w:r>
    </w:p>
    <w:p w14:paraId="0E327C96" w14:textId="77777777" w:rsidR="00264CF7" w:rsidRDefault="00264CF7" w:rsidP="00264CF7">
      <w:pPr>
        <w:ind w:left="708"/>
      </w:pPr>
      <w:r w:rsidRPr="00264CF7">
        <w:rPr>
          <w:noProof/>
        </w:rPr>
        <w:drawing>
          <wp:anchor distT="0" distB="0" distL="114300" distR="114300" simplePos="0" relativeHeight="251661312" behindDoc="1" locked="0" layoutInCell="1" allowOverlap="1" wp14:anchorId="5EB9FE29" wp14:editId="20584FD3">
            <wp:simplePos x="0" y="0"/>
            <wp:positionH relativeFrom="margin">
              <wp:align>left</wp:align>
            </wp:positionH>
            <wp:positionV relativeFrom="paragraph">
              <wp:posOffset>6497</wp:posOffset>
            </wp:positionV>
            <wp:extent cx="1219200" cy="1411605"/>
            <wp:effectExtent l="0" t="0" r="0" b="0"/>
            <wp:wrapTight wrapText="bothSides">
              <wp:wrapPolygon edited="0">
                <wp:start x="0" y="0"/>
                <wp:lineTo x="0" y="21279"/>
                <wp:lineTo x="21263" y="21279"/>
                <wp:lineTo x="21263" y="0"/>
                <wp:lineTo x="0" y="0"/>
              </wp:wrapPolygon>
            </wp:wrapTight>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19200" cy="1411605"/>
                    </a:xfrm>
                    <a:prstGeom prst="rect">
                      <a:avLst/>
                    </a:prstGeom>
                  </pic:spPr>
                </pic:pic>
              </a:graphicData>
            </a:graphic>
            <wp14:sizeRelH relativeFrom="margin">
              <wp14:pctWidth>0</wp14:pctWidth>
            </wp14:sizeRelH>
            <wp14:sizeRelV relativeFrom="margin">
              <wp14:pctHeight>0</wp14:pctHeight>
            </wp14:sizeRelV>
          </wp:anchor>
        </w:drawing>
      </w:r>
      <w:r>
        <w:t xml:space="preserve">De ontvanger zal de ontvangst van elk segment niet </w:t>
      </w:r>
      <w:proofErr w:type="spellStart"/>
      <w:r>
        <w:t>appart</w:t>
      </w:r>
      <w:proofErr w:type="spellEnd"/>
      <w:r>
        <w:t xml:space="preserve"> bevestigen. De ontvanger zal dit op voorhand communiceren (TCP </w:t>
      </w:r>
      <w:proofErr w:type="spellStart"/>
      <w:r>
        <w:t>Recieve</w:t>
      </w:r>
      <w:proofErr w:type="spellEnd"/>
      <w:r>
        <w:t xml:space="preserve"> </w:t>
      </w:r>
      <w:proofErr w:type="spellStart"/>
      <w:r>
        <w:t>Window</w:t>
      </w:r>
      <w:proofErr w:type="spellEnd"/>
      <w:r>
        <w:t>).</w:t>
      </w:r>
    </w:p>
    <w:p w14:paraId="41E23EFD" w14:textId="77777777" w:rsidR="00264CF7" w:rsidRPr="00264CF7" w:rsidRDefault="00264CF7" w:rsidP="00264CF7">
      <w:pPr>
        <w:ind w:left="708"/>
      </w:pPr>
      <w:r>
        <w:t>De zender zal op basis hiervan bepalen hoeveel segmenten hij kan versturen alvorens hij op een bevestiging moet wachten.</w:t>
      </w:r>
    </w:p>
    <w:p w14:paraId="1F975678" w14:textId="77777777" w:rsidR="00264CF7" w:rsidRDefault="00264CF7" w:rsidP="00264CF7"/>
    <w:p w14:paraId="0BDD0E7E" w14:textId="77777777" w:rsidR="00264CF7" w:rsidRDefault="00264CF7" w:rsidP="00264CF7"/>
    <w:p w14:paraId="3A81A388" w14:textId="77777777" w:rsidR="00264CF7" w:rsidRDefault="00264CF7" w:rsidP="00264CF7">
      <w:r>
        <w:t xml:space="preserve">TCP </w:t>
      </w:r>
      <w:proofErr w:type="spellStart"/>
      <w:r>
        <w:t>Recieve</w:t>
      </w:r>
      <w:proofErr w:type="spellEnd"/>
      <w:r>
        <w:t xml:space="preserve"> </w:t>
      </w:r>
      <w:proofErr w:type="spellStart"/>
      <w:r>
        <w:t>Window</w:t>
      </w:r>
      <w:proofErr w:type="spellEnd"/>
    </w:p>
    <w:p w14:paraId="1A6B753F" w14:textId="77777777" w:rsidR="00264CF7" w:rsidRDefault="00264CF7" w:rsidP="00264CF7">
      <w:pPr>
        <w:ind w:left="708"/>
      </w:pPr>
      <w:r w:rsidRPr="00264CF7">
        <w:rPr>
          <w:noProof/>
        </w:rPr>
        <w:drawing>
          <wp:anchor distT="0" distB="0" distL="114300" distR="114300" simplePos="0" relativeHeight="251662336" behindDoc="1" locked="0" layoutInCell="1" allowOverlap="1" wp14:anchorId="76FB1ED3" wp14:editId="1ADA884E">
            <wp:simplePos x="0" y="0"/>
            <wp:positionH relativeFrom="margin">
              <wp:align>left</wp:align>
            </wp:positionH>
            <wp:positionV relativeFrom="paragraph">
              <wp:posOffset>7571</wp:posOffset>
            </wp:positionV>
            <wp:extent cx="1951355" cy="1102995"/>
            <wp:effectExtent l="0" t="0" r="0" b="1905"/>
            <wp:wrapTight wrapText="bothSides">
              <wp:wrapPolygon edited="0">
                <wp:start x="0" y="0"/>
                <wp:lineTo x="0" y="21264"/>
                <wp:lineTo x="21298" y="21264"/>
                <wp:lineTo x="21298" y="0"/>
                <wp:lineTo x="0" y="0"/>
              </wp:wrapPolygon>
            </wp:wrapTight>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951355" cy="1102995"/>
                    </a:xfrm>
                    <a:prstGeom prst="rect">
                      <a:avLst/>
                    </a:prstGeom>
                  </pic:spPr>
                </pic:pic>
              </a:graphicData>
            </a:graphic>
            <wp14:sizeRelH relativeFrom="margin">
              <wp14:pctWidth>0</wp14:pctWidth>
            </wp14:sizeRelH>
            <wp14:sizeRelV relativeFrom="margin">
              <wp14:pctHeight>0</wp14:pctHeight>
            </wp14:sizeRelV>
          </wp:anchor>
        </w:drawing>
      </w:r>
      <w:r>
        <w:t>Mocht de ontvanger tijdens de sessie nog andere data ontvangen van andere zenders, dan zal er een nieuwe lagere waarde gecommuniceerd moeten worden.</w:t>
      </w:r>
    </w:p>
    <w:p w14:paraId="277DA763" w14:textId="2597064D" w:rsidR="00264CF7" w:rsidRDefault="00264CF7" w:rsidP="00264CF7">
      <w:r>
        <w:t>De zender kan dan het aantal segmenten dat “</w:t>
      </w:r>
      <w:proofErr w:type="spellStart"/>
      <w:r>
        <w:t>geburst</w:t>
      </w:r>
      <w:proofErr w:type="spellEnd"/>
      <w:r>
        <w:t>” wordt hierop aanpassen.</w:t>
      </w:r>
    </w:p>
    <w:p w14:paraId="2DD98A9F" w14:textId="0DA7B6A7" w:rsidR="000829F3" w:rsidRDefault="000829F3" w:rsidP="00264CF7"/>
    <w:p w14:paraId="7616E3AE" w14:textId="67298132" w:rsidR="000829F3" w:rsidRDefault="000829F3" w:rsidP="00264CF7"/>
    <w:p w14:paraId="1560CBA6" w14:textId="3D715999" w:rsidR="000829F3" w:rsidRDefault="000829F3" w:rsidP="00264CF7"/>
    <w:p w14:paraId="4087288F" w14:textId="40A5B225" w:rsidR="000829F3" w:rsidRDefault="000829F3" w:rsidP="00264CF7">
      <w:r>
        <w:rPr>
          <w:b/>
          <w:bCs/>
          <w:u w:val="single"/>
        </w:rPr>
        <w:lastRenderedPageBreak/>
        <w:t>De vorm van een ipv4-adres:</w:t>
      </w:r>
    </w:p>
    <w:p w14:paraId="683C98E7" w14:textId="7E69D582" w:rsidR="000829F3" w:rsidRDefault="000829F3" w:rsidP="000829F3">
      <w:pPr>
        <w:ind w:left="708"/>
      </w:pPr>
      <w:r>
        <w:t xml:space="preserve">Een </w:t>
      </w:r>
      <w:proofErr w:type="spellStart"/>
      <w:r>
        <w:t>ip-adres</w:t>
      </w:r>
      <w:proofErr w:type="spellEnd"/>
      <w:r>
        <w:t xml:space="preserve"> is een binair getal, bestaande uit 32 bits. Omdat het voor ons moeilijk is om met deze lange binaire adressen te werken, gaan we deze herschrijven, we zetten dit om naar een decimaal getal. </w:t>
      </w:r>
    </w:p>
    <w:p w14:paraId="3D30C880" w14:textId="200C3184" w:rsidR="000829F3" w:rsidRDefault="000829F3" w:rsidP="000829F3">
      <w:pPr>
        <w:pStyle w:val="Lijstalinea"/>
        <w:numPr>
          <w:ilvl w:val="0"/>
          <w:numId w:val="3"/>
        </w:numPr>
      </w:pPr>
      <w:r>
        <w:t>Deel de 32 bits op in groepjes van 8 bits, om deze groepjes te scheiden gebruiken we een punt (.). Zo 1 groepje van acht bits noemen we een octet.</w:t>
      </w:r>
    </w:p>
    <w:p w14:paraId="0ED45459" w14:textId="4A94D24E" w:rsidR="000829F3" w:rsidRDefault="000829F3" w:rsidP="000829F3">
      <w:pPr>
        <w:pStyle w:val="Lijstalinea"/>
        <w:numPr>
          <w:ilvl w:val="0"/>
          <w:numId w:val="3"/>
        </w:numPr>
      </w:pPr>
      <w:r>
        <w:t>Zet elke octet om naar een decimaal getal.</w:t>
      </w:r>
    </w:p>
    <w:p w14:paraId="03BE4F99" w14:textId="068972DB" w:rsidR="000829F3" w:rsidRDefault="000829F3" w:rsidP="000829F3">
      <w:pPr>
        <w:ind w:left="708"/>
      </w:pPr>
      <w:r>
        <w:t>Voorbeeld: 11000000101010000000000000000001</w:t>
      </w:r>
    </w:p>
    <w:p w14:paraId="6207EE6F" w14:textId="664C73E8" w:rsidR="000829F3" w:rsidRDefault="000829F3" w:rsidP="000829F3">
      <w:pPr>
        <w:pStyle w:val="Lijstalinea"/>
        <w:numPr>
          <w:ilvl w:val="0"/>
          <w:numId w:val="4"/>
        </w:numPr>
      </w:pPr>
      <w:r>
        <w:t>11000000.10101000.00000000.00000001</w:t>
      </w:r>
    </w:p>
    <w:p w14:paraId="1E0766C5" w14:textId="13709E49" w:rsidR="000829F3" w:rsidRDefault="000829F3" w:rsidP="000829F3">
      <w:pPr>
        <w:pStyle w:val="Lijstalinea"/>
        <w:numPr>
          <w:ilvl w:val="0"/>
          <w:numId w:val="4"/>
        </w:numPr>
      </w:pPr>
      <w:r>
        <w:t>192.168.0.1</w:t>
      </w:r>
    </w:p>
    <w:p w14:paraId="627504AC" w14:textId="69C039A4" w:rsidR="000829F3" w:rsidRDefault="00FD5DFF" w:rsidP="00FD5DFF">
      <w:pPr>
        <w:rPr>
          <w:b/>
          <w:bCs/>
          <w:u w:val="single"/>
        </w:rPr>
      </w:pPr>
      <w:r>
        <w:rPr>
          <w:b/>
          <w:bCs/>
          <w:u w:val="single"/>
        </w:rPr>
        <w:t>Betekenis van het netmasker:</w:t>
      </w:r>
    </w:p>
    <w:p w14:paraId="0E702B56" w14:textId="4ED72B4C" w:rsidR="00FC7103" w:rsidRPr="00FC7103" w:rsidRDefault="00FC7103" w:rsidP="00FD5DFF">
      <w:r>
        <w:t>Decimale notatie</w:t>
      </w:r>
    </w:p>
    <w:p w14:paraId="1D045913" w14:textId="488EBF0B" w:rsidR="00FD5DFF" w:rsidRDefault="00FD5DFF" w:rsidP="00FD5DFF">
      <w:pPr>
        <w:ind w:left="708"/>
      </w:pPr>
      <w:r>
        <w:t xml:space="preserve">Als je data wilt sturen naar een computer, gebeurt dit naar een computer in een bepaald netwerk. Om data te versturen moeten we dus weten: in welk netwerk de computer staat, welke computer het is in dat bepaalde netwerk. -&gt; Een </w:t>
      </w:r>
      <w:proofErr w:type="spellStart"/>
      <w:r>
        <w:t>ip</w:t>
      </w:r>
      <w:proofErr w:type="spellEnd"/>
      <w:r>
        <w:t xml:space="preserve"> adres moet dus een deel bevatten om het netwerk aan te duiden.</w:t>
      </w:r>
    </w:p>
    <w:p w14:paraId="2743F1F9" w14:textId="77777777" w:rsidR="00FD5DFF" w:rsidRDefault="00FD5DFF" w:rsidP="00FD5DFF">
      <w:pPr>
        <w:ind w:left="708"/>
      </w:pPr>
    </w:p>
    <w:p w14:paraId="00A9EFD5" w14:textId="6182824C" w:rsidR="00FD5DFF" w:rsidRDefault="00FD5DFF" w:rsidP="00FD5DFF">
      <w:pPr>
        <w:ind w:left="708"/>
      </w:pPr>
      <w:proofErr w:type="spellStart"/>
      <w:r>
        <w:t>Vb</w:t>
      </w:r>
      <w:proofErr w:type="spellEnd"/>
      <w:r>
        <w:t>: 11000000101010000000000000000001</w:t>
      </w:r>
    </w:p>
    <w:p w14:paraId="75CB8ED7" w14:textId="36F197D1" w:rsidR="00FD5DFF" w:rsidRDefault="00FD5DFF" w:rsidP="00FD5DFF">
      <w:pPr>
        <w:ind w:left="708"/>
      </w:pPr>
      <w:r>
        <w:t xml:space="preserve">Welke bits zijn dat juist het netwerkdeel, en welke het hostdeel? -&gt; Wordt aangeduid door de </w:t>
      </w:r>
      <w:proofErr w:type="spellStart"/>
      <w:r>
        <w:t>netmask</w:t>
      </w:r>
      <w:proofErr w:type="spellEnd"/>
      <w:r>
        <w:t>.</w:t>
      </w:r>
    </w:p>
    <w:p w14:paraId="6D59EB30" w14:textId="04684792" w:rsidR="00FD5DFF" w:rsidRDefault="00FD5DFF" w:rsidP="00FD5DFF">
      <w:pPr>
        <w:ind w:left="708"/>
      </w:pPr>
      <w:r>
        <w:t xml:space="preserve">11000000101010000000000000000001 -&gt; </w:t>
      </w:r>
      <w:proofErr w:type="spellStart"/>
      <w:r>
        <w:t>ip-adres</w:t>
      </w:r>
      <w:proofErr w:type="spellEnd"/>
      <w:r>
        <w:t xml:space="preserve"> -&gt; 192.168.0.1</w:t>
      </w:r>
    </w:p>
    <w:p w14:paraId="331DFB94" w14:textId="28A8E65F" w:rsidR="00FD5DFF" w:rsidRDefault="00FD5DFF" w:rsidP="00FD5DFF">
      <w:pPr>
        <w:ind w:left="708"/>
      </w:pPr>
      <w:r>
        <w:t xml:space="preserve">11111111111111111111111100000000 -&gt; </w:t>
      </w:r>
      <w:proofErr w:type="spellStart"/>
      <w:r>
        <w:t>netmask</w:t>
      </w:r>
      <w:proofErr w:type="spellEnd"/>
      <w:r>
        <w:t xml:space="preserve"> -&gt; 255.255.255.0</w:t>
      </w:r>
    </w:p>
    <w:p w14:paraId="37D332D0" w14:textId="5A40E878" w:rsidR="00FD5DFF" w:rsidRDefault="00FD5DFF" w:rsidP="00FD5DFF">
      <w:pPr>
        <w:ind w:left="708"/>
      </w:pPr>
      <w:r>
        <w:t>Hier zien we dat de eerste 24 bits (1) uitdrukken wat het netwerk aanduid. De overige 8 (0) duiden aan welke computer in dit netwerk het gaat.</w:t>
      </w:r>
    </w:p>
    <w:p w14:paraId="18F1997B" w14:textId="301EC131" w:rsidR="00FC7103" w:rsidRDefault="00FC7103" w:rsidP="00FC7103">
      <w:pPr>
        <w:ind w:left="708"/>
      </w:pPr>
      <w:r>
        <w:t xml:space="preserve">192.169.0.0 = </w:t>
      </w:r>
      <w:proofErr w:type="spellStart"/>
      <w:r>
        <w:t>network-id</w:t>
      </w:r>
      <w:proofErr w:type="spellEnd"/>
      <w:r>
        <w:t xml:space="preserve"> , 1 = host-</w:t>
      </w:r>
      <w:proofErr w:type="spellStart"/>
      <w:r>
        <w:t>id</w:t>
      </w:r>
      <w:proofErr w:type="spellEnd"/>
    </w:p>
    <w:p w14:paraId="26E63D09" w14:textId="77777777" w:rsidR="00FC7103" w:rsidRDefault="00FC7103" w:rsidP="00FC7103">
      <w:pPr>
        <w:ind w:left="708"/>
      </w:pPr>
    </w:p>
    <w:p w14:paraId="034709AB" w14:textId="2FA4ED75" w:rsidR="00FC7103" w:rsidRDefault="00FC7103" w:rsidP="00FC7103">
      <w:r>
        <w:t xml:space="preserve">Alternatieve notatie van een </w:t>
      </w:r>
      <w:proofErr w:type="spellStart"/>
      <w:r>
        <w:t>netmask</w:t>
      </w:r>
      <w:proofErr w:type="spellEnd"/>
    </w:p>
    <w:p w14:paraId="65367C17" w14:textId="76960728" w:rsidR="00FC7103" w:rsidRDefault="00FC7103" w:rsidP="00FC7103">
      <w:pPr>
        <w:ind w:left="708"/>
      </w:pPr>
      <w:r>
        <w:t xml:space="preserve">We kunnen ook gewoon achter het </w:t>
      </w:r>
      <w:proofErr w:type="spellStart"/>
      <w:r>
        <w:t>ip-adres</w:t>
      </w:r>
      <w:proofErr w:type="spellEnd"/>
      <w:r>
        <w:t xml:space="preserve"> een “slash” (/) en daarachter het aantal bits voor het netwerkdeel.</w:t>
      </w:r>
    </w:p>
    <w:p w14:paraId="749D77AC" w14:textId="4EC31BB4" w:rsidR="00FC7103" w:rsidRDefault="00FC7103" w:rsidP="00FC7103">
      <w:pPr>
        <w:ind w:left="708"/>
      </w:pPr>
      <w:r>
        <w:t>In het geval van het voorbeeld zou het dan:  “</w:t>
      </w:r>
      <w:r w:rsidRPr="00FC7103">
        <w:rPr>
          <w:b/>
          <w:bCs/>
        </w:rPr>
        <w:t>192.168.0.1/24</w:t>
      </w:r>
      <w:r>
        <w:t>” zijn.</w:t>
      </w:r>
    </w:p>
    <w:p w14:paraId="2E0AA860" w14:textId="3C32E7F4" w:rsidR="00FC7103" w:rsidRDefault="00FC7103" w:rsidP="00FC7103">
      <w:pPr>
        <w:ind w:left="708"/>
      </w:pPr>
    </w:p>
    <w:p w14:paraId="07F95CAD" w14:textId="046514F2" w:rsidR="00330AAD" w:rsidRDefault="00330AAD" w:rsidP="00FC7103">
      <w:pPr>
        <w:ind w:left="708"/>
      </w:pPr>
    </w:p>
    <w:p w14:paraId="34E12EF4" w14:textId="3DD31278" w:rsidR="00330AAD" w:rsidRDefault="00330AAD" w:rsidP="00FC7103">
      <w:pPr>
        <w:ind w:left="708"/>
      </w:pPr>
    </w:p>
    <w:p w14:paraId="6578588A" w14:textId="54E982E5" w:rsidR="00330AAD" w:rsidRDefault="00330AAD" w:rsidP="00FC7103">
      <w:pPr>
        <w:ind w:left="708"/>
      </w:pPr>
    </w:p>
    <w:p w14:paraId="2F547BE0" w14:textId="57211D96" w:rsidR="00330AAD" w:rsidRDefault="00330AAD" w:rsidP="00FC7103">
      <w:pPr>
        <w:ind w:left="708"/>
      </w:pPr>
    </w:p>
    <w:p w14:paraId="2C78DBD6" w14:textId="5A1046D0" w:rsidR="00330AAD" w:rsidRDefault="00330AAD" w:rsidP="004C0EBF">
      <w:r>
        <w:rPr>
          <w:b/>
          <w:bCs/>
          <w:u w:val="single"/>
        </w:rPr>
        <w:lastRenderedPageBreak/>
        <w:t>Logische netwerken:</w:t>
      </w:r>
    </w:p>
    <w:p w14:paraId="6FF049B6" w14:textId="10E87C64" w:rsidR="00330AAD" w:rsidRDefault="00330AAD" w:rsidP="004C0EBF">
      <w:r>
        <w:t>Broadcast domain</w:t>
      </w:r>
    </w:p>
    <w:p w14:paraId="41F8BE34" w14:textId="66957FA8" w:rsidR="00330AAD" w:rsidRDefault="00330AAD" w:rsidP="004C0EBF">
      <w:pPr>
        <w:ind w:left="708"/>
      </w:pPr>
      <w:r>
        <w:t>Broadcast = bericht dat naar iedereen gestuurd wordt. Broadcast krijg je als je een bericht stuurt naar het broadcast adres.</w:t>
      </w:r>
    </w:p>
    <w:p w14:paraId="78311E97" w14:textId="19B62531" w:rsidR="00330AAD" w:rsidRDefault="00330AAD" w:rsidP="004C0EBF">
      <w:pPr>
        <w:ind w:left="708"/>
      </w:pPr>
      <w:r w:rsidRPr="00330AAD">
        <w:t xml:space="preserve">Alle </w:t>
      </w:r>
      <w:proofErr w:type="spellStart"/>
      <w:r w:rsidRPr="00330AAD">
        <w:rPr>
          <w:b/>
          <w:bCs/>
        </w:rPr>
        <w:t>intermediary</w:t>
      </w:r>
      <w:proofErr w:type="spellEnd"/>
      <w:r w:rsidRPr="00330AAD">
        <w:rPr>
          <w:b/>
          <w:bCs/>
        </w:rPr>
        <w:t xml:space="preserve"> </w:t>
      </w:r>
      <w:proofErr w:type="spellStart"/>
      <w:r w:rsidRPr="00330AAD">
        <w:rPr>
          <w:b/>
          <w:bCs/>
        </w:rPr>
        <w:t>devices</w:t>
      </w:r>
      <w:proofErr w:type="spellEnd"/>
      <w:r w:rsidRPr="00330AAD">
        <w:t>, behalve de routers, stur</w:t>
      </w:r>
      <w:r>
        <w:t xml:space="preserve">en de data bestemd voor </w:t>
      </w:r>
      <w:r>
        <w:rPr>
          <w:b/>
          <w:bCs/>
        </w:rPr>
        <w:t>het broadcast adres</w:t>
      </w:r>
      <w:r>
        <w:t xml:space="preserve"> verder over alle verbonden poorten.</w:t>
      </w:r>
    </w:p>
    <w:p w14:paraId="7BBD88F0" w14:textId="5E223437" w:rsidR="00FE21D5" w:rsidRDefault="00FE21D5" w:rsidP="004C0EBF">
      <w:pPr>
        <w:ind w:left="708"/>
      </w:pPr>
      <w:r>
        <w:rPr>
          <w:b/>
          <w:bCs/>
        </w:rPr>
        <w:t>Broadcast domain:</w:t>
      </w:r>
      <w:r>
        <w:t xml:space="preserve"> al de </w:t>
      </w:r>
      <w:proofErr w:type="spellStart"/>
      <w:r>
        <w:t>nodes</w:t>
      </w:r>
      <w:proofErr w:type="spellEnd"/>
      <w:r>
        <w:t xml:space="preserve"> die kunnen bereikt worden door data te zenden naar het broadcast adres.</w:t>
      </w:r>
    </w:p>
    <w:p w14:paraId="613A0BDA" w14:textId="41A6C538" w:rsidR="004C0EBF" w:rsidRDefault="004C0EBF" w:rsidP="00330AAD">
      <w:pPr>
        <w:ind w:left="1416"/>
      </w:pPr>
    </w:p>
    <w:p w14:paraId="25CFD35C" w14:textId="2A40A577" w:rsidR="004C0EBF" w:rsidRDefault="004C0EBF" w:rsidP="00330AAD">
      <w:pPr>
        <w:ind w:left="1416"/>
      </w:pPr>
      <w:r w:rsidRPr="004C0EBF">
        <w:rPr>
          <w:noProof/>
        </w:rPr>
        <w:drawing>
          <wp:anchor distT="0" distB="0" distL="114300" distR="114300" simplePos="0" relativeHeight="251663360" behindDoc="1" locked="0" layoutInCell="1" allowOverlap="1" wp14:anchorId="42A1FCD6" wp14:editId="0D188E17">
            <wp:simplePos x="0" y="0"/>
            <wp:positionH relativeFrom="margin">
              <wp:align>left</wp:align>
            </wp:positionH>
            <wp:positionV relativeFrom="paragraph">
              <wp:posOffset>5080</wp:posOffset>
            </wp:positionV>
            <wp:extent cx="2268220" cy="1126490"/>
            <wp:effectExtent l="0" t="0" r="0" b="0"/>
            <wp:wrapTight wrapText="bothSides">
              <wp:wrapPolygon edited="0">
                <wp:start x="0" y="0"/>
                <wp:lineTo x="0" y="21186"/>
                <wp:lineTo x="21406" y="21186"/>
                <wp:lineTo x="21406" y="0"/>
                <wp:lineTo x="0" y="0"/>
              </wp:wrapPolygon>
            </wp:wrapTight>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268220" cy="1126490"/>
                    </a:xfrm>
                    <a:prstGeom prst="rect">
                      <a:avLst/>
                    </a:prstGeom>
                  </pic:spPr>
                </pic:pic>
              </a:graphicData>
            </a:graphic>
            <wp14:sizeRelH relativeFrom="margin">
              <wp14:pctWidth>0</wp14:pctWidth>
            </wp14:sizeRelH>
            <wp14:sizeRelV relativeFrom="margin">
              <wp14:pctHeight>0</wp14:pctHeight>
            </wp14:sizeRelV>
          </wp:anchor>
        </w:drawing>
      </w:r>
      <w:r>
        <w:t>Hoeveel broadcast domain tel je in dit voorbeeld? – 1, als er geen router is, is het 1 groot broadcast domain.</w:t>
      </w:r>
    </w:p>
    <w:p w14:paraId="4870AFE8" w14:textId="3471153E" w:rsidR="004C0EBF" w:rsidRDefault="004C0EBF" w:rsidP="00330AAD">
      <w:pPr>
        <w:ind w:left="1416"/>
      </w:pPr>
      <w:r>
        <w:t xml:space="preserve">Hoeveel </w:t>
      </w:r>
      <w:proofErr w:type="spellStart"/>
      <w:r>
        <w:t>hosts</w:t>
      </w:r>
      <w:proofErr w:type="spellEnd"/>
      <w:r>
        <w:t xml:space="preserve"> zullen betrokken zijn als PC0 een broadcast bericht verstuurt? – 8, hijzelf en de andere 7 in het broadcast domain</w:t>
      </w:r>
    </w:p>
    <w:p w14:paraId="7502D08D" w14:textId="020FC341" w:rsidR="004C0EBF" w:rsidRDefault="004C0EBF" w:rsidP="004C0EBF"/>
    <w:p w14:paraId="31C23F40" w14:textId="5E5938E6" w:rsidR="004C0EBF" w:rsidRDefault="004C0EBF" w:rsidP="004C0EBF">
      <w:r>
        <w:t xml:space="preserve">Segmenteren van broadcast </w:t>
      </w:r>
      <w:proofErr w:type="spellStart"/>
      <w:r>
        <w:t>domains</w:t>
      </w:r>
      <w:proofErr w:type="spellEnd"/>
    </w:p>
    <w:p w14:paraId="1FE8B7A2" w14:textId="5C4F4C06" w:rsidR="004C0EBF" w:rsidRDefault="004C0EBF" w:rsidP="004C0EBF">
      <w:r w:rsidRPr="004C0EBF">
        <w:rPr>
          <w:noProof/>
        </w:rPr>
        <w:drawing>
          <wp:anchor distT="0" distB="0" distL="114300" distR="114300" simplePos="0" relativeHeight="251664384" behindDoc="1" locked="0" layoutInCell="1" allowOverlap="1" wp14:anchorId="025970E1" wp14:editId="4D81A465">
            <wp:simplePos x="0" y="0"/>
            <wp:positionH relativeFrom="margin">
              <wp:align>left</wp:align>
            </wp:positionH>
            <wp:positionV relativeFrom="paragraph">
              <wp:posOffset>4347</wp:posOffset>
            </wp:positionV>
            <wp:extent cx="2150745" cy="1105535"/>
            <wp:effectExtent l="0" t="0" r="1905" b="0"/>
            <wp:wrapTight wrapText="bothSides">
              <wp:wrapPolygon edited="0">
                <wp:start x="0" y="0"/>
                <wp:lineTo x="0" y="21215"/>
                <wp:lineTo x="21428" y="21215"/>
                <wp:lineTo x="21428" y="0"/>
                <wp:lineTo x="0" y="0"/>
              </wp:wrapPolygon>
            </wp:wrapTight>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150745" cy="1105535"/>
                    </a:xfrm>
                    <a:prstGeom prst="rect">
                      <a:avLst/>
                    </a:prstGeom>
                  </pic:spPr>
                </pic:pic>
              </a:graphicData>
            </a:graphic>
            <wp14:sizeRelH relativeFrom="margin">
              <wp14:pctWidth>0</wp14:pctWidth>
            </wp14:sizeRelH>
            <wp14:sizeRelV relativeFrom="margin">
              <wp14:pctHeight>0</wp14:pctHeight>
            </wp14:sizeRelV>
          </wp:anchor>
        </w:drawing>
      </w:r>
      <w:r>
        <w:t xml:space="preserve">Om de impact van </w:t>
      </w:r>
      <w:proofErr w:type="spellStart"/>
      <w:r>
        <w:t>broadcasts</w:t>
      </w:r>
      <w:proofErr w:type="spellEnd"/>
      <w:r>
        <w:t xml:space="preserve"> te beperken gaan we het netwerk </w:t>
      </w:r>
      <w:r>
        <w:rPr>
          <w:b/>
          <w:bCs/>
        </w:rPr>
        <w:t>segmenteren</w:t>
      </w:r>
      <w:r>
        <w:t>.</w:t>
      </w:r>
    </w:p>
    <w:p w14:paraId="69246F3C" w14:textId="5C9560E4" w:rsidR="004C0EBF" w:rsidRDefault="004C0EBF" w:rsidP="004C0EBF">
      <w:r>
        <w:t xml:space="preserve">Nu zullen er dus 2 broadcast </w:t>
      </w:r>
      <w:proofErr w:type="spellStart"/>
      <w:r>
        <w:t>domains</w:t>
      </w:r>
      <w:proofErr w:type="spellEnd"/>
      <w:r>
        <w:t xml:space="preserve"> zijn met beide 4 </w:t>
      </w:r>
      <w:proofErr w:type="spellStart"/>
      <w:r>
        <w:t>nodes</w:t>
      </w:r>
      <w:proofErr w:type="spellEnd"/>
      <w:r>
        <w:t>.</w:t>
      </w:r>
    </w:p>
    <w:p w14:paraId="69B2FEBD" w14:textId="12E398CA" w:rsidR="004C0EBF" w:rsidRDefault="004C0EBF" w:rsidP="004C0EBF"/>
    <w:p w14:paraId="40694816" w14:textId="21FF5181" w:rsidR="004C0EBF" w:rsidRDefault="004C0EBF" w:rsidP="004C0EBF"/>
    <w:p w14:paraId="5AE68FB6" w14:textId="2B48C7E3" w:rsidR="004C0EBF" w:rsidRDefault="004C0EBF" w:rsidP="004C0EBF">
      <w:pPr>
        <w:ind w:left="708"/>
      </w:pPr>
      <w:r>
        <w:t>Als we nu een broadcast willen verzenden naar een ander segment, kunnen we dit doen door de segmenten te verbinden met een router.</w:t>
      </w:r>
    </w:p>
    <w:p w14:paraId="22291107" w14:textId="77777777" w:rsidR="004C0EBF" w:rsidRDefault="004C0EBF" w:rsidP="004C0EBF">
      <w:pPr>
        <w:ind w:left="708"/>
      </w:pPr>
    </w:p>
    <w:p w14:paraId="0DB30786" w14:textId="1C7F10E9" w:rsidR="004C0EBF" w:rsidRDefault="004C0EBF" w:rsidP="004C0EBF">
      <w:r>
        <w:t xml:space="preserve"> Connecteren van broadcast </w:t>
      </w:r>
      <w:proofErr w:type="spellStart"/>
      <w:r>
        <w:t>domains</w:t>
      </w:r>
      <w:proofErr w:type="spellEnd"/>
      <w:r>
        <w:t>:</w:t>
      </w:r>
    </w:p>
    <w:p w14:paraId="51B88C8A" w14:textId="3CC0C430" w:rsidR="004C0EBF" w:rsidRDefault="004C0EBF" w:rsidP="004C0EBF">
      <w:r>
        <w:tab/>
        <w:t xml:space="preserve">Toch kunnen alle </w:t>
      </w:r>
      <w:proofErr w:type="spellStart"/>
      <w:r>
        <w:t>hosts</w:t>
      </w:r>
      <w:proofErr w:type="spellEnd"/>
      <w:r>
        <w:t xml:space="preserve"> nog niet met elkaar communiceren.</w:t>
      </w:r>
    </w:p>
    <w:p w14:paraId="307AA22D" w14:textId="4A333DC7" w:rsidR="004C0EBF" w:rsidRPr="004C0EBF" w:rsidRDefault="004C0EBF" w:rsidP="004C0EBF">
      <w:pPr>
        <w:pStyle w:val="Lijstalinea"/>
        <w:numPr>
          <w:ilvl w:val="0"/>
          <w:numId w:val="5"/>
        </w:numPr>
        <w:rPr>
          <w:b/>
          <w:bCs/>
        </w:rPr>
      </w:pPr>
      <w:r>
        <w:rPr>
          <w:b/>
          <w:bCs/>
        </w:rPr>
        <w:t xml:space="preserve">Routers verwachten dat de broadcast </w:t>
      </w:r>
      <w:proofErr w:type="spellStart"/>
      <w:r>
        <w:rPr>
          <w:b/>
          <w:bCs/>
        </w:rPr>
        <w:t>domains</w:t>
      </w:r>
      <w:proofErr w:type="spellEnd"/>
      <w:r>
        <w:rPr>
          <w:b/>
          <w:bCs/>
        </w:rPr>
        <w:t xml:space="preserve"> een ID hebben. </w:t>
      </w:r>
      <w:r>
        <w:t>Zo kunnen ze deze van elkaar onderscheiden.</w:t>
      </w:r>
    </w:p>
    <w:p w14:paraId="2AD5DB0E" w14:textId="680FF291" w:rsidR="004C0EBF" w:rsidRDefault="004C0EBF" w:rsidP="004C0EBF">
      <w:pPr>
        <w:ind w:left="708"/>
      </w:pPr>
      <w:r>
        <w:rPr>
          <w:b/>
          <w:bCs/>
        </w:rPr>
        <w:t>Routeren</w:t>
      </w:r>
      <w:r>
        <w:t xml:space="preserve"> = pakketjes doorsturen tussen verschillende broadcast </w:t>
      </w:r>
      <w:proofErr w:type="spellStart"/>
      <w:r>
        <w:t>domains</w:t>
      </w:r>
      <w:proofErr w:type="spellEnd"/>
      <w:r>
        <w:t xml:space="preserve">. Routers kunnen enkel routeren als zij de broadcast </w:t>
      </w:r>
      <w:proofErr w:type="spellStart"/>
      <w:r>
        <w:t>domains</w:t>
      </w:r>
      <w:proofErr w:type="spellEnd"/>
      <w:r>
        <w:t xml:space="preserve"> van elkaar kunnen onderscheiden.</w:t>
      </w:r>
    </w:p>
    <w:p w14:paraId="46D99033" w14:textId="33087FB9" w:rsidR="004C0EBF" w:rsidRDefault="004C0EBF" w:rsidP="004C0EBF">
      <w:pPr>
        <w:ind w:left="708"/>
      </w:pPr>
      <w:r>
        <w:t xml:space="preserve">Elke broadcast domain moet daarom een identiteit (= </w:t>
      </w:r>
      <w:proofErr w:type="spellStart"/>
      <w:r>
        <w:rPr>
          <w:b/>
          <w:bCs/>
        </w:rPr>
        <w:t>networkID</w:t>
      </w:r>
      <w:proofErr w:type="spellEnd"/>
      <w:r>
        <w:t xml:space="preserve"> ) krijgen.</w:t>
      </w:r>
    </w:p>
    <w:p w14:paraId="6818A423" w14:textId="0B26BD48" w:rsidR="004C0EBF" w:rsidRDefault="004C0EBF" w:rsidP="004C0EBF">
      <w:pPr>
        <w:ind w:left="708"/>
      </w:pPr>
      <w:r>
        <w:t xml:space="preserve">Elke host kan nu aangeduid worden met een </w:t>
      </w:r>
      <w:proofErr w:type="spellStart"/>
      <w:r>
        <w:rPr>
          <w:b/>
          <w:bCs/>
        </w:rPr>
        <w:t>hostID</w:t>
      </w:r>
      <w:proofErr w:type="spellEnd"/>
      <w:r>
        <w:t xml:space="preserve">, bevindend in een bepaald netwerk met een </w:t>
      </w:r>
      <w:proofErr w:type="spellStart"/>
      <w:r>
        <w:rPr>
          <w:b/>
          <w:bCs/>
        </w:rPr>
        <w:t>netwerkID</w:t>
      </w:r>
      <w:proofErr w:type="spellEnd"/>
      <w:r>
        <w:t>.</w:t>
      </w:r>
    </w:p>
    <w:p w14:paraId="31D535A3" w14:textId="5B776FED" w:rsidR="004C0EBF" w:rsidRDefault="004C0EBF" w:rsidP="004C0EBF">
      <w:pPr>
        <w:ind w:left="708"/>
      </w:pPr>
    </w:p>
    <w:p w14:paraId="100DBC67" w14:textId="7A018512" w:rsidR="004C0EBF" w:rsidRDefault="004C0EBF" w:rsidP="004C0EBF">
      <w:pPr>
        <w:ind w:left="708"/>
      </w:pPr>
    </w:p>
    <w:p w14:paraId="275AF296" w14:textId="5A2E52EF" w:rsidR="004C0EBF" w:rsidRDefault="00FC725F" w:rsidP="004C0EBF">
      <w:r w:rsidRPr="00FC725F">
        <w:rPr>
          <w:noProof/>
        </w:rPr>
        <w:lastRenderedPageBreak/>
        <w:drawing>
          <wp:anchor distT="0" distB="0" distL="114300" distR="114300" simplePos="0" relativeHeight="251665408" behindDoc="1" locked="0" layoutInCell="1" allowOverlap="1" wp14:anchorId="049675AB" wp14:editId="3E307364">
            <wp:simplePos x="0" y="0"/>
            <wp:positionH relativeFrom="margin">
              <wp:align>left</wp:align>
            </wp:positionH>
            <wp:positionV relativeFrom="paragraph">
              <wp:posOffset>283845</wp:posOffset>
            </wp:positionV>
            <wp:extent cx="2273935" cy="1085215"/>
            <wp:effectExtent l="0" t="0" r="0" b="635"/>
            <wp:wrapTight wrapText="bothSides">
              <wp:wrapPolygon edited="0">
                <wp:start x="0" y="0"/>
                <wp:lineTo x="0" y="21233"/>
                <wp:lineTo x="21353" y="21233"/>
                <wp:lineTo x="21353" y="0"/>
                <wp:lineTo x="0" y="0"/>
              </wp:wrapPolygon>
            </wp:wrapTight>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273935" cy="1085215"/>
                    </a:xfrm>
                    <a:prstGeom prst="rect">
                      <a:avLst/>
                    </a:prstGeom>
                  </pic:spPr>
                </pic:pic>
              </a:graphicData>
            </a:graphic>
            <wp14:sizeRelH relativeFrom="margin">
              <wp14:pctWidth>0</wp14:pctWidth>
            </wp14:sizeRelH>
            <wp14:sizeRelV relativeFrom="margin">
              <wp14:pctHeight>0</wp14:pctHeight>
            </wp14:sizeRelV>
          </wp:anchor>
        </w:drawing>
      </w:r>
      <w:r>
        <w:t>Voorbeeld van een correct geadresseerd netwerk.</w:t>
      </w:r>
    </w:p>
    <w:p w14:paraId="71D8474F" w14:textId="29BD31DA" w:rsidR="00FC725F" w:rsidRDefault="00FC725F" w:rsidP="004C0EBF">
      <w:r>
        <w:t xml:space="preserve">Al de </w:t>
      </w:r>
      <w:proofErr w:type="spellStart"/>
      <w:r>
        <w:t>hosts</w:t>
      </w:r>
      <w:proofErr w:type="spellEnd"/>
      <w:r>
        <w:t xml:space="preserve"> die verbonden zijn met dezelfde poort van de router </w:t>
      </w:r>
      <w:r>
        <w:rPr>
          <w:b/>
          <w:bCs/>
        </w:rPr>
        <w:t xml:space="preserve">en </w:t>
      </w:r>
      <w:r>
        <w:t xml:space="preserve">deze routerpoort zelf, bevinden zich dan in hetzelfde </w:t>
      </w:r>
      <w:r>
        <w:rPr>
          <w:b/>
          <w:bCs/>
        </w:rPr>
        <w:t>broadcast domain.</w:t>
      </w:r>
    </w:p>
    <w:p w14:paraId="6A8D16EA" w14:textId="5050FF79" w:rsidR="00FC725F" w:rsidRDefault="00FC725F" w:rsidP="004C0EBF">
      <w:r>
        <w:t xml:space="preserve">Deze </w:t>
      </w:r>
      <w:proofErr w:type="spellStart"/>
      <w:r>
        <w:t>hosts</w:t>
      </w:r>
      <w:proofErr w:type="spellEnd"/>
      <w:r>
        <w:t xml:space="preserve"> moeten voor hun </w:t>
      </w:r>
      <w:proofErr w:type="spellStart"/>
      <w:r>
        <w:t>ip-adres</w:t>
      </w:r>
      <w:proofErr w:type="spellEnd"/>
      <w:r>
        <w:t xml:space="preserve"> hetzelfde </w:t>
      </w:r>
      <w:proofErr w:type="spellStart"/>
      <w:r>
        <w:rPr>
          <w:b/>
          <w:bCs/>
        </w:rPr>
        <w:t>networkID</w:t>
      </w:r>
      <w:proofErr w:type="spellEnd"/>
      <w:r>
        <w:t xml:space="preserve"> krijgen, hier is dat </w:t>
      </w:r>
      <w:r>
        <w:rPr>
          <w:b/>
          <w:bCs/>
        </w:rPr>
        <w:t>192.168.0</w:t>
      </w:r>
    </w:p>
    <w:p w14:paraId="25B4A0B9" w14:textId="40460B5E" w:rsidR="00FC725F" w:rsidRDefault="00FC725F" w:rsidP="004C0EBF">
      <w:r>
        <w:tab/>
        <w:t xml:space="preserve">Het </w:t>
      </w:r>
      <w:proofErr w:type="spellStart"/>
      <w:r>
        <w:t>netwerkID</w:t>
      </w:r>
      <w:proofErr w:type="spellEnd"/>
      <w:r>
        <w:t xml:space="preserve"> bestaat uit 24 bits, dus het </w:t>
      </w:r>
      <w:proofErr w:type="spellStart"/>
      <w:r>
        <w:rPr>
          <w:b/>
          <w:bCs/>
        </w:rPr>
        <w:t>netmask</w:t>
      </w:r>
      <w:proofErr w:type="spellEnd"/>
      <w:r>
        <w:t xml:space="preserve"> is dan 255.255.255.0</w:t>
      </w:r>
    </w:p>
    <w:p w14:paraId="5A2EFD13" w14:textId="14A7EA96" w:rsidR="00FC725F" w:rsidRDefault="00FC725F" w:rsidP="00FC725F">
      <w:pPr>
        <w:ind w:left="708"/>
      </w:pPr>
      <w:r w:rsidRPr="00FC725F">
        <w:t xml:space="preserve">De </w:t>
      </w:r>
      <w:proofErr w:type="spellStart"/>
      <w:r w:rsidRPr="00FC725F">
        <w:t>hosts</w:t>
      </w:r>
      <w:proofErr w:type="spellEnd"/>
      <w:r w:rsidRPr="00FC725F">
        <w:t xml:space="preserve"> in dit broadcast domain moeten vo</w:t>
      </w:r>
      <w:r>
        <w:t xml:space="preserve">or het </w:t>
      </w:r>
      <w:proofErr w:type="spellStart"/>
      <w:r>
        <w:rPr>
          <w:b/>
          <w:bCs/>
        </w:rPr>
        <w:t>hostID</w:t>
      </w:r>
      <w:proofErr w:type="spellEnd"/>
      <w:r>
        <w:t xml:space="preserve"> van hun </w:t>
      </w:r>
      <w:proofErr w:type="spellStart"/>
      <w:r>
        <w:t>ip-adres</w:t>
      </w:r>
      <w:proofErr w:type="spellEnd"/>
      <w:r>
        <w:t xml:space="preserve"> een unieke waarde krijgen zodat ze te onderscheiden zijn in dit netwerk.</w:t>
      </w:r>
    </w:p>
    <w:p w14:paraId="3645CF45" w14:textId="3683F247" w:rsidR="002B7A82" w:rsidRDefault="002B7A82" w:rsidP="002B7A82"/>
    <w:p w14:paraId="7EF2587E" w14:textId="2623E76C" w:rsidR="002B7A82" w:rsidRDefault="002B7A82" w:rsidP="002B7A82">
      <w:r w:rsidRPr="002B7A82">
        <w:rPr>
          <w:noProof/>
        </w:rPr>
        <w:drawing>
          <wp:anchor distT="0" distB="0" distL="114300" distR="114300" simplePos="0" relativeHeight="251666432" behindDoc="1" locked="0" layoutInCell="1" allowOverlap="1" wp14:anchorId="4252E071" wp14:editId="4A71EBD5">
            <wp:simplePos x="0" y="0"/>
            <wp:positionH relativeFrom="margin">
              <wp:align>left</wp:align>
            </wp:positionH>
            <wp:positionV relativeFrom="paragraph">
              <wp:posOffset>284480</wp:posOffset>
            </wp:positionV>
            <wp:extent cx="2221230" cy="1845945"/>
            <wp:effectExtent l="0" t="0" r="7620" b="1905"/>
            <wp:wrapTight wrapText="bothSides">
              <wp:wrapPolygon edited="0">
                <wp:start x="0" y="0"/>
                <wp:lineTo x="0" y="21399"/>
                <wp:lineTo x="21489" y="21399"/>
                <wp:lineTo x="21489" y="0"/>
                <wp:lineTo x="0" y="0"/>
              </wp:wrapPolygon>
            </wp:wrapTight>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221230" cy="1845945"/>
                    </a:xfrm>
                    <a:prstGeom prst="rect">
                      <a:avLst/>
                    </a:prstGeom>
                  </pic:spPr>
                </pic:pic>
              </a:graphicData>
            </a:graphic>
            <wp14:sizeRelH relativeFrom="margin">
              <wp14:pctWidth>0</wp14:pctWidth>
            </wp14:sizeRelH>
            <wp14:sizeRelV relativeFrom="margin">
              <wp14:pctHeight>0</wp14:pctHeight>
            </wp14:sizeRelV>
          </wp:anchor>
        </w:drawing>
      </w:r>
      <w:r>
        <w:t xml:space="preserve">Toewijzen van </w:t>
      </w:r>
      <w:proofErr w:type="spellStart"/>
      <w:r>
        <w:t>ip-adressen</w:t>
      </w:r>
      <w:proofErr w:type="spellEnd"/>
    </w:p>
    <w:p w14:paraId="776E99F9" w14:textId="7C6ABEBA" w:rsidR="002B7A82" w:rsidRDefault="002B7A82" w:rsidP="002B7A82">
      <w:r>
        <w:t xml:space="preserve">Alle netwerkinterfaces die zich in hetzelfde broadcast domain bevinden, moeten zich logisch in hetzelfde netwerk bevinden. Dat betekent dat het netwerkdeel van deze </w:t>
      </w:r>
      <w:proofErr w:type="spellStart"/>
      <w:r>
        <w:t>ip-adressen</w:t>
      </w:r>
      <w:proofErr w:type="spellEnd"/>
      <w:r>
        <w:t xml:space="preserve"> hetzelfde moet zijn.</w:t>
      </w:r>
    </w:p>
    <w:p w14:paraId="4F6980F7" w14:textId="0F711CCE" w:rsidR="002B7A82" w:rsidRDefault="002B7A82" w:rsidP="002B7A82">
      <w:r>
        <w:t xml:space="preserve">Het hostdeel van deze </w:t>
      </w:r>
      <w:proofErr w:type="spellStart"/>
      <w:r>
        <w:t>ip-adressen</w:t>
      </w:r>
      <w:proofErr w:type="spellEnd"/>
      <w:r>
        <w:t xml:space="preserve"> moet voor elke computer in dit netwerk uniek zijn.</w:t>
      </w:r>
    </w:p>
    <w:p w14:paraId="016AB6D3" w14:textId="75F461AA" w:rsidR="002B7A82" w:rsidRDefault="002B7A82" w:rsidP="002B7A82"/>
    <w:p w14:paraId="3B53AC9F" w14:textId="27E6FBA3" w:rsidR="002B7A82" w:rsidRDefault="002B7A82" w:rsidP="002B7A82">
      <w:pPr>
        <w:pStyle w:val="Lijstalinea"/>
      </w:pPr>
      <w:r>
        <w:t>*192.168.2.Y moet 192.168.2.1 zijn en het netwerkdeel moet voor dit broadcast domain 192.168.</w:t>
      </w:r>
      <w:r>
        <w:rPr>
          <w:b/>
          <w:bCs/>
        </w:rPr>
        <w:t>2</w:t>
      </w:r>
      <w:r>
        <w:t xml:space="preserve"> zijn</w:t>
      </w:r>
    </w:p>
    <w:p w14:paraId="7AD8719D" w14:textId="75332935" w:rsidR="003546FC" w:rsidRDefault="003546FC" w:rsidP="003546FC"/>
    <w:p w14:paraId="46C0D389" w14:textId="0357A0CB" w:rsidR="003546FC" w:rsidRDefault="003546FC" w:rsidP="003546FC">
      <w:r>
        <w:rPr>
          <w:b/>
          <w:bCs/>
          <w:u w:val="single"/>
        </w:rPr>
        <w:t>De betekenis van een default gateway:</w:t>
      </w:r>
    </w:p>
    <w:p w14:paraId="53C041D8" w14:textId="6D471481" w:rsidR="003546FC" w:rsidRDefault="003546FC" w:rsidP="003546FC">
      <w:r>
        <w:t>Broadcast – Routers</w:t>
      </w:r>
    </w:p>
    <w:p w14:paraId="41827F02" w14:textId="0AB45139" w:rsidR="003546FC" w:rsidRDefault="003546FC" w:rsidP="003546FC">
      <w:r>
        <w:tab/>
        <w:t>Bij gebruik van het IPv4-protocol start communicatie (meestal) met een broadcast ARP.</w:t>
      </w:r>
    </w:p>
    <w:p w14:paraId="429CA4E4" w14:textId="355A161D" w:rsidR="003546FC" w:rsidRDefault="003546FC" w:rsidP="003546FC">
      <w:pPr>
        <w:ind w:left="708"/>
      </w:pPr>
      <w:r w:rsidRPr="003546FC">
        <w:t xml:space="preserve">Nog andere applicaties in de IPv4-stack zijn broadcast </w:t>
      </w:r>
      <w:proofErr w:type="spellStart"/>
      <w:r w:rsidRPr="003546FC">
        <w:t>based</w:t>
      </w:r>
      <w:proofErr w:type="spellEnd"/>
      <w:r w:rsidRPr="003546FC">
        <w:t xml:space="preserve">. </w:t>
      </w:r>
      <w:proofErr w:type="spellStart"/>
      <w:r w:rsidRPr="003546FC">
        <w:t>Broadcasts</w:t>
      </w:r>
      <w:proofErr w:type="spellEnd"/>
      <w:r w:rsidRPr="003546FC">
        <w:t xml:space="preserve"> hebben een negatieve impact o</w:t>
      </w:r>
      <w:r>
        <w:t>p netwerk. Routers spelen een rol in het minimaliseren van die impact.                                     -&gt; Zie les ‘Logische netwerken’</w:t>
      </w:r>
    </w:p>
    <w:p w14:paraId="757E7ADF" w14:textId="021D3C39" w:rsidR="003546FC" w:rsidRDefault="003546FC" w:rsidP="003546FC">
      <w:r>
        <w:tab/>
      </w:r>
    </w:p>
    <w:p w14:paraId="369BF820" w14:textId="4E79BBFB" w:rsidR="003546FC" w:rsidRDefault="003546FC" w:rsidP="003546FC">
      <w:r>
        <w:tab/>
      </w:r>
    </w:p>
    <w:p w14:paraId="2F2D74C9" w14:textId="7DE60C5F" w:rsidR="00393CD0" w:rsidRDefault="00393CD0" w:rsidP="003546FC"/>
    <w:p w14:paraId="7D75920B" w14:textId="2270A1D0" w:rsidR="00393CD0" w:rsidRDefault="00393CD0" w:rsidP="003546FC"/>
    <w:p w14:paraId="55FC7F1B" w14:textId="52A500C8" w:rsidR="00393CD0" w:rsidRDefault="00393CD0" w:rsidP="003546FC"/>
    <w:p w14:paraId="1F1BC78F" w14:textId="07C376B2" w:rsidR="00393CD0" w:rsidRDefault="00393CD0" w:rsidP="003546FC"/>
    <w:p w14:paraId="70AD318D" w14:textId="3F52D27A" w:rsidR="00393CD0" w:rsidRDefault="00393CD0" w:rsidP="003546FC"/>
    <w:p w14:paraId="2F92EE8D" w14:textId="32D66D17" w:rsidR="00393CD0" w:rsidRDefault="00393CD0" w:rsidP="003546FC"/>
    <w:p w14:paraId="6723EB56" w14:textId="24C95996" w:rsidR="00393CD0" w:rsidRDefault="00393CD0" w:rsidP="003546FC">
      <w:r>
        <w:rPr>
          <w:b/>
          <w:bCs/>
          <w:u w:val="single"/>
        </w:rPr>
        <w:lastRenderedPageBreak/>
        <w:t xml:space="preserve">Het concept van </w:t>
      </w:r>
      <w:proofErr w:type="spellStart"/>
      <w:r>
        <w:rPr>
          <w:b/>
          <w:bCs/>
          <w:u w:val="single"/>
        </w:rPr>
        <w:t>subnetten</w:t>
      </w:r>
      <w:proofErr w:type="spellEnd"/>
      <w:r>
        <w:rPr>
          <w:b/>
          <w:bCs/>
          <w:u w:val="single"/>
        </w:rPr>
        <w:t>:</w:t>
      </w:r>
    </w:p>
    <w:p w14:paraId="5B7EA5F5" w14:textId="373554D1" w:rsidR="00393CD0" w:rsidRDefault="00393CD0" w:rsidP="003546FC">
      <w:r>
        <w:t xml:space="preserve">Doel van </w:t>
      </w:r>
      <w:proofErr w:type="spellStart"/>
      <w:r>
        <w:t>subnetten</w:t>
      </w:r>
      <w:proofErr w:type="spellEnd"/>
    </w:p>
    <w:p w14:paraId="1403A7FA" w14:textId="1DDF6457" w:rsidR="00393CD0" w:rsidRDefault="00393CD0" w:rsidP="00393CD0">
      <w:pPr>
        <w:ind w:left="708"/>
      </w:pPr>
      <w:r>
        <w:t xml:space="preserve">1 </w:t>
      </w:r>
      <w:proofErr w:type="spellStart"/>
      <w:r>
        <w:t>classful</w:t>
      </w:r>
      <w:proofErr w:type="spellEnd"/>
      <w:r>
        <w:t xml:space="preserve"> netwerkadres opdelen in meerdere netwerkadressen in functie van de fysische topologie van het netwerk.</w:t>
      </w:r>
    </w:p>
    <w:p w14:paraId="1E190E16" w14:textId="108E768C" w:rsidR="00393CD0" w:rsidRDefault="00393CD0" w:rsidP="00393CD0">
      <w:r>
        <w:t>Scenario</w:t>
      </w:r>
    </w:p>
    <w:p w14:paraId="582479CB" w14:textId="4466849E" w:rsidR="00393CD0" w:rsidRDefault="002411CF" w:rsidP="00393CD0">
      <w:r w:rsidRPr="00393CD0">
        <w:rPr>
          <w:noProof/>
        </w:rPr>
        <w:drawing>
          <wp:anchor distT="0" distB="0" distL="114300" distR="114300" simplePos="0" relativeHeight="251667456" behindDoc="1" locked="0" layoutInCell="1" allowOverlap="1" wp14:anchorId="27F919BA" wp14:editId="2BFA7E3C">
            <wp:simplePos x="0" y="0"/>
            <wp:positionH relativeFrom="margin">
              <wp:align>left</wp:align>
            </wp:positionH>
            <wp:positionV relativeFrom="paragraph">
              <wp:posOffset>53389</wp:posOffset>
            </wp:positionV>
            <wp:extent cx="2007870" cy="1524000"/>
            <wp:effectExtent l="0" t="0" r="0" b="0"/>
            <wp:wrapTight wrapText="bothSides">
              <wp:wrapPolygon edited="0">
                <wp:start x="0" y="0"/>
                <wp:lineTo x="0" y="21330"/>
                <wp:lineTo x="21313" y="21330"/>
                <wp:lineTo x="21313" y="0"/>
                <wp:lineTo x="0" y="0"/>
              </wp:wrapPolygon>
            </wp:wrapTight>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007870" cy="1524000"/>
                    </a:xfrm>
                    <a:prstGeom prst="rect">
                      <a:avLst/>
                    </a:prstGeom>
                  </pic:spPr>
                </pic:pic>
              </a:graphicData>
            </a:graphic>
            <wp14:sizeRelH relativeFrom="margin">
              <wp14:pctWidth>0</wp14:pctWidth>
            </wp14:sizeRelH>
            <wp14:sizeRelV relativeFrom="margin">
              <wp14:pctHeight>0</wp14:pctHeight>
            </wp14:sizeRelV>
          </wp:anchor>
        </w:drawing>
      </w:r>
    </w:p>
    <w:p w14:paraId="2321ACF2" w14:textId="64F07744" w:rsidR="00393CD0" w:rsidRDefault="00393CD0" w:rsidP="00393CD0">
      <w:pPr>
        <w:pStyle w:val="Lijstalinea"/>
        <w:numPr>
          <w:ilvl w:val="0"/>
          <w:numId w:val="7"/>
        </w:numPr>
      </w:pPr>
      <w:r>
        <w:t xml:space="preserve">netwerk met 5 broadcast </w:t>
      </w:r>
      <w:proofErr w:type="spellStart"/>
      <w:r>
        <w:t>domains</w:t>
      </w:r>
      <w:proofErr w:type="spellEnd"/>
      <w:r>
        <w:t>.</w:t>
      </w:r>
    </w:p>
    <w:p w14:paraId="5C29CED6" w14:textId="52C475E2" w:rsidR="00393CD0" w:rsidRDefault="00393CD0" w:rsidP="00393CD0">
      <w:pPr>
        <w:pStyle w:val="Lijstalinea"/>
        <w:numPr>
          <w:ilvl w:val="0"/>
          <w:numId w:val="7"/>
        </w:numPr>
      </w:pPr>
      <w:r>
        <w:t xml:space="preserve">1 </w:t>
      </w:r>
      <w:proofErr w:type="spellStart"/>
      <w:r>
        <w:t>classful</w:t>
      </w:r>
      <w:proofErr w:type="spellEnd"/>
      <w:r>
        <w:t xml:space="preserve"> netwerkadres</w:t>
      </w:r>
    </w:p>
    <w:p w14:paraId="55EB502B" w14:textId="48C97D22" w:rsidR="00393CD0" w:rsidRDefault="00393CD0" w:rsidP="00393CD0">
      <w:pPr>
        <w:pStyle w:val="Lijstalinea"/>
        <w:numPr>
          <w:ilvl w:val="1"/>
          <w:numId w:val="7"/>
        </w:numPr>
      </w:pPr>
      <w:r>
        <w:t>172.16.0.0</w:t>
      </w:r>
    </w:p>
    <w:p w14:paraId="771156DA" w14:textId="33DB2977" w:rsidR="00393CD0" w:rsidRDefault="00393CD0" w:rsidP="00393CD0">
      <w:pPr>
        <w:pStyle w:val="Lijstalinea"/>
        <w:numPr>
          <w:ilvl w:val="1"/>
          <w:numId w:val="7"/>
        </w:numPr>
      </w:pPr>
      <w:r>
        <w:t>255.255.0.0</w:t>
      </w:r>
    </w:p>
    <w:p w14:paraId="79D291D2" w14:textId="3C879D76" w:rsidR="00393CD0" w:rsidRDefault="00393CD0" w:rsidP="00393CD0">
      <w:pPr>
        <w:pStyle w:val="Lijstalinea"/>
        <w:numPr>
          <w:ilvl w:val="0"/>
          <w:numId w:val="7"/>
        </w:numPr>
      </w:pPr>
      <w:r>
        <w:t xml:space="preserve">16 bits over om 2^16 </w:t>
      </w:r>
      <w:proofErr w:type="spellStart"/>
      <w:r>
        <w:t>bitcombinaties</w:t>
      </w:r>
      <w:proofErr w:type="spellEnd"/>
      <w:r>
        <w:t xml:space="preserve"> te maken die allen de octetten 172.16.x.x gemeenschappelijk hebben</w:t>
      </w:r>
    </w:p>
    <w:p w14:paraId="39B07BC1" w14:textId="77777777" w:rsidR="00393CD0" w:rsidRDefault="00393CD0" w:rsidP="00393CD0">
      <w:pPr>
        <w:pStyle w:val="Lijstalinea"/>
        <w:ind w:left="1431"/>
      </w:pPr>
    </w:p>
    <w:p w14:paraId="3FABFA41" w14:textId="68477C2F" w:rsidR="00393CD0" w:rsidRDefault="00393CD0" w:rsidP="00393CD0">
      <w:pPr>
        <w:pStyle w:val="Lijstalinea"/>
        <w:numPr>
          <w:ilvl w:val="0"/>
          <w:numId w:val="7"/>
        </w:numPr>
      </w:pPr>
      <w:r>
        <w:t xml:space="preserve">Die </w:t>
      </w:r>
      <w:proofErr w:type="spellStart"/>
      <w:r>
        <w:t>bitcombinaties</w:t>
      </w:r>
      <w:proofErr w:type="spellEnd"/>
      <w:r>
        <w:t xml:space="preserve"> gaan we gebruiken om</w:t>
      </w:r>
    </w:p>
    <w:p w14:paraId="1973FB55" w14:textId="1CBB0CB6" w:rsidR="00393CD0" w:rsidRDefault="00393CD0" w:rsidP="00393CD0">
      <w:pPr>
        <w:pStyle w:val="Lijstalinea"/>
        <w:numPr>
          <w:ilvl w:val="1"/>
          <w:numId w:val="7"/>
        </w:numPr>
      </w:pPr>
      <w:r>
        <w:t xml:space="preserve">Minstens 5 verschillende combinaties te gebruiken als netwerkadres              (5 broadcast </w:t>
      </w:r>
      <w:proofErr w:type="spellStart"/>
      <w:r>
        <w:t>domains</w:t>
      </w:r>
      <w:proofErr w:type="spellEnd"/>
      <w:r>
        <w:t>)</w:t>
      </w:r>
    </w:p>
    <w:p w14:paraId="28FEE466" w14:textId="42CEB6DB" w:rsidR="002411CF" w:rsidRDefault="00393CD0" w:rsidP="002411CF">
      <w:pPr>
        <w:pStyle w:val="Lijstalinea"/>
        <w:numPr>
          <w:ilvl w:val="1"/>
          <w:numId w:val="7"/>
        </w:numPr>
      </w:pPr>
      <w:r>
        <w:t xml:space="preserve">De overige </w:t>
      </w:r>
      <w:proofErr w:type="spellStart"/>
      <w:r>
        <w:t>bitcombinaties</w:t>
      </w:r>
      <w:proofErr w:type="spellEnd"/>
      <w:r>
        <w:t xml:space="preserve"> te gebruiken als </w:t>
      </w:r>
      <w:proofErr w:type="spellStart"/>
      <w:r>
        <w:t>ip-adressen</w:t>
      </w:r>
      <w:proofErr w:type="spellEnd"/>
      <w:r>
        <w:t xml:space="preserve"> in deze netwerken</w:t>
      </w:r>
    </w:p>
    <w:p w14:paraId="0F49DAEF" w14:textId="10FE6C5D" w:rsidR="002411CF" w:rsidRDefault="002411CF" w:rsidP="002411CF">
      <w:pPr>
        <w:pStyle w:val="Lijstalinea"/>
        <w:numPr>
          <w:ilvl w:val="0"/>
          <w:numId w:val="7"/>
        </w:numPr>
      </w:pPr>
      <w:r>
        <w:t>Hoeveel van die 16 bits zullen we gebruiken</w:t>
      </w:r>
    </w:p>
    <w:p w14:paraId="0B8FEB8D" w14:textId="2C0BCD3E" w:rsidR="002411CF" w:rsidRDefault="002411CF" w:rsidP="002411CF">
      <w:pPr>
        <w:pStyle w:val="Lijstalinea"/>
        <w:numPr>
          <w:ilvl w:val="1"/>
          <w:numId w:val="7"/>
        </w:numPr>
      </w:pPr>
      <w:r>
        <w:t>Voor de netwerk-adressen?</w:t>
      </w:r>
    </w:p>
    <w:p w14:paraId="5FD2458C" w14:textId="0768F2E7" w:rsidR="002411CF" w:rsidRDefault="002411CF" w:rsidP="002411CF">
      <w:pPr>
        <w:pStyle w:val="Lijstalinea"/>
        <w:numPr>
          <w:ilvl w:val="1"/>
          <w:numId w:val="7"/>
        </w:numPr>
      </w:pPr>
      <w:r>
        <w:t xml:space="preserve">Voor de </w:t>
      </w:r>
      <w:proofErr w:type="spellStart"/>
      <w:r>
        <w:t>ip-adressen</w:t>
      </w:r>
      <w:proofErr w:type="spellEnd"/>
      <w:r>
        <w:t xml:space="preserve"> in die netwerken?</w:t>
      </w:r>
    </w:p>
    <w:p w14:paraId="603B4129" w14:textId="5C16EBF3" w:rsidR="002411CF" w:rsidRDefault="002411CF" w:rsidP="002411CF">
      <w:pPr>
        <w:pStyle w:val="Lijstalinea"/>
        <w:numPr>
          <w:ilvl w:val="0"/>
          <w:numId w:val="7"/>
        </w:numPr>
      </w:pPr>
      <w:r>
        <w:t>Bepalen van het aantal nodige netwerkadressen</w:t>
      </w:r>
    </w:p>
    <w:p w14:paraId="21F2C6E2" w14:textId="77777777" w:rsidR="002411CF" w:rsidRDefault="002411CF" w:rsidP="002411CF">
      <w:pPr>
        <w:pStyle w:val="Lijstalinea"/>
        <w:numPr>
          <w:ilvl w:val="1"/>
          <w:numId w:val="7"/>
        </w:numPr>
      </w:pPr>
      <w:r>
        <w:t>172.16.0000 0000 . 0000 0000</w:t>
      </w:r>
    </w:p>
    <w:p w14:paraId="5A0B00CC" w14:textId="77777777" w:rsidR="002411CF" w:rsidRDefault="002411CF" w:rsidP="002411CF">
      <w:pPr>
        <w:pStyle w:val="Lijstalinea"/>
        <w:numPr>
          <w:ilvl w:val="1"/>
          <w:numId w:val="7"/>
        </w:numPr>
      </w:pPr>
      <w:r>
        <w:t>255.255.0000 0000 . 0000 0000</w:t>
      </w:r>
    </w:p>
    <w:p w14:paraId="5B566333" w14:textId="77777777" w:rsidR="002411CF" w:rsidRDefault="002411CF" w:rsidP="002411CF">
      <w:pPr>
        <w:pStyle w:val="Lijstalinea"/>
        <w:numPr>
          <w:ilvl w:val="0"/>
          <w:numId w:val="7"/>
        </w:numPr>
      </w:pPr>
      <w:r>
        <w:t xml:space="preserve">5 broadcast </w:t>
      </w:r>
      <w:proofErr w:type="spellStart"/>
      <w:r>
        <w:t>domains</w:t>
      </w:r>
      <w:proofErr w:type="spellEnd"/>
      <w:r>
        <w:t>, dus 5 netwerkadressen nodig.</w:t>
      </w:r>
    </w:p>
    <w:p w14:paraId="63B800F9" w14:textId="77777777" w:rsidR="002411CF" w:rsidRDefault="002411CF" w:rsidP="002411CF">
      <w:pPr>
        <w:pStyle w:val="Lijstalinea"/>
        <w:numPr>
          <w:ilvl w:val="1"/>
          <w:numId w:val="7"/>
        </w:numPr>
      </w:pPr>
      <w:r>
        <w:t>3 bits -&gt; 2 is te weinig, 2^2 is namelijk maar 4, wat niet genoeg is</w:t>
      </w:r>
    </w:p>
    <w:p w14:paraId="5E0DF305" w14:textId="77777777" w:rsidR="002411CF" w:rsidRDefault="002411CF" w:rsidP="002411CF">
      <w:pPr>
        <w:pStyle w:val="Lijstalinea"/>
        <w:numPr>
          <w:ilvl w:val="1"/>
          <w:numId w:val="7"/>
        </w:numPr>
      </w:pPr>
      <w:r>
        <w:t xml:space="preserve">Verlengen van de </w:t>
      </w:r>
      <w:proofErr w:type="spellStart"/>
      <w:r>
        <w:t>netmask</w:t>
      </w:r>
      <w:proofErr w:type="spellEnd"/>
      <w:r>
        <w:t xml:space="preserve"> met het nodige aantal bits</w:t>
      </w:r>
    </w:p>
    <w:p w14:paraId="30FD1DA5" w14:textId="77777777" w:rsidR="002411CF" w:rsidRDefault="002411CF" w:rsidP="002411CF">
      <w:pPr>
        <w:pStyle w:val="Lijstalinea"/>
        <w:numPr>
          <w:ilvl w:val="2"/>
          <w:numId w:val="7"/>
        </w:numPr>
      </w:pPr>
      <w:r>
        <w:t>255.255. 1110 0000. 0000 0000</w:t>
      </w:r>
    </w:p>
    <w:p w14:paraId="235A4D01" w14:textId="77777777" w:rsidR="002411CF" w:rsidRDefault="002411CF" w:rsidP="002411CF">
      <w:pPr>
        <w:pStyle w:val="Lijstalinea"/>
        <w:numPr>
          <w:ilvl w:val="0"/>
          <w:numId w:val="7"/>
        </w:numPr>
      </w:pPr>
      <w:r>
        <w:t xml:space="preserve">Bepalen van welke </w:t>
      </w:r>
      <w:proofErr w:type="spellStart"/>
      <w:r>
        <w:t>bitcombinaties</w:t>
      </w:r>
      <w:proofErr w:type="spellEnd"/>
      <w:r>
        <w:t xml:space="preserve"> je kan maken met de nieuwe </w:t>
      </w:r>
      <w:proofErr w:type="spellStart"/>
      <w:r>
        <w:t>netwekbits</w:t>
      </w:r>
      <w:proofErr w:type="spellEnd"/>
    </w:p>
    <w:p w14:paraId="3C1A16BC" w14:textId="2D46A1A7" w:rsidR="002411CF" w:rsidRDefault="002411CF" w:rsidP="002411CF">
      <w:pPr>
        <w:pStyle w:val="Lijstalinea"/>
        <w:ind w:left="1431"/>
      </w:pPr>
      <w:r w:rsidRPr="002411CF">
        <w:rPr>
          <w:noProof/>
        </w:rPr>
        <w:drawing>
          <wp:anchor distT="0" distB="0" distL="114300" distR="114300" simplePos="0" relativeHeight="251668480" behindDoc="1" locked="0" layoutInCell="1" allowOverlap="1" wp14:anchorId="0D3BDF9E" wp14:editId="5A9D2D7F">
            <wp:simplePos x="0" y="0"/>
            <wp:positionH relativeFrom="margin">
              <wp:posOffset>966079</wp:posOffset>
            </wp:positionH>
            <wp:positionV relativeFrom="paragraph">
              <wp:posOffset>42008</wp:posOffset>
            </wp:positionV>
            <wp:extent cx="3588385" cy="1183640"/>
            <wp:effectExtent l="0" t="0" r="0" b="0"/>
            <wp:wrapTight wrapText="bothSides">
              <wp:wrapPolygon edited="0">
                <wp:start x="0" y="0"/>
                <wp:lineTo x="0" y="21206"/>
                <wp:lineTo x="21443" y="21206"/>
                <wp:lineTo x="21443" y="0"/>
                <wp:lineTo x="0" y="0"/>
              </wp:wrapPolygon>
            </wp:wrapTight>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588385" cy="1183640"/>
                    </a:xfrm>
                    <a:prstGeom prst="rect">
                      <a:avLst/>
                    </a:prstGeom>
                  </pic:spPr>
                </pic:pic>
              </a:graphicData>
            </a:graphic>
            <wp14:sizeRelH relativeFrom="margin">
              <wp14:pctWidth>0</wp14:pctWidth>
            </wp14:sizeRelH>
            <wp14:sizeRelV relativeFrom="margin">
              <wp14:pctHeight>0</wp14:pctHeight>
            </wp14:sizeRelV>
          </wp:anchor>
        </w:drawing>
      </w:r>
    </w:p>
    <w:p w14:paraId="6E3A3181" w14:textId="76B5FC24" w:rsidR="002411CF" w:rsidRDefault="002411CF" w:rsidP="002411CF">
      <w:pPr>
        <w:pStyle w:val="Lijstalinea"/>
        <w:ind w:left="1431"/>
      </w:pPr>
    </w:p>
    <w:p w14:paraId="7666A117" w14:textId="2A6662CF" w:rsidR="002411CF" w:rsidRDefault="002411CF" w:rsidP="002411CF">
      <w:pPr>
        <w:pStyle w:val="Lijstalinea"/>
        <w:ind w:left="1431"/>
      </w:pPr>
    </w:p>
    <w:p w14:paraId="67FB2FD1" w14:textId="34E958AC" w:rsidR="002411CF" w:rsidRDefault="002411CF" w:rsidP="002411CF">
      <w:pPr>
        <w:pStyle w:val="Lijstalinea"/>
        <w:ind w:left="1431"/>
      </w:pPr>
    </w:p>
    <w:p w14:paraId="76FB7E2C" w14:textId="292446F6" w:rsidR="002411CF" w:rsidRDefault="002411CF" w:rsidP="002411CF">
      <w:pPr>
        <w:pStyle w:val="Lijstalinea"/>
        <w:ind w:left="1431"/>
      </w:pPr>
    </w:p>
    <w:p w14:paraId="6FC31146" w14:textId="297A9654" w:rsidR="002411CF" w:rsidRDefault="002411CF" w:rsidP="002411CF">
      <w:pPr>
        <w:pStyle w:val="Lijstalinea"/>
        <w:ind w:left="1431"/>
      </w:pPr>
    </w:p>
    <w:p w14:paraId="5EE5DD92" w14:textId="77777777" w:rsidR="002411CF" w:rsidRDefault="002411CF" w:rsidP="002411CF">
      <w:pPr>
        <w:pStyle w:val="Lijstalinea"/>
        <w:ind w:left="1431"/>
      </w:pPr>
    </w:p>
    <w:p w14:paraId="4CDE3E6F" w14:textId="22029029" w:rsidR="002411CF" w:rsidRDefault="002411CF" w:rsidP="002411CF">
      <w:pPr>
        <w:pStyle w:val="Lijstalinea"/>
        <w:numPr>
          <w:ilvl w:val="1"/>
          <w:numId w:val="7"/>
        </w:numPr>
      </w:pPr>
      <w:r>
        <w:t>-&gt; Omzetten naar decimale waarden</w:t>
      </w:r>
    </w:p>
    <w:p w14:paraId="7E871923" w14:textId="5626288A" w:rsidR="002411CF" w:rsidRDefault="002411CF" w:rsidP="002411CF">
      <w:pPr>
        <w:pStyle w:val="Lijstalinea"/>
        <w:numPr>
          <w:ilvl w:val="0"/>
          <w:numId w:val="7"/>
        </w:numPr>
      </w:pPr>
      <w:r>
        <w:t xml:space="preserve">De netwerkadressen toekennen aan de fysische broadcast </w:t>
      </w:r>
      <w:proofErr w:type="spellStart"/>
      <w:r>
        <w:t>domains</w:t>
      </w:r>
      <w:proofErr w:type="spellEnd"/>
    </w:p>
    <w:p w14:paraId="2D727163" w14:textId="1A74B504" w:rsidR="002411CF" w:rsidRDefault="002411CF" w:rsidP="002411CF">
      <w:pPr>
        <w:pStyle w:val="Lijstalinea"/>
        <w:ind w:left="1431"/>
      </w:pPr>
    </w:p>
    <w:p w14:paraId="0A5109F6" w14:textId="284889EA" w:rsidR="002411CF" w:rsidRDefault="002411CF" w:rsidP="002411CF">
      <w:pPr>
        <w:pStyle w:val="Lijstalinea"/>
        <w:ind w:left="1431"/>
      </w:pPr>
    </w:p>
    <w:p w14:paraId="01DF909B" w14:textId="78BB3F6E" w:rsidR="00F60318" w:rsidRDefault="00F60318" w:rsidP="002411CF">
      <w:pPr>
        <w:pStyle w:val="Lijstalinea"/>
        <w:ind w:left="1431"/>
      </w:pPr>
    </w:p>
    <w:p w14:paraId="427D56D9" w14:textId="5D79A55C" w:rsidR="00F60318" w:rsidRDefault="00F60318" w:rsidP="002411CF">
      <w:pPr>
        <w:pStyle w:val="Lijstalinea"/>
        <w:ind w:left="1431"/>
      </w:pPr>
    </w:p>
    <w:p w14:paraId="1EC9B528" w14:textId="3B37873D" w:rsidR="00F60318" w:rsidRDefault="00F60318" w:rsidP="002411CF">
      <w:pPr>
        <w:pStyle w:val="Lijstalinea"/>
        <w:ind w:left="1431"/>
      </w:pPr>
    </w:p>
    <w:p w14:paraId="5C4C027B" w14:textId="6B0801EC" w:rsidR="00F60318" w:rsidRDefault="00F60318" w:rsidP="002411CF">
      <w:pPr>
        <w:pStyle w:val="Lijstalinea"/>
        <w:ind w:left="1431"/>
      </w:pPr>
    </w:p>
    <w:p w14:paraId="2D3EA163" w14:textId="56C2271C" w:rsidR="00F60318" w:rsidRDefault="00F60318" w:rsidP="002411CF">
      <w:pPr>
        <w:pStyle w:val="Lijstalinea"/>
        <w:ind w:left="1431"/>
      </w:pPr>
    </w:p>
    <w:p w14:paraId="79F544B7" w14:textId="515A0CE7" w:rsidR="00F60318" w:rsidRDefault="00F60318" w:rsidP="002411CF">
      <w:pPr>
        <w:pStyle w:val="Lijstalinea"/>
        <w:ind w:left="1431"/>
      </w:pPr>
    </w:p>
    <w:p w14:paraId="06ADCD78" w14:textId="498B72EC" w:rsidR="00F60318" w:rsidRDefault="00F60318" w:rsidP="00F60318">
      <w:r>
        <w:rPr>
          <w:b/>
          <w:bCs/>
          <w:u w:val="single"/>
        </w:rPr>
        <w:lastRenderedPageBreak/>
        <w:t xml:space="preserve">De </w:t>
      </w:r>
      <w:proofErr w:type="spellStart"/>
      <w:r>
        <w:rPr>
          <w:b/>
          <w:bCs/>
          <w:u w:val="single"/>
        </w:rPr>
        <w:t>ip-adressen</w:t>
      </w:r>
      <w:proofErr w:type="spellEnd"/>
      <w:r>
        <w:rPr>
          <w:b/>
          <w:bCs/>
          <w:u w:val="single"/>
        </w:rPr>
        <w:t xml:space="preserve"> in een </w:t>
      </w:r>
      <w:proofErr w:type="spellStart"/>
      <w:r>
        <w:rPr>
          <w:b/>
          <w:bCs/>
          <w:u w:val="single"/>
        </w:rPr>
        <w:t>subnet</w:t>
      </w:r>
      <w:proofErr w:type="spellEnd"/>
      <w:r>
        <w:rPr>
          <w:b/>
          <w:bCs/>
          <w:u w:val="single"/>
        </w:rPr>
        <w:t>:</w:t>
      </w:r>
    </w:p>
    <w:p w14:paraId="05C4979D" w14:textId="5E9AF52A" w:rsidR="00F60318" w:rsidRDefault="00F60318" w:rsidP="00F60318">
      <w:proofErr w:type="spellStart"/>
      <w:r>
        <w:t>Ip-adressen</w:t>
      </w:r>
      <w:proofErr w:type="spellEnd"/>
    </w:p>
    <w:p w14:paraId="79BC44AA" w14:textId="3AAE5ABC" w:rsidR="00F60318" w:rsidRDefault="00F60318" w:rsidP="00F60318">
      <w:pPr>
        <w:pStyle w:val="Lijstalinea"/>
        <w:numPr>
          <w:ilvl w:val="0"/>
          <w:numId w:val="8"/>
        </w:numPr>
      </w:pPr>
      <w:r>
        <w:t xml:space="preserve">Plaatsing van routers deelt het netwerk op in kleinere broadcast </w:t>
      </w:r>
      <w:proofErr w:type="spellStart"/>
      <w:r>
        <w:t>domains</w:t>
      </w:r>
      <w:proofErr w:type="spellEnd"/>
      <w:r>
        <w:t>.</w:t>
      </w:r>
    </w:p>
    <w:p w14:paraId="20E41EC5" w14:textId="4DDBBFA1" w:rsidR="00F60318" w:rsidRDefault="00F60318" w:rsidP="00F60318">
      <w:pPr>
        <w:pStyle w:val="Lijstalinea"/>
        <w:numPr>
          <w:ilvl w:val="0"/>
          <w:numId w:val="8"/>
        </w:numPr>
      </w:pPr>
      <w:r>
        <w:t xml:space="preserve">Aan de fysische broadcast </w:t>
      </w:r>
      <w:proofErr w:type="spellStart"/>
      <w:r>
        <w:t>domains</w:t>
      </w:r>
      <w:proofErr w:type="spellEnd"/>
      <w:r>
        <w:t>, worden logische netwerk-adressen toegekend.</w:t>
      </w:r>
    </w:p>
    <w:p w14:paraId="02535B75" w14:textId="09146B73" w:rsidR="00F60318" w:rsidRDefault="00F60318" w:rsidP="00F60318">
      <w:pPr>
        <w:pStyle w:val="Lijstalinea"/>
        <w:numPr>
          <w:ilvl w:val="0"/>
          <w:numId w:val="8"/>
        </w:numPr>
      </w:pPr>
      <w:r>
        <w:t xml:space="preserve">De fysische broadcast </w:t>
      </w:r>
      <w:proofErr w:type="spellStart"/>
      <w:r>
        <w:t>domains</w:t>
      </w:r>
      <w:proofErr w:type="spellEnd"/>
      <w:r>
        <w:t xml:space="preserve"> worden gebruikt om computers met elkaar te verbinden.</w:t>
      </w:r>
    </w:p>
    <w:p w14:paraId="7973033A" w14:textId="14246230" w:rsidR="00F60318" w:rsidRDefault="00F60318" w:rsidP="00F60318">
      <w:pPr>
        <w:pStyle w:val="Lijstalinea"/>
        <w:numPr>
          <w:ilvl w:val="0"/>
          <w:numId w:val="8"/>
        </w:numPr>
      </w:pPr>
      <w:r>
        <w:t>Elke node die we met het netwerk verbinden, moet een geldig adres (</w:t>
      </w:r>
      <w:proofErr w:type="spellStart"/>
      <w:r>
        <w:t>ip-adres</w:t>
      </w:r>
      <w:proofErr w:type="spellEnd"/>
      <w:r>
        <w:t>) krijgen in dit netwerk</w:t>
      </w:r>
    </w:p>
    <w:p w14:paraId="52D78295" w14:textId="3E4A2CF6" w:rsidR="00F60318" w:rsidRDefault="00F60318" w:rsidP="00F60318">
      <w:r>
        <w:t xml:space="preserve">Concept – geldige </w:t>
      </w:r>
      <w:proofErr w:type="spellStart"/>
      <w:r>
        <w:t>ip-adressen</w:t>
      </w:r>
      <w:proofErr w:type="spellEnd"/>
      <w:r>
        <w:t xml:space="preserve"> in een </w:t>
      </w:r>
      <w:proofErr w:type="spellStart"/>
      <w:r>
        <w:t>subnet</w:t>
      </w:r>
      <w:proofErr w:type="spellEnd"/>
    </w:p>
    <w:p w14:paraId="3EABB561" w14:textId="0806F56F" w:rsidR="00F60318" w:rsidRDefault="00F60318" w:rsidP="00F60318">
      <w:pPr>
        <w:pStyle w:val="Lijstalinea"/>
        <w:numPr>
          <w:ilvl w:val="0"/>
          <w:numId w:val="1"/>
        </w:numPr>
      </w:pPr>
      <w:r>
        <w:t xml:space="preserve">Voorbeeld </w:t>
      </w:r>
      <w:proofErr w:type="spellStart"/>
      <w:r>
        <w:t>subnet</w:t>
      </w:r>
      <w:proofErr w:type="spellEnd"/>
      <w:r>
        <w:t xml:space="preserve"> 172.16.64.0, 255.255.224.0</w:t>
      </w:r>
    </w:p>
    <w:p w14:paraId="0E025528" w14:textId="7B04A91B" w:rsidR="00F60318" w:rsidRPr="00F60318" w:rsidRDefault="00F60318" w:rsidP="00F60318">
      <w:pPr>
        <w:pStyle w:val="Lijstalinea"/>
        <w:numPr>
          <w:ilvl w:val="0"/>
          <w:numId w:val="1"/>
        </w:numPr>
      </w:pPr>
      <w:r>
        <w:t>172.16.010</w:t>
      </w:r>
      <w:r w:rsidRPr="00F60318">
        <w:rPr>
          <w:color w:val="70AD47" w:themeColor="accent6"/>
        </w:rPr>
        <w:t>0 0000. 0000 0000</w:t>
      </w:r>
      <w:r>
        <w:rPr>
          <w:color w:val="70AD47" w:themeColor="accent6"/>
        </w:rPr>
        <w:t xml:space="preserve"> -&gt; hostdeel</w:t>
      </w:r>
    </w:p>
    <w:p w14:paraId="7CD865EB" w14:textId="7F0D664A" w:rsidR="00F60318" w:rsidRDefault="00F60318" w:rsidP="00F60318">
      <w:pPr>
        <w:pStyle w:val="Lijstalinea"/>
        <w:numPr>
          <w:ilvl w:val="0"/>
          <w:numId w:val="1"/>
        </w:numPr>
      </w:pPr>
      <w:r>
        <w:t>Wat zijn de mogelijke bit-combinaties?</w:t>
      </w:r>
    </w:p>
    <w:p w14:paraId="401A3173" w14:textId="05A947A2" w:rsidR="00F60318" w:rsidRDefault="00F60318" w:rsidP="00F60318">
      <w:pPr>
        <w:pStyle w:val="Lijstalinea"/>
        <w:numPr>
          <w:ilvl w:val="1"/>
          <w:numId w:val="1"/>
        </w:numPr>
      </w:pPr>
      <w:r>
        <w:t>Kleinste geldig adres: 172.16.0100 0000 . 0000 0001</w:t>
      </w:r>
    </w:p>
    <w:p w14:paraId="4A2DBFB5" w14:textId="2A6DC8AC" w:rsidR="00F60318" w:rsidRDefault="00F60318" w:rsidP="00F60318">
      <w:pPr>
        <w:pStyle w:val="Lijstalinea"/>
        <w:numPr>
          <w:ilvl w:val="1"/>
          <w:numId w:val="1"/>
        </w:numPr>
      </w:pPr>
      <w:r>
        <w:t>Grootste geldig adres: 172.16.0101 1111. 1111 1110</w:t>
      </w:r>
    </w:p>
    <w:p w14:paraId="50B83CB5" w14:textId="2B3B299D" w:rsidR="00F60318" w:rsidRDefault="00F60318" w:rsidP="00F60318">
      <w:pPr>
        <w:pStyle w:val="Lijstalinea"/>
        <w:numPr>
          <w:ilvl w:val="1"/>
          <w:numId w:val="1"/>
        </w:numPr>
      </w:pPr>
      <w:r>
        <w:t>(172.16.0101 1111 . 1111 1111 is een broadcast domain)</w:t>
      </w:r>
    </w:p>
    <w:p w14:paraId="17B837B7" w14:textId="3B93680E" w:rsidR="00F60318" w:rsidRDefault="00A56922" w:rsidP="00F60318">
      <w:pPr>
        <w:pStyle w:val="Lijstalinea"/>
        <w:numPr>
          <w:ilvl w:val="0"/>
          <w:numId w:val="1"/>
        </w:numPr>
      </w:pPr>
      <w:r>
        <w:t>Decimaal:</w:t>
      </w:r>
    </w:p>
    <w:p w14:paraId="210BA44D" w14:textId="74D27769" w:rsidR="00A56922" w:rsidRDefault="00A56922" w:rsidP="00A56922">
      <w:pPr>
        <w:pStyle w:val="Lijstalinea"/>
        <w:numPr>
          <w:ilvl w:val="1"/>
          <w:numId w:val="1"/>
        </w:numPr>
      </w:pPr>
      <w:r>
        <w:t>Kleinste: 172.16.64.1</w:t>
      </w:r>
    </w:p>
    <w:p w14:paraId="493BDDCC" w14:textId="23FB7601" w:rsidR="00A56922" w:rsidRPr="00F60318" w:rsidRDefault="00A56922" w:rsidP="00A56922">
      <w:pPr>
        <w:pStyle w:val="Lijstalinea"/>
        <w:numPr>
          <w:ilvl w:val="1"/>
          <w:numId w:val="1"/>
        </w:numPr>
      </w:pPr>
      <w:r>
        <w:t>Grootste: 172.16.95.254</w:t>
      </w:r>
    </w:p>
    <w:p w14:paraId="7CBF4688" w14:textId="124BDE2C" w:rsidR="002411CF" w:rsidRDefault="00F60318" w:rsidP="002411CF">
      <w:pPr>
        <w:pStyle w:val="Lijstalinea"/>
        <w:ind w:left="1431"/>
      </w:pPr>
      <w:r>
        <w:t xml:space="preserve"> </w:t>
      </w:r>
    </w:p>
    <w:p w14:paraId="4E8ED985" w14:textId="593BA82B" w:rsidR="002411CF" w:rsidRDefault="002411CF" w:rsidP="002411CF">
      <w:pPr>
        <w:pStyle w:val="Lijstalinea"/>
        <w:ind w:left="1431"/>
      </w:pPr>
    </w:p>
    <w:p w14:paraId="60AF6631" w14:textId="43F04735" w:rsidR="002411CF" w:rsidRDefault="002411CF" w:rsidP="002411CF">
      <w:pPr>
        <w:pStyle w:val="Lijstalinea"/>
        <w:ind w:left="1431"/>
      </w:pPr>
    </w:p>
    <w:p w14:paraId="73E89B2F" w14:textId="77777777" w:rsidR="002411CF" w:rsidRPr="00393CD0" w:rsidRDefault="002411CF" w:rsidP="002411CF">
      <w:pPr>
        <w:pStyle w:val="Lijstalinea"/>
        <w:ind w:left="1431"/>
      </w:pPr>
    </w:p>
    <w:sectPr w:rsidR="002411CF" w:rsidRPr="00393CD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891E76"/>
    <w:multiLevelType w:val="hybridMultilevel"/>
    <w:tmpl w:val="1F14B6F8"/>
    <w:lvl w:ilvl="0" w:tplc="CD3E498E">
      <w:start w:val="1"/>
      <w:numFmt w:val="decimal"/>
      <w:lvlText w:val="%1."/>
      <w:lvlJc w:val="left"/>
      <w:pPr>
        <w:ind w:left="1068" w:hanging="360"/>
      </w:pPr>
      <w:rPr>
        <w:rFonts w:hint="default"/>
      </w:rPr>
    </w:lvl>
    <w:lvl w:ilvl="1" w:tplc="08130019" w:tentative="1">
      <w:start w:val="1"/>
      <w:numFmt w:val="lowerLetter"/>
      <w:lvlText w:val="%2."/>
      <w:lvlJc w:val="left"/>
      <w:pPr>
        <w:ind w:left="1788" w:hanging="360"/>
      </w:pPr>
    </w:lvl>
    <w:lvl w:ilvl="2" w:tplc="0813001B" w:tentative="1">
      <w:start w:val="1"/>
      <w:numFmt w:val="lowerRoman"/>
      <w:lvlText w:val="%3."/>
      <w:lvlJc w:val="right"/>
      <w:pPr>
        <w:ind w:left="2508" w:hanging="180"/>
      </w:pPr>
    </w:lvl>
    <w:lvl w:ilvl="3" w:tplc="0813000F" w:tentative="1">
      <w:start w:val="1"/>
      <w:numFmt w:val="decimal"/>
      <w:lvlText w:val="%4."/>
      <w:lvlJc w:val="left"/>
      <w:pPr>
        <w:ind w:left="3228" w:hanging="360"/>
      </w:pPr>
    </w:lvl>
    <w:lvl w:ilvl="4" w:tplc="08130019" w:tentative="1">
      <w:start w:val="1"/>
      <w:numFmt w:val="lowerLetter"/>
      <w:lvlText w:val="%5."/>
      <w:lvlJc w:val="left"/>
      <w:pPr>
        <w:ind w:left="3948" w:hanging="360"/>
      </w:pPr>
    </w:lvl>
    <w:lvl w:ilvl="5" w:tplc="0813001B" w:tentative="1">
      <w:start w:val="1"/>
      <w:numFmt w:val="lowerRoman"/>
      <w:lvlText w:val="%6."/>
      <w:lvlJc w:val="right"/>
      <w:pPr>
        <w:ind w:left="4668" w:hanging="180"/>
      </w:pPr>
    </w:lvl>
    <w:lvl w:ilvl="6" w:tplc="0813000F" w:tentative="1">
      <w:start w:val="1"/>
      <w:numFmt w:val="decimal"/>
      <w:lvlText w:val="%7."/>
      <w:lvlJc w:val="left"/>
      <w:pPr>
        <w:ind w:left="5388" w:hanging="360"/>
      </w:pPr>
    </w:lvl>
    <w:lvl w:ilvl="7" w:tplc="08130019" w:tentative="1">
      <w:start w:val="1"/>
      <w:numFmt w:val="lowerLetter"/>
      <w:lvlText w:val="%8."/>
      <w:lvlJc w:val="left"/>
      <w:pPr>
        <w:ind w:left="6108" w:hanging="360"/>
      </w:pPr>
    </w:lvl>
    <w:lvl w:ilvl="8" w:tplc="0813001B" w:tentative="1">
      <w:start w:val="1"/>
      <w:numFmt w:val="lowerRoman"/>
      <w:lvlText w:val="%9."/>
      <w:lvlJc w:val="right"/>
      <w:pPr>
        <w:ind w:left="6828" w:hanging="180"/>
      </w:pPr>
    </w:lvl>
  </w:abstractNum>
  <w:abstractNum w:abstractNumId="1" w15:restartNumberingAfterBreak="0">
    <w:nsid w:val="0E160651"/>
    <w:multiLevelType w:val="hybridMultilevel"/>
    <w:tmpl w:val="D03E8732"/>
    <w:lvl w:ilvl="0" w:tplc="CA7A30C2">
      <w:start w:val="1"/>
      <w:numFmt w:val="decimal"/>
      <w:lvlText w:val="%1."/>
      <w:lvlJc w:val="left"/>
      <w:pPr>
        <w:ind w:left="1068" w:hanging="360"/>
      </w:pPr>
      <w:rPr>
        <w:rFonts w:hint="default"/>
      </w:rPr>
    </w:lvl>
    <w:lvl w:ilvl="1" w:tplc="08130019" w:tentative="1">
      <w:start w:val="1"/>
      <w:numFmt w:val="lowerLetter"/>
      <w:lvlText w:val="%2."/>
      <w:lvlJc w:val="left"/>
      <w:pPr>
        <w:ind w:left="1788" w:hanging="360"/>
      </w:pPr>
    </w:lvl>
    <w:lvl w:ilvl="2" w:tplc="0813001B" w:tentative="1">
      <w:start w:val="1"/>
      <w:numFmt w:val="lowerRoman"/>
      <w:lvlText w:val="%3."/>
      <w:lvlJc w:val="right"/>
      <w:pPr>
        <w:ind w:left="2508" w:hanging="180"/>
      </w:pPr>
    </w:lvl>
    <w:lvl w:ilvl="3" w:tplc="0813000F" w:tentative="1">
      <w:start w:val="1"/>
      <w:numFmt w:val="decimal"/>
      <w:lvlText w:val="%4."/>
      <w:lvlJc w:val="left"/>
      <w:pPr>
        <w:ind w:left="3228" w:hanging="360"/>
      </w:pPr>
    </w:lvl>
    <w:lvl w:ilvl="4" w:tplc="08130019" w:tentative="1">
      <w:start w:val="1"/>
      <w:numFmt w:val="lowerLetter"/>
      <w:lvlText w:val="%5."/>
      <w:lvlJc w:val="left"/>
      <w:pPr>
        <w:ind w:left="3948" w:hanging="360"/>
      </w:pPr>
    </w:lvl>
    <w:lvl w:ilvl="5" w:tplc="0813001B" w:tentative="1">
      <w:start w:val="1"/>
      <w:numFmt w:val="lowerRoman"/>
      <w:lvlText w:val="%6."/>
      <w:lvlJc w:val="right"/>
      <w:pPr>
        <w:ind w:left="4668" w:hanging="180"/>
      </w:pPr>
    </w:lvl>
    <w:lvl w:ilvl="6" w:tplc="0813000F" w:tentative="1">
      <w:start w:val="1"/>
      <w:numFmt w:val="decimal"/>
      <w:lvlText w:val="%7."/>
      <w:lvlJc w:val="left"/>
      <w:pPr>
        <w:ind w:left="5388" w:hanging="360"/>
      </w:pPr>
    </w:lvl>
    <w:lvl w:ilvl="7" w:tplc="08130019" w:tentative="1">
      <w:start w:val="1"/>
      <w:numFmt w:val="lowerLetter"/>
      <w:lvlText w:val="%8."/>
      <w:lvlJc w:val="left"/>
      <w:pPr>
        <w:ind w:left="6108" w:hanging="360"/>
      </w:pPr>
    </w:lvl>
    <w:lvl w:ilvl="8" w:tplc="0813001B" w:tentative="1">
      <w:start w:val="1"/>
      <w:numFmt w:val="lowerRoman"/>
      <w:lvlText w:val="%9."/>
      <w:lvlJc w:val="right"/>
      <w:pPr>
        <w:ind w:left="6828" w:hanging="180"/>
      </w:pPr>
    </w:lvl>
  </w:abstractNum>
  <w:abstractNum w:abstractNumId="2" w15:restartNumberingAfterBreak="0">
    <w:nsid w:val="148911AF"/>
    <w:multiLevelType w:val="hybridMultilevel"/>
    <w:tmpl w:val="7236EAD4"/>
    <w:lvl w:ilvl="0" w:tplc="2C0042EA">
      <w:start w:val="192"/>
      <w:numFmt w:val="bullet"/>
      <w:lvlText w:val=""/>
      <w:lvlJc w:val="left"/>
      <w:pPr>
        <w:ind w:left="720" w:hanging="360"/>
      </w:pPr>
      <w:rPr>
        <w:rFonts w:ascii="Symbol" w:eastAsiaTheme="minorHAnsi" w:hAnsi="Symbol"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1C8C5466"/>
    <w:multiLevelType w:val="hybridMultilevel"/>
    <w:tmpl w:val="2DB291FE"/>
    <w:lvl w:ilvl="0" w:tplc="08130001">
      <w:start w:val="1"/>
      <w:numFmt w:val="bullet"/>
      <w:lvlText w:val=""/>
      <w:lvlJc w:val="left"/>
      <w:pPr>
        <w:ind w:left="1431" w:hanging="360"/>
      </w:pPr>
      <w:rPr>
        <w:rFonts w:ascii="Symbol" w:hAnsi="Symbol" w:hint="default"/>
      </w:rPr>
    </w:lvl>
    <w:lvl w:ilvl="1" w:tplc="08130003">
      <w:start w:val="1"/>
      <w:numFmt w:val="bullet"/>
      <w:lvlText w:val="o"/>
      <w:lvlJc w:val="left"/>
      <w:pPr>
        <w:ind w:left="2151" w:hanging="360"/>
      </w:pPr>
      <w:rPr>
        <w:rFonts w:ascii="Courier New" w:hAnsi="Courier New" w:cs="Courier New" w:hint="default"/>
      </w:rPr>
    </w:lvl>
    <w:lvl w:ilvl="2" w:tplc="08130005">
      <w:start w:val="1"/>
      <w:numFmt w:val="bullet"/>
      <w:lvlText w:val=""/>
      <w:lvlJc w:val="left"/>
      <w:pPr>
        <w:ind w:left="2871" w:hanging="360"/>
      </w:pPr>
      <w:rPr>
        <w:rFonts w:ascii="Wingdings" w:hAnsi="Wingdings" w:hint="default"/>
      </w:rPr>
    </w:lvl>
    <w:lvl w:ilvl="3" w:tplc="08130001" w:tentative="1">
      <w:start w:val="1"/>
      <w:numFmt w:val="bullet"/>
      <w:lvlText w:val=""/>
      <w:lvlJc w:val="left"/>
      <w:pPr>
        <w:ind w:left="3591" w:hanging="360"/>
      </w:pPr>
      <w:rPr>
        <w:rFonts w:ascii="Symbol" w:hAnsi="Symbol" w:hint="default"/>
      </w:rPr>
    </w:lvl>
    <w:lvl w:ilvl="4" w:tplc="08130003" w:tentative="1">
      <w:start w:val="1"/>
      <w:numFmt w:val="bullet"/>
      <w:lvlText w:val="o"/>
      <w:lvlJc w:val="left"/>
      <w:pPr>
        <w:ind w:left="4311" w:hanging="360"/>
      </w:pPr>
      <w:rPr>
        <w:rFonts w:ascii="Courier New" w:hAnsi="Courier New" w:cs="Courier New" w:hint="default"/>
      </w:rPr>
    </w:lvl>
    <w:lvl w:ilvl="5" w:tplc="08130005" w:tentative="1">
      <w:start w:val="1"/>
      <w:numFmt w:val="bullet"/>
      <w:lvlText w:val=""/>
      <w:lvlJc w:val="left"/>
      <w:pPr>
        <w:ind w:left="5031" w:hanging="360"/>
      </w:pPr>
      <w:rPr>
        <w:rFonts w:ascii="Wingdings" w:hAnsi="Wingdings" w:hint="default"/>
      </w:rPr>
    </w:lvl>
    <w:lvl w:ilvl="6" w:tplc="08130001" w:tentative="1">
      <w:start w:val="1"/>
      <w:numFmt w:val="bullet"/>
      <w:lvlText w:val=""/>
      <w:lvlJc w:val="left"/>
      <w:pPr>
        <w:ind w:left="5751" w:hanging="360"/>
      </w:pPr>
      <w:rPr>
        <w:rFonts w:ascii="Symbol" w:hAnsi="Symbol" w:hint="default"/>
      </w:rPr>
    </w:lvl>
    <w:lvl w:ilvl="7" w:tplc="08130003" w:tentative="1">
      <w:start w:val="1"/>
      <w:numFmt w:val="bullet"/>
      <w:lvlText w:val="o"/>
      <w:lvlJc w:val="left"/>
      <w:pPr>
        <w:ind w:left="6471" w:hanging="360"/>
      </w:pPr>
      <w:rPr>
        <w:rFonts w:ascii="Courier New" w:hAnsi="Courier New" w:cs="Courier New" w:hint="default"/>
      </w:rPr>
    </w:lvl>
    <w:lvl w:ilvl="8" w:tplc="08130005" w:tentative="1">
      <w:start w:val="1"/>
      <w:numFmt w:val="bullet"/>
      <w:lvlText w:val=""/>
      <w:lvlJc w:val="left"/>
      <w:pPr>
        <w:ind w:left="7191" w:hanging="360"/>
      </w:pPr>
      <w:rPr>
        <w:rFonts w:ascii="Wingdings" w:hAnsi="Wingdings" w:hint="default"/>
      </w:rPr>
    </w:lvl>
  </w:abstractNum>
  <w:abstractNum w:abstractNumId="4" w15:restartNumberingAfterBreak="0">
    <w:nsid w:val="24EB1273"/>
    <w:multiLevelType w:val="hybridMultilevel"/>
    <w:tmpl w:val="70B06AFC"/>
    <w:lvl w:ilvl="0" w:tplc="A60EDAB6">
      <w:start w:val="1"/>
      <w:numFmt w:val="decimal"/>
      <w:lvlText w:val="%1."/>
      <w:lvlJc w:val="left"/>
      <w:pPr>
        <w:ind w:left="1068" w:hanging="360"/>
      </w:pPr>
      <w:rPr>
        <w:rFonts w:hint="default"/>
        <w:b/>
        <w:bCs/>
      </w:rPr>
    </w:lvl>
    <w:lvl w:ilvl="1" w:tplc="08130019" w:tentative="1">
      <w:start w:val="1"/>
      <w:numFmt w:val="lowerLetter"/>
      <w:lvlText w:val="%2."/>
      <w:lvlJc w:val="left"/>
      <w:pPr>
        <w:ind w:left="1788" w:hanging="360"/>
      </w:pPr>
    </w:lvl>
    <w:lvl w:ilvl="2" w:tplc="0813001B" w:tentative="1">
      <w:start w:val="1"/>
      <w:numFmt w:val="lowerRoman"/>
      <w:lvlText w:val="%3."/>
      <w:lvlJc w:val="right"/>
      <w:pPr>
        <w:ind w:left="2508" w:hanging="180"/>
      </w:pPr>
    </w:lvl>
    <w:lvl w:ilvl="3" w:tplc="0813000F" w:tentative="1">
      <w:start w:val="1"/>
      <w:numFmt w:val="decimal"/>
      <w:lvlText w:val="%4."/>
      <w:lvlJc w:val="left"/>
      <w:pPr>
        <w:ind w:left="3228" w:hanging="360"/>
      </w:pPr>
    </w:lvl>
    <w:lvl w:ilvl="4" w:tplc="08130019" w:tentative="1">
      <w:start w:val="1"/>
      <w:numFmt w:val="lowerLetter"/>
      <w:lvlText w:val="%5."/>
      <w:lvlJc w:val="left"/>
      <w:pPr>
        <w:ind w:left="3948" w:hanging="360"/>
      </w:pPr>
    </w:lvl>
    <w:lvl w:ilvl="5" w:tplc="0813001B" w:tentative="1">
      <w:start w:val="1"/>
      <w:numFmt w:val="lowerRoman"/>
      <w:lvlText w:val="%6."/>
      <w:lvlJc w:val="right"/>
      <w:pPr>
        <w:ind w:left="4668" w:hanging="180"/>
      </w:pPr>
    </w:lvl>
    <w:lvl w:ilvl="6" w:tplc="0813000F" w:tentative="1">
      <w:start w:val="1"/>
      <w:numFmt w:val="decimal"/>
      <w:lvlText w:val="%7."/>
      <w:lvlJc w:val="left"/>
      <w:pPr>
        <w:ind w:left="5388" w:hanging="360"/>
      </w:pPr>
    </w:lvl>
    <w:lvl w:ilvl="7" w:tplc="08130019" w:tentative="1">
      <w:start w:val="1"/>
      <w:numFmt w:val="lowerLetter"/>
      <w:lvlText w:val="%8."/>
      <w:lvlJc w:val="left"/>
      <w:pPr>
        <w:ind w:left="6108" w:hanging="360"/>
      </w:pPr>
    </w:lvl>
    <w:lvl w:ilvl="8" w:tplc="0813001B" w:tentative="1">
      <w:start w:val="1"/>
      <w:numFmt w:val="lowerRoman"/>
      <w:lvlText w:val="%9."/>
      <w:lvlJc w:val="right"/>
      <w:pPr>
        <w:ind w:left="6828" w:hanging="180"/>
      </w:pPr>
    </w:lvl>
  </w:abstractNum>
  <w:abstractNum w:abstractNumId="5" w15:restartNumberingAfterBreak="0">
    <w:nsid w:val="4DE921F6"/>
    <w:multiLevelType w:val="hybridMultilevel"/>
    <w:tmpl w:val="5972E4AE"/>
    <w:lvl w:ilvl="0" w:tplc="113C92CE">
      <w:start w:val="192"/>
      <w:numFmt w:val="bullet"/>
      <w:lvlText w:val=""/>
      <w:lvlJc w:val="left"/>
      <w:pPr>
        <w:ind w:left="1068" w:hanging="360"/>
      </w:pPr>
      <w:rPr>
        <w:rFonts w:ascii="Wingdings" w:eastAsiaTheme="minorHAnsi" w:hAnsi="Wingdings" w:cstheme="minorBidi" w:hint="default"/>
      </w:rPr>
    </w:lvl>
    <w:lvl w:ilvl="1" w:tplc="08130003" w:tentative="1">
      <w:start w:val="1"/>
      <w:numFmt w:val="bullet"/>
      <w:lvlText w:val="o"/>
      <w:lvlJc w:val="left"/>
      <w:pPr>
        <w:ind w:left="1788" w:hanging="360"/>
      </w:pPr>
      <w:rPr>
        <w:rFonts w:ascii="Courier New" w:hAnsi="Courier New" w:cs="Courier New" w:hint="default"/>
      </w:rPr>
    </w:lvl>
    <w:lvl w:ilvl="2" w:tplc="08130005" w:tentative="1">
      <w:start w:val="1"/>
      <w:numFmt w:val="bullet"/>
      <w:lvlText w:val=""/>
      <w:lvlJc w:val="left"/>
      <w:pPr>
        <w:ind w:left="2508" w:hanging="360"/>
      </w:pPr>
      <w:rPr>
        <w:rFonts w:ascii="Wingdings" w:hAnsi="Wingdings" w:hint="default"/>
      </w:rPr>
    </w:lvl>
    <w:lvl w:ilvl="3" w:tplc="08130001" w:tentative="1">
      <w:start w:val="1"/>
      <w:numFmt w:val="bullet"/>
      <w:lvlText w:val=""/>
      <w:lvlJc w:val="left"/>
      <w:pPr>
        <w:ind w:left="3228" w:hanging="360"/>
      </w:pPr>
      <w:rPr>
        <w:rFonts w:ascii="Symbol" w:hAnsi="Symbol" w:hint="default"/>
      </w:rPr>
    </w:lvl>
    <w:lvl w:ilvl="4" w:tplc="08130003" w:tentative="1">
      <w:start w:val="1"/>
      <w:numFmt w:val="bullet"/>
      <w:lvlText w:val="o"/>
      <w:lvlJc w:val="left"/>
      <w:pPr>
        <w:ind w:left="3948" w:hanging="360"/>
      </w:pPr>
      <w:rPr>
        <w:rFonts w:ascii="Courier New" w:hAnsi="Courier New" w:cs="Courier New" w:hint="default"/>
      </w:rPr>
    </w:lvl>
    <w:lvl w:ilvl="5" w:tplc="08130005" w:tentative="1">
      <w:start w:val="1"/>
      <w:numFmt w:val="bullet"/>
      <w:lvlText w:val=""/>
      <w:lvlJc w:val="left"/>
      <w:pPr>
        <w:ind w:left="4668" w:hanging="360"/>
      </w:pPr>
      <w:rPr>
        <w:rFonts w:ascii="Wingdings" w:hAnsi="Wingdings" w:hint="default"/>
      </w:rPr>
    </w:lvl>
    <w:lvl w:ilvl="6" w:tplc="08130001" w:tentative="1">
      <w:start w:val="1"/>
      <w:numFmt w:val="bullet"/>
      <w:lvlText w:val=""/>
      <w:lvlJc w:val="left"/>
      <w:pPr>
        <w:ind w:left="5388" w:hanging="360"/>
      </w:pPr>
      <w:rPr>
        <w:rFonts w:ascii="Symbol" w:hAnsi="Symbol" w:hint="default"/>
      </w:rPr>
    </w:lvl>
    <w:lvl w:ilvl="7" w:tplc="08130003" w:tentative="1">
      <w:start w:val="1"/>
      <w:numFmt w:val="bullet"/>
      <w:lvlText w:val="o"/>
      <w:lvlJc w:val="left"/>
      <w:pPr>
        <w:ind w:left="6108" w:hanging="360"/>
      </w:pPr>
      <w:rPr>
        <w:rFonts w:ascii="Courier New" w:hAnsi="Courier New" w:cs="Courier New" w:hint="default"/>
      </w:rPr>
    </w:lvl>
    <w:lvl w:ilvl="8" w:tplc="08130005" w:tentative="1">
      <w:start w:val="1"/>
      <w:numFmt w:val="bullet"/>
      <w:lvlText w:val=""/>
      <w:lvlJc w:val="left"/>
      <w:pPr>
        <w:ind w:left="6828" w:hanging="360"/>
      </w:pPr>
      <w:rPr>
        <w:rFonts w:ascii="Wingdings" w:hAnsi="Wingdings" w:hint="default"/>
      </w:rPr>
    </w:lvl>
  </w:abstractNum>
  <w:abstractNum w:abstractNumId="6" w15:restartNumberingAfterBreak="0">
    <w:nsid w:val="702933D7"/>
    <w:multiLevelType w:val="hybridMultilevel"/>
    <w:tmpl w:val="58C615D0"/>
    <w:lvl w:ilvl="0" w:tplc="3CEC7FA4">
      <w:start w:val="1"/>
      <w:numFmt w:val="decimal"/>
      <w:lvlText w:val="%1."/>
      <w:lvlJc w:val="left"/>
      <w:pPr>
        <w:ind w:left="1068" w:hanging="360"/>
      </w:pPr>
      <w:rPr>
        <w:rFonts w:hint="default"/>
      </w:rPr>
    </w:lvl>
    <w:lvl w:ilvl="1" w:tplc="08130019" w:tentative="1">
      <w:start w:val="1"/>
      <w:numFmt w:val="lowerLetter"/>
      <w:lvlText w:val="%2."/>
      <w:lvlJc w:val="left"/>
      <w:pPr>
        <w:ind w:left="1788" w:hanging="360"/>
      </w:pPr>
    </w:lvl>
    <w:lvl w:ilvl="2" w:tplc="0813001B" w:tentative="1">
      <w:start w:val="1"/>
      <w:numFmt w:val="lowerRoman"/>
      <w:lvlText w:val="%3."/>
      <w:lvlJc w:val="right"/>
      <w:pPr>
        <w:ind w:left="2508" w:hanging="180"/>
      </w:pPr>
    </w:lvl>
    <w:lvl w:ilvl="3" w:tplc="0813000F" w:tentative="1">
      <w:start w:val="1"/>
      <w:numFmt w:val="decimal"/>
      <w:lvlText w:val="%4."/>
      <w:lvlJc w:val="left"/>
      <w:pPr>
        <w:ind w:left="3228" w:hanging="360"/>
      </w:pPr>
    </w:lvl>
    <w:lvl w:ilvl="4" w:tplc="08130019" w:tentative="1">
      <w:start w:val="1"/>
      <w:numFmt w:val="lowerLetter"/>
      <w:lvlText w:val="%5."/>
      <w:lvlJc w:val="left"/>
      <w:pPr>
        <w:ind w:left="3948" w:hanging="360"/>
      </w:pPr>
    </w:lvl>
    <w:lvl w:ilvl="5" w:tplc="0813001B" w:tentative="1">
      <w:start w:val="1"/>
      <w:numFmt w:val="lowerRoman"/>
      <w:lvlText w:val="%6."/>
      <w:lvlJc w:val="right"/>
      <w:pPr>
        <w:ind w:left="4668" w:hanging="180"/>
      </w:pPr>
    </w:lvl>
    <w:lvl w:ilvl="6" w:tplc="0813000F" w:tentative="1">
      <w:start w:val="1"/>
      <w:numFmt w:val="decimal"/>
      <w:lvlText w:val="%7."/>
      <w:lvlJc w:val="left"/>
      <w:pPr>
        <w:ind w:left="5388" w:hanging="360"/>
      </w:pPr>
    </w:lvl>
    <w:lvl w:ilvl="7" w:tplc="08130019" w:tentative="1">
      <w:start w:val="1"/>
      <w:numFmt w:val="lowerLetter"/>
      <w:lvlText w:val="%8."/>
      <w:lvlJc w:val="left"/>
      <w:pPr>
        <w:ind w:left="6108" w:hanging="360"/>
      </w:pPr>
    </w:lvl>
    <w:lvl w:ilvl="8" w:tplc="0813001B" w:tentative="1">
      <w:start w:val="1"/>
      <w:numFmt w:val="lowerRoman"/>
      <w:lvlText w:val="%9."/>
      <w:lvlJc w:val="right"/>
      <w:pPr>
        <w:ind w:left="6828" w:hanging="180"/>
      </w:pPr>
    </w:lvl>
  </w:abstractNum>
  <w:abstractNum w:abstractNumId="7" w15:restartNumberingAfterBreak="0">
    <w:nsid w:val="74844BFD"/>
    <w:multiLevelType w:val="hybridMultilevel"/>
    <w:tmpl w:val="6134995E"/>
    <w:lvl w:ilvl="0" w:tplc="279AC208">
      <w:numFmt w:val="bullet"/>
      <w:lvlText w:val="-"/>
      <w:lvlJc w:val="left"/>
      <w:pPr>
        <w:ind w:left="720" w:hanging="360"/>
      </w:pPr>
      <w:rPr>
        <w:rFonts w:ascii="Calibri" w:eastAsiaTheme="minorHAnsi" w:hAnsi="Calibri" w:cs="Calibri"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1"/>
  </w:num>
  <w:num w:numId="4">
    <w:abstractNumId w:val="6"/>
  </w:num>
  <w:num w:numId="5">
    <w:abstractNumId w:val="5"/>
  </w:num>
  <w:num w:numId="6">
    <w:abstractNumId w:val="2"/>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73F3"/>
    <w:rsid w:val="000829F3"/>
    <w:rsid w:val="00150C0E"/>
    <w:rsid w:val="002411CF"/>
    <w:rsid w:val="00264CF7"/>
    <w:rsid w:val="002B7A82"/>
    <w:rsid w:val="00330AAD"/>
    <w:rsid w:val="00346433"/>
    <w:rsid w:val="003546FC"/>
    <w:rsid w:val="00393CD0"/>
    <w:rsid w:val="004C0EBF"/>
    <w:rsid w:val="009C73F3"/>
    <w:rsid w:val="00A56922"/>
    <w:rsid w:val="00A8350E"/>
    <w:rsid w:val="00C015E1"/>
    <w:rsid w:val="00F01503"/>
    <w:rsid w:val="00F60318"/>
    <w:rsid w:val="00FC2165"/>
    <w:rsid w:val="00FC7103"/>
    <w:rsid w:val="00FC725F"/>
    <w:rsid w:val="00FD5DFF"/>
    <w:rsid w:val="00FE21D5"/>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8B72A9"/>
  <w15:chartTrackingRefBased/>
  <w15:docId w15:val="{716DD6D5-5ECF-4B40-802A-4D26D35782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9C73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223</TotalTime>
  <Pages>1</Pages>
  <Words>1688</Words>
  <Characters>9288</Characters>
  <Application>Microsoft Office Word</Application>
  <DocSecurity>0</DocSecurity>
  <Lines>77</Lines>
  <Paragraphs>21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 der Avoirt Jef [student]</dc:creator>
  <cp:keywords/>
  <dc:description/>
  <cp:lastModifiedBy>van der Avoirt Jef [student]</cp:lastModifiedBy>
  <cp:revision>11</cp:revision>
  <dcterms:created xsi:type="dcterms:W3CDTF">2020-05-04T15:21:00Z</dcterms:created>
  <dcterms:modified xsi:type="dcterms:W3CDTF">2020-05-19T12:03:00Z</dcterms:modified>
</cp:coreProperties>
</file>