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AF5C3" w14:textId="0BF632FC" w:rsidR="00F03E79" w:rsidRPr="00CF579A" w:rsidRDefault="00CF579A" w:rsidP="007B08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Result: </w:t>
      </w:r>
      <w:bookmarkStart w:id="0" w:name="FUNC"/>
      <w:bookmarkEnd w:id="0"/>
    </w:p>
    <w:sectPr w:rsidR="00F03E79" w:rsidRPr="00CF579A" w:rsidSect="007B08C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B5"/>
    <w:rsid w:val="00724CB5"/>
    <w:rsid w:val="007B08C5"/>
    <w:rsid w:val="00CF579A"/>
    <w:rsid w:val="00F0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D040F"/>
  <w15:chartTrackingRefBased/>
  <w15:docId w15:val="{802F0FB0-97CC-4F9D-AE45-4EAC2591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Герасимов</dc:creator>
  <cp:keywords/>
  <dc:description/>
  <cp:lastModifiedBy>1606245-Елкибаев Алмас Тимрасович</cp:lastModifiedBy>
  <cp:revision>3</cp:revision>
  <dcterms:created xsi:type="dcterms:W3CDTF">2020-06-04T08:42:00Z</dcterms:created>
  <dcterms:modified xsi:type="dcterms:W3CDTF">2020-11-17T07:48:00Z</dcterms:modified>
</cp:coreProperties>
</file>