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bookmarkStart w:id="0" w:name="_GoBack"/>
            <w:bookmarkEnd w:id="0"/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C03A2">
        <w:rPr>
          <w:rFonts w:ascii="Times New Roman" w:hAnsi="Times New Roman" w:cs="Times New Roman"/>
          <w:sz w:val="24"/>
        </w:rPr>
        <w:t>for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C03A2">
        <w:rPr>
          <w:rFonts w:ascii="Times New Roman" w:hAnsi="Times New Roman" w:cs="Times New Roman"/>
          <w:sz w:val="24"/>
        </w:rPr>
        <w:t>if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board[i][j]=='Q':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C03A2">
        <w:rPr>
          <w:rFonts w:ascii="Times New Roman" w:hAnsi="Times New Roman" w:cs="Times New Roman"/>
          <w:sz w:val="24"/>
        </w:rPr>
        <w:t>for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3C03A2">
        <w:rPr>
          <w:rFonts w:ascii="Times New Roman" w:hAnsi="Times New Roman" w:cs="Times New Roman"/>
          <w:sz w:val="24"/>
        </w:rPr>
        <w:t>if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board[i][j]=='Q':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C03A2">
        <w:rPr>
          <w:rFonts w:ascii="Times New Roman" w:hAnsi="Times New Roman" w:cs="Times New Roman"/>
          <w:sz w:val="24"/>
        </w:rPr>
        <w:t>if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C03A2">
        <w:rPr>
          <w:rFonts w:ascii="Times New Roman" w:hAnsi="Times New Roman" w:cs="Times New Roman"/>
          <w:sz w:val="24"/>
        </w:rPr>
        <w:t>if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C03A2">
        <w:rPr>
          <w:rFonts w:ascii="Times New Roman" w:hAnsi="Times New Roman" w:cs="Times New Roman"/>
          <w:sz w:val="24"/>
        </w:rPr>
        <w:t>board</w:t>
      </w:r>
      <w:proofErr w:type="gramEnd"/>
      <w:r w:rsidRPr="003C03A2">
        <w:rPr>
          <w:rFonts w:ascii="Times New Roman" w:hAnsi="Times New Roman" w:cs="Times New Roman"/>
          <w:sz w:val="24"/>
        </w:rPr>
        <w:t>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C03A2">
        <w:rPr>
          <w:rFonts w:ascii="Times New Roman" w:hAnsi="Times New Roman" w:cs="Times New Roman"/>
          <w:sz w:val="24"/>
        </w:rPr>
        <w:t>if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gramEnd"/>
      <w:r w:rsidRPr="003C03A2">
        <w:rPr>
          <w:rFonts w:ascii="Times New Roman" w:hAnsi="Times New Roman" w:cs="Times New Roman"/>
          <w:sz w:val="24"/>
        </w:rPr>
        <w:t>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C03A2">
        <w:rPr>
          <w:rFonts w:ascii="Times New Roman" w:hAnsi="Times New Roman" w:cs="Times New Roman"/>
          <w:sz w:val="24"/>
        </w:rPr>
        <w:t>for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i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C03A2">
        <w:rPr>
          <w:rFonts w:ascii="Times New Roman" w:hAnsi="Times New Roman" w:cs="Times New Roman"/>
          <w:sz w:val="24"/>
        </w:rPr>
        <w:t>for</w:t>
      </w:r>
      <w:proofErr w:type="gramEnd"/>
      <w:r w:rsidRPr="003C03A2">
        <w:rPr>
          <w:rFonts w:ascii="Times New Roman" w:hAnsi="Times New Roman" w:cs="Times New Roman"/>
          <w:sz w:val="24"/>
        </w:rPr>
        <w:t xml:space="preserve">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C03A2">
        <w:rPr>
          <w:rFonts w:ascii="Times New Roman" w:hAnsi="Times New Roman" w:cs="Times New Roman"/>
          <w:sz w:val="24"/>
        </w:rPr>
        <w:t>print(</w:t>
      </w:r>
      <w:proofErr w:type="gramEnd"/>
      <w:r w:rsidRPr="003C03A2">
        <w:rPr>
          <w:rFonts w:ascii="Times New Roman" w:hAnsi="Times New Roman" w:cs="Times New Roman"/>
          <w:sz w:val="24"/>
        </w:rPr>
        <w:t>board[i][j],end="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C03A2">
        <w:rPr>
          <w:rFonts w:ascii="Times New Roman" w:hAnsi="Times New Roman" w:cs="Times New Roman"/>
          <w:sz w:val="24"/>
        </w:rPr>
        <w:t>print()</w:t>
      </w:r>
      <w:proofErr w:type="gramEnd"/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</w:t>
      </w:r>
      <w:proofErr w:type="gramStart"/>
      <w:r w:rsidRPr="003C03A2">
        <w:rPr>
          <w:rFonts w:ascii="Times New Roman" w:hAnsi="Times New Roman" w:cs="Times New Roman"/>
          <w:sz w:val="24"/>
        </w:rPr>
        <w:t>queen</w:t>
      </w:r>
      <w:proofErr w:type="spellEnd"/>
      <w:r w:rsidRPr="003C03A2">
        <w:rPr>
          <w:rFonts w:ascii="Times New Roman" w:hAnsi="Times New Roman" w:cs="Times New Roman"/>
          <w:sz w:val="24"/>
        </w:rPr>
        <w:t>()</w:t>
      </w:r>
      <w:proofErr w:type="gramEnd"/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eastAsia="en-IN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C24D5" w14:textId="77777777" w:rsidR="00BB492A" w:rsidRDefault="00BB492A" w:rsidP="00087CEF">
      <w:pPr>
        <w:spacing w:after="0" w:line="240" w:lineRule="auto"/>
      </w:pPr>
      <w:r>
        <w:separator/>
      </w:r>
    </w:p>
  </w:endnote>
  <w:endnote w:type="continuationSeparator" w:id="0">
    <w:p w14:paraId="0F54BA65" w14:textId="77777777" w:rsidR="00BB492A" w:rsidRDefault="00BB492A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CB38" w14:textId="7AC406E9" w:rsidR="00087CEF" w:rsidRPr="00087CEF" w:rsidRDefault="00EC373C">
    <w:pPr>
      <w:pStyle w:val="Footer"/>
      <w:rPr>
        <w:lang w:val="en-US"/>
      </w:rPr>
    </w:pPr>
    <w:r>
      <w:rPr>
        <w:lang w:val="en-US"/>
      </w:rPr>
      <w:t>REG.NO:2116231801069</w:t>
    </w:r>
    <w:r w:rsidR="00087CEF">
      <w:rPr>
        <w:lang w:val="en-US"/>
      </w:rPr>
      <w:t xml:space="preserve">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07C4D" w14:textId="77777777" w:rsidR="00BB492A" w:rsidRDefault="00BB492A" w:rsidP="00087CEF">
      <w:pPr>
        <w:spacing w:after="0" w:line="240" w:lineRule="auto"/>
      </w:pPr>
      <w:r>
        <w:separator/>
      </w:r>
    </w:p>
  </w:footnote>
  <w:footnote w:type="continuationSeparator" w:id="0">
    <w:p w14:paraId="57CE2597" w14:textId="77777777" w:rsidR="00BB492A" w:rsidRDefault="00BB492A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EE"/>
    <w:rsid w:val="00087CEF"/>
    <w:rsid w:val="003C03A2"/>
    <w:rsid w:val="00616B7B"/>
    <w:rsid w:val="0069653D"/>
    <w:rsid w:val="00885B9E"/>
    <w:rsid w:val="008F0043"/>
    <w:rsid w:val="00A43ED6"/>
    <w:rsid w:val="00BB492A"/>
    <w:rsid w:val="00BC19A7"/>
    <w:rsid w:val="00E248EE"/>
    <w:rsid w:val="00E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2024-06-16T06:45:00Z</dcterms:created>
  <dcterms:modified xsi:type="dcterms:W3CDTF">2024-06-16T06:45:00Z</dcterms:modified>
</cp:coreProperties>
</file>