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9597" w14:textId="77777777" w:rsidR="00EB4A97" w:rsidRPr="002855F3" w:rsidRDefault="00EB4A97" w:rsidP="00EB4A97">
      <w:pPr>
        <w:pStyle w:val="Heading1"/>
        <w:rPr>
          <w:rFonts w:ascii="Times New Roman" w:hAnsi="Times New Roman" w:cs="Times New Roman"/>
          <w:sz w:val="44"/>
          <w:szCs w:val="52"/>
        </w:rPr>
      </w:pPr>
      <w:r w:rsidRPr="002855F3">
        <w:rPr>
          <w:rFonts w:ascii="Times New Roman" w:hAnsi="Times New Roman" w:cs="Times New Roman"/>
          <w:sz w:val="44"/>
          <w:szCs w:val="52"/>
        </w:rPr>
        <w:t>DAY -2</w:t>
      </w:r>
    </w:p>
    <w:p w14:paraId="5749C55B"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Document Version: 1.0</w:t>
      </w:r>
    </w:p>
    <w:p w14:paraId="44250581"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Date: 27/01/2026</w:t>
      </w:r>
    </w:p>
    <w:p w14:paraId="5B5110B6"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DAY: TUESDAY</w:t>
      </w:r>
    </w:p>
    <w:p w14:paraId="4FFAF0B4"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Prepared By: Testing &amp; Documentation Team</w:t>
      </w:r>
    </w:p>
    <w:p w14:paraId="68F11A61"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UI COMPONENTS TEAM:</w:t>
      </w:r>
    </w:p>
    <w:p w14:paraId="048DF826"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MODULE 5: TIME TRACKING</w:t>
      </w:r>
    </w:p>
    <w:p w14:paraId="55757569" w14:textId="77777777" w:rsidR="002F7830" w:rsidRPr="002855F3" w:rsidRDefault="002F7830" w:rsidP="002F7830">
      <w:pPr>
        <w:pStyle w:val="Heading2"/>
        <w:numPr>
          <w:ilvl w:val="0"/>
          <w:numId w:val="1"/>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16263269" w14:textId="3648265C"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Time tracking in UI components involves measuring the time users spend interacting with different interface elements. It helps analyze user behavior, evaluate performance, and improve</w:t>
      </w:r>
      <w:r w:rsidR="00A40AD0">
        <w:rPr>
          <w:rFonts w:ascii="Times New Roman" w:hAnsi="Times New Roman" w:cs="Times New Roman"/>
          <w:sz w:val="24"/>
          <w:szCs w:val="24"/>
        </w:rPr>
        <w:t xml:space="preserve"> </w:t>
      </w:r>
      <w:r w:rsidR="00A40AD0" w:rsidRPr="002855F3">
        <w:rPr>
          <w:rFonts w:ascii="Times New Roman" w:hAnsi="Times New Roman" w:cs="Times New Roman"/>
          <w:sz w:val="24"/>
          <w:szCs w:val="24"/>
        </w:rPr>
        <w:t>overall user experience.</w:t>
      </w:r>
      <w:r w:rsidR="00A40AD0">
        <w:rPr>
          <w:rFonts w:ascii="Times New Roman" w:hAnsi="Times New Roman" w:cs="Times New Roman"/>
          <w:noProof/>
          <w:sz w:val="44"/>
          <w:szCs w:val="52"/>
        </w:rPr>
        <w:drawing>
          <wp:inline distT="0" distB="0" distL="0" distR="0" wp14:anchorId="71C2DEC0" wp14:editId="06E680CA">
            <wp:extent cx="4602480" cy="3277427"/>
            <wp:effectExtent l="0" t="0" r="7620" b="0"/>
            <wp:docPr id="165273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05172" cy="3279344"/>
                    </a:xfrm>
                    <a:prstGeom prst="rect">
                      <a:avLst/>
                    </a:prstGeom>
                    <a:noFill/>
                    <a:ln>
                      <a:noFill/>
                    </a:ln>
                  </pic:spPr>
                </pic:pic>
              </a:graphicData>
            </a:graphic>
          </wp:inline>
        </w:drawing>
      </w:r>
      <w:r w:rsidRPr="002855F3">
        <w:rPr>
          <w:rFonts w:ascii="Times New Roman" w:hAnsi="Times New Roman" w:cs="Times New Roman"/>
          <w:sz w:val="24"/>
          <w:szCs w:val="24"/>
        </w:rPr>
        <w:t xml:space="preserve"> </w:t>
      </w:r>
    </w:p>
    <w:p w14:paraId="7FAF38BB" w14:textId="5A2BD2FB" w:rsidR="002F7830" w:rsidRPr="002855F3" w:rsidRDefault="00A40AD0" w:rsidP="002F7830">
      <w:pPr>
        <w:pStyle w:val="Heading1"/>
        <w:rPr>
          <w:rFonts w:ascii="Times New Roman" w:hAnsi="Times New Roman" w:cs="Times New Roman"/>
          <w:sz w:val="44"/>
          <w:szCs w:val="52"/>
        </w:rPr>
      </w:pPr>
      <w:r>
        <w:rPr>
          <w:rFonts w:ascii="Times New Roman" w:hAnsi="Times New Roman" w:cs="Times New Roman"/>
          <w:noProof/>
          <w:sz w:val="44"/>
          <w:szCs w:val="52"/>
        </w:rPr>
        <w:lastRenderedPageBreak/>
        <w:drawing>
          <wp:inline distT="0" distB="0" distL="0" distR="0" wp14:anchorId="79F0D7D1" wp14:editId="7C91F810">
            <wp:extent cx="5486400" cy="2590800"/>
            <wp:effectExtent l="0" t="0" r="0" b="0"/>
            <wp:docPr id="1307879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590800"/>
                    </a:xfrm>
                    <a:prstGeom prst="rect">
                      <a:avLst/>
                    </a:prstGeom>
                    <a:noFill/>
                    <a:ln>
                      <a:noFill/>
                    </a:ln>
                  </pic:spPr>
                </pic:pic>
              </a:graphicData>
            </a:graphic>
          </wp:inline>
        </w:drawing>
      </w:r>
      <w:r w:rsidR="002F7830" w:rsidRPr="002855F3">
        <w:rPr>
          <w:rFonts w:ascii="Times New Roman" w:hAnsi="Times New Roman" w:cs="Times New Roman"/>
          <w:sz w:val="44"/>
          <w:szCs w:val="52"/>
        </w:rPr>
        <w:t>MODULE 6: COLLABRATION &amp; COMMUNICATION</w:t>
      </w:r>
    </w:p>
    <w:p w14:paraId="00205F7D" w14:textId="77777777" w:rsidR="002F7830" w:rsidRPr="002855F3" w:rsidRDefault="002F7830" w:rsidP="002F7830">
      <w:pPr>
        <w:pStyle w:val="Heading2"/>
        <w:numPr>
          <w:ilvl w:val="0"/>
          <w:numId w:val="2"/>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74FBF421" w14:textId="77777777"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Collaboration and communication in UI components enable users to interact, share information, and work together within an application. These components support features such as messaging, notifications, shared views, and real-time updates, helping improve teamwork, coordination, and overall user engagement.</w:t>
      </w:r>
    </w:p>
    <w:p w14:paraId="00D19F43"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SCREENSHOT: PENDING</w:t>
      </w:r>
    </w:p>
    <w:p w14:paraId="04D78637"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Description: PENDING</w:t>
      </w:r>
    </w:p>
    <w:p w14:paraId="5B449A49" w14:textId="77777777" w:rsidR="002F7830" w:rsidRPr="002855F3" w:rsidRDefault="002F7830" w:rsidP="002F7830">
      <w:pPr>
        <w:pStyle w:val="Heading1"/>
        <w:rPr>
          <w:rFonts w:ascii="Times New Roman" w:hAnsi="Times New Roman" w:cs="Times New Roman"/>
          <w:sz w:val="44"/>
          <w:szCs w:val="52"/>
        </w:rPr>
      </w:pPr>
    </w:p>
    <w:p w14:paraId="71DFD198" w14:textId="77777777" w:rsidR="002F7830" w:rsidRPr="002855F3" w:rsidRDefault="002F7830" w:rsidP="002F7830">
      <w:pPr>
        <w:pStyle w:val="Heading1"/>
        <w:rPr>
          <w:rFonts w:ascii="Times New Roman" w:hAnsi="Times New Roman" w:cs="Times New Roman"/>
          <w:sz w:val="44"/>
          <w:szCs w:val="52"/>
        </w:rPr>
      </w:pPr>
    </w:p>
    <w:p w14:paraId="3278A476"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DASHBOARD DEVELOPMENT TEAM:</w:t>
      </w:r>
    </w:p>
    <w:p w14:paraId="594A209A"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MODULE 2: PROJECT MANAGEMENT</w:t>
      </w:r>
    </w:p>
    <w:p w14:paraId="0BD196B4" w14:textId="77777777" w:rsidR="002F7830" w:rsidRPr="002855F3" w:rsidRDefault="002F7830" w:rsidP="002F7830">
      <w:pPr>
        <w:pStyle w:val="Heading2"/>
        <w:numPr>
          <w:ilvl w:val="0"/>
          <w:numId w:val="3"/>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ab/>
        <w:t>Introduction:</w:t>
      </w:r>
    </w:p>
    <w:p w14:paraId="028F3A4E" w14:textId="77777777" w:rsidR="002F7830" w:rsidRPr="002855F3" w:rsidRDefault="002F7830" w:rsidP="002F7830">
      <w:pPr>
        <w:ind w:left="1440"/>
        <w:rPr>
          <w:rFonts w:ascii="Times New Roman" w:hAnsi="Times New Roman" w:cs="Times New Roman"/>
          <w:sz w:val="24"/>
          <w:szCs w:val="24"/>
        </w:rPr>
      </w:pPr>
      <w:r w:rsidRPr="002855F3">
        <w:rPr>
          <w:rFonts w:ascii="Times New Roman" w:hAnsi="Times New Roman" w:cs="Times New Roman"/>
          <w:sz w:val="24"/>
          <w:szCs w:val="24"/>
        </w:rPr>
        <w:t>Project management in dashboard development involves planning, organizing, and monitoring tasks to ensure the project is completed on time and meets requirements. The dashboard helps track progress, manage resources, and provide a clear overview of project activities.</w:t>
      </w:r>
    </w:p>
    <w:p w14:paraId="4BBC7DAE"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SCREENSHOT: PENDING</w:t>
      </w:r>
    </w:p>
    <w:p w14:paraId="192E50A9"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Description: PENDING</w:t>
      </w:r>
    </w:p>
    <w:p w14:paraId="20D922B6"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MODULE 4: MILESTONE &amp; PHASES</w:t>
      </w:r>
    </w:p>
    <w:p w14:paraId="45156640" w14:textId="77777777" w:rsidR="002F7830" w:rsidRPr="002855F3" w:rsidRDefault="002F7830" w:rsidP="002F7830">
      <w:pPr>
        <w:pStyle w:val="Heading2"/>
        <w:numPr>
          <w:ilvl w:val="0"/>
          <w:numId w:val="4"/>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ab/>
        <w:t>Introduction:</w:t>
      </w:r>
    </w:p>
    <w:p w14:paraId="61007FB0" w14:textId="77777777"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Milestones and phases in dashboard development represent key stages and important goals of the project. They help track progress, organize work, and ensure the project moves forward in a planned and structured manner.</w:t>
      </w:r>
    </w:p>
    <w:p w14:paraId="6B2F65FE" w14:textId="2DF35B78"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 xml:space="preserve">SCREENSHOT: </w:t>
      </w:r>
    </w:p>
    <w:p w14:paraId="2A673C8F" w14:textId="41206E22" w:rsidR="0092304C" w:rsidRPr="002855F3" w:rsidRDefault="0092304C" w:rsidP="002F7830">
      <w:pPr>
        <w:rPr>
          <w:rFonts w:ascii="Times New Roman" w:hAnsi="Times New Roman" w:cs="Times New Roman"/>
          <w:sz w:val="24"/>
          <w:szCs w:val="24"/>
        </w:rPr>
      </w:pPr>
      <w:r w:rsidRPr="002855F3">
        <w:rPr>
          <w:rFonts w:ascii="Times New Roman" w:hAnsi="Times New Roman" w:cs="Times New Roman"/>
          <w:noProof/>
          <w:sz w:val="24"/>
          <w:szCs w:val="24"/>
        </w:rPr>
        <w:drawing>
          <wp:inline distT="0" distB="0" distL="0" distR="0" wp14:anchorId="142DE14D" wp14:editId="7FEDDAF9">
            <wp:extent cx="5486400" cy="2166620"/>
            <wp:effectExtent l="0" t="0" r="0" b="5080"/>
            <wp:docPr id="37759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92237" name=""/>
                    <pic:cNvPicPr/>
                  </pic:nvPicPr>
                  <pic:blipFill>
                    <a:blip r:embed="rId9"/>
                    <a:stretch>
                      <a:fillRect/>
                    </a:stretch>
                  </pic:blipFill>
                  <pic:spPr>
                    <a:xfrm>
                      <a:off x="0" y="0"/>
                      <a:ext cx="5486400" cy="2166620"/>
                    </a:xfrm>
                    <a:prstGeom prst="rect">
                      <a:avLst/>
                    </a:prstGeom>
                  </pic:spPr>
                </pic:pic>
              </a:graphicData>
            </a:graphic>
          </wp:inline>
        </w:drawing>
      </w:r>
    </w:p>
    <w:p w14:paraId="1468A010" w14:textId="38C0CCF3" w:rsidR="002F7830" w:rsidRPr="002855F3" w:rsidRDefault="0092304C" w:rsidP="002F7830">
      <w:pPr>
        <w:rPr>
          <w:rFonts w:ascii="Times New Roman" w:hAnsi="Times New Roman" w:cs="Times New Roman"/>
          <w:sz w:val="24"/>
          <w:szCs w:val="24"/>
        </w:rPr>
      </w:pPr>
      <w:r w:rsidRPr="002855F3">
        <w:rPr>
          <w:rFonts w:ascii="Times New Roman" w:hAnsi="Times New Roman" w:cs="Times New Roman"/>
          <w:noProof/>
          <w:sz w:val="24"/>
          <w:szCs w:val="24"/>
        </w:rPr>
        <w:lastRenderedPageBreak/>
        <w:drawing>
          <wp:inline distT="0" distB="0" distL="0" distR="0" wp14:anchorId="11CB0BC1" wp14:editId="09C1CD89">
            <wp:extent cx="5486400" cy="2353945"/>
            <wp:effectExtent l="0" t="0" r="0" b="8255"/>
            <wp:docPr id="186283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8151" name=""/>
                    <pic:cNvPicPr/>
                  </pic:nvPicPr>
                  <pic:blipFill>
                    <a:blip r:embed="rId10"/>
                    <a:stretch>
                      <a:fillRect/>
                    </a:stretch>
                  </pic:blipFill>
                  <pic:spPr>
                    <a:xfrm>
                      <a:off x="0" y="0"/>
                      <a:ext cx="5486400" cy="2353945"/>
                    </a:xfrm>
                    <a:prstGeom prst="rect">
                      <a:avLst/>
                    </a:prstGeom>
                  </pic:spPr>
                </pic:pic>
              </a:graphicData>
            </a:graphic>
          </wp:inline>
        </w:drawing>
      </w:r>
      <w:r w:rsidRPr="002855F3">
        <w:rPr>
          <w:rFonts w:ascii="Times New Roman" w:hAnsi="Times New Roman" w:cs="Times New Roman"/>
          <w:noProof/>
          <w:sz w:val="24"/>
          <w:szCs w:val="24"/>
        </w:rPr>
        <w:drawing>
          <wp:inline distT="0" distB="0" distL="0" distR="0" wp14:anchorId="3E4E152C" wp14:editId="24BE3380">
            <wp:extent cx="5486400" cy="2247900"/>
            <wp:effectExtent l="0" t="0" r="0" b="0"/>
            <wp:docPr id="159342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5100" name=""/>
                    <pic:cNvPicPr/>
                  </pic:nvPicPr>
                  <pic:blipFill>
                    <a:blip r:embed="rId11"/>
                    <a:stretch>
                      <a:fillRect/>
                    </a:stretch>
                  </pic:blipFill>
                  <pic:spPr>
                    <a:xfrm>
                      <a:off x="0" y="0"/>
                      <a:ext cx="5486400" cy="2247900"/>
                    </a:xfrm>
                    <a:prstGeom prst="rect">
                      <a:avLst/>
                    </a:prstGeom>
                  </pic:spPr>
                </pic:pic>
              </a:graphicData>
            </a:graphic>
          </wp:inline>
        </w:drawing>
      </w:r>
      <w:r w:rsidRPr="002855F3">
        <w:rPr>
          <w:rFonts w:ascii="Times New Roman" w:hAnsi="Times New Roman" w:cs="Times New Roman"/>
          <w:noProof/>
          <w:sz w:val="24"/>
          <w:szCs w:val="24"/>
        </w:rPr>
        <w:drawing>
          <wp:inline distT="0" distB="0" distL="0" distR="0" wp14:anchorId="39DDDF30" wp14:editId="0994DCEB">
            <wp:extent cx="5486400" cy="2310130"/>
            <wp:effectExtent l="0" t="0" r="0" b="0"/>
            <wp:docPr id="30988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80816" name=""/>
                    <pic:cNvPicPr/>
                  </pic:nvPicPr>
                  <pic:blipFill>
                    <a:blip r:embed="rId12"/>
                    <a:stretch>
                      <a:fillRect/>
                    </a:stretch>
                  </pic:blipFill>
                  <pic:spPr>
                    <a:xfrm>
                      <a:off x="0" y="0"/>
                      <a:ext cx="5486400" cy="2310130"/>
                    </a:xfrm>
                    <a:prstGeom prst="rect">
                      <a:avLst/>
                    </a:prstGeom>
                  </pic:spPr>
                </pic:pic>
              </a:graphicData>
            </a:graphic>
          </wp:inline>
        </w:drawing>
      </w:r>
      <w:r w:rsidR="002F7830" w:rsidRPr="002855F3">
        <w:rPr>
          <w:rFonts w:ascii="Times New Roman" w:hAnsi="Times New Roman" w:cs="Times New Roman"/>
          <w:sz w:val="24"/>
          <w:szCs w:val="24"/>
        </w:rPr>
        <w:t xml:space="preserve">Description: </w:t>
      </w:r>
    </w:p>
    <w:p w14:paraId="437919BC" w14:textId="19D5122C" w:rsidR="00CE2E1F" w:rsidRPr="002855F3" w:rsidRDefault="00CE2E1F" w:rsidP="00CE2E1F">
      <w:pPr>
        <w:rPr>
          <w:rFonts w:ascii="Times New Roman" w:hAnsi="Times New Roman" w:cs="Times New Roman"/>
          <w:sz w:val="24"/>
          <w:szCs w:val="24"/>
          <w:lang w:val="en-IN"/>
        </w:rPr>
      </w:pPr>
      <w:r w:rsidRPr="002855F3">
        <w:rPr>
          <w:rFonts w:ascii="Times New Roman" w:hAnsi="Times New Roman" w:cs="Times New Roman"/>
          <w:b/>
          <w:bCs/>
          <w:sz w:val="24"/>
          <w:szCs w:val="24"/>
          <w:lang w:val="en-IN"/>
        </w:rPr>
        <w:t xml:space="preserve"> Admin Milestone Management</w:t>
      </w:r>
    </w:p>
    <w:p w14:paraId="17DD1572" w14:textId="77777777" w:rsidR="00CE2E1F" w:rsidRPr="002855F3" w:rsidRDefault="00CE2E1F" w:rsidP="00CE2E1F">
      <w:pPr>
        <w:rPr>
          <w:rFonts w:ascii="Times New Roman" w:hAnsi="Times New Roman" w:cs="Times New Roman"/>
          <w:sz w:val="24"/>
          <w:szCs w:val="24"/>
          <w:lang w:val="en-IN"/>
        </w:rPr>
      </w:pPr>
      <w:r w:rsidRPr="002855F3">
        <w:rPr>
          <w:rFonts w:ascii="Times New Roman" w:hAnsi="Times New Roman" w:cs="Times New Roman"/>
          <w:sz w:val="24"/>
          <w:szCs w:val="24"/>
          <w:lang w:val="en-IN"/>
        </w:rPr>
        <w:t>An admin milestones section was created in the dashboard.</w:t>
      </w:r>
      <w:r w:rsidRPr="002855F3">
        <w:rPr>
          <w:rFonts w:ascii="Times New Roman" w:hAnsi="Times New Roman" w:cs="Times New Roman"/>
          <w:sz w:val="24"/>
          <w:szCs w:val="24"/>
          <w:lang w:val="en-IN"/>
        </w:rPr>
        <w:br/>
        <w:t>Admins can create new milestones and assign them to employees.</w:t>
      </w:r>
      <w:r w:rsidRPr="002855F3">
        <w:rPr>
          <w:rFonts w:ascii="Times New Roman" w:hAnsi="Times New Roman" w:cs="Times New Roman"/>
          <w:sz w:val="24"/>
          <w:szCs w:val="24"/>
          <w:lang w:val="en-IN"/>
        </w:rPr>
        <w:br/>
      </w:r>
      <w:r w:rsidRPr="002855F3">
        <w:rPr>
          <w:rFonts w:ascii="Times New Roman" w:hAnsi="Times New Roman" w:cs="Times New Roman"/>
          <w:sz w:val="24"/>
          <w:szCs w:val="24"/>
          <w:lang w:val="en-IN"/>
        </w:rPr>
        <w:lastRenderedPageBreak/>
        <w:t>Admins can edit milestones and review employee submissions.</w:t>
      </w:r>
      <w:r w:rsidRPr="002855F3">
        <w:rPr>
          <w:rFonts w:ascii="Times New Roman" w:hAnsi="Times New Roman" w:cs="Times New Roman"/>
          <w:sz w:val="24"/>
          <w:szCs w:val="24"/>
          <w:lang w:val="en-IN"/>
        </w:rPr>
        <w:br/>
        <w:t>Admins can approve, reject, or delete milestone updates as needed.</w:t>
      </w:r>
    </w:p>
    <w:p w14:paraId="45B60CE2" w14:textId="77777777" w:rsidR="00CE2E1F" w:rsidRPr="002855F3" w:rsidRDefault="00CE2E1F" w:rsidP="002F7830">
      <w:pPr>
        <w:rPr>
          <w:rFonts w:ascii="Times New Roman" w:hAnsi="Times New Roman" w:cs="Times New Roman"/>
          <w:sz w:val="24"/>
          <w:szCs w:val="24"/>
        </w:rPr>
      </w:pPr>
    </w:p>
    <w:p w14:paraId="0CD130C0" w14:textId="77777777" w:rsidR="002F7830" w:rsidRPr="002855F3" w:rsidRDefault="002F7830" w:rsidP="002F7830">
      <w:pPr>
        <w:pStyle w:val="Heading1"/>
        <w:rPr>
          <w:rFonts w:ascii="Times New Roman" w:hAnsi="Times New Roman" w:cs="Times New Roman"/>
          <w:sz w:val="44"/>
          <w:szCs w:val="52"/>
        </w:rPr>
      </w:pPr>
    </w:p>
    <w:p w14:paraId="5047EC4C" w14:textId="77777777" w:rsidR="002F7830" w:rsidRPr="002855F3" w:rsidRDefault="002F7830" w:rsidP="002F7830">
      <w:pPr>
        <w:pStyle w:val="Heading1"/>
        <w:rPr>
          <w:rFonts w:ascii="Times New Roman" w:hAnsi="Times New Roman" w:cs="Times New Roman"/>
          <w:sz w:val="44"/>
          <w:szCs w:val="52"/>
        </w:rPr>
      </w:pPr>
    </w:p>
    <w:p w14:paraId="72410270"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TASK MANAGEMENT TEAM:</w:t>
      </w:r>
    </w:p>
    <w:p w14:paraId="430772EE"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MODULE 7: ISSUE &amp; BUG TRACKING:</w:t>
      </w:r>
    </w:p>
    <w:p w14:paraId="0FD0F233" w14:textId="77777777" w:rsidR="002F7830" w:rsidRPr="002855F3" w:rsidRDefault="002F7830" w:rsidP="002F7830">
      <w:pPr>
        <w:pStyle w:val="Heading2"/>
        <w:numPr>
          <w:ilvl w:val="0"/>
          <w:numId w:val="1"/>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5DE84AEB" w14:textId="77777777"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Issue and bug tracking in task management involves identifying, recording, and resolving problems that occur during project execution. It helps teams monitor issues, assign responsibilities, and ensure timely fixes for smooth project progress.</w:t>
      </w:r>
    </w:p>
    <w:p w14:paraId="338F02A5"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SCREENSHOT: PENDING</w:t>
      </w:r>
    </w:p>
    <w:p w14:paraId="106555A7"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Description: PENDING</w:t>
      </w:r>
    </w:p>
    <w:p w14:paraId="1A9395C0"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MODULE 12: DASHBOARD VIEWS</w:t>
      </w:r>
    </w:p>
    <w:p w14:paraId="2AE4B56D" w14:textId="77777777" w:rsidR="002F7830" w:rsidRPr="002855F3" w:rsidRDefault="002F7830" w:rsidP="002F7830">
      <w:pPr>
        <w:pStyle w:val="Heading2"/>
        <w:numPr>
          <w:ilvl w:val="0"/>
          <w:numId w:val="2"/>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2310E5CD" w14:textId="77777777" w:rsidR="002F7830" w:rsidRPr="002855F3" w:rsidRDefault="002F7830" w:rsidP="002F7830">
      <w:pPr>
        <w:ind w:left="643" w:firstLine="720"/>
        <w:rPr>
          <w:rFonts w:ascii="Times New Roman" w:hAnsi="Times New Roman" w:cs="Times New Roman"/>
          <w:sz w:val="24"/>
          <w:szCs w:val="24"/>
        </w:rPr>
      </w:pPr>
      <w:r w:rsidRPr="002855F3">
        <w:rPr>
          <w:rFonts w:ascii="Times New Roman" w:hAnsi="Times New Roman" w:cs="Times New Roman"/>
          <w:sz w:val="24"/>
          <w:szCs w:val="24"/>
        </w:rPr>
        <w:t>Dashboard views in task management provide a clear and organized display of tasks, progress, and status updates. They help users quickly understand project information and manage work efficiently.</w:t>
      </w:r>
    </w:p>
    <w:p w14:paraId="5A4C9CB9"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lastRenderedPageBreak/>
        <w:t xml:space="preserve">SCREENSHOT: </w:t>
      </w:r>
      <w:r w:rsidR="00EB4A97" w:rsidRPr="002855F3">
        <w:rPr>
          <w:rFonts w:ascii="Times New Roman" w:hAnsi="Times New Roman" w:cs="Times New Roman"/>
          <w:noProof/>
          <w:sz w:val="24"/>
          <w:szCs w:val="24"/>
          <w14:ligatures w14:val="standardContextual"/>
        </w:rPr>
        <w:drawing>
          <wp:inline distT="0" distB="0" distL="0" distR="0" wp14:anchorId="4F116FCE" wp14:editId="2C6367CD">
            <wp:extent cx="5486400" cy="3086100"/>
            <wp:effectExtent l="0" t="0" r="0" b="0"/>
            <wp:docPr id="165896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8144" name="Picture 16589681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48254856" w14:textId="77777777" w:rsidR="00EB4A97" w:rsidRPr="002855F3" w:rsidRDefault="002F7830" w:rsidP="00EB4A97">
      <w:pPr>
        <w:rPr>
          <w:rFonts w:ascii="Times New Roman" w:hAnsi="Times New Roman" w:cs="Times New Roman"/>
          <w:sz w:val="32"/>
          <w:szCs w:val="32"/>
        </w:rPr>
      </w:pPr>
      <w:r w:rsidRPr="002855F3">
        <w:rPr>
          <w:rFonts w:ascii="Times New Roman" w:hAnsi="Times New Roman" w:cs="Times New Roman"/>
          <w:sz w:val="32"/>
          <w:szCs w:val="32"/>
        </w:rPr>
        <w:t xml:space="preserve">Description: </w:t>
      </w:r>
      <w:r w:rsidR="00EB4A97" w:rsidRPr="002855F3">
        <w:rPr>
          <w:rFonts w:ascii="Times New Roman" w:hAnsi="Times New Roman" w:cs="Times New Roman"/>
          <w:sz w:val="32"/>
          <w:szCs w:val="32"/>
        </w:rPr>
        <w:t xml:space="preserve">Task Creation &amp; Assignment </w:t>
      </w:r>
    </w:p>
    <w:p w14:paraId="5954F0FE" w14:textId="77777777" w:rsidR="002F7830" w:rsidRPr="002855F3" w:rsidRDefault="00EB4A97" w:rsidP="00EB4A97">
      <w:pPr>
        <w:rPr>
          <w:rFonts w:ascii="Times New Roman" w:hAnsi="Times New Roman" w:cs="Times New Roman"/>
          <w:sz w:val="32"/>
          <w:szCs w:val="32"/>
        </w:rPr>
      </w:pPr>
      <w:r w:rsidRPr="002855F3">
        <w:rPr>
          <w:rFonts w:ascii="Times New Roman" w:hAnsi="Times New Roman" w:cs="Times New Roman"/>
          <w:sz w:val="32"/>
          <w:szCs w:val="32"/>
        </w:rPr>
        <w:t>A task was created and assigned to Employee 1. The task was successfully added to the To-Do list, enabling tracking and management of assigned work through the dashboard.</w:t>
      </w:r>
    </w:p>
    <w:p w14:paraId="2AAE33BD" w14:textId="77777777" w:rsidR="00D74EB2" w:rsidRPr="002855F3" w:rsidRDefault="00D74EB2" w:rsidP="00EB4A97">
      <w:pPr>
        <w:rPr>
          <w:rFonts w:ascii="Times New Roman" w:hAnsi="Times New Roman" w:cs="Times New Roman"/>
          <w:sz w:val="28"/>
          <w:szCs w:val="28"/>
        </w:rPr>
      </w:pPr>
    </w:p>
    <w:p w14:paraId="7803AFF9" w14:textId="77777777" w:rsidR="002F7830" w:rsidRPr="002855F3" w:rsidRDefault="002F7830" w:rsidP="002F7830">
      <w:pPr>
        <w:rPr>
          <w:rFonts w:ascii="Times New Roman" w:hAnsi="Times New Roman" w:cs="Times New Roman"/>
          <w:sz w:val="24"/>
          <w:szCs w:val="24"/>
        </w:rPr>
      </w:pPr>
    </w:p>
    <w:p w14:paraId="4082ED40" w14:textId="77777777" w:rsidR="002F7830" w:rsidRPr="002855F3" w:rsidRDefault="002F7830" w:rsidP="002F7830">
      <w:pPr>
        <w:pStyle w:val="Heading1"/>
        <w:rPr>
          <w:rFonts w:ascii="Times New Roman" w:hAnsi="Times New Roman" w:cs="Times New Roman"/>
          <w:sz w:val="44"/>
          <w:szCs w:val="52"/>
        </w:rPr>
      </w:pPr>
    </w:p>
    <w:p w14:paraId="79D48B96" w14:textId="77777777" w:rsidR="002F7830" w:rsidRPr="002855F3" w:rsidRDefault="002F7830" w:rsidP="002F7830">
      <w:pPr>
        <w:pStyle w:val="Heading1"/>
        <w:rPr>
          <w:rFonts w:ascii="Times New Roman" w:hAnsi="Times New Roman" w:cs="Times New Roman"/>
          <w:sz w:val="44"/>
          <w:szCs w:val="52"/>
        </w:rPr>
      </w:pPr>
    </w:p>
    <w:p w14:paraId="69FBE370" w14:textId="77777777" w:rsidR="00EB4A97" w:rsidRPr="002855F3" w:rsidRDefault="00EB4A97" w:rsidP="002F7830">
      <w:pPr>
        <w:pStyle w:val="Heading1"/>
        <w:rPr>
          <w:rFonts w:ascii="Times New Roman" w:hAnsi="Times New Roman" w:cs="Times New Roman"/>
          <w:sz w:val="44"/>
          <w:szCs w:val="52"/>
        </w:rPr>
      </w:pPr>
    </w:p>
    <w:p w14:paraId="7F5139E4"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ANALYTICS &amp; REPORT TEAM:</w:t>
      </w:r>
    </w:p>
    <w:p w14:paraId="6A26E9D8"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MODULE 9: REPORT &amp; ANALYTICS:</w:t>
      </w:r>
    </w:p>
    <w:p w14:paraId="71E5F3C9" w14:textId="77777777" w:rsidR="002F7830" w:rsidRPr="002855F3" w:rsidRDefault="002F7830" w:rsidP="002F7830">
      <w:pPr>
        <w:pStyle w:val="Heading2"/>
        <w:numPr>
          <w:ilvl w:val="0"/>
          <w:numId w:val="1"/>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1DC64A93"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 xml:space="preserve">                </w:t>
      </w:r>
      <w:r w:rsidRPr="002855F3">
        <w:rPr>
          <w:rFonts w:ascii="Times New Roman" w:hAnsi="Times New Roman" w:cs="Times New Roman"/>
          <w:sz w:val="24"/>
          <w:szCs w:val="24"/>
        </w:rPr>
        <w:tab/>
        <w:t>Reports and analytics provide meaningful insights by collecting and analyzing project data. They help track performance, identify trends, and support better decision-making through clear visual and statistical information.</w:t>
      </w:r>
    </w:p>
    <w:p w14:paraId="5B27BA40"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SCREENSHOT: PENDING</w:t>
      </w:r>
    </w:p>
    <w:p w14:paraId="1E2102B7"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Description: PENDING</w:t>
      </w:r>
    </w:p>
    <w:p w14:paraId="7371FBAC"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MODULE 10: NOTIFICATION &amp; ALERTS</w:t>
      </w:r>
    </w:p>
    <w:p w14:paraId="76D0E37A" w14:textId="77777777" w:rsidR="002F7830" w:rsidRPr="002855F3" w:rsidRDefault="002F7830" w:rsidP="002F7830">
      <w:pPr>
        <w:pStyle w:val="Heading2"/>
        <w:numPr>
          <w:ilvl w:val="0"/>
          <w:numId w:val="2"/>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46B3B209" w14:textId="77777777"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Notifications and alerts in analytics and reports inform users about important updates, changes, or critical events. They help ensure timely awareness and quick action based on data insights.</w:t>
      </w:r>
    </w:p>
    <w:p w14:paraId="76C1E0B4"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SCREENSHOT: PENDING</w:t>
      </w:r>
    </w:p>
    <w:p w14:paraId="06D646A4" w14:textId="7777777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Description: PENDING</w:t>
      </w:r>
    </w:p>
    <w:p w14:paraId="6560AEC2" w14:textId="77777777" w:rsidR="002F7830" w:rsidRPr="002855F3" w:rsidRDefault="002F7830" w:rsidP="002F7830">
      <w:pPr>
        <w:rPr>
          <w:rFonts w:ascii="Times New Roman" w:hAnsi="Times New Roman" w:cs="Times New Roman"/>
          <w:sz w:val="24"/>
          <w:szCs w:val="24"/>
        </w:rPr>
      </w:pPr>
    </w:p>
    <w:p w14:paraId="491D369F" w14:textId="77777777" w:rsidR="002F7830" w:rsidRPr="002855F3" w:rsidRDefault="002F7830" w:rsidP="002F7830">
      <w:pPr>
        <w:rPr>
          <w:rFonts w:ascii="Times New Roman" w:hAnsi="Times New Roman" w:cs="Times New Roman"/>
          <w:sz w:val="24"/>
          <w:szCs w:val="24"/>
        </w:rPr>
      </w:pPr>
    </w:p>
    <w:p w14:paraId="00C54C0E" w14:textId="77777777" w:rsidR="002F7830" w:rsidRPr="002855F3" w:rsidRDefault="002F7830" w:rsidP="002F7830">
      <w:pPr>
        <w:rPr>
          <w:rFonts w:ascii="Times New Roman" w:hAnsi="Times New Roman" w:cs="Times New Roman"/>
          <w:sz w:val="24"/>
          <w:szCs w:val="24"/>
        </w:rPr>
      </w:pPr>
    </w:p>
    <w:p w14:paraId="2C0363D8" w14:textId="77777777" w:rsidR="002F7830" w:rsidRPr="002855F3" w:rsidRDefault="002F7830" w:rsidP="002F7830">
      <w:pPr>
        <w:rPr>
          <w:rFonts w:ascii="Times New Roman" w:hAnsi="Times New Roman" w:cs="Times New Roman"/>
          <w:sz w:val="24"/>
          <w:szCs w:val="24"/>
        </w:rPr>
      </w:pPr>
    </w:p>
    <w:p w14:paraId="191A1623" w14:textId="77777777" w:rsidR="002F7830" w:rsidRPr="002855F3" w:rsidRDefault="002F7830" w:rsidP="002F7830">
      <w:pPr>
        <w:rPr>
          <w:rFonts w:ascii="Times New Roman" w:hAnsi="Times New Roman" w:cs="Times New Roman"/>
          <w:sz w:val="24"/>
          <w:szCs w:val="24"/>
        </w:rPr>
      </w:pPr>
    </w:p>
    <w:p w14:paraId="18CFF254" w14:textId="77777777" w:rsidR="002F7830" w:rsidRPr="002855F3" w:rsidRDefault="002F7830" w:rsidP="002F7830">
      <w:pPr>
        <w:rPr>
          <w:rFonts w:ascii="Times New Roman" w:hAnsi="Times New Roman" w:cs="Times New Roman"/>
          <w:sz w:val="24"/>
          <w:szCs w:val="24"/>
        </w:rPr>
      </w:pPr>
    </w:p>
    <w:p w14:paraId="7C9045C9" w14:textId="77777777" w:rsidR="002F7830" w:rsidRPr="002855F3" w:rsidRDefault="002F7830" w:rsidP="002F7830">
      <w:pPr>
        <w:rPr>
          <w:rFonts w:ascii="Times New Roman" w:hAnsi="Times New Roman" w:cs="Times New Roman"/>
          <w:sz w:val="24"/>
          <w:szCs w:val="24"/>
        </w:rPr>
      </w:pPr>
    </w:p>
    <w:p w14:paraId="45D21A3B" w14:textId="77777777" w:rsidR="002F7830" w:rsidRPr="002855F3" w:rsidRDefault="002F7830" w:rsidP="002F7830">
      <w:pPr>
        <w:pStyle w:val="Heading1"/>
        <w:rPr>
          <w:rFonts w:ascii="Times New Roman" w:hAnsi="Times New Roman" w:cs="Times New Roman"/>
          <w:sz w:val="44"/>
          <w:szCs w:val="52"/>
        </w:rPr>
      </w:pPr>
    </w:p>
    <w:p w14:paraId="28452260"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t>DESIGN &amp; UX TEAM:</w:t>
      </w:r>
    </w:p>
    <w:p w14:paraId="7F4487A6" w14:textId="77777777" w:rsidR="002F7830" w:rsidRPr="002855F3" w:rsidRDefault="002F7830" w:rsidP="002F7830">
      <w:pPr>
        <w:pStyle w:val="Heading2"/>
        <w:rPr>
          <w:rFonts w:ascii="Times New Roman" w:hAnsi="Times New Roman" w:cs="Times New Roman"/>
          <w:sz w:val="36"/>
          <w:szCs w:val="44"/>
        </w:rPr>
      </w:pPr>
      <w:r w:rsidRPr="002855F3">
        <w:rPr>
          <w:rFonts w:ascii="Times New Roman" w:hAnsi="Times New Roman" w:cs="Times New Roman"/>
          <w:sz w:val="36"/>
          <w:szCs w:val="44"/>
        </w:rPr>
        <w:t>MODULE 1: AUTHENTICATION &amp; ORGANIZATION:</w:t>
      </w:r>
    </w:p>
    <w:p w14:paraId="0314F627" w14:textId="77777777" w:rsidR="002F7830" w:rsidRPr="002855F3" w:rsidRDefault="002F7830" w:rsidP="002F7830">
      <w:pPr>
        <w:pStyle w:val="Heading2"/>
        <w:numPr>
          <w:ilvl w:val="0"/>
          <w:numId w:val="1"/>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 xml:space="preserve">Introduction: </w:t>
      </w:r>
    </w:p>
    <w:p w14:paraId="5633D99C" w14:textId="77777777"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Authentication and organization setup in design and UX ensure secure access and proper user management within the application. They help users sign in safely, define roles, and organize teams for a smooth and consistent user experience.</w:t>
      </w:r>
    </w:p>
    <w:p w14:paraId="1E300C4B" w14:textId="77777777" w:rsidR="002F7830" w:rsidRPr="002855F3" w:rsidRDefault="002F7830" w:rsidP="002F7830">
      <w:pPr>
        <w:rPr>
          <w:rFonts w:ascii="Times New Roman" w:hAnsi="Times New Roman" w:cs="Times New Roman"/>
          <w:sz w:val="24"/>
          <w:szCs w:val="24"/>
        </w:rPr>
      </w:pPr>
    </w:p>
    <w:p w14:paraId="345462D4" w14:textId="00A7334C"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 xml:space="preserve"> SCREENSHOT: </w:t>
      </w:r>
      <w:r w:rsidR="00867798" w:rsidRPr="002855F3">
        <w:rPr>
          <w:rFonts w:ascii="Times New Roman" w:hAnsi="Times New Roman" w:cs="Times New Roman"/>
          <w:noProof/>
          <w:sz w:val="24"/>
          <w:szCs w:val="24"/>
        </w:rPr>
        <w:drawing>
          <wp:inline distT="0" distB="0" distL="0" distR="0" wp14:anchorId="538174B1" wp14:editId="32FCEED6">
            <wp:extent cx="5486400" cy="3086100"/>
            <wp:effectExtent l="0" t="0" r="0" b="0"/>
            <wp:docPr id="20238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867798" w:rsidRPr="002855F3">
        <w:rPr>
          <w:rFonts w:ascii="Times New Roman" w:hAnsi="Times New Roman" w:cs="Times New Roman"/>
          <w:noProof/>
          <w:sz w:val="24"/>
          <w:szCs w:val="24"/>
        </w:rPr>
        <w:lastRenderedPageBreak/>
        <w:drawing>
          <wp:inline distT="0" distB="0" distL="0" distR="0" wp14:anchorId="38678548" wp14:editId="2B77EE47">
            <wp:extent cx="5486400" cy="3086100"/>
            <wp:effectExtent l="0" t="0" r="0" b="0"/>
            <wp:docPr id="271108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AB2CF6" w:rsidRPr="002855F3">
        <w:rPr>
          <w:rFonts w:ascii="Times New Roman" w:hAnsi="Times New Roman" w:cs="Times New Roman"/>
          <w:noProof/>
          <w:sz w:val="24"/>
          <w:szCs w:val="24"/>
        </w:rPr>
        <w:drawing>
          <wp:inline distT="0" distB="0" distL="0" distR="0" wp14:anchorId="7D82EA15" wp14:editId="1D6ACF44">
            <wp:extent cx="5486400" cy="3086100"/>
            <wp:effectExtent l="0" t="0" r="0" b="0"/>
            <wp:docPr id="2067875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3A463F5" w14:textId="77777777" w:rsidR="00AB2CF6"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 xml:space="preserve">Description: </w:t>
      </w:r>
    </w:p>
    <w:p w14:paraId="12CE841D" w14:textId="77777777" w:rsidR="00AB2CF6" w:rsidRPr="002855F3" w:rsidRDefault="00AB2CF6" w:rsidP="002F7830">
      <w:pPr>
        <w:rPr>
          <w:rFonts w:ascii="Times New Roman" w:hAnsi="Times New Roman" w:cs="Times New Roman"/>
          <w:sz w:val="24"/>
          <w:szCs w:val="24"/>
        </w:rPr>
      </w:pPr>
      <w:r w:rsidRPr="002855F3">
        <w:rPr>
          <w:rFonts w:ascii="Times New Roman" w:hAnsi="Times New Roman" w:cs="Times New Roman"/>
          <w:b/>
          <w:bCs/>
          <w:sz w:val="24"/>
          <w:szCs w:val="24"/>
        </w:rPr>
        <w:t xml:space="preserve">Authentication </w:t>
      </w:r>
      <w:r w:rsidRPr="002855F3">
        <w:rPr>
          <w:rFonts w:ascii="Times New Roman" w:hAnsi="Times New Roman" w:cs="Times New Roman"/>
          <w:sz w:val="24"/>
          <w:szCs w:val="24"/>
        </w:rPr>
        <w:t xml:space="preserve">                                                   </w:t>
      </w:r>
    </w:p>
    <w:p w14:paraId="246020BB" w14:textId="7F15CADB" w:rsidR="002F7830" w:rsidRPr="002855F3" w:rsidRDefault="00AB2CF6" w:rsidP="002F7830">
      <w:pPr>
        <w:rPr>
          <w:rFonts w:ascii="Times New Roman" w:hAnsi="Times New Roman" w:cs="Times New Roman"/>
          <w:sz w:val="24"/>
          <w:szCs w:val="24"/>
        </w:rPr>
      </w:pPr>
      <w:r w:rsidRPr="002855F3">
        <w:rPr>
          <w:rFonts w:ascii="Times New Roman" w:hAnsi="Times New Roman" w:cs="Times New Roman"/>
          <w:sz w:val="24"/>
          <w:szCs w:val="24"/>
        </w:rPr>
        <w:t xml:space="preserve"> Implemented backend functionality for the login system. Created a login API using Node.js and connected the application to MongoDB Atlas. Developed a user model and enabled validation of login credentials by sending data from the frontend to the backend. The system now verifies whether the user exists and returns appropriate success or error responses.</w:t>
      </w:r>
    </w:p>
    <w:p w14:paraId="16D464E0" w14:textId="77777777" w:rsidR="002F7830" w:rsidRPr="002855F3" w:rsidRDefault="002F7830" w:rsidP="002F7830">
      <w:pPr>
        <w:pStyle w:val="Heading1"/>
        <w:rPr>
          <w:rFonts w:ascii="Times New Roman" w:hAnsi="Times New Roman" w:cs="Times New Roman"/>
          <w:sz w:val="44"/>
          <w:szCs w:val="52"/>
        </w:rPr>
      </w:pPr>
      <w:r w:rsidRPr="002855F3">
        <w:rPr>
          <w:rFonts w:ascii="Times New Roman" w:hAnsi="Times New Roman" w:cs="Times New Roman"/>
          <w:sz w:val="44"/>
          <w:szCs w:val="52"/>
        </w:rPr>
        <w:lastRenderedPageBreak/>
        <w:t>MODULE 10: TASK MANAGEMENT</w:t>
      </w:r>
    </w:p>
    <w:p w14:paraId="6D2EAF07" w14:textId="77777777" w:rsidR="002F7830" w:rsidRPr="002855F3" w:rsidRDefault="002F7830" w:rsidP="002F7830">
      <w:pPr>
        <w:pStyle w:val="Heading2"/>
        <w:numPr>
          <w:ilvl w:val="0"/>
          <w:numId w:val="2"/>
        </w:numPr>
        <w:tabs>
          <w:tab w:val="num" w:pos="360"/>
        </w:tabs>
        <w:ind w:left="0" w:firstLine="0"/>
        <w:rPr>
          <w:rFonts w:ascii="Times New Roman" w:hAnsi="Times New Roman" w:cs="Times New Roman"/>
          <w:sz w:val="36"/>
          <w:szCs w:val="44"/>
        </w:rPr>
      </w:pPr>
      <w:r w:rsidRPr="002855F3">
        <w:rPr>
          <w:rFonts w:ascii="Times New Roman" w:hAnsi="Times New Roman" w:cs="Times New Roman"/>
          <w:sz w:val="36"/>
          <w:szCs w:val="44"/>
        </w:rPr>
        <w:t>Introduction:</w:t>
      </w:r>
    </w:p>
    <w:p w14:paraId="32FD8E96" w14:textId="77777777" w:rsidR="002F7830" w:rsidRPr="002855F3" w:rsidRDefault="002F7830" w:rsidP="002F7830">
      <w:pPr>
        <w:ind w:left="720" w:firstLine="720"/>
        <w:rPr>
          <w:rFonts w:ascii="Times New Roman" w:hAnsi="Times New Roman" w:cs="Times New Roman"/>
          <w:sz w:val="24"/>
          <w:szCs w:val="24"/>
        </w:rPr>
      </w:pPr>
      <w:r w:rsidRPr="002855F3">
        <w:rPr>
          <w:rFonts w:ascii="Times New Roman" w:hAnsi="Times New Roman" w:cs="Times New Roman"/>
          <w:sz w:val="24"/>
          <w:szCs w:val="24"/>
        </w:rPr>
        <w:t>Task management in design and UX focuses on organizing, assigning, and tracking tasks in a user-friendly manner. It helps users plan work efficiently and ensures a smooth and intuitive experience.</w:t>
      </w:r>
    </w:p>
    <w:p w14:paraId="4453F1D3" w14:textId="24D049ED"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 xml:space="preserve">SCREENSHOT: </w:t>
      </w:r>
      <w:r w:rsidR="00AB2CF6" w:rsidRPr="002855F3">
        <w:rPr>
          <w:rFonts w:ascii="Times New Roman" w:hAnsi="Times New Roman" w:cs="Times New Roman"/>
          <w:noProof/>
          <w:sz w:val="24"/>
          <w:szCs w:val="24"/>
        </w:rPr>
        <w:drawing>
          <wp:inline distT="0" distB="0" distL="0" distR="0" wp14:anchorId="09733283" wp14:editId="78C4A842">
            <wp:extent cx="5486400" cy="3086100"/>
            <wp:effectExtent l="0" t="0" r="0" b="0"/>
            <wp:docPr id="1705473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AB2CF6" w:rsidRPr="002855F3">
        <w:rPr>
          <w:rFonts w:ascii="Times New Roman" w:hAnsi="Times New Roman" w:cs="Times New Roman"/>
          <w:noProof/>
          <w:sz w:val="24"/>
          <w:szCs w:val="24"/>
        </w:rPr>
        <w:lastRenderedPageBreak/>
        <w:drawing>
          <wp:inline distT="0" distB="0" distL="0" distR="0" wp14:anchorId="6B41276E" wp14:editId="2079B941">
            <wp:extent cx="5486400" cy="3086100"/>
            <wp:effectExtent l="0" t="0" r="0" b="0"/>
            <wp:docPr id="321241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00AB2CF6" w:rsidRPr="002855F3">
        <w:rPr>
          <w:rFonts w:ascii="Times New Roman" w:hAnsi="Times New Roman" w:cs="Times New Roman"/>
          <w:noProof/>
          <w:sz w:val="24"/>
          <w:szCs w:val="24"/>
        </w:rPr>
        <w:drawing>
          <wp:inline distT="0" distB="0" distL="0" distR="0" wp14:anchorId="726A7E20" wp14:editId="08F45551">
            <wp:extent cx="5486400" cy="3053080"/>
            <wp:effectExtent l="0" t="0" r="0" b="0"/>
            <wp:docPr id="1710152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053080"/>
                    </a:xfrm>
                    <a:prstGeom prst="rect">
                      <a:avLst/>
                    </a:prstGeom>
                    <a:noFill/>
                    <a:ln>
                      <a:noFill/>
                    </a:ln>
                  </pic:spPr>
                </pic:pic>
              </a:graphicData>
            </a:graphic>
          </wp:inline>
        </w:drawing>
      </w:r>
    </w:p>
    <w:p w14:paraId="6371039E" w14:textId="51A84607" w:rsidR="002F7830" w:rsidRPr="002855F3" w:rsidRDefault="002F7830" w:rsidP="002F7830">
      <w:pPr>
        <w:rPr>
          <w:rFonts w:ascii="Times New Roman" w:hAnsi="Times New Roman" w:cs="Times New Roman"/>
          <w:sz w:val="24"/>
          <w:szCs w:val="24"/>
        </w:rPr>
      </w:pPr>
      <w:r w:rsidRPr="002855F3">
        <w:rPr>
          <w:rFonts w:ascii="Times New Roman" w:hAnsi="Times New Roman" w:cs="Times New Roman"/>
          <w:sz w:val="24"/>
          <w:szCs w:val="24"/>
        </w:rPr>
        <w:t xml:space="preserve">Description: </w:t>
      </w:r>
    </w:p>
    <w:p w14:paraId="4277CAB6" w14:textId="77777777" w:rsidR="00AB2CF6" w:rsidRPr="002855F3" w:rsidRDefault="00AB2CF6" w:rsidP="002F7830">
      <w:pPr>
        <w:rPr>
          <w:rFonts w:ascii="Times New Roman" w:hAnsi="Times New Roman" w:cs="Times New Roman"/>
          <w:b/>
          <w:bCs/>
          <w:sz w:val="24"/>
          <w:szCs w:val="24"/>
        </w:rPr>
      </w:pPr>
      <w:r w:rsidRPr="002855F3">
        <w:rPr>
          <w:rFonts w:ascii="Times New Roman" w:hAnsi="Times New Roman" w:cs="Times New Roman"/>
          <w:b/>
          <w:bCs/>
          <w:sz w:val="24"/>
          <w:szCs w:val="24"/>
        </w:rPr>
        <w:t xml:space="preserve">Task management                                                                                </w:t>
      </w:r>
    </w:p>
    <w:p w14:paraId="13F07011" w14:textId="44B081FE" w:rsidR="00AB2CF6" w:rsidRPr="002855F3" w:rsidRDefault="00AB2CF6" w:rsidP="002F7830">
      <w:pPr>
        <w:rPr>
          <w:rFonts w:ascii="Times New Roman" w:hAnsi="Times New Roman" w:cs="Times New Roman"/>
          <w:sz w:val="24"/>
          <w:szCs w:val="24"/>
        </w:rPr>
      </w:pPr>
      <w:r w:rsidRPr="002855F3">
        <w:rPr>
          <w:rFonts w:ascii="Times New Roman" w:hAnsi="Times New Roman" w:cs="Times New Roman"/>
          <w:sz w:val="24"/>
          <w:szCs w:val="24"/>
        </w:rPr>
        <w:t xml:space="preserve"> Improved the Create Task page by making all input fields fully functional. Implemented state management in React to capture task name, description, priority, and due date dynamically. Ensured the form correctly collects user input and prepares the data to be sent to the backend. This made the task creation form interactive and ready for reliable task submission.</w:t>
      </w:r>
    </w:p>
    <w:p w14:paraId="01A4A7AF" w14:textId="77777777" w:rsidR="002F7830" w:rsidRPr="002855F3" w:rsidRDefault="002F7830" w:rsidP="002F7830">
      <w:pPr>
        <w:rPr>
          <w:rFonts w:ascii="Times New Roman" w:hAnsi="Times New Roman" w:cs="Times New Roman"/>
          <w:sz w:val="24"/>
          <w:szCs w:val="24"/>
        </w:rPr>
      </w:pPr>
    </w:p>
    <w:p w14:paraId="24C18B8A" w14:textId="77777777" w:rsidR="002F7830" w:rsidRPr="002855F3" w:rsidRDefault="002F7830" w:rsidP="002F7830">
      <w:pPr>
        <w:rPr>
          <w:rFonts w:ascii="Times New Roman" w:hAnsi="Times New Roman" w:cs="Times New Roman"/>
          <w:sz w:val="24"/>
          <w:szCs w:val="24"/>
        </w:rPr>
      </w:pPr>
    </w:p>
    <w:p w14:paraId="3012F1FF" w14:textId="77777777" w:rsidR="002F7830" w:rsidRPr="002855F3" w:rsidRDefault="002F7830" w:rsidP="002F7830">
      <w:pPr>
        <w:rPr>
          <w:rFonts w:ascii="Times New Roman" w:hAnsi="Times New Roman" w:cs="Times New Roman"/>
          <w:sz w:val="24"/>
          <w:szCs w:val="24"/>
        </w:rPr>
      </w:pPr>
    </w:p>
    <w:p w14:paraId="61DA7FD7" w14:textId="77777777" w:rsidR="002F7830" w:rsidRPr="002855F3" w:rsidRDefault="002F7830" w:rsidP="002F7830">
      <w:pPr>
        <w:rPr>
          <w:rFonts w:ascii="Times New Roman" w:hAnsi="Times New Roman" w:cs="Times New Roman"/>
          <w:sz w:val="24"/>
          <w:szCs w:val="24"/>
        </w:rPr>
      </w:pPr>
    </w:p>
    <w:p w14:paraId="16674625" w14:textId="77777777" w:rsidR="002F7830" w:rsidRPr="002855F3" w:rsidRDefault="002F7830" w:rsidP="002F7830">
      <w:pPr>
        <w:rPr>
          <w:rFonts w:ascii="Times New Roman" w:hAnsi="Times New Roman" w:cs="Times New Roman"/>
          <w:sz w:val="24"/>
          <w:szCs w:val="24"/>
        </w:rPr>
      </w:pPr>
    </w:p>
    <w:p w14:paraId="12FAABF2" w14:textId="77777777" w:rsidR="002F7830" w:rsidRPr="002855F3" w:rsidRDefault="002F7830" w:rsidP="002F7830">
      <w:pPr>
        <w:rPr>
          <w:rFonts w:ascii="Times New Roman" w:hAnsi="Times New Roman" w:cs="Times New Roman"/>
          <w:sz w:val="24"/>
          <w:szCs w:val="24"/>
        </w:rPr>
      </w:pPr>
    </w:p>
    <w:p w14:paraId="35A326BA" w14:textId="77777777" w:rsidR="002F7830" w:rsidRPr="002855F3" w:rsidRDefault="002F7830">
      <w:pPr>
        <w:rPr>
          <w:rFonts w:ascii="Times New Roman" w:hAnsi="Times New Roman" w:cs="Times New Roman"/>
          <w:sz w:val="24"/>
          <w:szCs w:val="24"/>
        </w:rPr>
      </w:pPr>
    </w:p>
    <w:sectPr w:rsidR="002F7830" w:rsidRPr="002855F3" w:rsidSect="002F78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45F3" w14:textId="77777777" w:rsidR="002A2A3F" w:rsidRDefault="002A2A3F" w:rsidP="00EB4A97">
      <w:pPr>
        <w:spacing w:after="0" w:line="240" w:lineRule="auto"/>
      </w:pPr>
      <w:r>
        <w:separator/>
      </w:r>
    </w:p>
  </w:endnote>
  <w:endnote w:type="continuationSeparator" w:id="0">
    <w:p w14:paraId="48B6FEC3" w14:textId="77777777" w:rsidR="002A2A3F" w:rsidRDefault="002A2A3F" w:rsidP="00EB4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E81FC" w14:textId="77777777" w:rsidR="002A2A3F" w:rsidRDefault="002A2A3F" w:rsidP="00EB4A97">
      <w:pPr>
        <w:spacing w:after="0" w:line="240" w:lineRule="auto"/>
      </w:pPr>
      <w:r>
        <w:separator/>
      </w:r>
    </w:p>
  </w:footnote>
  <w:footnote w:type="continuationSeparator" w:id="0">
    <w:p w14:paraId="1F984776" w14:textId="77777777" w:rsidR="002A2A3F" w:rsidRDefault="002A2A3F" w:rsidP="00EB4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04A2"/>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1" w15:restartNumberingAfterBreak="0">
    <w:nsid w:val="546439F6"/>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2" w15:restartNumberingAfterBreak="0">
    <w:nsid w:val="70D155DF"/>
    <w:multiLevelType w:val="hybridMultilevel"/>
    <w:tmpl w:val="1902D4F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363" w:hanging="360"/>
      </w:pPr>
    </w:lvl>
    <w:lvl w:ilvl="2" w:tplc="FFFFFFFF" w:tentative="1">
      <w:start w:val="1"/>
      <w:numFmt w:val="lowerRoman"/>
      <w:lvlText w:val="%3."/>
      <w:lvlJc w:val="right"/>
      <w:pPr>
        <w:ind w:left="2083" w:hanging="180"/>
      </w:pPr>
    </w:lvl>
    <w:lvl w:ilvl="3" w:tplc="FFFFFFFF" w:tentative="1">
      <w:start w:val="1"/>
      <w:numFmt w:val="decimal"/>
      <w:lvlText w:val="%4."/>
      <w:lvlJc w:val="left"/>
      <w:pPr>
        <w:ind w:left="2803" w:hanging="360"/>
      </w:pPr>
    </w:lvl>
    <w:lvl w:ilvl="4" w:tplc="FFFFFFFF" w:tentative="1">
      <w:start w:val="1"/>
      <w:numFmt w:val="lowerLetter"/>
      <w:lvlText w:val="%5."/>
      <w:lvlJc w:val="left"/>
      <w:pPr>
        <w:ind w:left="3523" w:hanging="360"/>
      </w:pPr>
    </w:lvl>
    <w:lvl w:ilvl="5" w:tplc="FFFFFFFF" w:tentative="1">
      <w:start w:val="1"/>
      <w:numFmt w:val="lowerRoman"/>
      <w:lvlText w:val="%6."/>
      <w:lvlJc w:val="right"/>
      <w:pPr>
        <w:ind w:left="4243" w:hanging="180"/>
      </w:pPr>
    </w:lvl>
    <w:lvl w:ilvl="6" w:tplc="FFFFFFFF" w:tentative="1">
      <w:start w:val="1"/>
      <w:numFmt w:val="decimal"/>
      <w:lvlText w:val="%7."/>
      <w:lvlJc w:val="left"/>
      <w:pPr>
        <w:ind w:left="4963" w:hanging="360"/>
      </w:pPr>
    </w:lvl>
    <w:lvl w:ilvl="7" w:tplc="FFFFFFFF" w:tentative="1">
      <w:start w:val="1"/>
      <w:numFmt w:val="lowerLetter"/>
      <w:lvlText w:val="%8."/>
      <w:lvlJc w:val="left"/>
      <w:pPr>
        <w:ind w:left="5683" w:hanging="360"/>
      </w:pPr>
    </w:lvl>
    <w:lvl w:ilvl="8" w:tplc="FFFFFFFF" w:tentative="1">
      <w:start w:val="1"/>
      <w:numFmt w:val="lowerRoman"/>
      <w:lvlText w:val="%9."/>
      <w:lvlJc w:val="right"/>
      <w:pPr>
        <w:ind w:left="6403" w:hanging="180"/>
      </w:pPr>
    </w:lvl>
  </w:abstractNum>
  <w:abstractNum w:abstractNumId="3" w15:restartNumberingAfterBreak="0">
    <w:nsid w:val="712868FC"/>
    <w:multiLevelType w:val="hybridMultilevel"/>
    <w:tmpl w:val="1902D4F6"/>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num w:numId="1" w16cid:durableId="178542130">
    <w:abstractNumId w:val="3"/>
  </w:num>
  <w:num w:numId="2" w16cid:durableId="1160464368">
    <w:abstractNumId w:val="1"/>
  </w:num>
  <w:num w:numId="3" w16cid:durableId="254215176">
    <w:abstractNumId w:val="2"/>
  </w:num>
  <w:num w:numId="4" w16cid:durableId="151781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830"/>
    <w:rsid w:val="000559B0"/>
    <w:rsid w:val="001F2B85"/>
    <w:rsid w:val="002855F3"/>
    <w:rsid w:val="002A2A3F"/>
    <w:rsid w:val="002F7830"/>
    <w:rsid w:val="00404421"/>
    <w:rsid w:val="00621D57"/>
    <w:rsid w:val="00674338"/>
    <w:rsid w:val="00867798"/>
    <w:rsid w:val="00900916"/>
    <w:rsid w:val="0092304C"/>
    <w:rsid w:val="00A40AD0"/>
    <w:rsid w:val="00AB2CF6"/>
    <w:rsid w:val="00AD4581"/>
    <w:rsid w:val="00B11BC7"/>
    <w:rsid w:val="00B71577"/>
    <w:rsid w:val="00C42239"/>
    <w:rsid w:val="00CE2E1F"/>
    <w:rsid w:val="00D74EB2"/>
    <w:rsid w:val="00EB4A9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45B9F"/>
  <w15:chartTrackingRefBased/>
  <w15:docId w15:val="{596D5D5A-44A7-4267-9FCC-73AC02353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830"/>
    <w:pPr>
      <w:spacing w:after="200" w:line="276" w:lineRule="auto"/>
    </w:pPr>
    <w:rPr>
      <w:kern w:val="0"/>
      <w:sz w:val="22"/>
      <w:szCs w:val="22"/>
      <w:lang w:val="en-US" w:eastAsia="en-US" w:bidi="ar-SA"/>
      <w14:ligatures w14:val="none"/>
    </w:rPr>
  </w:style>
  <w:style w:type="paragraph" w:styleId="Heading1">
    <w:name w:val="heading 1"/>
    <w:basedOn w:val="Normal"/>
    <w:next w:val="Normal"/>
    <w:link w:val="Heading1Char"/>
    <w:uiPriority w:val="9"/>
    <w:qFormat/>
    <w:rsid w:val="002F78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F78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F78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F78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8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8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F78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F78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F78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8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830"/>
    <w:rPr>
      <w:rFonts w:eastAsiaTheme="majorEastAsia" w:cstheme="majorBidi"/>
      <w:color w:val="272727" w:themeColor="text1" w:themeTint="D8"/>
    </w:rPr>
  </w:style>
  <w:style w:type="paragraph" w:styleId="Title">
    <w:name w:val="Title"/>
    <w:basedOn w:val="Normal"/>
    <w:next w:val="Normal"/>
    <w:link w:val="TitleChar"/>
    <w:uiPriority w:val="10"/>
    <w:qFormat/>
    <w:rsid w:val="002F78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F78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F783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F78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F7830"/>
    <w:pPr>
      <w:spacing w:before="160"/>
      <w:jc w:val="center"/>
    </w:pPr>
    <w:rPr>
      <w:i/>
      <w:iCs/>
      <w:color w:val="404040" w:themeColor="text1" w:themeTint="BF"/>
    </w:rPr>
  </w:style>
  <w:style w:type="character" w:customStyle="1" w:styleId="QuoteChar">
    <w:name w:val="Quote Char"/>
    <w:basedOn w:val="DefaultParagraphFont"/>
    <w:link w:val="Quote"/>
    <w:uiPriority w:val="29"/>
    <w:rsid w:val="002F7830"/>
    <w:rPr>
      <w:i/>
      <w:iCs/>
      <w:color w:val="404040" w:themeColor="text1" w:themeTint="BF"/>
    </w:rPr>
  </w:style>
  <w:style w:type="paragraph" w:styleId="ListParagraph">
    <w:name w:val="List Paragraph"/>
    <w:basedOn w:val="Normal"/>
    <w:uiPriority w:val="34"/>
    <w:qFormat/>
    <w:rsid w:val="002F7830"/>
    <w:pPr>
      <w:ind w:left="720"/>
      <w:contextualSpacing/>
    </w:pPr>
  </w:style>
  <w:style w:type="character" w:styleId="IntenseEmphasis">
    <w:name w:val="Intense Emphasis"/>
    <w:basedOn w:val="DefaultParagraphFont"/>
    <w:uiPriority w:val="21"/>
    <w:qFormat/>
    <w:rsid w:val="002F7830"/>
    <w:rPr>
      <w:i/>
      <w:iCs/>
      <w:color w:val="0F4761" w:themeColor="accent1" w:themeShade="BF"/>
    </w:rPr>
  </w:style>
  <w:style w:type="paragraph" w:styleId="IntenseQuote">
    <w:name w:val="Intense Quote"/>
    <w:basedOn w:val="Normal"/>
    <w:next w:val="Normal"/>
    <w:link w:val="IntenseQuoteChar"/>
    <w:uiPriority w:val="30"/>
    <w:qFormat/>
    <w:rsid w:val="002F7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830"/>
    <w:rPr>
      <w:i/>
      <w:iCs/>
      <w:color w:val="0F4761" w:themeColor="accent1" w:themeShade="BF"/>
    </w:rPr>
  </w:style>
  <w:style w:type="character" w:styleId="IntenseReference">
    <w:name w:val="Intense Reference"/>
    <w:basedOn w:val="DefaultParagraphFont"/>
    <w:uiPriority w:val="32"/>
    <w:qFormat/>
    <w:rsid w:val="002F7830"/>
    <w:rPr>
      <w:b/>
      <w:bCs/>
      <w:smallCaps/>
      <w:color w:val="0F4761" w:themeColor="accent1" w:themeShade="BF"/>
      <w:spacing w:val="5"/>
    </w:rPr>
  </w:style>
  <w:style w:type="paragraph" w:styleId="Header">
    <w:name w:val="header"/>
    <w:basedOn w:val="Normal"/>
    <w:link w:val="HeaderChar"/>
    <w:uiPriority w:val="99"/>
    <w:unhideWhenUsed/>
    <w:rsid w:val="00EB4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A97"/>
    <w:rPr>
      <w:kern w:val="0"/>
      <w:sz w:val="22"/>
      <w:szCs w:val="22"/>
      <w:lang w:val="en-US" w:eastAsia="en-US" w:bidi="ar-SA"/>
      <w14:ligatures w14:val="none"/>
    </w:rPr>
  </w:style>
  <w:style w:type="paragraph" w:styleId="Footer">
    <w:name w:val="footer"/>
    <w:basedOn w:val="Normal"/>
    <w:link w:val="FooterChar"/>
    <w:uiPriority w:val="99"/>
    <w:unhideWhenUsed/>
    <w:rsid w:val="00EB4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A97"/>
    <w:rPr>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shanyu starness</dc:creator>
  <cp:keywords/>
  <dc:description/>
  <cp:lastModifiedBy>shanyu starness</cp:lastModifiedBy>
  <cp:revision>2</cp:revision>
  <dcterms:created xsi:type="dcterms:W3CDTF">2026-02-09T10:40:00Z</dcterms:created>
  <dcterms:modified xsi:type="dcterms:W3CDTF">2026-02-09T10:40:00Z</dcterms:modified>
</cp:coreProperties>
</file>