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788A" w14:textId="080EC208" w:rsidR="00C65E81" w:rsidRDefault="00895EE5" w:rsidP="00895EE5">
      <w:pPr>
        <w:jc w:val="center"/>
        <w:rPr>
          <w:sz w:val="96"/>
          <w:szCs w:val="96"/>
        </w:rPr>
      </w:pPr>
      <w:r>
        <w:rPr>
          <w:sz w:val="96"/>
          <w:szCs w:val="96"/>
        </w:rPr>
        <w:t>CS 471</w:t>
      </w:r>
    </w:p>
    <w:p w14:paraId="75280C43" w14:textId="77777777" w:rsidR="00895EE5" w:rsidRDefault="00895EE5" w:rsidP="00895EE5">
      <w:pPr>
        <w:jc w:val="center"/>
        <w:rPr>
          <w:sz w:val="96"/>
          <w:szCs w:val="96"/>
        </w:rPr>
      </w:pPr>
    </w:p>
    <w:p w14:paraId="5FF90C47" w14:textId="36269027" w:rsidR="00895EE5" w:rsidRDefault="00895EE5" w:rsidP="00895EE5">
      <w:pPr>
        <w:jc w:val="center"/>
        <w:rPr>
          <w:sz w:val="96"/>
          <w:szCs w:val="96"/>
        </w:rPr>
      </w:pPr>
      <w:r>
        <w:rPr>
          <w:sz w:val="96"/>
          <w:szCs w:val="96"/>
        </w:rPr>
        <w:t>Lab week 2</w:t>
      </w:r>
    </w:p>
    <w:p w14:paraId="2142D646" w14:textId="77777777" w:rsidR="00895EE5" w:rsidRDefault="00895EE5" w:rsidP="00895EE5">
      <w:pPr>
        <w:jc w:val="center"/>
        <w:rPr>
          <w:sz w:val="96"/>
          <w:szCs w:val="96"/>
        </w:rPr>
      </w:pPr>
    </w:p>
    <w:p w14:paraId="07D1824E" w14:textId="77777777" w:rsidR="00895EE5" w:rsidRDefault="00895EE5" w:rsidP="00895EE5">
      <w:pPr>
        <w:jc w:val="center"/>
        <w:rPr>
          <w:sz w:val="96"/>
          <w:szCs w:val="96"/>
        </w:rPr>
      </w:pPr>
    </w:p>
    <w:p w14:paraId="617667AF" w14:textId="63440782" w:rsidR="00895EE5" w:rsidRDefault="00895EE5" w:rsidP="00895EE5">
      <w:pPr>
        <w:jc w:val="center"/>
        <w:rPr>
          <w:sz w:val="56"/>
          <w:szCs w:val="56"/>
          <w:rtl/>
        </w:rPr>
      </w:pPr>
      <w:proofErr w:type="gramStart"/>
      <w:r>
        <w:rPr>
          <w:sz w:val="56"/>
          <w:szCs w:val="56"/>
        </w:rPr>
        <w:t>Name:</w:t>
      </w:r>
      <w:r>
        <w:rPr>
          <w:rFonts w:hint="cs"/>
          <w:sz w:val="56"/>
          <w:szCs w:val="56"/>
          <w:rtl/>
        </w:rPr>
        <w:t>جهاد</w:t>
      </w:r>
      <w:proofErr w:type="gramEnd"/>
      <w:r>
        <w:rPr>
          <w:rFonts w:hint="cs"/>
          <w:sz w:val="56"/>
          <w:szCs w:val="56"/>
          <w:rtl/>
        </w:rPr>
        <w:t xml:space="preserve"> صالح محمد المحسن</w:t>
      </w:r>
    </w:p>
    <w:p w14:paraId="2A4D80CF" w14:textId="66955684" w:rsidR="00895EE5" w:rsidRDefault="00895EE5" w:rsidP="00895EE5">
      <w:pPr>
        <w:jc w:val="center"/>
        <w:rPr>
          <w:sz w:val="56"/>
          <w:szCs w:val="56"/>
        </w:rPr>
      </w:pPr>
      <w:r>
        <w:rPr>
          <w:sz w:val="56"/>
          <w:szCs w:val="56"/>
        </w:rPr>
        <w:t>ID:421108162</w:t>
      </w:r>
    </w:p>
    <w:p w14:paraId="0A24EABC" w14:textId="77777777" w:rsidR="00895EE5" w:rsidRDefault="00895EE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38DC459C" w14:textId="77A68141" w:rsidR="00895EE5" w:rsidRDefault="00895EE5">
      <w:pPr>
        <w:rPr>
          <w:sz w:val="56"/>
          <w:szCs w:val="56"/>
        </w:rPr>
      </w:pPr>
      <w:r>
        <w:rPr>
          <w:sz w:val="56"/>
          <w:szCs w:val="56"/>
        </w:rPr>
        <w:lastRenderedPageBreak/>
        <w:t>Part 1/task2</w:t>
      </w:r>
    </w:p>
    <w:p w14:paraId="4F14A89C" w14:textId="740BF80E" w:rsidR="00895EE5" w:rsidRDefault="00895EE5" w:rsidP="00895EE5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0A382F32" wp14:editId="1BFE13FD">
            <wp:extent cx="5943600" cy="3286760"/>
            <wp:effectExtent l="0" t="0" r="0" b="8890"/>
            <wp:docPr id="20911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88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7334" w14:textId="4C501E19" w:rsidR="00895EE5" w:rsidRDefault="00895EE5" w:rsidP="00895EE5">
      <w:pPr>
        <w:rPr>
          <w:sz w:val="56"/>
          <w:szCs w:val="56"/>
        </w:rPr>
      </w:pPr>
      <w:r>
        <w:rPr>
          <w:sz w:val="56"/>
          <w:szCs w:val="56"/>
        </w:rPr>
        <w:t>Part1/task1</w:t>
      </w:r>
    </w:p>
    <w:p w14:paraId="5AAC8BB5" w14:textId="0E572856" w:rsidR="00895EE5" w:rsidRDefault="00895EE5" w:rsidP="00895EE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0B32F0D" wp14:editId="1BE3D15C">
            <wp:extent cx="5943600" cy="238760"/>
            <wp:effectExtent l="0" t="0" r="0" b="8890"/>
            <wp:docPr id="164581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12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8B55" w14:textId="77777777" w:rsidR="00AF7CEA" w:rsidRDefault="00AF7CEA" w:rsidP="00895EE5">
      <w:pPr>
        <w:rPr>
          <w:sz w:val="56"/>
          <w:szCs w:val="56"/>
        </w:rPr>
      </w:pPr>
    </w:p>
    <w:p w14:paraId="7A071B3D" w14:textId="2CEFDA15" w:rsidR="00AF7CEA" w:rsidRDefault="00AF7CEA" w:rsidP="00895EE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88E2256" wp14:editId="42680921">
            <wp:extent cx="5943600" cy="1202055"/>
            <wp:effectExtent l="0" t="0" r="0" b="0"/>
            <wp:docPr id="50282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8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DC4" w14:textId="77777777" w:rsidR="00AF7CEA" w:rsidRDefault="00AF7CEA" w:rsidP="00895EE5">
      <w:pPr>
        <w:rPr>
          <w:sz w:val="56"/>
          <w:szCs w:val="56"/>
        </w:rPr>
      </w:pPr>
    </w:p>
    <w:p w14:paraId="4A9FCDBB" w14:textId="77777777" w:rsidR="00AF7CEA" w:rsidRDefault="00AF7CEA" w:rsidP="00895EE5">
      <w:pPr>
        <w:rPr>
          <w:sz w:val="56"/>
          <w:szCs w:val="56"/>
        </w:rPr>
      </w:pPr>
    </w:p>
    <w:tbl>
      <w:tblPr>
        <w:tblStyle w:val="TableGrid"/>
        <w:tblpPr w:leftFromText="180" w:rightFromText="180" w:vertAnchor="page" w:horzAnchor="margin" w:tblpXSpec="center" w:tblpY="1591"/>
        <w:tblW w:w="10280" w:type="dxa"/>
        <w:tblLook w:val="04A0" w:firstRow="1" w:lastRow="0" w:firstColumn="1" w:lastColumn="0" w:noHBand="0" w:noVBand="1"/>
      </w:tblPr>
      <w:tblGrid>
        <w:gridCol w:w="2605"/>
        <w:gridCol w:w="2340"/>
        <w:gridCol w:w="5335"/>
      </w:tblGrid>
      <w:tr w:rsidR="00AF7CEA" w:rsidRPr="00AF7CEA" w14:paraId="6D24CCA8" w14:textId="77777777" w:rsidTr="00080A15">
        <w:trPr>
          <w:trHeight w:val="440"/>
        </w:trPr>
        <w:tc>
          <w:tcPr>
            <w:tcW w:w="2605" w:type="dxa"/>
          </w:tcPr>
          <w:p w14:paraId="0D1F04DB" w14:textId="77777777" w:rsidR="00AF7CEA" w:rsidRPr="00AF7CEA" w:rsidRDefault="00AF7CEA" w:rsidP="00080A15">
            <w:pPr>
              <w:rPr>
                <w:rFonts w:hint="cs"/>
                <w:sz w:val="36"/>
                <w:szCs w:val="36"/>
              </w:rPr>
            </w:pPr>
          </w:p>
        </w:tc>
        <w:tc>
          <w:tcPr>
            <w:tcW w:w="2340" w:type="dxa"/>
          </w:tcPr>
          <w:p w14:paraId="7A0A07B8" w14:textId="12D7504E" w:rsidR="00AF7CEA" w:rsidRPr="00AF7CEA" w:rsidRDefault="00AF7CEA" w:rsidP="00080A15">
            <w:pPr>
              <w:rPr>
                <w:rFonts w:hint="cs"/>
                <w:sz w:val="36"/>
                <w:szCs w:val="36"/>
              </w:rPr>
            </w:pPr>
            <w:r w:rsidRPr="00AF7CEA">
              <w:rPr>
                <w:sz w:val="36"/>
                <w:szCs w:val="36"/>
              </w:rPr>
              <w:t>TCP or UDP</w:t>
            </w:r>
          </w:p>
        </w:tc>
        <w:tc>
          <w:tcPr>
            <w:tcW w:w="5335" w:type="dxa"/>
          </w:tcPr>
          <w:p w14:paraId="6DD70697" w14:textId="255F91BE" w:rsidR="00AF7CEA" w:rsidRPr="00AF7CEA" w:rsidRDefault="00AF7CEA" w:rsidP="00080A15">
            <w:pPr>
              <w:rPr>
                <w:rFonts w:hint="cs"/>
                <w:sz w:val="36"/>
                <w:szCs w:val="36"/>
              </w:rPr>
            </w:pPr>
            <w:r w:rsidRPr="00AF7CEA">
              <w:rPr>
                <w:sz w:val="36"/>
                <w:szCs w:val="36"/>
              </w:rPr>
              <w:t>Reasons</w:t>
            </w:r>
          </w:p>
        </w:tc>
      </w:tr>
      <w:tr w:rsidR="00AF7CEA" w:rsidRPr="00AF7CEA" w14:paraId="7988313A" w14:textId="77777777" w:rsidTr="00080A15">
        <w:trPr>
          <w:trHeight w:val="1191"/>
        </w:trPr>
        <w:tc>
          <w:tcPr>
            <w:tcW w:w="2605" w:type="dxa"/>
          </w:tcPr>
          <w:p w14:paraId="37CC4856" w14:textId="6C864DB0" w:rsidR="00AF7CEA" w:rsidRPr="00AF7CEA" w:rsidRDefault="00AF7CEA" w:rsidP="00080A15">
            <w:pPr>
              <w:rPr>
                <w:rFonts w:hint="cs"/>
                <w:sz w:val="36"/>
                <w:szCs w:val="36"/>
              </w:rPr>
            </w:pPr>
            <w:r w:rsidRPr="00AF7CEA">
              <w:rPr>
                <w:sz w:val="36"/>
                <w:szCs w:val="36"/>
              </w:rPr>
              <w:t>Reliability and Connection Establishment</w:t>
            </w:r>
          </w:p>
        </w:tc>
        <w:tc>
          <w:tcPr>
            <w:tcW w:w="2340" w:type="dxa"/>
          </w:tcPr>
          <w:p w14:paraId="32FFD619" w14:textId="2AD71C25" w:rsidR="00AF7CEA" w:rsidRPr="00AF7CEA" w:rsidRDefault="00AF7CEA" w:rsidP="00080A15">
            <w:pPr>
              <w:rPr>
                <w:rFonts w:hint="cs"/>
                <w:sz w:val="36"/>
                <w:szCs w:val="36"/>
              </w:rPr>
            </w:pPr>
            <w:r w:rsidRPr="00AF7CEA">
              <w:rPr>
                <w:sz w:val="36"/>
                <w:szCs w:val="36"/>
              </w:rPr>
              <w:t>TCP</w:t>
            </w:r>
          </w:p>
        </w:tc>
        <w:tc>
          <w:tcPr>
            <w:tcW w:w="5335" w:type="dxa"/>
          </w:tcPr>
          <w:p w14:paraId="1BC5422B" w14:textId="265F50F9" w:rsidR="00AF7CEA" w:rsidRPr="00AF7CEA" w:rsidRDefault="00AF7CEA" w:rsidP="00080A15">
            <w:pPr>
              <w:rPr>
                <w:rFonts w:hint="cs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TCP provide more </w:t>
            </w:r>
            <w:proofErr w:type="spellStart"/>
            <w:r>
              <w:rPr>
                <w:sz w:val="36"/>
                <w:szCs w:val="36"/>
              </w:rPr>
              <w:t>relaiablity</w:t>
            </w:r>
            <w:proofErr w:type="spellEnd"/>
            <w:r>
              <w:rPr>
                <w:sz w:val="36"/>
                <w:szCs w:val="36"/>
              </w:rPr>
              <w:t xml:space="preserve"> connection than UDP because it </w:t>
            </w:r>
            <w:proofErr w:type="gramStart"/>
            <w:r>
              <w:rPr>
                <w:sz w:val="36"/>
                <w:szCs w:val="36"/>
              </w:rPr>
              <w:t>use</w:t>
            </w:r>
            <w:proofErr w:type="gramEnd"/>
            <w:r>
              <w:rPr>
                <w:sz w:val="36"/>
                <w:szCs w:val="36"/>
              </w:rPr>
              <w:t xml:space="preserve"> three way handshake </w:t>
            </w:r>
          </w:p>
        </w:tc>
      </w:tr>
      <w:tr w:rsidR="00AF7CEA" w:rsidRPr="00AF7CEA" w14:paraId="28A73847" w14:textId="77777777" w:rsidTr="00080A15">
        <w:trPr>
          <w:trHeight w:val="1191"/>
        </w:trPr>
        <w:tc>
          <w:tcPr>
            <w:tcW w:w="2605" w:type="dxa"/>
          </w:tcPr>
          <w:p w14:paraId="78D57474" w14:textId="34907F07" w:rsidR="00AF7CEA" w:rsidRPr="00AF7CEA" w:rsidRDefault="00AF7CEA" w:rsidP="00080A15">
            <w:pPr>
              <w:rPr>
                <w:rFonts w:hint="cs"/>
                <w:sz w:val="36"/>
                <w:szCs w:val="36"/>
              </w:rPr>
            </w:pPr>
            <w:r w:rsidRPr="00AF7CEA">
              <w:rPr>
                <w:sz w:val="36"/>
                <w:szCs w:val="36"/>
              </w:rPr>
              <w:t>Data Integrity and Ordering</w:t>
            </w:r>
          </w:p>
        </w:tc>
        <w:tc>
          <w:tcPr>
            <w:tcW w:w="2340" w:type="dxa"/>
          </w:tcPr>
          <w:p w14:paraId="2FE1860B" w14:textId="1F79591D" w:rsidR="00AF7CEA" w:rsidRPr="00AF7CEA" w:rsidRDefault="00AF7CEA" w:rsidP="00080A15">
            <w:pPr>
              <w:rPr>
                <w:rFonts w:hint="cs"/>
                <w:sz w:val="36"/>
                <w:szCs w:val="36"/>
              </w:rPr>
            </w:pPr>
            <w:r w:rsidRPr="00AF7CEA">
              <w:rPr>
                <w:sz w:val="36"/>
                <w:szCs w:val="36"/>
              </w:rPr>
              <w:t>TCP</w:t>
            </w:r>
          </w:p>
        </w:tc>
        <w:tc>
          <w:tcPr>
            <w:tcW w:w="5335" w:type="dxa"/>
          </w:tcPr>
          <w:p w14:paraId="79E0303B" w14:textId="68C9664F" w:rsidR="00AF7CEA" w:rsidRPr="00AF7CEA" w:rsidRDefault="00AF7CEA" w:rsidP="00080A15">
            <w:pPr>
              <w:rPr>
                <w:rFonts w:hint="cs"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TCP use sequence number and acknowledgment to ensure data integrity and ordering are correct</w:t>
            </w:r>
          </w:p>
        </w:tc>
      </w:tr>
    </w:tbl>
    <w:p w14:paraId="177E8488" w14:textId="77777777" w:rsidR="00080A15" w:rsidRPr="00895EE5" w:rsidRDefault="00080A15" w:rsidP="00895EE5">
      <w:pPr>
        <w:rPr>
          <w:rFonts w:hint="cs"/>
          <w:sz w:val="56"/>
          <w:szCs w:val="56"/>
        </w:rPr>
      </w:pPr>
    </w:p>
    <w:tbl>
      <w:tblPr>
        <w:tblStyle w:val="TableGrid"/>
        <w:tblW w:w="10487" w:type="dxa"/>
        <w:tblInd w:w="-242" w:type="dxa"/>
        <w:tblLook w:val="04A0" w:firstRow="1" w:lastRow="0" w:firstColumn="1" w:lastColumn="0" w:noHBand="0" w:noVBand="1"/>
      </w:tblPr>
      <w:tblGrid>
        <w:gridCol w:w="2417"/>
        <w:gridCol w:w="3850"/>
        <w:gridCol w:w="4220"/>
      </w:tblGrid>
      <w:tr w:rsidR="00080A15" w:rsidRPr="00080A15" w14:paraId="0D771BB3" w14:textId="77777777" w:rsidTr="00080A15">
        <w:trPr>
          <w:trHeight w:val="1089"/>
        </w:trPr>
        <w:tc>
          <w:tcPr>
            <w:tcW w:w="2417" w:type="dxa"/>
          </w:tcPr>
          <w:p w14:paraId="6857B603" w14:textId="77777777" w:rsidR="00080A15" w:rsidRPr="00080A15" w:rsidRDefault="00080A15">
            <w:pPr>
              <w:rPr>
                <w:sz w:val="36"/>
                <w:szCs w:val="36"/>
              </w:rPr>
            </w:pPr>
          </w:p>
        </w:tc>
        <w:tc>
          <w:tcPr>
            <w:tcW w:w="3850" w:type="dxa"/>
          </w:tcPr>
          <w:p w14:paraId="07EE8E99" w14:textId="16575F4E" w:rsidR="00080A15" w:rsidRPr="00080A15" w:rsidRDefault="00080A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TCP</w:t>
            </w:r>
          </w:p>
        </w:tc>
        <w:tc>
          <w:tcPr>
            <w:tcW w:w="4220" w:type="dxa"/>
          </w:tcPr>
          <w:p w14:paraId="65E14092" w14:textId="3C177B62" w:rsidR="00080A15" w:rsidRPr="00080A15" w:rsidRDefault="00080A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UDP</w:t>
            </w:r>
          </w:p>
        </w:tc>
      </w:tr>
      <w:tr w:rsidR="00080A15" w:rsidRPr="00080A15" w14:paraId="39382329" w14:textId="77777777" w:rsidTr="00080A15">
        <w:trPr>
          <w:trHeight w:val="1100"/>
        </w:trPr>
        <w:tc>
          <w:tcPr>
            <w:tcW w:w="2417" w:type="dxa"/>
          </w:tcPr>
          <w:p w14:paraId="2D6E62C4" w14:textId="5BC26D77" w:rsidR="00080A15" w:rsidRPr="00080A15" w:rsidRDefault="00080A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 cases</w:t>
            </w:r>
          </w:p>
        </w:tc>
        <w:tc>
          <w:tcPr>
            <w:tcW w:w="3850" w:type="dxa"/>
          </w:tcPr>
          <w:p w14:paraId="7ECFD0A4" w14:textId="73FA754C" w:rsidR="00080A15" w:rsidRPr="00080A15" w:rsidRDefault="00080A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Email, Web browsing, File transfer</w:t>
            </w:r>
          </w:p>
        </w:tc>
        <w:tc>
          <w:tcPr>
            <w:tcW w:w="4220" w:type="dxa"/>
          </w:tcPr>
          <w:p w14:paraId="058422CF" w14:textId="2F732183" w:rsidR="00080A15" w:rsidRPr="00080A15" w:rsidRDefault="00080A15" w:rsidP="00080A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Streaming, online game, VoIP</w:t>
            </w:r>
          </w:p>
        </w:tc>
      </w:tr>
      <w:tr w:rsidR="00080A15" w:rsidRPr="00080A15" w14:paraId="7CF83E1D" w14:textId="77777777" w:rsidTr="00080A15">
        <w:trPr>
          <w:trHeight w:val="1100"/>
        </w:trPr>
        <w:tc>
          <w:tcPr>
            <w:tcW w:w="2417" w:type="dxa"/>
          </w:tcPr>
          <w:p w14:paraId="39A9AC12" w14:textId="6E89B2E5" w:rsidR="00080A15" w:rsidRPr="00080A15" w:rsidRDefault="00080A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Performance</w:t>
            </w:r>
          </w:p>
        </w:tc>
        <w:tc>
          <w:tcPr>
            <w:tcW w:w="3850" w:type="dxa"/>
          </w:tcPr>
          <w:p w14:paraId="3D3AEFA7" w14:textId="0B74B3A6" w:rsidR="00080A15" w:rsidRPr="00080A15" w:rsidRDefault="00080A15" w:rsidP="00080A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integrity, Reliable, Bigger overhead</w:t>
            </w:r>
          </w:p>
        </w:tc>
        <w:tc>
          <w:tcPr>
            <w:tcW w:w="4220" w:type="dxa"/>
          </w:tcPr>
          <w:p w14:paraId="1908AD97" w14:textId="7F1FCBAF" w:rsidR="00080A15" w:rsidRPr="00080A15" w:rsidRDefault="00080A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Faster, Smaller overhead, some data is missed</w:t>
            </w:r>
          </w:p>
        </w:tc>
      </w:tr>
    </w:tbl>
    <w:p w14:paraId="6629569A" w14:textId="77777777" w:rsidR="00AF7CEA" w:rsidRPr="00895EE5" w:rsidRDefault="00AF7CEA">
      <w:pPr>
        <w:rPr>
          <w:sz w:val="56"/>
          <w:szCs w:val="56"/>
        </w:rPr>
      </w:pPr>
    </w:p>
    <w:sectPr w:rsidR="00AF7CEA" w:rsidRPr="0089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E5"/>
    <w:rsid w:val="00080A15"/>
    <w:rsid w:val="008107EB"/>
    <w:rsid w:val="00895EE5"/>
    <w:rsid w:val="00AF7CEA"/>
    <w:rsid w:val="00C65E81"/>
    <w:rsid w:val="00E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7459"/>
  <w15:chartTrackingRefBased/>
  <w15:docId w15:val="{1C2D805D-932B-4784-A76A-D38F2A4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E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جهاد  صالح  محمد  المحسن</dc:creator>
  <cp:keywords/>
  <dc:description/>
  <cp:lastModifiedBy>جهاد  صالح  محمد  المحسن</cp:lastModifiedBy>
  <cp:revision>1</cp:revision>
  <dcterms:created xsi:type="dcterms:W3CDTF">2024-09-05T16:18:00Z</dcterms:created>
  <dcterms:modified xsi:type="dcterms:W3CDTF">2024-09-05T16:48:00Z</dcterms:modified>
</cp:coreProperties>
</file>