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EE28D" w14:textId="48033685" w:rsidR="00037F0F" w:rsidRDefault="004B3904" w:rsidP="004B3904">
      <w:pPr>
        <w:bidi w:val="0"/>
        <w:jc w:val="center"/>
      </w:pPr>
      <w:bookmarkStart w:id="0" w:name="_Hlk123856882"/>
      <w:r>
        <w:t>Homework</w:t>
      </w:r>
    </w:p>
    <w:p w14:paraId="666230AF" w14:textId="50EDC1FC" w:rsidR="00AC2721" w:rsidRDefault="00AC2721" w:rsidP="00AC2721">
      <w:pPr>
        <w:bidi w:val="0"/>
      </w:pPr>
      <w:r>
        <w:t>Prior Probability</w:t>
      </w:r>
    </w:p>
    <w:p w14:paraId="786E4B3C" w14:textId="3613F793" w:rsidR="00AC2721" w:rsidRPr="00AC2721" w:rsidRDefault="00AC2721" w:rsidP="00AC2721">
      <w:pPr>
        <w:bidi w:val="0"/>
        <w:rPr>
          <w:color w:val="C45911" w:themeColor="accent2" w:themeShade="BF"/>
        </w:rPr>
      </w:pPr>
      <w:r w:rsidRPr="00AC2721">
        <w:rPr>
          <w:color w:val="C45911" w:themeColor="accent2" w:themeShade="BF"/>
        </w:rPr>
        <w:t>P (class=Y) =5/8=0.625(62.5%)</w:t>
      </w:r>
    </w:p>
    <w:p w14:paraId="1396A308" w14:textId="68545907" w:rsidR="00AC2721" w:rsidRDefault="00AC2721" w:rsidP="00AC2721">
      <w:pPr>
        <w:bidi w:val="0"/>
        <w:rPr>
          <w:color w:val="C45911" w:themeColor="accent2" w:themeShade="BF"/>
        </w:rPr>
      </w:pPr>
      <w:r w:rsidRPr="00AC2721">
        <w:rPr>
          <w:color w:val="C45911" w:themeColor="accent2" w:themeShade="BF"/>
        </w:rPr>
        <w:t>P(class=N) =3/8=0.375(37.5%)</w:t>
      </w:r>
    </w:p>
    <w:p w14:paraId="1D5DAD27" w14:textId="77777777" w:rsidR="00AC2721" w:rsidRPr="00AC2721" w:rsidRDefault="00AC2721" w:rsidP="00AC2721">
      <w:pPr>
        <w:bidi w:val="0"/>
        <w:rPr>
          <w:color w:val="C45911" w:themeColor="accent2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7"/>
        <w:gridCol w:w="2848"/>
        <w:gridCol w:w="2861"/>
      </w:tblGrid>
      <w:tr w:rsidR="004B3904" w14:paraId="5710753D" w14:textId="77777777" w:rsidTr="004B3904">
        <w:tc>
          <w:tcPr>
            <w:tcW w:w="2587" w:type="dxa"/>
          </w:tcPr>
          <w:p w14:paraId="25867E53" w14:textId="77777777" w:rsidR="004B3904" w:rsidRDefault="004B3904" w:rsidP="004B3904">
            <w:pPr>
              <w:bidi w:val="0"/>
              <w:jc w:val="center"/>
            </w:pPr>
          </w:p>
        </w:tc>
        <w:tc>
          <w:tcPr>
            <w:tcW w:w="2848" w:type="dxa"/>
          </w:tcPr>
          <w:p w14:paraId="7B15FD0F" w14:textId="74A2D306" w:rsidR="004B3904" w:rsidRDefault="004B3904" w:rsidP="004B3904">
            <w:pPr>
              <w:bidi w:val="0"/>
              <w:jc w:val="center"/>
            </w:pPr>
            <w:r>
              <w:t>Class=Y</w:t>
            </w:r>
          </w:p>
        </w:tc>
        <w:tc>
          <w:tcPr>
            <w:tcW w:w="2861" w:type="dxa"/>
          </w:tcPr>
          <w:p w14:paraId="159A2F2C" w14:textId="3C97974E" w:rsidR="004B3904" w:rsidRDefault="004B3904" w:rsidP="004B3904">
            <w:pPr>
              <w:bidi w:val="0"/>
              <w:jc w:val="center"/>
            </w:pPr>
            <w:r>
              <w:t>Class=N</w:t>
            </w:r>
          </w:p>
        </w:tc>
      </w:tr>
      <w:tr w:rsidR="004B3904" w14:paraId="212C818C" w14:textId="77777777" w:rsidTr="004B3904">
        <w:tc>
          <w:tcPr>
            <w:tcW w:w="2587" w:type="dxa"/>
          </w:tcPr>
          <w:p w14:paraId="73B58489" w14:textId="55E9CDB0" w:rsidR="004B3904" w:rsidRDefault="004B3904" w:rsidP="00AC2721">
            <w:pPr>
              <w:bidi w:val="0"/>
            </w:pPr>
            <w:r>
              <w:t>Chills = Y</w:t>
            </w:r>
          </w:p>
        </w:tc>
        <w:tc>
          <w:tcPr>
            <w:tcW w:w="2848" w:type="dxa"/>
          </w:tcPr>
          <w:p w14:paraId="2D6E7F3A" w14:textId="4BACA561" w:rsidR="004B3904" w:rsidRDefault="004B3904" w:rsidP="004B3904">
            <w:pPr>
              <w:bidi w:val="0"/>
              <w:jc w:val="center"/>
            </w:pPr>
            <w:r>
              <w:t>3/5=</w:t>
            </w:r>
            <w:r w:rsidR="00AC2721">
              <w:t>0.6</w:t>
            </w:r>
          </w:p>
        </w:tc>
        <w:tc>
          <w:tcPr>
            <w:tcW w:w="2861" w:type="dxa"/>
          </w:tcPr>
          <w:p w14:paraId="0313944A" w14:textId="06C28D2D" w:rsidR="004B3904" w:rsidRDefault="004B3904" w:rsidP="004B3904">
            <w:pPr>
              <w:bidi w:val="0"/>
              <w:jc w:val="center"/>
            </w:pPr>
            <w:r>
              <w:t>1/3=</w:t>
            </w:r>
            <w:r w:rsidR="00AC2721">
              <w:t>0.33</w:t>
            </w:r>
          </w:p>
        </w:tc>
      </w:tr>
      <w:tr w:rsidR="004B3904" w14:paraId="4090C905" w14:textId="77777777" w:rsidTr="004B3904">
        <w:tc>
          <w:tcPr>
            <w:tcW w:w="2587" w:type="dxa"/>
          </w:tcPr>
          <w:p w14:paraId="459FB105" w14:textId="45B53654" w:rsidR="004B3904" w:rsidRDefault="004B3904" w:rsidP="00AC2721">
            <w:pPr>
              <w:bidi w:val="0"/>
            </w:pPr>
            <w:r>
              <w:t>Chills = N</w:t>
            </w:r>
          </w:p>
        </w:tc>
        <w:tc>
          <w:tcPr>
            <w:tcW w:w="2848" w:type="dxa"/>
          </w:tcPr>
          <w:p w14:paraId="4372A736" w14:textId="245FBB03" w:rsidR="004B3904" w:rsidRDefault="004B3904" w:rsidP="004B3904">
            <w:pPr>
              <w:bidi w:val="0"/>
              <w:jc w:val="center"/>
            </w:pPr>
            <w:r>
              <w:t>2/5=</w:t>
            </w:r>
            <w:r w:rsidR="00AC2721">
              <w:t>0.5</w:t>
            </w:r>
          </w:p>
        </w:tc>
        <w:tc>
          <w:tcPr>
            <w:tcW w:w="2861" w:type="dxa"/>
          </w:tcPr>
          <w:p w14:paraId="20859ACF" w14:textId="666F6B3B" w:rsidR="004B3904" w:rsidRDefault="004B3904" w:rsidP="004B3904">
            <w:pPr>
              <w:bidi w:val="0"/>
              <w:jc w:val="center"/>
            </w:pPr>
            <w:r>
              <w:t>2/3=</w:t>
            </w:r>
            <w:r w:rsidR="00AC2721">
              <w:t>0.67</w:t>
            </w:r>
          </w:p>
        </w:tc>
      </w:tr>
      <w:tr w:rsidR="004B3904" w14:paraId="1EA99B1A" w14:textId="77777777" w:rsidTr="004B3904">
        <w:tc>
          <w:tcPr>
            <w:tcW w:w="2587" w:type="dxa"/>
          </w:tcPr>
          <w:p w14:paraId="1088877A" w14:textId="7A233A69" w:rsidR="004B3904" w:rsidRDefault="004B3904" w:rsidP="00AC2721">
            <w:pPr>
              <w:bidi w:val="0"/>
            </w:pPr>
            <w:r>
              <w:t>Runny nose = Y</w:t>
            </w:r>
          </w:p>
        </w:tc>
        <w:tc>
          <w:tcPr>
            <w:tcW w:w="2848" w:type="dxa"/>
          </w:tcPr>
          <w:p w14:paraId="0D7CAC25" w14:textId="789B0A55" w:rsidR="004B3904" w:rsidRDefault="004B3904" w:rsidP="004B3904">
            <w:pPr>
              <w:bidi w:val="0"/>
              <w:jc w:val="center"/>
            </w:pPr>
            <w:r>
              <w:t>4/5</w:t>
            </w:r>
            <w:r w:rsidR="00AC2721">
              <w:t>=0.8</w:t>
            </w:r>
          </w:p>
        </w:tc>
        <w:tc>
          <w:tcPr>
            <w:tcW w:w="2861" w:type="dxa"/>
          </w:tcPr>
          <w:p w14:paraId="02E4CD6E" w14:textId="10B8E468" w:rsidR="004B3904" w:rsidRDefault="004B3904" w:rsidP="004B3904">
            <w:pPr>
              <w:bidi w:val="0"/>
              <w:jc w:val="center"/>
            </w:pPr>
            <w:r>
              <w:t>1/3</w:t>
            </w:r>
            <w:r w:rsidR="00AC2721">
              <w:t>=0.33</w:t>
            </w:r>
          </w:p>
        </w:tc>
      </w:tr>
      <w:tr w:rsidR="004B3904" w14:paraId="47C7BA24" w14:textId="77777777" w:rsidTr="004B3904">
        <w:tc>
          <w:tcPr>
            <w:tcW w:w="2587" w:type="dxa"/>
          </w:tcPr>
          <w:p w14:paraId="0FD622E9" w14:textId="63E8316F" w:rsidR="004B3904" w:rsidRDefault="004B3904" w:rsidP="00AC2721">
            <w:pPr>
              <w:bidi w:val="0"/>
            </w:pPr>
            <w:r>
              <w:t>Runny nose = N</w:t>
            </w:r>
          </w:p>
        </w:tc>
        <w:tc>
          <w:tcPr>
            <w:tcW w:w="2848" w:type="dxa"/>
          </w:tcPr>
          <w:p w14:paraId="6BAFF961" w14:textId="4053393D" w:rsidR="004B3904" w:rsidRDefault="004B3904" w:rsidP="004B3904">
            <w:pPr>
              <w:bidi w:val="0"/>
              <w:jc w:val="center"/>
            </w:pPr>
            <w:r>
              <w:t>1/5</w:t>
            </w:r>
            <w:r w:rsidR="00AC2721">
              <w:t>=0.2</w:t>
            </w:r>
          </w:p>
        </w:tc>
        <w:tc>
          <w:tcPr>
            <w:tcW w:w="2861" w:type="dxa"/>
          </w:tcPr>
          <w:p w14:paraId="58FEF346" w14:textId="48F5864E" w:rsidR="004B3904" w:rsidRDefault="004B3904" w:rsidP="004B3904">
            <w:pPr>
              <w:bidi w:val="0"/>
              <w:jc w:val="center"/>
            </w:pPr>
            <w:r>
              <w:t>2/3</w:t>
            </w:r>
            <w:r w:rsidR="00AC2721">
              <w:t>=0.67</w:t>
            </w:r>
          </w:p>
        </w:tc>
      </w:tr>
      <w:tr w:rsidR="004B3904" w14:paraId="2A7CC661" w14:textId="77777777" w:rsidTr="004B3904">
        <w:tc>
          <w:tcPr>
            <w:tcW w:w="2587" w:type="dxa"/>
          </w:tcPr>
          <w:p w14:paraId="74B2C4E6" w14:textId="53588F1F" w:rsidR="004B3904" w:rsidRDefault="004B3904" w:rsidP="00AC2721">
            <w:pPr>
              <w:bidi w:val="0"/>
            </w:pPr>
            <w:r>
              <w:t>Headache = mild</w:t>
            </w:r>
          </w:p>
        </w:tc>
        <w:tc>
          <w:tcPr>
            <w:tcW w:w="2848" w:type="dxa"/>
          </w:tcPr>
          <w:p w14:paraId="543CDEA1" w14:textId="32307D90" w:rsidR="004B3904" w:rsidRDefault="00157971" w:rsidP="004B3904">
            <w:pPr>
              <w:bidi w:val="0"/>
              <w:jc w:val="center"/>
            </w:pPr>
            <w:r>
              <w:t>2</w:t>
            </w:r>
            <w:r w:rsidR="00AC2721">
              <w:t>/</w:t>
            </w:r>
            <w:r w:rsidR="004B3904">
              <w:t>5</w:t>
            </w:r>
            <w:r w:rsidR="00AC2721">
              <w:t>=0.</w:t>
            </w:r>
            <w:r w:rsidR="009B1959">
              <w:t>4</w:t>
            </w:r>
          </w:p>
        </w:tc>
        <w:tc>
          <w:tcPr>
            <w:tcW w:w="2861" w:type="dxa"/>
          </w:tcPr>
          <w:p w14:paraId="3E35A160" w14:textId="0F98DBA1" w:rsidR="004B3904" w:rsidRDefault="00157971" w:rsidP="004B3904">
            <w:pPr>
              <w:bidi w:val="0"/>
              <w:jc w:val="center"/>
            </w:pPr>
            <w:r>
              <w:t>1</w:t>
            </w:r>
            <w:r w:rsidR="00AC2721">
              <w:t>/3=</w:t>
            </w:r>
            <w:r w:rsidR="007027F9">
              <w:t>0.33</w:t>
            </w:r>
          </w:p>
        </w:tc>
      </w:tr>
      <w:tr w:rsidR="004B3904" w14:paraId="6EE9C670" w14:textId="77777777" w:rsidTr="004B3904">
        <w:tc>
          <w:tcPr>
            <w:tcW w:w="2587" w:type="dxa"/>
          </w:tcPr>
          <w:p w14:paraId="5E921E41" w14:textId="384468A0" w:rsidR="004B3904" w:rsidRDefault="004B3904" w:rsidP="00AC2721">
            <w:pPr>
              <w:bidi w:val="0"/>
            </w:pPr>
            <w:r>
              <w:t>Headache = No</w:t>
            </w:r>
          </w:p>
        </w:tc>
        <w:tc>
          <w:tcPr>
            <w:tcW w:w="2848" w:type="dxa"/>
          </w:tcPr>
          <w:p w14:paraId="0FD33D4D" w14:textId="123FC2E1" w:rsidR="004B3904" w:rsidRDefault="00157971" w:rsidP="004B3904">
            <w:pPr>
              <w:bidi w:val="0"/>
              <w:jc w:val="center"/>
            </w:pPr>
            <w:r>
              <w:t>1</w:t>
            </w:r>
            <w:r w:rsidR="00AC2721">
              <w:t>/</w:t>
            </w:r>
            <w:r w:rsidR="004B3904">
              <w:t>5</w:t>
            </w:r>
            <w:r w:rsidR="00AC2721">
              <w:t>=</w:t>
            </w:r>
            <w:r w:rsidR="007027F9">
              <w:t>0.2</w:t>
            </w:r>
          </w:p>
        </w:tc>
        <w:tc>
          <w:tcPr>
            <w:tcW w:w="2861" w:type="dxa"/>
          </w:tcPr>
          <w:p w14:paraId="35E36015" w14:textId="37B45AC6" w:rsidR="004B3904" w:rsidRDefault="00157971" w:rsidP="004B3904">
            <w:pPr>
              <w:bidi w:val="0"/>
              <w:jc w:val="center"/>
            </w:pPr>
            <w:r>
              <w:t>1</w:t>
            </w:r>
            <w:r w:rsidR="00AC2721">
              <w:t>/3=0/</w:t>
            </w:r>
            <w:r w:rsidR="007027F9">
              <w:t>33</w:t>
            </w:r>
          </w:p>
        </w:tc>
      </w:tr>
      <w:tr w:rsidR="004B3904" w14:paraId="39ABB538" w14:textId="77777777" w:rsidTr="004B3904">
        <w:tc>
          <w:tcPr>
            <w:tcW w:w="2587" w:type="dxa"/>
          </w:tcPr>
          <w:p w14:paraId="508B3214" w14:textId="36008268" w:rsidR="004B3904" w:rsidRDefault="004B3904" w:rsidP="00AC2721">
            <w:pPr>
              <w:bidi w:val="0"/>
            </w:pPr>
            <w:r>
              <w:t>Headache = strong</w:t>
            </w:r>
          </w:p>
        </w:tc>
        <w:tc>
          <w:tcPr>
            <w:tcW w:w="2848" w:type="dxa"/>
          </w:tcPr>
          <w:p w14:paraId="196EBB77" w14:textId="2A5CDA22" w:rsidR="004B3904" w:rsidRDefault="00AC2721" w:rsidP="004B3904">
            <w:pPr>
              <w:bidi w:val="0"/>
              <w:jc w:val="center"/>
            </w:pPr>
            <w:r>
              <w:t>2/</w:t>
            </w:r>
            <w:r w:rsidR="004B3904">
              <w:t>5</w:t>
            </w:r>
            <w:r>
              <w:t>=0.5</w:t>
            </w:r>
          </w:p>
        </w:tc>
        <w:tc>
          <w:tcPr>
            <w:tcW w:w="2861" w:type="dxa"/>
          </w:tcPr>
          <w:p w14:paraId="481A729C" w14:textId="100B749B" w:rsidR="004B3904" w:rsidRDefault="00AC2721" w:rsidP="004B3904">
            <w:pPr>
              <w:bidi w:val="0"/>
              <w:jc w:val="center"/>
            </w:pPr>
            <w:r>
              <w:t>1/3=0.33</w:t>
            </w:r>
          </w:p>
        </w:tc>
      </w:tr>
      <w:tr w:rsidR="004B3904" w14:paraId="3AED88F8" w14:textId="77777777" w:rsidTr="004B3904">
        <w:tc>
          <w:tcPr>
            <w:tcW w:w="2587" w:type="dxa"/>
          </w:tcPr>
          <w:p w14:paraId="033732B2" w14:textId="1949FDF0" w:rsidR="004B3904" w:rsidRDefault="004B3904" w:rsidP="00AC2721">
            <w:pPr>
              <w:bidi w:val="0"/>
            </w:pPr>
            <w:r>
              <w:t>Fever=Y</w:t>
            </w:r>
          </w:p>
        </w:tc>
        <w:tc>
          <w:tcPr>
            <w:tcW w:w="2848" w:type="dxa"/>
          </w:tcPr>
          <w:p w14:paraId="77A08DBC" w14:textId="09F4D1A6" w:rsidR="004B3904" w:rsidRDefault="00AC2721" w:rsidP="004B3904">
            <w:pPr>
              <w:bidi w:val="0"/>
              <w:jc w:val="center"/>
            </w:pPr>
            <w:r>
              <w:t>4/</w:t>
            </w:r>
            <w:r w:rsidR="004B3904">
              <w:t>5</w:t>
            </w:r>
            <w:r>
              <w:t>=0.8</w:t>
            </w:r>
          </w:p>
        </w:tc>
        <w:tc>
          <w:tcPr>
            <w:tcW w:w="2861" w:type="dxa"/>
          </w:tcPr>
          <w:p w14:paraId="656A528B" w14:textId="7DDBFD6D" w:rsidR="004B3904" w:rsidRDefault="00AC2721" w:rsidP="004B3904">
            <w:pPr>
              <w:bidi w:val="0"/>
              <w:jc w:val="center"/>
            </w:pPr>
            <w:r>
              <w:t>1/3=0.33</w:t>
            </w:r>
          </w:p>
        </w:tc>
      </w:tr>
      <w:tr w:rsidR="004B3904" w14:paraId="00258B65" w14:textId="77777777" w:rsidTr="004B3904">
        <w:tc>
          <w:tcPr>
            <w:tcW w:w="2587" w:type="dxa"/>
          </w:tcPr>
          <w:p w14:paraId="4CD8EAD3" w14:textId="0B4F53AE" w:rsidR="004B3904" w:rsidRDefault="004B3904" w:rsidP="00AC2721">
            <w:pPr>
              <w:bidi w:val="0"/>
            </w:pPr>
            <w:r>
              <w:t>Fever=N</w:t>
            </w:r>
          </w:p>
        </w:tc>
        <w:tc>
          <w:tcPr>
            <w:tcW w:w="2848" w:type="dxa"/>
          </w:tcPr>
          <w:p w14:paraId="38B589DA" w14:textId="761E7C94" w:rsidR="004B3904" w:rsidRDefault="00AC2721" w:rsidP="004B3904">
            <w:pPr>
              <w:bidi w:val="0"/>
              <w:jc w:val="center"/>
            </w:pPr>
            <w:r>
              <w:t>1/</w:t>
            </w:r>
            <w:r w:rsidR="004B3904">
              <w:t>5</w:t>
            </w:r>
            <w:r>
              <w:t>=0.2</w:t>
            </w:r>
          </w:p>
        </w:tc>
        <w:tc>
          <w:tcPr>
            <w:tcW w:w="2861" w:type="dxa"/>
          </w:tcPr>
          <w:p w14:paraId="27764AEF" w14:textId="6C332E9E" w:rsidR="004B3904" w:rsidRDefault="00AC2721" w:rsidP="004B3904">
            <w:pPr>
              <w:bidi w:val="0"/>
              <w:jc w:val="center"/>
            </w:pPr>
            <w:r>
              <w:t>2/3=0.33</w:t>
            </w:r>
          </w:p>
        </w:tc>
      </w:tr>
      <w:tr w:rsidR="004B3904" w14:paraId="7F043881" w14:textId="77777777" w:rsidTr="004B3904">
        <w:tc>
          <w:tcPr>
            <w:tcW w:w="2587" w:type="dxa"/>
          </w:tcPr>
          <w:p w14:paraId="464E2562" w14:textId="7EEDDFFA" w:rsidR="00AC2721" w:rsidRDefault="00AC2721" w:rsidP="00AC2721">
            <w:pPr>
              <w:bidi w:val="0"/>
            </w:pPr>
            <w:r>
              <w:t>Prior Probability</w:t>
            </w:r>
          </w:p>
        </w:tc>
        <w:tc>
          <w:tcPr>
            <w:tcW w:w="2848" w:type="dxa"/>
          </w:tcPr>
          <w:p w14:paraId="3EFCFFFC" w14:textId="7B8AA275" w:rsidR="004B3904" w:rsidRDefault="00AC2721" w:rsidP="004B3904">
            <w:pPr>
              <w:bidi w:val="0"/>
              <w:jc w:val="center"/>
            </w:pPr>
            <w:r w:rsidRPr="00AC2721">
              <w:rPr>
                <w:color w:val="C45911" w:themeColor="accent2" w:themeShade="BF"/>
              </w:rPr>
              <w:t>0.625</w:t>
            </w:r>
          </w:p>
        </w:tc>
        <w:tc>
          <w:tcPr>
            <w:tcW w:w="2861" w:type="dxa"/>
          </w:tcPr>
          <w:p w14:paraId="0AF54928" w14:textId="6EBD3A28" w:rsidR="004B3904" w:rsidRDefault="00AC2721" w:rsidP="004B3904">
            <w:pPr>
              <w:bidi w:val="0"/>
              <w:jc w:val="center"/>
            </w:pPr>
            <w:r w:rsidRPr="00AC2721">
              <w:rPr>
                <w:color w:val="C45911" w:themeColor="accent2" w:themeShade="BF"/>
              </w:rPr>
              <w:t>0.375</w:t>
            </w:r>
          </w:p>
        </w:tc>
      </w:tr>
    </w:tbl>
    <w:p w14:paraId="21C12A0A" w14:textId="370D8743" w:rsidR="004B3904" w:rsidRDefault="004B3904" w:rsidP="004B3904">
      <w:pPr>
        <w:bidi w:val="0"/>
        <w:jc w:val="center"/>
      </w:pPr>
    </w:p>
    <w:p w14:paraId="1D0AEC69" w14:textId="471C2E2B" w:rsidR="00AC2721" w:rsidRDefault="00AC2721" w:rsidP="00AC2721">
      <w:pPr>
        <w:bidi w:val="0"/>
        <w:jc w:val="center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D305A" w14:paraId="67EDFDA2" w14:textId="77777777" w:rsidTr="004D3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F28E0D1" w14:textId="7B2D39F1" w:rsidR="004D305A" w:rsidRDefault="004D305A" w:rsidP="00AC2721">
            <w:pPr>
              <w:bidi w:val="0"/>
              <w:jc w:val="center"/>
            </w:pPr>
            <w:r>
              <w:t>Chills</w:t>
            </w:r>
          </w:p>
        </w:tc>
        <w:tc>
          <w:tcPr>
            <w:tcW w:w="1659" w:type="dxa"/>
          </w:tcPr>
          <w:p w14:paraId="6E45A371" w14:textId="1BF2194F" w:rsidR="004D305A" w:rsidRDefault="004D305A" w:rsidP="00AC2721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Runny nose</w:t>
            </w:r>
          </w:p>
        </w:tc>
        <w:tc>
          <w:tcPr>
            <w:tcW w:w="1659" w:type="dxa"/>
          </w:tcPr>
          <w:p w14:paraId="009C0703" w14:textId="4817619E" w:rsidR="004D305A" w:rsidRDefault="004D305A" w:rsidP="00AC2721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Headache</w:t>
            </w:r>
          </w:p>
        </w:tc>
        <w:tc>
          <w:tcPr>
            <w:tcW w:w="1659" w:type="dxa"/>
          </w:tcPr>
          <w:p w14:paraId="7CC5B35C" w14:textId="30C31F39" w:rsidR="004D305A" w:rsidRDefault="004D305A" w:rsidP="00AC2721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Fever</w:t>
            </w:r>
          </w:p>
        </w:tc>
        <w:tc>
          <w:tcPr>
            <w:tcW w:w="1660" w:type="dxa"/>
          </w:tcPr>
          <w:p w14:paraId="477ED63F" w14:textId="1CDC64D0" w:rsidR="004D305A" w:rsidRDefault="004D305A" w:rsidP="00AC2721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Flu?</w:t>
            </w:r>
          </w:p>
        </w:tc>
      </w:tr>
      <w:tr w:rsidR="004D305A" w14:paraId="51CBEB8D" w14:textId="77777777" w:rsidTr="004D3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0282C62" w14:textId="4E145428" w:rsidR="004D305A" w:rsidRDefault="004D305A" w:rsidP="00AC2721">
            <w:pPr>
              <w:bidi w:val="0"/>
              <w:jc w:val="center"/>
            </w:pPr>
            <w:r>
              <w:t>Y</w:t>
            </w:r>
          </w:p>
        </w:tc>
        <w:tc>
          <w:tcPr>
            <w:tcW w:w="1659" w:type="dxa"/>
          </w:tcPr>
          <w:p w14:paraId="103B8119" w14:textId="7CED5F24" w:rsidR="004D305A" w:rsidRDefault="004D305A" w:rsidP="00AC272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659" w:type="dxa"/>
          </w:tcPr>
          <w:p w14:paraId="55D45939" w14:textId="252C7BCD" w:rsidR="004D305A" w:rsidRDefault="004D305A" w:rsidP="00AC272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MILD</w:t>
            </w:r>
          </w:p>
        </w:tc>
        <w:tc>
          <w:tcPr>
            <w:tcW w:w="1659" w:type="dxa"/>
          </w:tcPr>
          <w:p w14:paraId="4E6FC1F0" w14:textId="369638B2" w:rsidR="004D305A" w:rsidRDefault="004D305A" w:rsidP="00AC272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660" w:type="dxa"/>
          </w:tcPr>
          <w:p w14:paraId="306FF30C" w14:textId="3C09DA9B" w:rsidR="004D305A" w:rsidRDefault="004D305A" w:rsidP="00AC272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?</w:t>
            </w:r>
          </w:p>
        </w:tc>
      </w:tr>
    </w:tbl>
    <w:p w14:paraId="1F24000A" w14:textId="5607245A" w:rsidR="00AC2721" w:rsidRDefault="00AC2721" w:rsidP="00AC2721">
      <w:pPr>
        <w:bidi w:val="0"/>
        <w:jc w:val="center"/>
      </w:pPr>
    </w:p>
    <w:p w14:paraId="6B0A855B" w14:textId="0572B684" w:rsidR="004D305A" w:rsidRDefault="004D305A" w:rsidP="004D305A">
      <w:pPr>
        <w:pStyle w:val="ListParagraph"/>
        <w:numPr>
          <w:ilvl w:val="0"/>
          <w:numId w:val="1"/>
        </w:numPr>
        <w:bidi w:val="0"/>
      </w:pPr>
      <w:r>
        <w:t>Class = Y</w:t>
      </w:r>
    </w:p>
    <w:p w14:paraId="1CD0A5F2" w14:textId="41D40075" w:rsidR="004D305A" w:rsidRDefault="004D305A" w:rsidP="004D305A">
      <w:pPr>
        <w:bidi w:val="0"/>
        <w:ind w:left="720"/>
      </w:pPr>
      <w:r>
        <w:t xml:space="preserve">0.62 </w:t>
      </w:r>
      <w:r>
        <w:rPr>
          <w:rFonts w:ascii="Arial" w:hAnsi="Arial" w:cs="Arial"/>
        </w:rPr>
        <w:t>×</w:t>
      </w:r>
      <w:r>
        <w:t xml:space="preserve"> 0.6 </w:t>
      </w:r>
      <w:r>
        <w:rPr>
          <w:rFonts w:ascii="Arial" w:hAnsi="Arial" w:cs="Arial"/>
        </w:rPr>
        <w:t>×</w:t>
      </w:r>
      <w:r>
        <w:t xml:space="preserve"> 0.2 </w:t>
      </w:r>
      <w:proofErr w:type="gramStart"/>
      <w:r>
        <w:rPr>
          <w:rFonts w:ascii="Arial" w:hAnsi="Arial" w:cs="Arial"/>
        </w:rPr>
        <w:t>×</w:t>
      </w:r>
      <w:r>
        <w:t xml:space="preserve">  0.</w:t>
      </w:r>
      <w:r w:rsidR="009B1959">
        <w:t>4</w:t>
      </w:r>
      <w:proofErr w:type="gramEnd"/>
      <w:r>
        <w:t xml:space="preserve"> </w:t>
      </w:r>
      <w:r>
        <w:rPr>
          <w:rFonts w:ascii="Arial" w:hAnsi="Arial" w:cs="Arial"/>
        </w:rPr>
        <w:t>×</w:t>
      </w:r>
      <w:r>
        <w:t xml:space="preserve"> 0.8 = 0.0</w:t>
      </w:r>
      <w:r w:rsidR="009B1959">
        <w:t>23808</w:t>
      </w:r>
    </w:p>
    <w:p w14:paraId="3354D8E4" w14:textId="1237E506" w:rsidR="004D305A" w:rsidRDefault="004D305A" w:rsidP="004D305A">
      <w:pPr>
        <w:pStyle w:val="ListParagraph"/>
        <w:numPr>
          <w:ilvl w:val="0"/>
          <w:numId w:val="1"/>
        </w:numPr>
        <w:bidi w:val="0"/>
      </w:pPr>
      <w:r>
        <w:t>Class = N</w:t>
      </w:r>
    </w:p>
    <w:p w14:paraId="0559DE84" w14:textId="1A22FB19" w:rsidR="004D305A" w:rsidRDefault="004D305A" w:rsidP="004D305A">
      <w:pPr>
        <w:bidi w:val="0"/>
        <w:ind w:left="720"/>
        <w:rPr>
          <w:rFonts w:ascii="Arial" w:hAnsi="Arial" w:cs="Arial"/>
        </w:rPr>
      </w:pPr>
      <w:r>
        <w:t xml:space="preserve">0.37 </w:t>
      </w:r>
      <w:r>
        <w:rPr>
          <w:rFonts w:ascii="Arial" w:hAnsi="Arial" w:cs="Arial"/>
        </w:rPr>
        <w:t>× 0.33 × 0.67 × 0</w:t>
      </w:r>
      <w:r w:rsidR="007027F9">
        <w:rPr>
          <w:rFonts w:ascii="Arial" w:hAnsi="Arial" w:cs="Arial"/>
        </w:rPr>
        <w:t>.33</w:t>
      </w:r>
      <w:r>
        <w:rPr>
          <w:rFonts w:ascii="Arial" w:hAnsi="Arial" w:cs="Arial"/>
        </w:rPr>
        <w:t xml:space="preserve"> × 0.33 = 0</w:t>
      </w:r>
      <w:r w:rsidR="007027F9">
        <w:rPr>
          <w:rFonts w:ascii="Arial" w:hAnsi="Arial" w:cs="Arial"/>
        </w:rPr>
        <w:t>.00890</w:t>
      </w:r>
    </w:p>
    <w:p w14:paraId="581718B2" w14:textId="091B518A" w:rsidR="004D305A" w:rsidRDefault="004D305A" w:rsidP="004D305A">
      <w:pPr>
        <w:bidi w:val="0"/>
        <w:ind w:left="720"/>
        <w:rPr>
          <w:rFonts w:ascii="Arial" w:hAnsi="Arial" w:cs="Arial"/>
        </w:rPr>
      </w:pPr>
    </w:p>
    <w:p w14:paraId="7813CBAF" w14:textId="49C9C934" w:rsidR="004D305A" w:rsidRDefault="004D305A" w:rsidP="004D305A">
      <w:pPr>
        <w:bidi w:val="0"/>
        <w:ind w:left="720"/>
      </w:pPr>
      <w:r>
        <w:rPr>
          <w:rFonts w:ascii="Arial" w:hAnsi="Arial" w:cs="Arial"/>
        </w:rPr>
        <w:t>Class is Y</w:t>
      </w:r>
      <w:bookmarkEnd w:id="0"/>
    </w:p>
    <w:sectPr w:rsidR="004D305A" w:rsidSect="0008216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21725"/>
    <w:multiLevelType w:val="hybridMultilevel"/>
    <w:tmpl w:val="74C63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8920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904"/>
    <w:rsid w:val="00037F0F"/>
    <w:rsid w:val="00082166"/>
    <w:rsid w:val="00157971"/>
    <w:rsid w:val="004B3904"/>
    <w:rsid w:val="004D305A"/>
    <w:rsid w:val="007027F9"/>
    <w:rsid w:val="009B1959"/>
    <w:rsid w:val="00AC2721"/>
    <w:rsid w:val="00C14535"/>
    <w:rsid w:val="00E4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A29C6C"/>
  <w15:chartTrackingRefBased/>
  <w15:docId w15:val="{BFCAFA18-6BE9-431C-B4ED-70661AA32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3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D30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D30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4D3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Alshehri</dc:creator>
  <cp:keywords/>
  <dc:description/>
  <cp:lastModifiedBy>Ali Alshehri</cp:lastModifiedBy>
  <cp:revision>6</cp:revision>
  <dcterms:created xsi:type="dcterms:W3CDTF">2023-01-03T07:39:00Z</dcterms:created>
  <dcterms:modified xsi:type="dcterms:W3CDTF">2023-01-05T21:29:00Z</dcterms:modified>
</cp:coreProperties>
</file>