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A343" w14:textId="77777777" w:rsidR="0059116A" w:rsidRDefault="0059116A" w:rsidP="0059116A">
      <w:pPr>
        <w:spacing w:after="120" w:line="240" w:lineRule="auto"/>
        <w:jc w:val="center"/>
        <w:rPr>
          <w:b/>
          <w:bCs/>
          <w:sz w:val="24"/>
          <w:szCs w:val="24"/>
        </w:rPr>
      </w:pPr>
      <w:r w:rsidRPr="003656D0">
        <w:rPr>
          <w:b/>
          <w:bCs/>
          <w:sz w:val="24"/>
          <w:szCs w:val="24"/>
        </w:rPr>
        <w:t>Network Servers and Infrastructure</w:t>
      </w:r>
    </w:p>
    <w:p w14:paraId="165FEDA0" w14:textId="77777777" w:rsidR="00807502" w:rsidRPr="00D00249" w:rsidRDefault="008E46B2" w:rsidP="0059116A">
      <w:pPr>
        <w:spacing w:after="120" w:line="240" w:lineRule="auto"/>
        <w:jc w:val="center"/>
        <w:rPr>
          <w:b/>
          <w:bCs/>
          <w:sz w:val="20"/>
          <w:szCs w:val="20"/>
        </w:rPr>
      </w:pPr>
      <w:r w:rsidRPr="004C24CA">
        <w:rPr>
          <w:b/>
          <w:bCs/>
          <w:sz w:val="24"/>
          <w:szCs w:val="24"/>
        </w:rPr>
        <w:t xml:space="preserve">Assignment </w:t>
      </w:r>
      <w:r w:rsidR="0059116A">
        <w:rPr>
          <w:b/>
          <w:bCs/>
          <w:sz w:val="24"/>
          <w:szCs w:val="24"/>
        </w:rPr>
        <w:t>4</w:t>
      </w:r>
    </w:p>
    <w:p w14:paraId="792BD402" w14:textId="77777777" w:rsidR="00CC1A32" w:rsidRDefault="00CC1A32" w:rsidP="00685248">
      <w:pPr>
        <w:spacing w:after="120" w:line="240" w:lineRule="auto"/>
        <w:rPr>
          <w:b/>
          <w:bCs/>
          <w:sz w:val="20"/>
          <w:szCs w:val="20"/>
        </w:rPr>
      </w:pPr>
    </w:p>
    <w:p w14:paraId="21715C78" w14:textId="77777777" w:rsidR="00876432" w:rsidRDefault="001E41F6" w:rsidP="00876432">
      <w:pPr>
        <w:spacing w:after="120" w:line="240" w:lineRule="auto"/>
        <w:rPr>
          <w:b/>
          <w:bCs/>
          <w:sz w:val="20"/>
          <w:szCs w:val="20"/>
        </w:rPr>
      </w:pPr>
      <w:r w:rsidRPr="00406F28">
        <w:rPr>
          <w:b/>
          <w:bCs/>
          <w:sz w:val="20"/>
          <w:szCs w:val="20"/>
        </w:rPr>
        <w:t>Q</w:t>
      </w:r>
      <w:r w:rsidR="00685248">
        <w:rPr>
          <w:b/>
          <w:bCs/>
          <w:sz w:val="20"/>
          <w:szCs w:val="20"/>
        </w:rPr>
        <w:t>1</w:t>
      </w:r>
      <w:r w:rsidRPr="00406F28">
        <w:rPr>
          <w:b/>
          <w:bCs/>
          <w:sz w:val="20"/>
          <w:szCs w:val="20"/>
        </w:rPr>
        <w:t xml:space="preserve">: </w:t>
      </w:r>
      <w:r w:rsidR="00876432">
        <w:rPr>
          <w:b/>
          <w:bCs/>
          <w:sz w:val="20"/>
          <w:szCs w:val="20"/>
        </w:rPr>
        <w:t>Suppose that a network has an address 195.185.125.0. This network should be divided into 8 subnets. Extract the following task for each of the following subnet</w:t>
      </w:r>
    </w:p>
    <w:p w14:paraId="14F5384B" w14:textId="77777777" w:rsidR="00876432" w:rsidRDefault="00876432" w:rsidP="00876432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Subnet ID</w:t>
      </w:r>
    </w:p>
    <w:p w14:paraId="1E7D60C7" w14:textId="77777777" w:rsidR="00876432" w:rsidRDefault="00876432" w:rsidP="00876432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Broadcast ID for each subnet</w:t>
      </w:r>
    </w:p>
    <w:p w14:paraId="4AF6695D" w14:textId="77777777" w:rsidR="00876432" w:rsidRDefault="00876432" w:rsidP="005200C6">
      <w:pPr>
        <w:pStyle w:val="ListParagraph"/>
        <w:numPr>
          <w:ilvl w:val="0"/>
          <w:numId w:val="6"/>
        </w:num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Range of I</w:t>
      </w:r>
      <w:r w:rsidR="005200C6">
        <w:rPr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 xml:space="preserve"> addresses for each subnet</w:t>
      </w:r>
    </w:p>
    <w:p w14:paraId="6A350207" w14:textId="77777777" w:rsidR="00443C70" w:rsidRPr="00876432" w:rsidRDefault="00876432" w:rsidP="005200C6">
      <w:pPr>
        <w:spacing w:after="12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After that determines in which subnet this IP address 195.185.125.1</w:t>
      </w:r>
      <w:r w:rsidR="005200C6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>0</w:t>
      </w:r>
      <w:r w:rsidRPr="0087643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located.</w:t>
      </w:r>
    </w:p>
    <w:p w14:paraId="2D3E76FE" w14:textId="77777777" w:rsidR="00954D8A" w:rsidRDefault="00954D8A" w:rsidP="00954D8A">
      <w:pPr>
        <w:spacing w:after="120" w:line="240" w:lineRule="auto"/>
        <w:rPr>
          <w:b/>
          <w:bCs/>
          <w:sz w:val="20"/>
          <w:szCs w:val="20"/>
        </w:rPr>
      </w:pPr>
    </w:p>
    <w:p w14:paraId="6B1E7841" w14:textId="5067BD9F" w:rsidR="003D13C8" w:rsidRDefault="00954D8A" w:rsidP="00954D8A">
      <w:pPr>
        <w:spacing w:after="120" w:line="240" w:lineRule="auto"/>
        <w:rPr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D13C8" w14:paraId="254ECF92" w14:textId="77777777" w:rsidTr="003D13C8">
        <w:tc>
          <w:tcPr>
            <w:tcW w:w="3116" w:type="dxa"/>
            <w:vMerge w:val="restart"/>
          </w:tcPr>
          <w:p w14:paraId="53A27767" w14:textId="62B3EA99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000</w:t>
            </w:r>
          </w:p>
        </w:tc>
        <w:tc>
          <w:tcPr>
            <w:tcW w:w="3117" w:type="dxa"/>
          </w:tcPr>
          <w:p w14:paraId="1ACB83A9" w14:textId="05AA8FDA" w:rsidR="003D13C8" w:rsidRDefault="003D13C8" w:rsidP="00856F5D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51FA7EFF" w14:textId="77777777" w:rsidTr="003D13C8">
        <w:tc>
          <w:tcPr>
            <w:tcW w:w="3116" w:type="dxa"/>
            <w:vMerge/>
          </w:tcPr>
          <w:p w14:paraId="397EE00F" w14:textId="77777777" w:rsidR="003D13C8" w:rsidRDefault="003D13C8" w:rsidP="00856F5D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536662A9" w14:textId="46FBDAAE" w:rsidR="003D13C8" w:rsidRDefault="003D13C8" w:rsidP="00856F5D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1ACC9175" w14:textId="77777777" w:rsidTr="003D13C8">
        <w:tc>
          <w:tcPr>
            <w:tcW w:w="3116" w:type="dxa"/>
            <w:vMerge w:val="restart"/>
          </w:tcPr>
          <w:p w14:paraId="5B7DDF44" w14:textId="062CC099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001</w:t>
            </w:r>
          </w:p>
        </w:tc>
        <w:tc>
          <w:tcPr>
            <w:tcW w:w="3117" w:type="dxa"/>
          </w:tcPr>
          <w:p w14:paraId="06EB1BA2" w14:textId="12BA7442" w:rsidR="003D13C8" w:rsidRDefault="003D13C8" w:rsidP="00856F5D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2872A13B" w14:textId="77777777" w:rsidTr="003D13C8">
        <w:tc>
          <w:tcPr>
            <w:tcW w:w="3116" w:type="dxa"/>
            <w:vMerge/>
          </w:tcPr>
          <w:p w14:paraId="0D20CF96" w14:textId="7777777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117" w:type="dxa"/>
          </w:tcPr>
          <w:p w14:paraId="3EC85641" w14:textId="34960D43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043C67DD" w14:textId="77777777" w:rsidTr="003D13C8">
        <w:tc>
          <w:tcPr>
            <w:tcW w:w="3116" w:type="dxa"/>
            <w:vMerge w:val="restart"/>
          </w:tcPr>
          <w:p w14:paraId="34F4FD70" w14:textId="248DE1F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010</w:t>
            </w:r>
          </w:p>
        </w:tc>
        <w:tc>
          <w:tcPr>
            <w:tcW w:w="3117" w:type="dxa"/>
          </w:tcPr>
          <w:p w14:paraId="35AB738D" w14:textId="1C49C386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1FF2C033" w14:textId="77777777" w:rsidTr="003D13C8">
        <w:tc>
          <w:tcPr>
            <w:tcW w:w="3116" w:type="dxa"/>
            <w:vMerge/>
          </w:tcPr>
          <w:p w14:paraId="686E3C7F" w14:textId="7777777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117" w:type="dxa"/>
          </w:tcPr>
          <w:p w14:paraId="6813D037" w14:textId="7E04F6BF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02242702" w14:textId="77777777" w:rsidTr="003D13C8">
        <w:tc>
          <w:tcPr>
            <w:tcW w:w="3116" w:type="dxa"/>
            <w:vMerge w:val="restart"/>
          </w:tcPr>
          <w:p w14:paraId="1C692C5B" w14:textId="38A3CBB2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011</w:t>
            </w:r>
          </w:p>
        </w:tc>
        <w:tc>
          <w:tcPr>
            <w:tcW w:w="3117" w:type="dxa"/>
          </w:tcPr>
          <w:p w14:paraId="09D752D6" w14:textId="4E6A8410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53C32177" w14:textId="77777777" w:rsidTr="003D13C8">
        <w:tc>
          <w:tcPr>
            <w:tcW w:w="3116" w:type="dxa"/>
            <w:vMerge/>
          </w:tcPr>
          <w:p w14:paraId="70B9A190" w14:textId="7777777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117" w:type="dxa"/>
          </w:tcPr>
          <w:p w14:paraId="1C77F8CA" w14:textId="67AE9657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11DBE08B" w14:textId="77777777" w:rsidTr="003D13C8">
        <w:tc>
          <w:tcPr>
            <w:tcW w:w="3116" w:type="dxa"/>
            <w:vMerge w:val="restart"/>
          </w:tcPr>
          <w:p w14:paraId="3FF92116" w14:textId="78EC4F76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100</w:t>
            </w:r>
          </w:p>
        </w:tc>
        <w:tc>
          <w:tcPr>
            <w:tcW w:w="3117" w:type="dxa"/>
          </w:tcPr>
          <w:p w14:paraId="53772D06" w14:textId="360243F4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0CE7D05E" w14:textId="77777777" w:rsidTr="003D13C8">
        <w:tc>
          <w:tcPr>
            <w:tcW w:w="3116" w:type="dxa"/>
            <w:vMerge/>
          </w:tcPr>
          <w:p w14:paraId="59B5F0E1" w14:textId="7777777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117" w:type="dxa"/>
          </w:tcPr>
          <w:p w14:paraId="33E6CDB7" w14:textId="601B13BA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2913D055" w14:textId="77777777" w:rsidTr="003D13C8">
        <w:tc>
          <w:tcPr>
            <w:tcW w:w="3116" w:type="dxa"/>
            <w:vMerge w:val="restart"/>
          </w:tcPr>
          <w:p w14:paraId="3B41E9C5" w14:textId="27E3A686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101</w:t>
            </w:r>
          </w:p>
        </w:tc>
        <w:tc>
          <w:tcPr>
            <w:tcW w:w="3117" w:type="dxa"/>
          </w:tcPr>
          <w:p w14:paraId="6AB20A06" w14:textId="26F0E7ED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3A683DED" w14:textId="77777777" w:rsidTr="003D13C8">
        <w:tc>
          <w:tcPr>
            <w:tcW w:w="3116" w:type="dxa"/>
            <w:vMerge/>
          </w:tcPr>
          <w:p w14:paraId="38EB9780" w14:textId="7777777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117" w:type="dxa"/>
          </w:tcPr>
          <w:p w14:paraId="411FD3C1" w14:textId="36B63CE1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73EC01BA" w14:textId="77777777" w:rsidTr="003D13C8">
        <w:tc>
          <w:tcPr>
            <w:tcW w:w="3116" w:type="dxa"/>
            <w:vMerge w:val="restart"/>
          </w:tcPr>
          <w:p w14:paraId="782C10D6" w14:textId="5E9DE410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110</w:t>
            </w:r>
          </w:p>
        </w:tc>
        <w:tc>
          <w:tcPr>
            <w:tcW w:w="3117" w:type="dxa"/>
          </w:tcPr>
          <w:p w14:paraId="4D8ED847" w14:textId="24B60DD1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49D35581" w14:textId="77777777" w:rsidTr="003D13C8">
        <w:tc>
          <w:tcPr>
            <w:tcW w:w="3116" w:type="dxa"/>
            <w:vMerge/>
          </w:tcPr>
          <w:p w14:paraId="4496457A" w14:textId="77777777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117" w:type="dxa"/>
          </w:tcPr>
          <w:p w14:paraId="53F432DC" w14:textId="709224E3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  <w:tr w:rsidR="003D13C8" w14:paraId="114C7511" w14:textId="77777777" w:rsidTr="003D13C8">
        <w:tc>
          <w:tcPr>
            <w:tcW w:w="3116" w:type="dxa"/>
            <w:vMerge w:val="restart"/>
          </w:tcPr>
          <w:p w14:paraId="400B1F1A" w14:textId="132719C8" w:rsidR="003D13C8" w:rsidRPr="003D13C8" w:rsidRDefault="003D13C8" w:rsidP="003D13C8">
            <w:pPr>
              <w:spacing w:after="120"/>
              <w:jc w:val="center"/>
              <w:rPr>
                <w:b/>
                <w:bCs/>
                <w:sz w:val="44"/>
                <w:szCs w:val="44"/>
              </w:rPr>
            </w:pPr>
            <w:r w:rsidRPr="003D13C8">
              <w:rPr>
                <w:b/>
                <w:bCs/>
                <w:sz w:val="44"/>
                <w:szCs w:val="44"/>
              </w:rPr>
              <w:t>111</w:t>
            </w:r>
          </w:p>
        </w:tc>
        <w:tc>
          <w:tcPr>
            <w:tcW w:w="3117" w:type="dxa"/>
          </w:tcPr>
          <w:p w14:paraId="05B4FCE5" w14:textId="1A169F02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0.0.0.0</w:t>
            </w:r>
            <w:r w:rsidR="00107CB4">
              <w:rPr>
                <w:b/>
                <w:bCs/>
                <w:sz w:val="20"/>
                <w:szCs w:val="20"/>
              </w:rPr>
              <w:t>.0</w:t>
            </w:r>
          </w:p>
        </w:tc>
      </w:tr>
      <w:tr w:rsidR="003D13C8" w14:paraId="32BE666B" w14:textId="77777777" w:rsidTr="003D13C8">
        <w:tc>
          <w:tcPr>
            <w:tcW w:w="3116" w:type="dxa"/>
            <w:vMerge/>
          </w:tcPr>
          <w:p w14:paraId="72F9DA80" w14:textId="77777777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</w:tcPr>
          <w:p w14:paraId="764061F9" w14:textId="2DCB09DD" w:rsidR="003D13C8" w:rsidRDefault="003D13C8" w:rsidP="003D13C8">
            <w:pPr>
              <w:spacing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1.1.1.1</w:t>
            </w:r>
            <w:r w:rsidR="00107CB4">
              <w:rPr>
                <w:b/>
                <w:bCs/>
                <w:sz w:val="20"/>
                <w:szCs w:val="20"/>
              </w:rPr>
              <w:t>.1</w:t>
            </w:r>
          </w:p>
        </w:tc>
      </w:tr>
    </w:tbl>
    <w:p w14:paraId="742942DC" w14:textId="37C5747B" w:rsidR="003D13C8" w:rsidRDefault="003D13C8" w:rsidP="00856F5D">
      <w:pPr>
        <w:spacing w:after="120" w:line="240" w:lineRule="auto"/>
        <w:rPr>
          <w:b/>
          <w:bCs/>
          <w:sz w:val="20"/>
          <w:szCs w:val="20"/>
        </w:rPr>
      </w:pPr>
    </w:p>
    <w:p w14:paraId="2D1269C0" w14:textId="366FC723" w:rsidR="001773F3" w:rsidRDefault="001773F3" w:rsidP="00856F5D">
      <w:pPr>
        <w:spacing w:after="120" w:line="240" w:lineRule="auto"/>
        <w:rPr>
          <w:b/>
          <w:bCs/>
          <w:sz w:val="20"/>
          <w:szCs w:val="20"/>
        </w:rPr>
      </w:pPr>
    </w:p>
    <w:p w14:paraId="79376221" w14:textId="5CBC72B7" w:rsidR="001773F3" w:rsidRDefault="001773F3" w:rsidP="00856F5D">
      <w:pPr>
        <w:spacing w:after="120" w:line="240" w:lineRule="auto"/>
        <w:rPr>
          <w:b/>
          <w:bCs/>
          <w:sz w:val="20"/>
          <w:szCs w:val="20"/>
        </w:rPr>
      </w:pPr>
    </w:p>
    <w:p w14:paraId="58B12582" w14:textId="1EF8C086" w:rsidR="001773F3" w:rsidRDefault="001773F3" w:rsidP="00856F5D">
      <w:pPr>
        <w:spacing w:after="120" w:line="240" w:lineRule="auto"/>
        <w:rPr>
          <w:b/>
          <w:bCs/>
          <w:sz w:val="20"/>
          <w:szCs w:val="20"/>
        </w:rPr>
      </w:pPr>
    </w:p>
    <w:p w14:paraId="127DE793" w14:textId="431ED708" w:rsidR="00EB1A96" w:rsidRDefault="00EB1A96" w:rsidP="00EB1A96">
      <w:pPr>
        <w:spacing w:after="12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195.185.125.0</w:t>
      </w:r>
      <w:r>
        <w:rPr>
          <w:b/>
          <w:bCs/>
          <w:sz w:val="20"/>
          <w:szCs w:val="20"/>
        </w:rPr>
        <w:t xml:space="preserve"> is a class C</w:t>
      </w:r>
    </w:p>
    <w:p w14:paraId="23C0E6CE" w14:textId="534E3B7F" w:rsidR="00EB1A96" w:rsidRDefault="00EB1A96" w:rsidP="00EB1A96">
      <w:pPr>
        <w:spacing w:after="120" w:line="240" w:lineRule="auto"/>
        <w:jc w:val="center"/>
        <w:rPr>
          <w:b/>
          <w:bCs/>
          <w:sz w:val="20"/>
          <w:szCs w:val="20"/>
        </w:rPr>
      </w:pPr>
      <w:r w:rsidRPr="00EB1A96">
        <w:rPr>
          <w:b/>
          <w:bCs/>
          <w:color w:val="C00000"/>
          <w:sz w:val="20"/>
          <w:szCs w:val="20"/>
        </w:rPr>
        <w:t>110</w:t>
      </w:r>
      <w:r w:rsidRPr="003662DB">
        <w:rPr>
          <w:b/>
          <w:bCs/>
          <w:sz w:val="20"/>
          <w:szCs w:val="20"/>
        </w:rPr>
        <w:t>00011.10111001.01111101</w:t>
      </w:r>
      <w:r>
        <w:rPr>
          <w:b/>
          <w:bCs/>
          <w:sz w:val="20"/>
          <w:szCs w:val="20"/>
        </w:rPr>
        <w:t>.</w:t>
      </w:r>
      <w:r w:rsidRPr="00EB1A96">
        <w:rPr>
          <w:b/>
          <w:bCs/>
          <w:sz w:val="20"/>
          <w:szCs w:val="20"/>
        </w:rPr>
        <w:t>10110100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7A95" w14:paraId="59E88516" w14:textId="77777777" w:rsidTr="00527863">
        <w:tc>
          <w:tcPr>
            <w:tcW w:w="7012" w:type="dxa"/>
            <w:gridSpan w:val="3"/>
          </w:tcPr>
          <w:p w14:paraId="1ABD157B" w14:textId="39D9D61E" w:rsidR="00DE7A95" w:rsidRDefault="00DE7A95" w:rsidP="00EB1A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Network </w:t>
            </w:r>
          </w:p>
        </w:tc>
        <w:tc>
          <w:tcPr>
            <w:tcW w:w="2338" w:type="dxa"/>
          </w:tcPr>
          <w:p w14:paraId="62EDDA9C" w14:textId="3F880B4B" w:rsidR="00DE7A95" w:rsidRPr="00DE7A95" w:rsidRDefault="00DE7A95" w:rsidP="00EB1A96">
            <w:pPr>
              <w:spacing w:after="12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E7A95">
              <w:rPr>
                <w:b/>
                <w:bCs/>
                <w:color w:val="C00000"/>
                <w:sz w:val="20"/>
                <w:szCs w:val="20"/>
              </w:rPr>
              <w:t>Host</w:t>
            </w:r>
          </w:p>
        </w:tc>
      </w:tr>
      <w:tr w:rsidR="00DE7A95" w14:paraId="104857AC" w14:textId="77777777" w:rsidTr="00DE7A95">
        <w:tc>
          <w:tcPr>
            <w:tcW w:w="2337" w:type="dxa"/>
          </w:tcPr>
          <w:p w14:paraId="484684D8" w14:textId="6780C8C4" w:rsidR="00DE7A95" w:rsidRDefault="00DE7A95" w:rsidP="00EB1A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</w:t>
            </w:r>
          </w:p>
        </w:tc>
        <w:tc>
          <w:tcPr>
            <w:tcW w:w="2337" w:type="dxa"/>
          </w:tcPr>
          <w:p w14:paraId="546322DE" w14:textId="02AB5334" w:rsidR="00DE7A95" w:rsidRDefault="00DE7A95" w:rsidP="00EB1A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2338" w:type="dxa"/>
          </w:tcPr>
          <w:p w14:paraId="7A3D74AA" w14:textId="6FC8029F" w:rsidR="00DE7A95" w:rsidRDefault="00DE7A95" w:rsidP="00EB1A96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2338" w:type="dxa"/>
          </w:tcPr>
          <w:p w14:paraId="22B18BAE" w14:textId="585690EF" w:rsidR="00DE7A95" w:rsidRPr="00DE7A95" w:rsidRDefault="00DE7A95" w:rsidP="00EB1A96">
            <w:pPr>
              <w:spacing w:after="120"/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 w:rsidRPr="00DE7A95">
              <w:rPr>
                <w:b/>
                <w:bCs/>
                <w:color w:val="C00000"/>
                <w:sz w:val="20"/>
                <w:szCs w:val="20"/>
              </w:rPr>
              <w:t>180</w:t>
            </w:r>
          </w:p>
        </w:tc>
      </w:tr>
    </w:tbl>
    <w:p w14:paraId="7B4D6534" w14:textId="3659B0E5" w:rsidR="00DE7A95" w:rsidRDefault="00DE7A95" w:rsidP="00EB1A96">
      <w:pPr>
        <w:spacing w:after="120" w:line="240" w:lineRule="auto"/>
        <w:jc w:val="center"/>
        <w:rPr>
          <w:b/>
          <w:bCs/>
          <w:sz w:val="20"/>
          <w:szCs w:val="20"/>
        </w:rPr>
      </w:pPr>
    </w:p>
    <w:p w14:paraId="551B61A4" w14:textId="77777777" w:rsidR="00DE7A95" w:rsidRDefault="00DE7A95" w:rsidP="00EB1A96">
      <w:pPr>
        <w:spacing w:after="120" w:line="240" w:lineRule="auto"/>
        <w:jc w:val="center"/>
        <w:rPr>
          <w:b/>
          <w:bCs/>
          <w:sz w:val="20"/>
          <w:szCs w:val="20"/>
        </w:rPr>
      </w:pPr>
    </w:p>
    <w:tbl>
      <w:tblPr>
        <w:tblStyle w:val="TableGrid"/>
        <w:tblW w:w="10550" w:type="dxa"/>
        <w:tblInd w:w="-599" w:type="dxa"/>
        <w:tblLook w:val="04A0" w:firstRow="1" w:lastRow="0" w:firstColumn="1" w:lastColumn="0" w:noHBand="0" w:noVBand="1"/>
      </w:tblPr>
      <w:tblGrid>
        <w:gridCol w:w="3682"/>
        <w:gridCol w:w="1593"/>
        <w:gridCol w:w="1593"/>
        <w:gridCol w:w="3682"/>
      </w:tblGrid>
      <w:tr w:rsidR="003662DB" w14:paraId="1C74E69C" w14:textId="77777777" w:rsidTr="003662DB">
        <w:tc>
          <w:tcPr>
            <w:tcW w:w="3682" w:type="dxa"/>
          </w:tcPr>
          <w:p w14:paraId="45FD10AC" w14:textId="392BCB21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6DCC4D59" w14:textId="5A3A0F5A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Subnet ID</w:t>
            </w:r>
          </w:p>
        </w:tc>
        <w:tc>
          <w:tcPr>
            <w:tcW w:w="1593" w:type="dxa"/>
          </w:tcPr>
          <w:p w14:paraId="18757F9D" w14:textId="052EC1C5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Broadcast ID</w:t>
            </w:r>
          </w:p>
        </w:tc>
        <w:tc>
          <w:tcPr>
            <w:tcW w:w="3682" w:type="dxa"/>
          </w:tcPr>
          <w:p w14:paraId="0B0066BE" w14:textId="09525964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IP addresses</w:t>
            </w:r>
          </w:p>
        </w:tc>
      </w:tr>
      <w:tr w:rsidR="003662DB" w14:paraId="55744C37" w14:textId="77777777" w:rsidTr="003662DB">
        <w:tc>
          <w:tcPr>
            <w:tcW w:w="3682" w:type="dxa"/>
          </w:tcPr>
          <w:p w14:paraId="6C3C3CAC" w14:textId="3F59F620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00000000-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00011111</w:t>
            </w:r>
          </w:p>
          <w:p w14:paraId="60534A39" w14:textId="337CA327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1593" w:type="dxa"/>
          </w:tcPr>
          <w:p w14:paraId="58173F58" w14:textId="4BA9AB8D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1593" w:type="dxa"/>
          </w:tcPr>
          <w:p w14:paraId="765351C8" w14:textId="51C044AB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31</w:t>
            </w:r>
          </w:p>
        </w:tc>
        <w:tc>
          <w:tcPr>
            <w:tcW w:w="3682" w:type="dxa"/>
          </w:tcPr>
          <w:p w14:paraId="3B1EA451" w14:textId="2DD3CE58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A15AF4">
              <w:rPr>
                <w:b/>
                <w:bCs/>
                <w:sz w:val="20"/>
                <w:szCs w:val="20"/>
              </w:rPr>
              <w:t>11000011.10111001.01111101</w:t>
            </w:r>
            <w:r w:rsidRPr="00A15AF4">
              <w:rPr>
                <w:b/>
                <w:bCs/>
                <w:sz w:val="20"/>
                <w:szCs w:val="20"/>
              </w:rPr>
              <w:t>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00000001-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</w:t>
            </w:r>
            <w:r w:rsidRPr="003662DB">
              <w:rPr>
                <w:b/>
                <w:bCs/>
                <w:sz w:val="20"/>
                <w:szCs w:val="20"/>
              </w:rPr>
              <w:t>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00011110</w:t>
            </w:r>
          </w:p>
          <w:p w14:paraId="34025865" w14:textId="28EBA2E6" w:rsidR="003662DB" w:rsidRPr="00533156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30</w:t>
            </w:r>
          </w:p>
        </w:tc>
      </w:tr>
      <w:tr w:rsidR="003662DB" w14:paraId="2B0DB1D9" w14:textId="77777777" w:rsidTr="003662DB">
        <w:tc>
          <w:tcPr>
            <w:tcW w:w="3682" w:type="dxa"/>
          </w:tcPr>
          <w:p w14:paraId="2BB0388B" w14:textId="682623FA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00100000-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00111111</w:t>
            </w:r>
          </w:p>
          <w:p w14:paraId="699CB278" w14:textId="157052AD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32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63</w:t>
            </w:r>
          </w:p>
        </w:tc>
        <w:tc>
          <w:tcPr>
            <w:tcW w:w="1593" w:type="dxa"/>
          </w:tcPr>
          <w:p w14:paraId="255037A8" w14:textId="42CBD6AF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1593" w:type="dxa"/>
          </w:tcPr>
          <w:p w14:paraId="3B77934A" w14:textId="0EE5EA0A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63</w:t>
            </w:r>
          </w:p>
        </w:tc>
        <w:tc>
          <w:tcPr>
            <w:tcW w:w="3682" w:type="dxa"/>
          </w:tcPr>
          <w:p w14:paraId="3A6A31CC" w14:textId="214E2BF5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0010000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0011111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</w:t>
            </w:r>
          </w:p>
          <w:p w14:paraId="25712B0E" w14:textId="43078B56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31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62</w:t>
            </w:r>
          </w:p>
        </w:tc>
      </w:tr>
      <w:tr w:rsidR="003662DB" w14:paraId="139663E1" w14:textId="77777777" w:rsidTr="003662DB">
        <w:tc>
          <w:tcPr>
            <w:tcW w:w="3682" w:type="dxa"/>
          </w:tcPr>
          <w:p w14:paraId="368F91DE" w14:textId="358A7B58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01000000-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01011111</w:t>
            </w:r>
          </w:p>
          <w:p w14:paraId="476C88C1" w14:textId="5E47336D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64-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95</w:t>
            </w:r>
          </w:p>
        </w:tc>
        <w:tc>
          <w:tcPr>
            <w:tcW w:w="1593" w:type="dxa"/>
          </w:tcPr>
          <w:p w14:paraId="2A41FC24" w14:textId="20F7BFE2" w:rsidR="003662DB" w:rsidRDefault="003662DB" w:rsidP="003662DB">
            <w:pPr>
              <w:tabs>
                <w:tab w:val="left" w:pos="707"/>
              </w:tabs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1593" w:type="dxa"/>
          </w:tcPr>
          <w:p w14:paraId="29C73EED" w14:textId="11740073" w:rsidR="003662DB" w:rsidRDefault="003662DB" w:rsidP="003662DB">
            <w:pPr>
              <w:tabs>
                <w:tab w:val="left" w:pos="707"/>
              </w:tabs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95</w:t>
            </w:r>
          </w:p>
        </w:tc>
        <w:tc>
          <w:tcPr>
            <w:tcW w:w="3682" w:type="dxa"/>
          </w:tcPr>
          <w:p w14:paraId="1798EC08" w14:textId="41E7F0C8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01000001-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01011110</w:t>
            </w:r>
          </w:p>
          <w:p w14:paraId="4E7C05C0" w14:textId="4E185C47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65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94</w:t>
            </w:r>
          </w:p>
        </w:tc>
      </w:tr>
      <w:tr w:rsidR="003662DB" w14:paraId="21D419B8" w14:textId="77777777" w:rsidTr="003662DB">
        <w:tc>
          <w:tcPr>
            <w:tcW w:w="3682" w:type="dxa"/>
          </w:tcPr>
          <w:p w14:paraId="1A78835C" w14:textId="0F662E15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01100000-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01111111</w:t>
            </w:r>
          </w:p>
          <w:p w14:paraId="0B827686" w14:textId="7F188E47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96-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127</w:t>
            </w:r>
          </w:p>
        </w:tc>
        <w:tc>
          <w:tcPr>
            <w:tcW w:w="1593" w:type="dxa"/>
          </w:tcPr>
          <w:p w14:paraId="0F0A891B" w14:textId="5B890AE8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1593" w:type="dxa"/>
          </w:tcPr>
          <w:p w14:paraId="2709A69B" w14:textId="4072CC0B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127</w:t>
            </w:r>
          </w:p>
        </w:tc>
        <w:tc>
          <w:tcPr>
            <w:tcW w:w="3682" w:type="dxa"/>
          </w:tcPr>
          <w:p w14:paraId="251B77D3" w14:textId="43779047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01100001-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01111110</w:t>
            </w:r>
          </w:p>
          <w:p w14:paraId="7192059F" w14:textId="417B9776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96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126</w:t>
            </w:r>
          </w:p>
        </w:tc>
      </w:tr>
      <w:tr w:rsidR="003662DB" w14:paraId="296DFF97" w14:textId="77777777" w:rsidTr="003662DB">
        <w:tc>
          <w:tcPr>
            <w:tcW w:w="3682" w:type="dxa"/>
          </w:tcPr>
          <w:p w14:paraId="6E122275" w14:textId="1CD7CE53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10000000-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10011111</w:t>
            </w:r>
          </w:p>
          <w:p w14:paraId="60EB7937" w14:textId="4155D915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128-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159</w:t>
            </w:r>
          </w:p>
        </w:tc>
        <w:tc>
          <w:tcPr>
            <w:tcW w:w="1593" w:type="dxa"/>
          </w:tcPr>
          <w:p w14:paraId="3C1C7D3B" w14:textId="33743CE6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128</w:t>
            </w:r>
          </w:p>
        </w:tc>
        <w:tc>
          <w:tcPr>
            <w:tcW w:w="1593" w:type="dxa"/>
          </w:tcPr>
          <w:p w14:paraId="449616DC" w14:textId="223A92BF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159</w:t>
            </w:r>
          </w:p>
        </w:tc>
        <w:tc>
          <w:tcPr>
            <w:tcW w:w="3682" w:type="dxa"/>
          </w:tcPr>
          <w:p w14:paraId="27A4C377" w14:textId="221ADE7E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10000001-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10011110</w:t>
            </w:r>
          </w:p>
          <w:p w14:paraId="5AA5151B" w14:textId="409DCEE6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129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158</w:t>
            </w:r>
          </w:p>
        </w:tc>
      </w:tr>
      <w:tr w:rsidR="003662DB" w14:paraId="2F36C9FF" w14:textId="77777777" w:rsidTr="003662DB">
        <w:tc>
          <w:tcPr>
            <w:tcW w:w="3682" w:type="dxa"/>
          </w:tcPr>
          <w:p w14:paraId="48B53916" w14:textId="34E7A5F4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10100000-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10111111</w:t>
            </w:r>
          </w:p>
          <w:p w14:paraId="7BF310E1" w14:textId="7C95E1EA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160-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191</w:t>
            </w:r>
          </w:p>
        </w:tc>
        <w:tc>
          <w:tcPr>
            <w:tcW w:w="1593" w:type="dxa"/>
          </w:tcPr>
          <w:p w14:paraId="295E5029" w14:textId="0D511C7F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160</w:t>
            </w:r>
          </w:p>
        </w:tc>
        <w:tc>
          <w:tcPr>
            <w:tcW w:w="1593" w:type="dxa"/>
          </w:tcPr>
          <w:p w14:paraId="36DB7D74" w14:textId="2BFD2417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191</w:t>
            </w:r>
          </w:p>
        </w:tc>
        <w:tc>
          <w:tcPr>
            <w:tcW w:w="3682" w:type="dxa"/>
          </w:tcPr>
          <w:p w14:paraId="724A0642" w14:textId="5E678238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10100001-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10111110</w:t>
            </w:r>
          </w:p>
          <w:p w14:paraId="4EDF2D46" w14:textId="77E81142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EB1A96">
              <w:rPr>
                <w:b/>
                <w:bCs/>
                <w:color w:val="FF0000"/>
                <w:sz w:val="20"/>
                <w:szCs w:val="20"/>
              </w:rPr>
              <w:t>161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EB1A96">
              <w:rPr>
                <w:b/>
                <w:bCs/>
                <w:color w:val="FF0000"/>
                <w:sz w:val="20"/>
                <w:szCs w:val="20"/>
              </w:rPr>
              <w:t>190</w:t>
            </w:r>
          </w:p>
        </w:tc>
      </w:tr>
      <w:tr w:rsidR="003662DB" w14:paraId="60820F7C" w14:textId="77777777" w:rsidTr="003662DB">
        <w:tc>
          <w:tcPr>
            <w:tcW w:w="3682" w:type="dxa"/>
          </w:tcPr>
          <w:p w14:paraId="728475BC" w14:textId="11D8E9FB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11000000-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11011111</w:t>
            </w:r>
          </w:p>
          <w:p w14:paraId="325386E2" w14:textId="3D48E7DD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192-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223</w:t>
            </w:r>
          </w:p>
        </w:tc>
        <w:tc>
          <w:tcPr>
            <w:tcW w:w="1593" w:type="dxa"/>
          </w:tcPr>
          <w:p w14:paraId="0E647988" w14:textId="7BBEFEE9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593" w:type="dxa"/>
          </w:tcPr>
          <w:p w14:paraId="496A698A" w14:textId="22360B84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223</w:t>
            </w:r>
          </w:p>
        </w:tc>
        <w:tc>
          <w:tcPr>
            <w:tcW w:w="3682" w:type="dxa"/>
          </w:tcPr>
          <w:p w14:paraId="71BDC0F0" w14:textId="4572A7F9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11011110</w:t>
            </w:r>
          </w:p>
          <w:p w14:paraId="7C16D724" w14:textId="097624BD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>
              <w:rPr>
                <w:b/>
                <w:bCs/>
                <w:sz w:val="20"/>
                <w:szCs w:val="20"/>
              </w:rPr>
              <w:t>193-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>
              <w:rPr>
                <w:b/>
                <w:bCs/>
                <w:sz w:val="20"/>
                <w:szCs w:val="20"/>
              </w:rPr>
              <w:t>222</w:t>
            </w:r>
          </w:p>
        </w:tc>
      </w:tr>
      <w:tr w:rsidR="003662DB" w14:paraId="28ACBDA7" w14:textId="77777777" w:rsidTr="003662DB">
        <w:tc>
          <w:tcPr>
            <w:tcW w:w="3682" w:type="dxa"/>
          </w:tcPr>
          <w:p w14:paraId="49964705" w14:textId="40404330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11100000-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11111111</w:t>
            </w:r>
          </w:p>
          <w:p w14:paraId="1EBAD44A" w14:textId="070D3D71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224-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255</w:t>
            </w:r>
          </w:p>
        </w:tc>
        <w:tc>
          <w:tcPr>
            <w:tcW w:w="1593" w:type="dxa"/>
          </w:tcPr>
          <w:p w14:paraId="23E0EC8E" w14:textId="69463B7C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593" w:type="dxa"/>
          </w:tcPr>
          <w:p w14:paraId="006EE298" w14:textId="3F97212F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F0285">
              <w:rPr>
                <w:b/>
                <w:bCs/>
                <w:color w:val="FF0000"/>
                <w:sz w:val="20"/>
                <w:szCs w:val="20"/>
              </w:rPr>
              <w:t>255</w:t>
            </w:r>
          </w:p>
        </w:tc>
        <w:tc>
          <w:tcPr>
            <w:tcW w:w="3682" w:type="dxa"/>
          </w:tcPr>
          <w:p w14:paraId="69E88AC9" w14:textId="6EA22349" w:rsidR="003662DB" w:rsidRPr="00A15AF4" w:rsidRDefault="003662DB" w:rsidP="003662DB">
            <w:pPr>
              <w:spacing w:after="12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11100001-</w:t>
            </w:r>
            <w:r w:rsidRPr="003662DB">
              <w:rPr>
                <w:b/>
                <w:bCs/>
                <w:sz w:val="20"/>
                <w:szCs w:val="20"/>
              </w:rPr>
              <w:t>11000011.10111001.01111101.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11111110</w:t>
            </w:r>
          </w:p>
          <w:p w14:paraId="0C162D98" w14:textId="578C1C98" w:rsidR="003662DB" w:rsidRDefault="003662DB" w:rsidP="003662DB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225</w:t>
            </w:r>
            <w:r>
              <w:rPr>
                <w:b/>
                <w:bCs/>
                <w:color w:val="FF0000"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195.185.125.</w:t>
            </w:r>
            <w:r w:rsidRPr="00A15AF4">
              <w:rPr>
                <w:b/>
                <w:bCs/>
                <w:color w:val="FF0000"/>
                <w:sz w:val="20"/>
                <w:szCs w:val="20"/>
              </w:rPr>
              <w:t>254</w:t>
            </w:r>
          </w:p>
        </w:tc>
      </w:tr>
    </w:tbl>
    <w:p w14:paraId="722DEEB3" w14:textId="4EEB939E" w:rsidR="001773F3" w:rsidRDefault="001773F3" w:rsidP="003662DB">
      <w:pPr>
        <w:jc w:val="center"/>
        <w:rPr>
          <w:sz w:val="20"/>
          <w:szCs w:val="20"/>
        </w:rPr>
      </w:pPr>
    </w:p>
    <w:p w14:paraId="3E8AEACB" w14:textId="725E31C7" w:rsidR="001C52E5" w:rsidRDefault="001C52E5" w:rsidP="003662DB">
      <w:pPr>
        <w:jc w:val="center"/>
        <w:rPr>
          <w:sz w:val="20"/>
          <w:szCs w:val="20"/>
        </w:rPr>
      </w:pPr>
    </w:p>
    <w:p w14:paraId="408D51B3" w14:textId="77777777" w:rsidR="00DE7A95" w:rsidRDefault="001C52E5" w:rsidP="001C52E5">
      <w:pPr>
        <w:pStyle w:val="Title"/>
      </w:pPr>
      <w:r w:rsidRPr="001C52E5">
        <w:t>195.185.125.180</w:t>
      </w:r>
      <w:r w:rsidRPr="001C52E5">
        <w:t xml:space="preserve"> is</w:t>
      </w:r>
      <w:r w:rsidR="00EB1A96">
        <w:t xml:space="preserve"> a class </w:t>
      </w:r>
      <w:r w:rsidR="00EB1A96" w:rsidRPr="00EB1A96">
        <w:rPr>
          <w:b/>
          <w:bCs/>
        </w:rPr>
        <w:t>c</w:t>
      </w:r>
      <w:r w:rsidR="00EB1A96">
        <w:rPr>
          <w:b/>
          <w:bCs/>
        </w:rPr>
        <w:t xml:space="preserve"> </w:t>
      </w:r>
      <w:r w:rsidR="00EB1A96" w:rsidRPr="00EB1A96">
        <w:t>and</w:t>
      </w:r>
      <w:r w:rsidRPr="001C52E5">
        <w:t xml:space="preserve"> located </w:t>
      </w:r>
      <w:r w:rsidR="00EB1A96">
        <w:t>at</w:t>
      </w:r>
      <w:r w:rsidR="00DE7A95">
        <w:t xml:space="preserve"> subnet 6</w:t>
      </w:r>
      <w:r w:rsidRPr="001C52E5">
        <w:t xml:space="preserve"> </w:t>
      </w:r>
    </w:p>
    <w:p w14:paraId="09E1F9F0" w14:textId="208C4705" w:rsidR="001C52E5" w:rsidRDefault="001C52E5" w:rsidP="001C52E5">
      <w:pPr>
        <w:pStyle w:val="Title"/>
      </w:pPr>
      <w:r w:rsidRPr="001C52E5">
        <w:t>195.185.125.160-195.185.125.191</w:t>
      </w:r>
    </w:p>
    <w:p w14:paraId="7747B9D4" w14:textId="17E690B9" w:rsidR="001C52E5" w:rsidRPr="001C52E5" w:rsidRDefault="001C52E5" w:rsidP="001C52E5">
      <w:pPr>
        <w:rPr>
          <w:sz w:val="32"/>
          <w:szCs w:val="32"/>
        </w:rPr>
      </w:pPr>
      <w:r w:rsidRPr="001C52E5">
        <w:rPr>
          <w:sz w:val="32"/>
          <w:szCs w:val="32"/>
        </w:rPr>
        <w:t>Binary:</w:t>
      </w:r>
    </w:p>
    <w:p w14:paraId="22A89CCD" w14:textId="1F5A850A" w:rsidR="001C52E5" w:rsidRPr="00DE7A95" w:rsidRDefault="001C52E5" w:rsidP="00DE7A95">
      <w:pPr>
        <w:pStyle w:val="Title"/>
        <w:rPr>
          <w:color w:val="FF0000"/>
        </w:rPr>
      </w:pPr>
      <w:r w:rsidRPr="003662DB">
        <w:lastRenderedPageBreak/>
        <w:t>11000011.10111001.01111101.</w:t>
      </w:r>
      <w:r w:rsidRPr="00A15AF4">
        <w:rPr>
          <w:color w:val="FF0000"/>
        </w:rPr>
        <w:t>11000000-</w:t>
      </w:r>
      <w:r w:rsidRPr="003662DB">
        <w:t>11000011.10111001.01111101.</w:t>
      </w:r>
      <w:r w:rsidRPr="00A15AF4">
        <w:rPr>
          <w:color w:val="FF0000"/>
        </w:rPr>
        <w:t>11011111</w:t>
      </w:r>
    </w:p>
    <w:sectPr w:rsidR="001C52E5" w:rsidRPr="00DE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174"/>
    <w:multiLevelType w:val="hybridMultilevel"/>
    <w:tmpl w:val="EF9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05FE"/>
    <w:multiLevelType w:val="hybridMultilevel"/>
    <w:tmpl w:val="E848C07A"/>
    <w:lvl w:ilvl="0" w:tplc="1630AD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2629C"/>
    <w:multiLevelType w:val="hybridMultilevel"/>
    <w:tmpl w:val="8C52B372"/>
    <w:lvl w:ilvl="0" w:tplc="D31C5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6D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62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C5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BC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8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505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EE6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10A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09341BF"/>
    <w:multiLevelType w:val="hybridMultilevel"/>
    <w:tmpl w:val="6184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42F3F"/>
    <w:multiLevelType w:val="hybridMultilevel"/>
    <w:tmpl w:val="B6A8DE62"/>
    <w:lvl w:ilvl="0" w:tplc="5074F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599A"/>
    <w:multiLevelType w:val="hybridMultilevel"/>
    <w:tmpl w:val="F3746FE2"/>
    <w:lvl w:ilvl="0" w:tplc="89B20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C4FCF"/>
    <w:multiLevelType w:val="hybridMultilevel"/>
    <w:tmpl w:val="0B2E6012"/>
    <w:lvl w:ilvl="0" w:tplc="28F82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C6D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A0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70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0A5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8F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6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E48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D355042"/>
    <w:multiLevelType w:val="hybridMultilevel"/>
    <w:tmpl w:val="5AD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A3DCC"/>
    <w:multiLevelType w:val="hybridMultilevel"/>
    <w:tmpl w:val="86284D46"/>
    <w:lvl w:ilvl="0" w:tplc="F88467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72542">
    <w:abstractNumId w:val="8"/>
  </w:num>
  <w:num w:numId="2" w16cid:durableId="654652427">
    <w:abstractNumId w:val="2"/>
  </w:num>
  <w:num w:numId="3" w16cid:durableId="1806047327">
    <w:abstractNumId w:val="6"/>
  </w:num>
  <w:num w:numId="4" w16cid:durableId="969482858">
    <w:abstractNumId w:val="7"/>
  </w:num>
  <w:num w:numId="5" w16cid:durableId="581330228">
    <w:abstractNumId w:val="0"/>
  </w:num>
  <w:num w:numId="6" w16cid:durableId="412245835">
    <w:abstractNumId w:val="3"/>
  </w:num>
  <w:num w:numId="7" w16cid:durableId="1771731229">
    <w:abstractNumId w:val="4"/>
  </w:num>
  <w:num w:numId="8" w16cid:durableId="1514950400">
    <w:abstractNumId w:val="1"/>
  </w:num>
  <w:num w:numId="9" w16cid:durableId="1414936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27"/>
    <w:rsid w:val="000B10E4"/>
    <w:rsid w:val="000D2027"/>
    <w:rsid w:val="000D25D7"/>
    <w:rsid w:val="00107CB4"/>
    <w:rsid w:val="001773F3"/>
    <w:rsid w:val="001C52E5"/>
    <w:rsid w:val="001E41F6"/>
    <w:rsid w:val="003656D0"/>
    <w:rsid w:val="003662DB"/>
    <w:rsid w:val="003D0D92"/>
    <w:rsid w:val="003D13C8"/>
    <w:rsid w:val="00406F28"/>
    <w:rsid w:val="00443C70"/>
    <w:rsid w:val="004C24CA"/>
    <w:rsid w:val="005200C6"/>
    <w:rsid w:val="00533156"/>
    <w:rsid w:val="0059116A"/>
    <w:rsid w:val="006365BE"/>
    <w:rsid w:val="00685248"/>
    <w:rsid w:val="006F471D"/>
    <w:rsid w:val="00807502"/>
    <w:rsid w:val="00856F5D"/>
    <w:rsid w:val="00870AC0"/>
    <w:rsid w:val="00876432"/>
    <w:rsid w:val="00876C9E"/>
    <w:rsid w:val="008E46B2"/>
    <w:rsid w:val="008E6923"/>
    <w:rsid w:val="00954D8A"/>
    <w:rsid w:val="00961EAA"/>
    <w:rsid w:val="009965C6"/>
    <w:rsid w:val="00A15AF4"/>
    <w:rsid w:val="00AD7097"/>
    <w:rsid w:val="00AF0285"/>
    <w:rsid w:val="00C3411A"/>
    <w:rsid w:val="00CC1A32"/>
    <w:rsid w:val="00D00249"/>
    <w:rsid w:val="00D4129C"/>
    <w:rsid w:val="00DE7A95"/>
    <w:rsid w:val="00E43FAB"/>
    <w:rsid w:val="00E77DC9"/>
    <w:rsid w:val="00EB1A96"/>
    <w:rsid w:val="00ED2503"/>
    <w:rsid w:val="00E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EBE94"/>
  <w15:chartTrackingRefBased/>
  <w15:docId w15:val="{6137C166-2A17-4BCA-8570-EADCEEFC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2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B2"/>
    <w:pPr>
      <w:ind w:left="720"/>
      <w:contextualSpacing/>
    </w:pPr>
  </w:style>
  <w:style w:type="table" w:styleId="TableGrid">
    <w:name w:val="Table Grid"/>
    <w:basedOn w:val="TableNormal"/>
    <w:uiPriority w:val="39"/>
    <w:rsid w:val="003D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4D8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C5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5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52E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C8C39-5504-43D0-B2F7-4009D387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Ali Alshehri</cp:lastModifiedBy>
  <cp:revision>32</cp:revision>
  <dcterms:created xsi:type="dcterms:W3CDTF">2020-09-30T19:24:00Z</dcterms:created>
  <dcterms:modified xsi:type="dcterms:W3CDTF">2022-09-18T19:20:00Z</dcterms:modified>
</cp:coreProperties>
</file>