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2D3C" w14:textId="77777777" w:rsidR="00E8418E" w:rsidRDefault="00E8418E" w:rsidP="00B178E3">
      <w:pPr>
        <w:jc w:val="both"/>
        <w:rPr>
          <w:sz w:val="22"/>
          <w:lang w:val="es-ES_tradnl"/>
        </w:rPr>
      </w:pPr>
    </w:p>
    <w:p w14:paraId="10541CA2" w14:textId="77777777" w:rsidR="00923209" w:rsidRDefault="00923209" w:rsidP="00B178E3">
      <w:pPr>
        <w:jc w:val="both"/>
        <w:rPr>
          <w:sz w:val="22"/>
          <w:lang w:val="es-ES_tradnl"/>
        </w:rPr>
      </w:pPr>
    </w:p>
    <w:p w14:paraId="05DB316C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  <w:r w:rsidRPr="004877F2">
        <w:rPr>
          <w:sz w:val="24"/>
          <w:szCs w:val="24"/>
          <w:lang w:val="es-CO" w:eastAsia="es-CO"/>
        </w:rPr>
        <w:t>Una muy reconocida compañía de entretenimiento, llamada Cinema Ltda., quiere hacer unas mejoras a su aplicativo web que tiene desplegado y en producción desde hace 1 año. Dada la estabilidad de la versión del sistema que se encuentra en producción, el equipo de desarrollo ha definido que d</w:t>
      </w:r>
      <w:bookmarkStart w:id="0" w:name="_GoBack"/>
      <w:bookmarkEnd w:id="0"/>
      <w:r w:rsidRPr="004877F2">
        <w:rPr>
          <w:sz w:val="24"/>
          <w:szCs w:val="24"/>
          <w:lang w:val="es-CO" w:eastAsia="es-CO"/>
        </w:rPr>
        <w:t xml:space="preserve">esarrollarán las nuevas funcionalidades de manera simultánea. Las funcionalidades que se deben agregar son: (i) creación de usuarios, (ii) reservas de boleterías y (iii) compra de boletería. </w:t>
      </w:r>
    </w:p>
    <w:p w14:paraId="4503A30C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</w:p>
    <w:p w14:paraId="3792E0A5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  <w:r w:rsidRPr="004877F2">
        <w:rPr>
          <w:sz w:val="24"/>
          <w:szCs w:val="24"/>
          <w:lang w:val="es-CO" w:eastAsia="es-CO"/>
        </w:rPr>
        <w:t xml:space="preserve">Cuando van a la mitad del desarrollo de funcionalidades, el cliente solicita añadir la funcionalidad (iv) consultar usuarios, la cual depende de la funcionalidad (i) para realizar las pruebas. </w:t>
      </w:r>
    </w:p>
    <w:p w14:paraId="18C0F941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</w:p>
    <w:p w14:paraId="3E26E7E3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  <w:r w:rsidRPr="004877F2">
        <w:rPr>
          <w:sz w:val="24"/>
          <w:szCs w:val="24"/>
          <w:lang w:val="es-CO" w:eastAsia="es-CO"/>
        </w:rPr>
        <w:t>Las funcionalidades fueron terminadas e integradas según el siguiente orden cronológico y teniendo en cuenta las dependencias entre estas. Las funcionalidades (ii) y (iii) fueron las primeras en terminarse e integrarse. Estas dos funcionalidades no presentaron ninguna falla por lo que fueron llevadas a la master.  La ultima funcionalidad en estar lista es (iv), pero se sabe que (i) no puede ser desplegada hasta integrar y probar con (iv). Al realizar las pruebas en la integración de (i) y (iv) se evidencias fallas en la funcionalidad (iv) por lo que no se aprueba el despliegue de estas funcionalidades a producción. La funcionalidad (iv) es devuelta a desarrollo para que el equipo corrija los errores y la aplicación pueda ser lanzada garantizando una plataforma de alta calidad.</w:t>
      </w:r>
    </w:p>
    <w:p w14:paraId="759ACEEC" w14:textId="77777777" w:rsidR="00923209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</w:p>
    <w:p w14:paraId="4F011D4F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  <w:r w:rsidRPr="004877F2">
        <w:rPr>
          <w:sz w:val="24"/>
          <w:szCs w:val="24"/>
          <w:lang w:val="es-CO" w:eastAsia="es-CO"/>
        </w:rPr>
        <w:t>Finalmente, el equipo de desarrollo termina satisfactoriamente todas las funcionalidades y después de realizar todas las pruebas de integración pertinentes lanzan una nueva versión del aplicativo online.</w:t>
      </w:r>
    </w:p>
    <w:p w14:paraId="78CE36FD" w14:textId="77777777" w:rsidR="00923209" w:rsidRPr="004877F2" w:rsidRDefault="00923209" w:rsidP="00923209">
      <w:pPr>
        <w:suppressAutoHyphens w:val="0"/>
        <w:overflowPunct/>
        <w:autoSpaceDE/>
        <w:spacing w:line="360" w:lineRule="auto"/>
        <w:jc w:val="both"/>
        <w:textAlignment w:val="auto"/>
        <w:rPr>
          <w:sz w:val="24"/>
          <w:szCs w:val="24"/>
          <w:lang w:val="es-CO" w:eastAsia="es-CO"/>
        </w:rPr>
      </w:pPr>
    </w:p>
    <w:p w14:paraId="1A207934" w14:textId="77777777" w:rsidR="00923209" w:rsidRDefault="00923209" w:rsidP="00923209">
      <w:pPr>
        <w:jc w:val="both"/>
        <w:rPr>
          <w:sz w:val="24"/>
          <w:szCs w:val="24"/>
          <w:lang w:val="es-CO" w:eastAsia="es-CO"/>
        </w:rPr>
      </w:pPr>
      <w:r w:rsidRPr="004877F2">
        <w:rPr>
          <w:b/>
          <w:bCs/>
          <w:sz w:val="24"/>
          <w:szCs w:val="24"/>
          <w:u w:val="single"/>
          <w:lang w:val="es-CO" w:eastAsia="es-CO"/>
        </w:rPr>
        <w:t>Complete la tabla que se entrega en la hoja adjunta (parte del SCM Plan)</w:t>
      </w:r>
      <w:r w:rsidRPr="004877F2">
        <w:rPr>
          <w:sz w:val="24"/>
          <w:szCs w:val="24"/>
          <w:lang w:val="es-CO" w:eastAsia="es-CO"/>
        </w:rPr>
        <w:t xml:space="preserve"> teniendo en cuenta los sucesos mencionados previamente.</w:t>
      </w:r>
    </w:p>
    <w:p w14:paraId="6AD68BF1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43C38467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3EBB33F7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2EC56EB0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67341540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542024BF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702E8DD3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4503BAB5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3B1E90B0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1EA18F19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36FB7FC9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p w14:paraId="6962035B" w14:textId="77777777" w:rsidR="008F6070" w:rsidRDefault="008F6070" w:rsidP="00923209">
      <w:pPr>
        <w:jc w:val="both"/>
        <w:rPr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227"/>
      </w:tblGrid>
      <w:tr w:rsidR="008F6070" w:rsidRPr="004C577D" w14:paraId="3BA0965D" w14:textId="77777777" w:rsidTr="002C10D3">
        <w:trPr>
          <w:trHeight w:val="480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A2E1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proofErr w:type="spellStart"/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>Branching</w:t>
            </w:r>
            <w:proofErr w:type="spellEnd"/>
          </w:p>
        </w:tc>
      </w:tr>
      <w:tr w:rsidR="008F6070" w:rsidRPr="00BD3D3E" w14:paraId="456DAEA1" w14:textId="77777777" w:rsidTr="002C10D3">
        <w:trPr>
          <w:trHeight w:val="380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534BF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Definición de </w:t>
            </w:r>
            <w:proofErr w:type="spellStart"/>
            <w:r w:rsidRPr="004C577D">
              <w:rPr>
                <w:b/>
                <w:bCs/>
                <w:i/>
                <w:iCs/>
                <w:color w:val="000000"/>
                <w:sz w:val="22"/>
                <w:szCs w:val="22"/>
                <w:lang w:val="es-CO" w:eastAsia="es-CO"/>
              </w:rPr>
              <w:t>branches</w:t>
            </w:r>
            <w:proofErr w:type="spellEnd"/>
            <w:r w:rsidRPr="004C577D">
              <w:rPr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(Indique los </w:t>
            </w:r>
            <w:proofErr w:type="spellStart"/>
            <w:r w:rsidRPr="004C577D">
              <w:rPr>
                <w:i/>
                <w:iCs/>
                <w:color w:val="666666"/>
                <w:sz w:val="22"/>
                <w:szCs w:val="22"/>
                <w:lang w:val="es-CO" w:eastAsia="es-CO"/>
              </w:rPr>
              <w:t>branches</w:t>
            </w:r>
            <w:proofErr w:type="spellEnd"/>
            <w:r w:rsidRPr="004C577D">
              <w:rPr>
                <w:i/>
                <w:iCs/>
                <w:color w:val="666666"/>
                <w:sz w:val="22"/>
                <w:szCs w:val="22"/>
                <w:lang w:val="es-CO" w:eastAsia="es-CO"/>
              </w:rPr>
              <w:t xml:space="preserve"> </w:t>
            </w:r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que serían necesarios para el desarrollo del código fuente del proyecto, e indique brevemente para qué sirve cada </w:t>
            </w:r>
            <w:proofErr w:type="spellStart"/>
            <w:r w:rsidRPr="004C577D">
              <w:rPr>
                <w:color w:val="666666"/>
                <w:sz w:val="22"/>
                <w:szCs w:val="22"/>
                <w:lang w:val="es-CO" w:eastAsia="es-CO"/>
              </w:rPr>
              <w:t>branch</w:t>
            </w:r>
            <w:proofErr w:type="spellEnd"/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 identificado)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53763" w14:textId="77777777" w:rsidR="008F6070" w:rsidRPr="004C577D" w:rsidRDefault="008F6070" w:rsidP="002C10D3">
            <w:pPr>
              <w:suppressAutoHyphens w:val="0"/>
              <w:overflowPunct/>
              <w:autoSpaceDE/>
              <w:textAlignment w:val="auto"/>
              <w:rPr>
                <w:sz w:val="24"/>
                <w:szCs w:val="24"/>
                <w:lang w:val="es-CO" w:eastAsia="es-CO"/>
              </w:rPr>
            </w:pPr>
          </w:p>
          <w:p w14:paraId="271AAD0E" w14:textId="77777777" w:rsidR="008F6070" w:rsidRPr="004C577D" w:rsidRDefault="008F6070" w:rsidP="002C10D3">
            <w:pPr>
              <w:suppressAutoHyphens w:val="0"/>
              <w:overflowPunct/>
              <w:autoSpaceDE/>
              <w:spacing w:after="240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</w:p>
        </w:tc>
      </w:tr>
      <w:tr w:rsidR="008F6070" w:rsidRPr="004C577D" w14:paraId="41DEE7B5" w14:textId="77777777" w:rsidTr="002C10D3">
        <w:trPr>
          <w:trHeight w:val="500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2757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proofErr w:type="spellStart"/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>Merging</w:t>
            </w:r>
            <w:proofErr w:type="spellEnd"/>
          </w:p>
        </w:tc>
      </w:tr>
      <w:tr w:rsidR="008F6070" w:rsidRPr="00BD3D3E" w14:paraId="79A99AFE" w14:textId="77777777" w:rsidTr="002C10D3">
        <w:trPr>
          <w:trHeight w:val="214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DFF3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Definición de </w:t>
            </w:r>
            <w:proofErr w:type="spellStart"/>
            <w:r w:rsidRPr="004C577D">
              <w:rPr>
                <w:b/>
                <w:bCs/>
                <w:i/>
                <w:iCs/>
                <w:color w:val="000000"/>
                <w:sz w:val="22"/>
                <w:szCs w:val="22"/>
                <w:lang w:val="es-CO" w:eastAsia="es-CO"/>
              </w:rPr>
              <w:t>merges</w:t>
            </w:r>
            <w:proofErr w:type="spellEnd"/>
            <w:r w:rsidRPr="004C577D">
              <w:rPr>
                <w:b/>
                <w:bCs/>
                <w:i/>
                <w:iCs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(Indique los </w:t>
            </w:r>
            <w:proofErr w:type="spellStart"/>
            <w:r w:rsidRPr="004C577D">
              <w:rPr>
                <w:i/>
                <w:iCs/>
                <w:color w:val="666666"/>
                <w:sz w:val="22"/>
                <w:szCs w:val="22"/>
                <w:lang w:val="es-CO" w:eastAsia="es-CO"/>
              </w:rPr>
              <w:t>merges</w:t>
            </w:r>
            <w:proofErr w:type="spellEnd"/>
            <w:r w:rsidRPr="004C577D">
              <w:rPr>
                <w:i/>
                <w:iCs/>
                <w:color w:val="666666"/>
                <w:sz w:val="22"/>
                <w:szCs w:val="22"/>
                <w:lang w:val="es-CO" w:eastAsia="es-CO"/>
              </w:rPr>
              <w:t xml:space="preserve"> </w:t>
            </w:r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necesarios para el proyecto (ordenados según el momento en el tiempo en el que ocurren), teniendo en cuenta los </w:t>
            </w:r>
            <w:proofErr w:type="spellStart"/>
            <w:r w:rsidRPr="004C577D">
              <w:rPr>
                <w:color w:val="666666"/>
                <w:sz w:val="22"/>
                <w:szCs w:val="22"/>
                <w:lang w:val="es-CO" w:eastAsia="es-CO"/>
              </w:rPr>
              <w:t>branches</w:t>
            </w:r>
            <w:proofErr w:type="spellEnd"/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 definidos previamente)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34EA" w14:textId="77777777" w:rsidR="008F6070" w:rsidRPr="004C577D" w:rsidRDefault="008F6070" w:rsidP="002C10D3">
            <w:pPr>
              <w:suppressAutoHyphens w:val="0"/>
              <w:overflowPunct/>
              <w:autoSpaceDE/>
              <w:spacing w:after="240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  <w:r w:rsidRPr="004C577D">
              <w:rPr>
                <w:sz w:val="24"/>
                <w:szCs w:val="24"/>
                <w:lang w:val="es-CO" w:eastAsia="es-CO"/>
              </w:rPr>
              <w:br/>
            </w:r>
          </w:p>
        </w:tc>
      </w:tr>
      <w:tr w:rsidR="008F6070" w:rsidRPr="004C577D" w14:paraId="346EEE11" w14:textId="77777777" w:rsidTr="002C10D3">
        <w:trPr>
          <w:trHeight w:val="500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05FE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>Líneas base</w:t>
            </w:r>
          </w:p>
        </w:tc>
      </w:tr>
      <w:tr w:rsidR="008F6070" w:rsidRPr="00BD3D3E" w14:paraId="2467FEF1" w14:textId="77777777" w:rsidTr="002C10D3">
        <w:trPr>
          <w:trHeight w:val="174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C158" w14:textId="77777777" w:rsidR="008F6070" w:rsidRPr="004C577D" w:rsidRDefault="008F6070" w:rsidP="002C10D3">
            <w:pPr>
              <w:suppressAutoHyphens w:val="0"/>
              <w:overflowPunct/>
              <w:autoSpaceDE/>
              <w:jc w:val="both"/>
              <w:textAlignment w:val="auto"/>
              <w:rPr>
                <w:sz w:val="24"/>
                <w:szCs w:val="24"/>
                <w:lang w:val="es-CO" w:eastAsia="es-CO"/>
              </w:rPr>
            </w:pPr>
            <w:r w:rsidRPr="004C577D">
              <w:rPr>
                <w:b/>
                <w:bCs/>
                <w:color w:val="000000"/>
                <w:sz w:val="22"/>
                <w:szCs w:val="22"/>
                <w:lang w:val="es-CO" w:eastAsia="es-CO"/>
              </w:rPr>
              <w:t>Definición de líneas base</w:t>
            </w:r>
            <w:r w:rsidRPr="004C577D">
              <w:rPr>
                <w:color w:val="666666"/>
                <w:sz w:val="22"/>
                <w:szCs w:val="22"/>
                <w:lang w:val="es-CO" w:eastAsia="es-CO"/>
              </w:rPr>
              <w:t xml:space="preserve"> (Indique los puntos del desarrollo en los cuales se debieron haber marcado o valdría la pena marcar líneas base)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9052A" w14:textId="77777777" w:rsidR="008F6070" w:rsidRPr="004C577D" w:rsidRDefault="008F6070" w:rsidP="002C10D3">
            <w:pPr>
              <w:suppressAutoHyphens w:val="0"/>
              <w:overflowPunct/>
              <w:autoSpaceDE/>
              <w:ind w:left="720"/>
              <w:jc w:val="both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44AC1F7E" w14:textId="77777777" w:rsidR="008F6070" w:rsidRPr="008F6070" w:rsidRDefault="008F6070" w:rsidP="00923209">
      <w:pPr>
        <w:jc w:val="both"/>
        <w:rPr>
          <w:sz w:val="22"/>
          <w:lang w:val="es-CO"/>
        </w:rPr>
      </w:pPr>
    </w:p>
    <w:sectPr w:rsidR="008F6070" w:rsidRPr="008F6070" w:rsidSect="00A915E6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BF2EA" w14:textId="77777777" w:rsidR="0042552F" w:rsidRDefault="0042552F" w:rsidP="00032467">
      <w:r>
        <w:separator/>
      </w:r>
    </w:p>
  </w:endnote>
  <w:endnote w:type="continuationSeparator" w:id="0">
    <w:p w14:paraId="5B948E4A" w14:textId="77777777" w:rsidR="0042552F" w:rsidRDefault="0042552F" w:rsidP="0003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10A9B" w14:textId="77777777" w:rsidR="0042552F" w:rsidRDefault="0042552F" w:rsidP="00032467">
      <w:r>
        <w:separator/>
      </w:r>
    </w:p>
  </w:footnote>
  <w:footnote w:type="continuationSeparator" w:id="0">
    <w:p w14:paraId="62FB8DA6" w14:textId="77777777" w:rsidR="0042552F" w:rsidRDefault="0042552F" w:rsidP="0003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3FCD2" w14:textId="77777777" w:rsidR="00032467" w:rsidRDefault="00923209">
    <w:pPr>
      <w:pStyle w:val="Encabezad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E8912C" wp14:editId="77163932">
              <wp:simplePos x="0" y="0"/>
              <wp:positionH relativeFrom="column">
                <wp:posOffset>2005965</wp:posOffset>
              </wp:positionH>
              <wp:positionV relativeFrom="paragraph">
                <wp:posOffset>-165735</wp:posOffset>
              </wp:positionV>
              <wp:extent cx="4126727" cy="620202"/>
              <wp:effectExtent l="0" t="0" r="7620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6727" cy="6202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D13EDB" w14:textId="77777777" w:rsidR="00032467" w:rsidRDefault="00032467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Universidad Icesi</w:t>
                          </w:r>
                        </w:p>
                        <w:p w14:paraId="5A6539F0" w14:textId="77777777" w:rsidR="00032467" w:rsidRDefault="00032467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Departamento de TIC</w:t>
                          </w:r>
                        </w:p>
                        <w:p w14:paraId="786C98FB" w14:textId="77777777" w:rsidR="00032467" w:rsidRDefault="00923209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Proyecto Integrador I – Taller Administración de la Configuración</w:t>
                          </w:r>
                        </w:p>
                        <w:p w14:paraId="7935CB7E" w14:textId="77777777" w:rsidR="00032467" w:rsidRPr="001D55E7" w:rsidRDefault="00032467" w:rsidP="00032467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E8912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7.95pt;margin-top:-13.05pt;width:324.9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" stroked="f">
              <v:textbox>
                <w:txbxContent>
                  <w:p w14:paraId="34D13EDB" w14:textId="77777777" w:rsidR="00032467" w:rsidRDefault="00032467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Universidad Icesi</w:t>
                    </w:r>
                  </w:p>
                  <w:p w14:paraId="5A6539F0" w14:textId="77777777" w:rsidR="00032467" w:rsidRDefault="00032467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Departamento de TIC</w:t>
                    </w:r>
                  </w:p>
                  <w:p w14:paraId="786C98FB" w14:textId="77777777" w:rsidR="00032467" w:rsidRDefault="00923209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Proyecto Integrador I – Taller Administración de la Configuración</w:t>
                    </w:r>
                  </w:p>
                  <w:p w14:paraId="7935CB7E" w14:textId="77777777" w:rsidR="00032467" w:rsidRPr="001D55E7" w:rsidRDefault="00032467" w:rsidP="00032467">
                    <w:pPr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A915E6">
      <w:rPr>
        <w:noProof/>
        <w:lang w:eastAsia="en-US"/>
      </w:rPr>
      <w:drawing>
        <wp:anchor distT="0" distB="0" distL="0" distR="114935" simplePos="0" relativeHeight="251659264" behindDoc="0" locked="0" layoutInCell="1" allowOverlap="1" wp14:anchorId="2A9D28E1" wp14:editId="6A360100">
          <wp:simplePos x="0" y="0"/>
          <wp:positionH relativeFrom="column">
            <wp:posOffset>18415</wp:posOffset>
          </wp:positionH>
          <wp:positionV relativeFrom="paragraph">
            <wp:posOffset>-55245</wp:posOffset>
          </wp:positionV>
          <wp:extent cx="1802130" cy="538480"/>
          <wp:effectExtent l="0" t="0" r="762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5384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6AB7A" w14:textId="77777777" w:rsidR="00032467" w:rsidRDefault="000324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8B42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E35B7D"/>
    <w:multiLevelType w:val="hybridMultilevel"/>
    <w:tmpl w:val="5FE0A1AA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C57D3"/>
    <w:multiLevelType w:val="hybridMultilevel"/>
    <w:tmpl w:val="CC0C609E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124C9D"/>
    <w:multiLevelType w:val="hybridMultilevel"/>
    <w:tmpl w:val="E738DB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B84"/>
    <w:multiLevelType w:val="hybridMultilevel"/>
    <w:tmpl w:val="5D0E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D6808"/>
    <w:multiLevelType w:val="hybridMultilevel"/>
    <w:tmpl w:val="9FB8C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E3"/>
    <w:rsid w:val="00032467"/>
    <w:rsid w:val="00127147"/>
    <w:rsid w:val="001C41CA"/>
    <w:rsid w:val="001E7EDD"/>
    <w:rsid w:val="00342F18"/>
    <w:rsid w:val="003E6984"/>
    <w:rsid w:val="0042552F"/>
    <w:rsid w:val="00492561"/>
    <w:rsid w:val="004E497F"/>
    <w:rsid w:val="00526ED9"/>
    <w:rsid w:val="006E64ED"/>
    <w:rsid w:val="00811B30"/>
    <w:rsid w:val="0086052E"/>
    <w:rsid w:val="008A257E"/>
    <w:rsid w:val="008F6070"/>
    <w:rsid w:val="00923209"/>
    <w:rsid w:val="00975B97"/>
    <w:rsid w:val="00A915E6"/>
    <w:rsid w:val="00B178E3"/>
    <w:rsid w:val="00B649D8"/>
    <w:rsid w:val="00BB7003"/>
    <w:rsid w:val="00BD3D3E"/>
    <w:rsid w:val="00C95B3B"/>
    <w:rsid w:val="00CC3DAC"/>
    <w:rsid w:val="00CD6198"/>
    <w:rsid w:val="00DC1100"/>
    <w:rsid w:val="00E02B11"/>
    <w:rsid w:val="00E8128B"/>
    <w:rsid w:val="00E8418E"/>
    <w:rsid w:val="00E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606E8"/>
  <w15:docId w15:val="{055441F8-95B6-4FEA-A1FB-6E36208E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E3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8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6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4A08-1463-4CF5-86E6-A3DFC80D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Norha M. Villegas</dc:creator>
  <cp:lastModifiedBy>Javier Torres</cp:lastModifiedBy>
  <cp:revision>1</cp:revision>
  <dcterms:created xsi:type="dcterms:W3CDTF">2019-05-06T11:13:00Z</dcterms:created>
  <dcterms:modified xsi:type="dcterms:W3CDTF">2019-05-06T14:39:00Z</dcterms:modified>
</cp:coreProperties>
</file>