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40" w:rsidRPr="00C37240" w:rsidRDefault="00C37240" w:rsidP="00C37240">
      <w:pPr>
        <w:rPr>
          <w:rFonts w:ascii="Cambria" w:hAnsi="Cambria"/>
          <w:sz w:val="28"/>
          <w:szCs w:val="28"/>
        </w:rPr>
      </w:pPr>
      <w:proofErr w:type="spellStart"/>
      <w:r w:rsidRPr="00C37240">
        <w:rPr>
          <w:rFonts w:ascii="Cambria" w:hAnsi="Cambria"/>
          <w:sz w:val="28"/>
          <w:szCs w:val="28"/>
        </w:rPr>
        <w:t>Dajiho</w:t>
      </w:r>
      <w:proofErr w:type="spellEnd"/>
      <w:r w:rsidRPr="00C37240">
        <w:rPr>
          <w:rFonts w:ascii="Cambria" w:hAnsi="Cambria"/>
          <w:sz w:val="28"/>
          <w:szCs w:val="28"/>
        </w:rPr>
        <w:t xml:space="preserve"> Lab is a Lagos-based R&amp;D company specialised in the scientific areas of Extended Reality(VR, AR &amp; MR), Artificial Intelligence, Computer Vision Computer Graphics, Computer Music, Affective Computing and developing technologies such as Interactive Virtual Humans, Self Driving Cars, Flying Cars, Music Creation and Performance Tools, Medical Simulation, Emotion and Personality Simulation, Intelligent Social Robots and </w:t>
      </w:r>
      <w:r w:rsidR="006624AD">
        <w:rPr>
          <w:rFonts w:ascii="Cambria" w:hAnsi="Cambria"/>
          <w:sz w:val="28"/>
          <w:szCs w:val="28"/>
        </w:rPr>
        <w:t>I</w:t>
      </w:r>
      <w:r w:rsidR="006624AD" w:rsidRPr="006624AD">
        <w:rPr>
          <w:rFonts w:ascii="Cambria" w:hAnsi="Cambria"/>
          <w:sz w:val="28"/>
          <w:szCs w:val="28"/>
        </w:rPr>
        <w:t xml:space="preserve">nteractive </w:t>
      </w:r>
      <w:r w:rsidR="006624AD">
        <w:rPr>
          <w:rFonts w:ascii="Cambria" w:hAnsi="Cambria"/>
          <w:sz w:val="28"/>
          <w:szCs w:val="28"/>
        </w:rPr>
        <w:t>A</w:t>
      </w:r>
      <w:r w:rsidR="006624AD" w:rsidRPr="006624AD">
        <w:rPr>
          <w:rFonts w:ascii="Cambria" w:hAnsi="Cambria"/>
          <w:sz w:val="28"/>
          <w:szCs w:val="28"/>
        </w:rPr>
        <w:t xml:space="preserve">rtificial </w:t>
      </w:r>
      <w:r w:rsidR="006624AD">
        <w:rPr>
          <w:rFonts w:ascii="Cambria" w:hAnsi="Cambria"/>
          <w:sz w:val="28"/>
          <w:szCs w:val="28"/>
        </w:rPr>
        <w:t>C</w:t>
      </w:r>
      <w:r w:rsidR="006624AD" w:rsidRPr="006624AD">
        <w:rPr>
          <w:rFonts w:ascii="Cambria" w:hAnsi="Cambria"/>
          <w:sz w:val="28"/>
          <w:szCs w:val="28"/>
        </w:rPr>
        <w:t>onsciousness</w:t>
      </w:r>
      <w:r w:rsidRPr="00C37240">
        <w:rPr>
          <w:rFonts w:ascii="Cambria" w:hAnsi="Cambria"/>
          <w:sz w:val="28"/>
          <w:szCs w:val="28"/>
        </w:rPr>
        <w:t xml:space="preserve">. </w:t>
      </w:r>
    </w:p>
    <w:p w:rsidR="00C37240" w:rsidRPr="00C37240" w:rsidRDefault="00C37240" w:rsidP="00C37240">
      <w:pPr>
        <w:rPr>
          <w:rFonts w:ascii="Cambria" w:hAnsi="Cambria"/>
          <w:sz w:val="28"/>
          <w:szCs w:val="28"/>
        </w:rPr>
      </w:pPr>
      <w:proofErr w:type="spellStart"/>
      <w:r w:rsidRPr="00C37240">
        <w:rPr>
          <w:rFonts w:ascii="Cambria" w:hAnsi="Cambria"/>
          <w:sz w:val="28"/>
          <w:szCs w:val="28"/>
        </w:rPr>
        <w:t>Dajiho</w:t>
      </w:r>
      <w:proofErr w:type="spellEnd"/>
      <w:r w:rsidRPr="00C37240">
        <w:rPr>
          <w:rFonts w:ascii="Cambria" w:hAnsi="Cambria"/>
          <w:sz w:val="28"/>
          <w:szCs w:val="28"/>
        </w:rPr>
        <w:t xml:space="preserve"> Lab was founded by Jehoshaphat I. Abu as a spin-off </w:t>
      </w:r>
      <w:r w:rsidR="000D6BD0" w:rsidRPr="00C37240">
        <w:rPr>
          <w:rFonts w:ascii="Cambria" w:hAnsi="Cambria"/>
          <w:sz w:val="28"/>
          <w:szCs w:val="28"/>
        </w:rPr>
        <w:t>of his</w:t>
      </w:r>
      <w:r w:rsidRPr="00C37240">
        <w:rPr>
          <w:rFonts w:ascii="Cambria" w:hAnsi="Cambria"/>
          <w:sz w:val="28"/>
          <w:szCs w:val="28"/>
        </w:rPr>
        <w:t xml:space="preserve"> research interest aiming to be in the forefront of the mentioned scientific areas. </w:t>
      </w:r>
    </w:p>
    <w:p w:rsidR="00C37240" w:rsidRPr="00C37240" w:rsidRDefault="00C37240" w:rsidP="00C37240">
      <w:pPr>
        <w:rPr>
          <w:rFonts w:ascii="Cambria" w:hAnsi="Cambria"/>
          <w:sz w:val="28"/>
          <w:szCs w:val="28"/>
        </w:rPr>
      </w:pPr>
      <w:r w:rsidRPr="00C37240">
        <w:rPr>
          <w:rFonts w:ascii="Cambria" w:hAnsi="Cambria"/>
          <w:sz w:val="28"/>
          <w:szCs w:val="28"/>
        </w:rPr>
        <w:t xml:space="preserve">As a company, </w:t>
      </w:r>
      <w:proofErr w:type="spellStart"/>
      <w:r w:rsidRPr="00C37240">
        <w:rPr>
          <w:rFonts w:ascii="Cambria" w:hAnsi="Cambria"/>
          <w:sz w:val="28"/>
          <w:szCs w:val="28"/>
        </w:rPr>
        <w:t>Dajiho</w:t>
      </w:r>
      <w:proofErr w:type="spellEnd"/>
      <w:r w:rsidRPr="00C37240">
        <w:rPr>
          <w:rFonts w:ascii="Cambria" w:hAnsi="Cambria"/>
          <w:sz w:val="28"/>
          <w:szCs w:val="28"/>
        </w:rPr>
        <w:t xml:space="preserve"> Lab is carrying on the scientific research and innovations of the academic research lab and explores new ways to commercialize the applied research.</w:t>
      </w:r>
    </w:p>
    <w:p w:rsidR="000D6BD0" w:rsidRDefault="000D6BD0" w:rsidP="00C37240">
      <w:pPr>
        <w:rPr>
          <w:rFonts w:ascii="Cambria" w:hAnsi="Cambria"/>
          <w:color w:val="111111"/>
          <w:sz w:val="28"/>
          <w:szCs w:val="28"/>
          <w:shd w:val="clear" w:color="auto" w:fill="FDFDFD"/>
        </w:rPr>
      </w:pPr>
      <w:r w:rsidRPr="000D6BD0">
        <w:rPr>
          <w:rFonts w:ascii="Cambria" w:hAnsi="Cambria"/>
          <w:sz w:val="28"/>
          <w:szCs w:val="28"/>
        </w:rPr>
        <w:t xml:space="preserve">We are a team of </w:t>
      </w:r>
      <w:r>
        <w:rPr>
          <w:rFonts w:ascii="Cambria" w:hAnsi="Cambria"/>
          <w:sz w:val="28"/>
          <w:szCs w:val="28"/>
        </w:rPr>
        <w:t>polymaths</w:t>
      </w:r>
      <w:r w:rsidRPr="000D6BD0">
        <w:rPr>
          <w:rFonts w:ascii="Cambria" w:hAnsi="Cambria"/>
          <w:sz w:val="28"/>
          <w:szCs w:val="28"/>
        </w:rPr>
        <w:t xml:space="preserve"> from many disciplines,</w:t>
      </w:r>
      <w:r>
        <w:rPr>
          <w:rFonts w:ascii="Cambria" w:hAnsi="Cambria"/>
          <w:sz w:val="28"/>
          <w:szCs w:val="28"/>
        </w:rPr>
        <w:t xml:space="preserve"> </w:t>
      </w:r>
      <w:r w:rsidR="00C37240" w:rsidRPr="00C37240">
        <w:rPr>
          <w:rFonts w:ascii="Cambria" w:hAnsi="Cambria"/>
          <w:color w:val="111111"/>
          <w:sz w:val="28"/>
          <w:szCs w:val="28"/>
          <w:shd w:val="clear" w:color="auto" w:fill="FDFDFD"/>
        </w:rPr>
        <w:t xml:space="preserve">coming from as many different fields as Computer Science, Mathematics, Medicine, </w:t>
      </w:r>
      <w:r>
        <w:rPr>
          <w:rFonts w:ascii="Cambria" w:hAnsi="Cambria"/>
          <w:color w:val="111111"/>
          <w:sz w:val="28"/>
          <w:szCs w:val="28"/>
          <w:shd w:val="clear" w:color="auto" w:fill="FDFDFD"/>
        </w:rPr>
        <w:t xml:space="preserve">Music, </w:t>
      </w:r>
      <w:r w:rsidR="00C37240" w:rsidRPr="00C37240">
        <w:rPr>
          <w:rFonts w:ascii="Cambria" w:hAnsi="Cambria"/>
          <w:color w:val="111111"/>
          <w:sz w:val="28"/>
          <w:szCs w:val="28"/>
          <w:shd w:val="clear" w:color="auto" w:fill="FDFDFD"/>
        </w:rPr>
        <w:t xml:space="preserve">Fashion Design, Cognitive Science, </w:t>
      </w:r>
      <w:r>
        <w:rPr>
          <w:rFonts w:ascii="Cambria" w:hAnsi="Cambria"/>
          <w:color w:val="111111"/>
          <w:sz w:val="28"/>
          <w:szCs w:val="28"/>
          <w:shd w:val="clear" w:color="auto" w:fill="FDFDFD"/>
        </w:rPr>
        <w:t>Psychology</w:t>
      </w:r>
      <w:r w:rsidR="00C37240" w:rsidRPr="00C37240">
        <w:rPr>
          <w:rFonts w:ascii="Cambria" w:hAnsi="Cambria"/>
          <w:color w:val="111111"/>
          <w:sz w:val="28"/>
          <w:szCs w:val="28"/>
          <w:shd w:val="clear" w:color="auto" w:fill="FDFDFD"/>
        </w:rPr>
        <w:t xml:space="preserve">, etc. </w:t>
      </w:r>
    </w:p>
    <w:p w:rsidR="00C37240" w:rsidRDefault="00C37240" w:rsidP="00C37240">
      <w:pPr>
        <w:rPr>
          <w:rFonts w:ascii="Cambria" w:hAnsi="Cambria"/>
          <w:color w:val="111111"/>
          <w:sz w:val="28"/>
          <w:szCs w:val="28"/>
          <w:shd w:val="clear" w:color="auto" w:fill="FDFDFD"/>
        </w:rPr>
      </w:pPr>
      <w:r w:rsidRPr="00C37240">
        <w:rPr>
          <w:rFonts w:ascii="Cambria" w:hAnsi="Cambria"/>
          <w:color w:val="111111"/>
          <w:sz w:val="28"/>
          <w:szCs w:val="28"/>
          <w:shd w:val="clear" w:color="auto" w:fill="FDFDFD"/>
        </w:rPr>
        <w:t xml:space="preserve">This truly interdisciplinary group works </w:t>
      </w:r>
      <w:r w:rsidR="000D6BD0">
        <w:rPr>
          <w:rFonts w:ascii="Cambria" w:hAnsi="Cambria"/>
          <w:color w:val="111111"/>
          <w:sz w:val="28"/>
          <w:szCs w:val="28"/>
          <w:shd w:val="clear" w:color="auto" w:fill="FDFDFD"/>
        </w:rPr>
        <w:t xml:space="preserve">on bringing you tomorrow technology today, while changing your life via the transformative power of Science, Technology, Engineering, Art and Mathematics. </w:t>
      </w:r>
    </w:p>
    <w:p w:rsidR="006624AD" w:rsidRDefault="006624AD" w:rsidP="00C37240">
      <w:pPr>
        <w:rPr>
          <w:rFonts w:ascii="Cambria" w:hAnsi="Cambria"/>
          <w:color w:val="111111"/>
          <w:sz w:val="28"/>
          <w:szCs w:val="28"/>
          <w:shd w:val="clear" w:color="auto" w:fill="FDFDFD"/>
        </w:rPr>
      </w:pPr>
    </w:p>
    <w:p w:rsidR="006624AD" w:rsidRPr="006624AD" w:rsidRDefault="006624AD" w:rsidP="00C37240">
      <w:pPr>
        <w:rPr>
          <w:rFonts w:ascii="Cambria" w:hAnsi="Cambria"/>
          <w:color w:val="111111"/>
          <w:sz w:val="28"/>
          <w:szCs w:val="28"/>
          <w:u w:val="single"/>
          <w:shd w:val="clear" w:color="auto" w:fill="FDFDFD"/>
        </w:rPr>
      </w:pPr>
      <w:r w:rsidRPr="006624AD">
        <w:rPr>
          <w:rFonts w:ascii="Cambria" w:hAnsi="Cambria"/>
          <w:color w:val="111111"/>
          <w:sz w:val="28"/>
          <w:szCs w:val="28"/>
          <w:u w:val="single"/>
          <w:shd w:val="clear" w:color="auto" w:fill="FDFDFD"/>
        </w:rPr>
        <w:t>Career Page</w:t>
      </w:r>
    </w:p>
    <w:p w:rsidR="006624AD" w:rsidRPr="006624AD" w:rsidRDefault="006624AD" w:rsidP="006624AD">
      <w:pPr>
        <w:rPr>
          <w:rFonts w:ascii="Cambria" w:hAnsi="Cambria"/>
          <w:color w:val="111111"/>
          <w:sz w:val="28"/>
          <w:szCs w:val="28"/>
          <w:shd w:val="clear" w:color="auto" w:fill="FDFDFD"/>
        </w:rPr>
      </w:pPr>
      <w:r w:rsidRPr="006624AD">
        <w:rPr>
          <w:rFonts w:ascii="Cambria" w:hAnsi="Cambria"/>
          <w:color w:val="111111"/>
          <w:sz w:val="28"/>
          <w:szCs w:val="28"/>
          <w:shd w:val="clear" w:color="auto" w:fill="FDFDFD"/>
        </w:rPr>
        <w:t>To execute on this audacious vision, we are expanding our team of polymaths who combine the creative mentality of artists and makers with the analytical rigor of scientists and engineers.</w:t>
      </w:r>
    </w:p>
    <w:p w:rsidR="006624AD" w:rsidRDefault="006624AD" w:rsidP="006624AD">
      <w:pPr>
        <w:rPr>
          <w:rFonts w:ascii="Cambria" w:hAnsi="Cambria"/>
          <w:color w:val="111111"/>
          <w:sz w:val="28"/>
          <w:szCs w:val="28"/>
          <w:shd w:val="clear" w:color="auto" w:fill="FDFDFD"/>
        </w:rPr>
      </w:pPr>
      <w:r w:rsidRPr="006624AD">
        <w:rPr>
          <w:rFonts w:ascii="Cambria" w:hAnsi="Cambria"/>
          <w:color w:val="111111"/>
          <w:sz w:val="28"/>
          <w:szCs w:val="28"/>
          <w:shd w:val="clear" w:color="auto" w:fill="FDFDFD"/>
        </w:rPr>
        <w:t>We also believe that to create a more joyful and creative world, we must start with our own working culture and community. We cultivate habits and practices that help us each grow personally and professionally, as well as to continually develop as a diverse multidisciplinary team. As we move into our most exciting period of growth yet, we are searching for people who share our mission to extend the journey of music making to everyone, who want to stretch their technical and professional skills to realize this mission, and who are able to help co-create a community that brings joy to the work-in-progress that is our work: joy in the making.</w:t>
      </w:r>
    </w:p>
    <w:p w:rsidR="000D6BD0" w:rsidRDefault="000D6BD0" w:rsidP="00C37240">
      <w:pPr>
        <w:rPr>
          <w:rFonts w:ascii="Cambria" w:hAnsi="Cambria"/>
          <w:color w:val="111111"/>
          <w:sz w:val="28"/>
          <w:szCs w:val="28"/>
          <w:shd w:val="clear" w:color="auto" w:fill="FDFDFD"/>
        </w:rPr>
      </w:pPr>
    </w:p>
    <w:p w:rsidR="00974D25" w:rsidRPr="00C37240" w:rsidRDefault="00B636DF">
      <w:pPr>
        <w:rPr>
          <w:rFonts w:ascii="Cambria" w:hAnsi="Cambria"/>
          <w:sz w:val="28"/>
          <w:szCs w:val="28"/>
        </w:rPr>
      </w:pPr>
    </w:p>
    <w:sectPr w:rsidR="00974D25" w:rsidRPr="00C37240" w:rsidSect="00C161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37240"/>
    <w:rsid w:val="000D6BD0"/>
    <w:rsid w:val="001D331C"/>
    <w:rsid w:val="006624AD"/>
    <w:rsid w:val="00B636DF"/>
    <w:rsid w:val="00C16104"/>
    <w:rsid w:val="00C37240"/>
    <w:rsid w:val="00D47DB1"/>
    <w:rsid w:val="00DE53C8"/>
    <w:rsid w:val="00E4702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240"/>
    <w:rPr>
      <w:color w:val="0000FF"/>
      <w:u w:val="single"/>
    </w:rPr>
  </w:style>
  <w:style w:type="paragraph" w:styleId="NormalWeb">
    <w:name w:val="Normal (Web)"/>
    <w:basedOn w:val="Normal"/>
    <w:uiPriority w:val="99"/>
    <w:semiHidden/>
    <w:unhideWhenUsed/>
    <w:rsid w:val="006624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62348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Okonkwo</dc:creator>
  <cp:lastModifiedBy>Judith Okonkwo</cp:lastModifiedBy>
  <cp:revision>1</cp:revision>
  <dcterms:created xsi:type="dcterms:W3CDTF">2018-03-07T12:04:00Z</dcterms:created>
  <dcterms:modified xsi:type="dcterms:W3CDTF">2018-03-07T14:49:00Z</dcterms:modified>
</cp:coreProperties>
</file>