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5b9bd5"/>
          <w:sz w:val="52"/>
          <w:szCs w:val="52"/>
        </w:rPr>
      </w:pPr>
      <w:r w:rsidDel="00000000" w:rsidR="00000000" w:rsidRPr="00000000">
        <w:rPr>
          <w:sz w:val="40"/>
          <w:szCs w:val="40"/>
          <w:rtl w:val="0"/>
        </w:rPr>
        <w:t xml:space="preserve">Listes des correctifs à faire pour le prochani sprint qui doit donner naissance à CMZ</w:t>
      </w:r>
      <w:r w:rsidDel="00000000" w:rsidR="00000000" w:rsidRPr="00000000">
        <w:rPr>
          <w:b w:val="1"/>
          <w:color w:val="5b9bd5"/>
          <w:sz w:val="52"/>
          <w:szCs w:val="52"/>
          <w:rtl w:val="0"/>
        </w:rPr>
        <w:t xml:space="preserve"> V1.0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Test sur PC/Chrome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ID 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p.drapier@geomadagascar.com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PW :  123456789Azerty/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Site : www.consomyzone.com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Le 13 novembre 2023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 TÂCHES SONT NUMÉROTÉES PAR IMPORTANCE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 LIVRER DANS ENVIRONNEMENT TEST AU FUR ET À MESURE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 CERTAINES TÂCHES SONT DÉJÀ RÉALISÉES, MERCI DE ME LE PRÉCISER MAINTENANT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</w:t>
      </w:r>
      <w:r w:rsidDel="00000000" w:rsidR="00000000" w:rsidRPr="00000000">
        <w:rPr>
          <w:b w:val="1"/>
          <w:sz w:val="28"/>
          <w:szCs w:val="28"/>
          <w:rtl w:val="0"/>
        </w:rPr>
        <w:t xml:space="preserve">- Prise en charge des fichiers de tout format dans les pièces jointes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impossible d'envoyer le mail avec pièce jointe (j’ai mis un fichier format word)/ Mettre une rubrique cci dans le mail (copie caché)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0000ff"/>
          <w:u w:val="single"/>
          <w:rtl w:val="0"/>
        </w:rPr>
        <w:t xml:space="preserve">Faniry:</w:t>
      </w:r>
      <w:r w:rsidDel="00000000" w:rsidR="00000000" w:rsidRPr="00000000">
        <w:rPr>
          <w:color w:val="0000ff"/>
          <w:rtl w:val="0"/>
        </w:rPr>
        <w:t xml:space="preserve"> bien reçu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 -  Agenda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2.1-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n'arrive pas a crée un </w:t>
      </w:r>
      <w:r w:rsidDel="00000000" w:rsidR="00000000" w:rsidRPr="00000000">
        <w:rPr>
          <w:rtl w:val="0"/>
        </w:rPr>
        <w:t xml:space="preserve">RDV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Visio car il manque des infos, mais je ne sais pas lesquelles.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type est une </w:t>
      </w:r>
      <w:r w:rsidDel="00000000" w:rsidR="00000000" w:rsidRPr="00000000">
        <w:rPr>
          <w:rtl w:val="0"/>
        </w:rPr>
        <w:t xml:space="preserve">visio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donc pas de lieu.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le texte pour une invitation par mail d’une “Visio” doit être différent des autres évènements. Le type est une visio donc pas de lieu, ni adresse dans ce mail.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0000ff"/>
          <w:u w:val="single"/>
          <w:rtl w:val="0"/>
        </w:rPr>
        <w:t xml:space="preserve">Faniry:</w:t>
      </w:r>
      <w:r w:rsidDel="00000000" w:rsidR="00000000" w:rsidRPr="00000000">
        <w:rPr>
          <w:color w:val="0000ff"/>
          <w:rtl w:val="0"/>
        </w:rPr>
        <w:t xml:space="preserve"> bien reçu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2.3-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Remplir les champs texte par texte par défaut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Je n’ai pas compris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0000ff"/>
          <w:u w:val="single"/>
          <w:rtl w:val="0"/>
        </w:rPr>
        <w:t xml:space="preserve">Faniry:</w:t>
      </w:r>
      <w:r w:rsidDel="00000000" w:rsidR="00000000" w:rsidRPr="00000000">
        <w:rPr>
          <w:color w:val="0000ff"/>
          <w:rtl w:val="0"/>
        </w:rPr>
        <w:t xml:space="preserve"> les texte par défaut des champs à remplir , doit être simplement rempli avec le mot :”texte”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2.4-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du jour par défaut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2.5-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 Ajouter un « Par défaut Journée entière »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2.6-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message de création, c’est l’évènement qui est créé et non l’agenda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2.7-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création EVE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Enlever le choix du département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si possible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sinon mettre le département de la tribu G par défaut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2.8-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OK sur choix resto pastillés : Boucle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2.9-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n’arrive pas à modifier un évènement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j’ai créé un évènement “Visio” dans mon agenda. Je clique dessus et par défaut c’est le golf qui est coché.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Faniry:</w:t>
      </w:r>
      <w:r w:rsidDel="00000000" w:rsidR="00000000" w:rsidRPr="00000000">
        <w:rPr>
          <w:color w:val="0000ff"/>
          <w:rtl w:val="0"/>
        </w:rPr>
        <w:t xml:space="preserve"> bien reçu</w:t>
      </w:r>
    </w:p>
    <w:p w:rsidR="00000000" w:rsidDel="00000000" w:rsidP="00000000" w:rsidRDefault="00000000" w:rsidRPr="00000000" w14:paraId="00000029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2.10-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 sur sélection dans tribu pas OK.</w:t>
      </w:r>
      <w:r w:rsidDel="00000000" w:rsidR="00000000" w:rsidRPr="00000000">
        <w:rPr>
          <w:rtl w:val="0"/>
        </w:rPr>
        <w:t xml:space="preserve">Après avoir sélectionné tous les partisans de la tribu geomada, et cliquer sur partager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Je partage un événement de mon agenda dans tribu T: le tribu T “Fruit de mer” n’a pas encore de partisans, je clique dessus rien ne se passe. Il faut un message disant que dans ce tribu il n’y a pas encore de partisans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Faniry:</w:t>
      </w:r>
      <w:r w:rsidDel="00000000" w:rsidR="00000000" w:rsidRPr="00000000">
        <w:rPr>
          <w:color w:val="0000ff"/>
          <w:rtl w:val="0"/>
        </w:rPr>
        <w:t xml:space="preserve"> bien reçu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MSG erreur ci-contre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25402</wp:posOffset>
            </wp:positionH>
            <wp:positionV relativeFrom="paragraph">
              <wp:posOffset>167640</wp:posOffset>
            </wp:positionV>
            <wp:extent cx="2832100" cy="2526030"/>
            <wp:effectExtent b="0" l="0" r="0" t="0"/>
            <wp:wrapSquare wrapText="bothSides" distB="0" distT="0" distL="114300" distR="114300"/>
            <wp:docPr descr="Une image contenant texte, capture d’écran, logiciel, Système d’exploitation&#10;&#10;Description générée automatiquement" id="2" name="image3.png"/>
            <a:graphic>
              <a:graphicData uri="http://schemas.openxmlformats.org/drawingml/2006/picture">
                <pic:pic>
                  <pic:nvPicPr>
                    <pic:cNvPr descr="Une image contenant texte, capture d’écran, logiciel, Système d’exploitation&#10;&#10;Description générée automatiquemen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52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2.11-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 à remplir par défaut avec « Titre de l’évènement » + Nom Partisan expéditeur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Je n’ai pas pu valider les autres points, j’attend que mes remarques soient réglés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– Photo User pas OK partout dans l’appli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3.1- Et mettre toutes les photos dans les messages et alertes sous forme de vignettes cliquables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3.2-  mettre toutes les photos sur la page Actualité sous forme de vignettes cliquables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je ne vois pas de modification ou je n’ai pas trouvé ce qu’il faut tester</w:t>
      </w:r>
    </w:p>
    <w:p w:rsidR="00000000" w:rsidDel="00000000" w:rsidP="00000000" w:rsidRDefault="00000000" w:rsidRPr="00000000" w14:paraId="0000003F">
      <w:pPr>
        <w:rPr>
          <w:color w:val="0000ff"/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u w:val="single"/>
          <w:rtl w:val="0"/>
        </w:rPr>
        <w:t xml:space="preserve">faniry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 : il faut faire une publication avec image dans les tribus T ou G cliquer sur l’image.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 Profil Tribu 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 du logo de la tribu inactif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liste de mes restaurants, </w:t>
      </w:r>
      <w:r w:rsidDel="00000000" w:rsidR="00000000" w:rsidRPr="00000000">
        <w:rPr>
          <w:rtl w:val="0"/>
        </w:rPr>
        <w:t xml:space="preserve">apparaît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 Coeur et Crème » , sans note et avis, alors que la saisie que j’ai faite directement sur la carte montre 1 avis et 1 note que j’ai bien saisi. Idem pour le restaurant « La mascotte »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4.3-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L’historique d’invitation sur la tribu geomada ne marche pas.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4.4-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liste des partisans de la tribu geomada, Nadia </w:t>
      </w:r>
      <w:r w:rsidDel="00000000" w:rsidR="00000000" w:rsidRPr="00000000">
        <w:rPr>
          <w:rtl w:val="0"/>
        </w:rPr>
        <w:t xml:space="preserve">apparaît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fois, </w:t>
      </w:r>
      <w:r w:rsidDel="00000000" w:rsidR="00000000" w:rsidRPr="00000000">
        <w:rPr>
          <w:rtl w:val="0"/>
        </w:rPr>
        <w:t xml:space="preserve">à tort. Soit elle a répondu 2 fois, soit j’ai envoyé par erreur 2 fois l’invitation, soit elle a répondu 2 fois, a tort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4.5-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Présentation des photos sous forme de galerie, (avec nommage et tags en commentaire)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je ne vois pas de modification ou je n’ai pas trouvé ce qu’il faut tester</w:t>
      </w:r>
    </w:p>
    <w:p w:rsidR="00000000" w:rsidDel="00000000" w:rsidP="00000000" w:rsidRDefault="00000000" w:rsidRPr="00000000" w14:paraId="0000004D">
      <w:pPr>
        <w:rPr>
          <w:color w:val="0000ff"/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u w:val="single"/>
          <w:rtl w:val="0"/>
        </w:rPr>
        <w:t xml:space="preserve">faniry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 : il faut faire une publication avec image dans les tribus T ou G et aller voir dans les photos si la galerie convient.</w:t>
      </w:r>
    </w:p>
    <w:p w:rsidR="00000000" w:rsidDel="00000000" w:rsidP="00000000" w:rsidRDefault="00000000" w:rsidRPr="00000000" w14:paraId="0000004E">
      <w:pPr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j’ai fait une publication avec image dans Tribu T mais je ne vois pas la présentation des photos sous forme de galerie avec nommage / Par contre mettre commentaire 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– Profil Tribu G 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5.1-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pas OK, et un S inutile avant Saint Père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5.2-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la possibilité de pastiller sur groupe G avec les mêmes extensions que les groupes T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j’ai pastillé un resto sur le groupe G (OK) mais je ne retrouve pas ce resto sur la carte pour pouvoir donner mon avis et une note</w:t>
      </w:r>
    </w:p>
    <w:p w:rsidR="00000000" w:rsidDel="00000000" w:rsidP="00000000" w:rsidRDefault="00000000" w:rsidRPr="00000000" w14:paraId="00000056">
      <w:pPr>
        <w:rPr>
          <w:color w:val="0000ff"/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u w:val="single"/>
          <w:rtl w:val="0"/>
        </w:rPr>
        <w:t xml:space="preserve">Faniry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: Nadia , proposes-tu , un accès rapide à ces POI?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J’ai fait une recherche rapide sur la barre de recherche en haut à gauche “Quoi?” “Où?”. Sur la liste il est bien là mais pas sur la carte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– Profil Invitation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Photo pas OK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2843213" cy="2385246"/>
            <wp:effectExtent b="0" l="0" r="0" t="0"/>
            <wp:wrapSquare wrapText="bothSides" distB="0" distT="0" distL="114300" distR="114300"/>
            <wp:docPr descr="Une image contenant texte, capture d’écran, Site web, Page web&#10;&#10;Description générée automatiquement" id="4" name="image1.png"/>
            <a:graphic>
              <a:graphicData uri="http://schemas.openxmlformats.org/drawingml/2006/picture">
                <pic:pic>
                  <pic:nvPicPr>
                    <pic:cNvPr descr="Une image contenant texte, capture d’écran, Site web, Page web&#10;&#10;Description générée automatique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385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 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– Profil Message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7.1- Tribu T En ligne ; Nadia en doublon. (Car inscrite 2 fois ?)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7.2- On voit les échanges one to one. Bien par défaut. (Idem Message privé Facebook),Peut-on voir les messages des autres ? Proposer un fil global de tous les messages de la tribu comme un groupe Facebook)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7.3- Option privée par défaut pour les messages. Possibilité rendre publique, cad pour communiquer avec tout le monde</w:t>
      </w:r>
    </w:p>
    <w:p w:rsidR="00000000" w:rsidDel="00000000" w:rsidP="00000000" w:rsidRDefault="00000000" w:rsidRPr="00000000" w14:paraId="0000006A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</w:p>
    <w:p w:rsidR="00000000" w:rsidDel="00000000" w:rsidP="00000000" w:rsidRDefault="00000000" w:rsidRPr="00000000" w14:paraId="0000006B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8 - Icônes Visio &amp; Chat.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synchro avec onglets Message Tribu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9 - Comment ajouter une photo à un événement ?</w:t>
      </w:r>
    </w:p>
    <w:p w:rsidR="00000000" w:rsidDel="00000000" w:rsidP="00000000" w:rsidRDefault="00000000" w:rsidRPr="00000000" w14:paraId="0000007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10 - Comment ajouter une photo à un restaurant ou un golf ?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10.1 ajout de photo à un restaurant ou un golf ( Ajouter une photo en miniature cliquable sur fiche)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10.2 validation de la photo ajoutée , dans super admin.</w:t>
      </w:r>
    </w:p>
    <w:p w:rsidR="00000000" w:rsidDel="00000000" w:rsidP="00000000" w:rsidRDefault="00000000" w:rsidRPr="00000000" w14:paraId="0000007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 – Carte Restaurant Pornic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Zoom max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-1902</wp:posOffset>
            </wp:positionV>
            <wp:extent cx="3784600" cy="1886430"/>
            <wp:effectExtent b="0" l="0" r="0" t="0"/>
            <wp:wrapSquare wrapText="bothSides" distB="0" distT="0" distL="114300" distR="114300"/>
            <wp:docPr descr="Une image contenant capture d’écran&#10;&#10;Description générée automatiquement" id="3" name="image2.png"/>
            <a:graphic>
              <a:graphicData uri="http://schemas.openxmlformats.org/drawingml/2006/picture">
                <pic:pic>
                  <pic:nvPicPr>
                    <pic:cNvPr descr="Une image contenant capture d’écran&#10;&#10;Description générée automatiquemen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886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On ne voit pas les notes et le pastillage, ce qui pose un problème ergonomique important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(J’AI MIS CETTE TACHE A LA FIN, MALGRÉ SON L’IMPORTANCE ERGONOMIQUE, CAR JE PENSE QUE LES PRÉCÉDENTES PRENDRONT MOINS DE TEMPS)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 – Pas de sonnerie à l’invitation Visio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Remplacer sonnerie par une notification si nécessaire</w:t>
      </w:r>
    </w:p>
    <w:p w:rsidR="00000000" w:rsidDel="00000000" w:rsidP="00000000" w:rsidRDefault="00000000" w:rsidRPr="00000000" w14:paraId="00000085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</w:p>
    <w:p w:rsidR="00000000" w:rsidDel="00000000" w:rsidP="00000000" w:rsidRDefault="00000000" w:rsidRPr="00000000" w14:paraId="00000086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13 - Comment ajouter une photo sur le groupe T ?</w:t>
      </w:r>
    </w:p>
    <w:p w:rsidR="00000000" w:rsidDel="00000000" w:rsidP="00000000" w:rsidRDefault="00000000" w:rsidRPr="00000000" w14:paraId="00000088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</w:p>
    <w:p w:rsidR="00000000" w:rsidDel="00000000" w:rsidP="00000000" w:rsidRDefault="00000000" w:rsidRPr="00000000" w14:paraId="00000089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14 - À l'inscription d’un nouveau partisan, OK pour contrôler PW fort.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j’ai rempli tous les champs avec une nouvelle inscription, une autre adresse mail  et je suis toujours “Partisan” (dans catégories)/ Nouvelle inscription que j’ai fait: Nadia RAKOTO, pseudo: Marie, mail: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hassanalynadia19@gmail.com</w:t>
        </w:r>
      </w:hyperlink>
      <w:r w:rsidDel="00000000" w:rsidR="00000000" w:rsidRPr="00000000">
        <w:rPr>
          <w:b w:val="1"/>
          <w:color w:val="ff0000"/>
          <w:rtl w:val="0"/>
        </w:rPr>
        <w:t xml:space="preserve"> , Mot de passe: Fitia@01042009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14-1-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pas fort et que l’on valide, on sort sans inscription ni message, alors que l’on ne doit pouvoir valider que si le PW est fort.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je ne sais pas quoi tester pour valider</w:t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Faniry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il faut faire une autre inscription, avec une autre adresse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14.2-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 de l’existence du pseudo et proposition assistée si existe déjà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je ne sais pas quoi tester pour valider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0000ff"/>
          <w:u w:val="single"/>
          <w:rtl w:val="0"/>
        </w:rPr>
        <w:t xml:space="preserve">Faniry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il faut faire une autre inscription, avec une autre adresse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14.3-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réponse au mail, CTRL tous les </w:t>
      </w:r>
      <w:r w:rsidDel="00000000" w:rsidR="00000000" w:rsidRPr="00000000">
        <w:rPr>
          <w:rtl w:val="0"/>
        </w:rPr>
        <w:t xml:space="preserve">champs avant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valid, sinon préciser les erreurs.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je ne sais pas quoi tester pour valider</w:t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0000ff"/>
          <w:u w:val="single"/>
          <w:rtl w:val="0"/>
        </w:rPr>
        <w:t xml:space="preserve">Faniry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il faut faire une autre inscription, avec une autre adresse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14.4-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laisser les champs non remplis et rester partisan, c’est-à-dire uniquement connu par son adresse mail.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Valid Nadia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14.5-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on remplit totalement les champs, on devient fan.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ff0000"/>
          <w:u w:val="single"/>
          <w:rtl w:val="0"/>
        </w:rPr>
        <w:t xml:space="preserve">Nadia</w:t>
      </w:r>
      <w:r w:rsidDel="00000000" w:rsidR="00000000" w:rsidRPr="00000000">
        <w:rPr>
          <w:color w:val="ff0000"/>
          <w:rtl w:val="0"/>
        </w:rPr>
        <w:t xml:space="preserve">: j’ai rempli tous les champs et je suis toujours “Partisan” (dans catégories)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Valid DEV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15 - Nadia n’est pas connectée, et pourtant elle apparaît dans les « en ligne » de mes messages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3439930" cy="3723480"/>
            <wp:effectExtent b="0" l="0" r="0" t="0"/>
            <wp:docPr descr="Une image contenant texte, capture d’écran, Page web, Site web&#10;&#10;Description générée automatiquement" id="1" name="image4.png"/>
            <a:graphic>
              <a:graphicData uri="http://schemas.openxmlformats.org/drawingml/2006/picture">
                <pic:pic>
                  <pic:nvPicPr>
                    <pic:cNvPr descr="Une image contenant texte, capture d’écran, Page web, Site web&#10;&#10;Description générée automatiquement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930" cy="372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Notification non cliquable.</w:t>
      </w:r>
    </w:p>
    <w:p w:rsidR="00000000" w:rsidDel="00000000" w:rsidP="00000000" w:rsidRDefault="00000000" w:rsidRPr="00000000" w14:paraId="000000A2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Valid DEV - Valid Nadia - Valid 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hassanalynadia19@gmail.co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.drapier@geomadagascar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8fbStPVO/Tj1ZtXxHHpDxCN0mg==">CgMxLjA4AHIhMVhoQnY1VVh2WS04Qk5CaHdLVTlQRU9DWnVOWXF4b2F0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