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A2" w:rsidRPr="0048327A" w:rsidRDefault="00074BA2" w:rsidP="0048327A">
      <w:pPr>
        <w:pStyle w:val="Title"/>
        <w:rPr>
          <w:rFonts w:cstheme="majorHAnsi"/>
        </w:rPr>
      </w:pPr>
    </w:p>
    <w:p w:rsidR="00074BA2" w:rsidRPr="0048327A" w:rsidRDefault="00074BA2" w:rsidP="0048327A">
      <w:pPr>
        <w:pStyle w:val="Title"/>
        <w:rPr>
          <w:rFonts w:cstheme="majorHAnsi"/>
        </w:rPr>
      </w:pPr>
    </w:p>
    <w:p w:rsidR="00074BA2" w:rsidRPr="0048327A" w:rsidRDefault="00074BA2" w:rsidP="0048327A">
      <w:pPr>
        <w:pStyle w:val="Title"/>
        <w:jc w:val="center"/>
        <w:rPr>
          <w:rFonts w:cstheme="majorHAnsi"/>
        </w:rPr>
      </w:pPr>
    </w:p>
    <w:p w:rsidR="00074BA2" w:rsidRPr="0048327A" w:rsidRDefault="00074BA2" w:rsidP="0048327A">
      <w:pPr>
        <w:pStyle w:val="Title"/>
        <w:jc w:val="center"/>
        <w:rPr>
          <w:rFonts w:cstheme="majorHAnsi"/>
        </w:rPr>
      </w:pPr>
      <w:r w:rsidRPr="0048327A">
        <w:rPr>
          <w:rFonts w:cstheme="majorHAnsi"/>
        </w:rPr>
        <w:t>MARKETING PLAN</w:t>
      </w:r>
    </w:p>
    <w:p w:rsidR="00074BA2" w:rsidRPr="0048327A" w:rsidRDefault="00074BA2" w:rsidP="0048327A">
      <w:pPr>
        <w:pStyle w:val="Subtitle"/>
        <w:spacing w:line="240" w:lineRule="auto"/>
        <w:jc w:val="center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t>The Dev’s Story: Video Gaming Development in the Philippines</w:t>
      </w:r>
    </w:p>
    <w:p w:rsidR="00074BA2" w:rsidRPr="0048327A" w:rsidRDefault="00074BA2" w:rsidP="0048327A">
      <w:pPr>
        <w:spacing w:line="240" w:lineRule="auto"/>
        <w:jc w:val="center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t>Juan Carlos Santiago</w:t>
      </w:r>
    </w:p>
    <w:p w:rsidR="00074BA2" w:rsidRPr="0048327A" w:rsidRDefault="00074BA2" w:rsidP="0048327A">
      <w:pPr>
        <w:spacing w:line="240" w:lineRule="auto"/>
        <w:jc w:val="center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t>(Month) 2018</w:t>
      </w:r>
    </w:p>
    <w:p w:rsidR="00074BA2" w:rsidRPr="0048327A" w:rsidRDefault="00074BA2" w:rsidP="0048327A">
      <w:pPr>
        <w:spacing w:line="240" w:lineRule="auto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br w:type="page"/>
      </w:r>
    </w:p>
    <w:p w:rsidR="00074BA2" w:rsidRPr="0048327A" w:rsidRDefault="00B568D5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lastRenderedPageBreak/>
        <w:t>Executive Summary</w:t>
      </w:r>
    </w:p>
    <w:p w:rsidR="00F36ECF" w:rsidRPr="0048327A" w:rsidRDefault="00F36ECF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t>The Challenge</w:t>
      </w:r>
    </w:p>
    <w:p w:rsidR="00F36ECF" w:rsidRDefault="0048327A" w:rsidP="0048327A">
      <w:pPr>
        <w:pStyle w:val="ListParagraph"/>
        <w:numPr>
          <w:ilvl w:val="0"/>
          <w:numId w:val="4"/>
        </w:numPr>
        <w:spacing w:line="240" w:lineRule="auto"/>
      </w:pPr>
      <w:r>
        <w:t>Describe situation where product is entering</w:t>
      </w:r>
    </w:p>
    <w:p w:rsidR="0048327A" w:rsidRDefault="0048327A" w:rsidP="0048327A">
      <w:pPr>
        <w:pStyle w:val="ListParagraph"/>
        <w:numPr>
          <w:ilvl w:val="0"/>
          <w:numId w:val="4"/>
        </w:numPr>
        <w:spacing w:line="240" w:lineRule="auto"/>
      </w:pPr>
      <w:r>
        <w:t>Discuss general sales/promotional objectives/targets</w:t>
      </w:r>
    </w:p>
    <w:p w:rsidR="0048327A" w:rsidRDefault="0048327A" w:rsidP="0048327A">
      <w:pPr>
        <w:pStyle w:val="ListParagraph"/>
        <w:numPr>
          <w:ilvl w:val="0"/>
          <w:numId w:val="4"/>
        </w:numPr>
        <w:spacing w:line="240" w:lineRule="auto"/>
      </w:pPr>
      <w:r w:rsidRPr="0048327A">
        <w:t>Describe any challenges you believe your product will face in the marketplace that will hinder its success</w:t>
      </w:r>
    </w:p>
    <w:p w:rsidR="00143D6F" w:rsidRPr="0048327A" w:rsidRDefault="00143D6F" w:rsidP="0048327A">
      <w:pPr>
        <w:pStyle w:val="Heading1"/>
        <w:spacing w:line="240" w:lineRule="auto"/>
      </w:pPr>
      <w:r w:rsidRPr="0048327A">
        <w:t>Situational Analysis</w:t>
      </w:r>
    </w:p>
    <w:p w:rsidR="00143D6F" w:rsidRDefault="00143D6F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Product Analysis</w:t>
      </w:r>
    </w:p>
    <w:p w:rsidR="0048327A" w:rsidRPr="007B0D2D" w:rsidRDefault="0048327A" w:rsidP="0048327A">
      <w:pPr>
        <w:pStyle w:val="ListParagraph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Outlines the nature of the product for easier identification of strategies</w:t>
      </w:r>
    </w:p>
    <w:p w:rsidR="0048327A" w:rsidRPr="007B0D2D" w:rsidRDefault="0048327A" w:rsidP="0048327A">
      <w:pPr>
        <w:pStyle w:val="ListParagraph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Determine product’s:</w:t>
      </w:r>
    </w:p>
    <w:p w:rsidR="0048327A" w:rsidRPr="007B0D2D" w:rsidRDefault="0048327A" w:rsidP="0048327A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Goals (what the product wants to achieve)</w:t>
      </w:r>
    </w:p>
    <w:p w:rsidR="0048327A" w:rsidRPr="007B0D2D" w:rsidRDefault="0048327A" w:rsidP="0048327A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Focus (what specifically does the product tackle)</w:t>
      </w:r>
    </w:p>
    <w:p w:rsidR="0048327A" w:rsidRPr="007B0D2D" w:rsidRDefault="0048327A" w:rsidP="0048327A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Strengths (what are the advantages of the product)</w:t>
      </w:r>
    </w:p>
    <w:p w:rsidR="0048327A" w:rsidRPr="007B0D2D" w:rsidRDefault="0048327A" w:rsidP="0048327A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Weaknesses (what are the disadvantages/hindrances of the product)</w:t>
      </w:r>
      <w:r w:rsidR="00564D2F" w:rsidRPr="007B0D2D">
        <w:rPr>
          <w:color w:val="808080" w:themeColor="background1" w:themeShade="80"/>
        </w:rPr>
        <w:br/>
      </w:r>
    </w:p>
    <w:p w:rsidR="00874F87" w:rsidRDefault="00564D2F" w:rsidP="00564D2F">
      <w:pPr>
        <w:pStyle w:val="ListParagraph"/>
        <w:numPr>
          <w:ilvl w:val="0"/>
          <w:numId w:val="3"/>
        </w:numPr>
        <w:spacing w:line="240" w:lineRule="auto"/>
      </w:pPr>
      <w:r>
        <w:t>Goals</w:t>
      </w:r>
    </w:p>
    <w:p w:rsidR="00564D2F" w:rsidRDefault="00564D2F" w:rsidP="00564D2F">
      <w:pPr>
        <w:pStyle w:val="ListParagraph"/>
        <w:numPr>
          <w:ilvl w:val="1"/>
          <w:numId w:val="3"/>
        </w:numPr>
        <w:spacing w:line="240" w:lineRule="auto"/>
      </w:pPr>
      <w:r>
        <w:t>The goal of the website is for Filipino gamers to</w:t>
      </w:r>
      <w:r w:rsidR="007B0D2D">
        <w:t xml:space="preserve"> find and patronize Filipino-developed Video Games</w:t>
      </w:r>
    </w:p>
    <w:p w:rsidR="007B0D2D" w:rsidRDefault="007B0D2D" w:rsidP="00564D2F">
      <w:pPr>
        <w:pStyle w:val="ListParagraph"/>
        <w:numPr>
          <w:ilvl w:val="1"/>
          <w:numId w:val="3"/>
        </w:numPr>
        <w:spacing w:line="240" w:lineRule="auto"/>
      </w:pPr>
      <w:r>
        <w:t>It will also serve as a one-stop gamer circle where you may post on forums</w:t>
      </w:r>
      <w:r w:rsidR="00FC460B">
        <w:t xml:space="preserve"> where they would talk about the games and their reviews.</w:t>
      </w:r>
    </w:p>
    <w:p w:rsidR="007B0D2D" w:rsidRDefault="007B0D2D" w:rsidP="007B0D2D">
      <w:pPr>
        <w:pStyle w:val="ListParagraph"/>
        <w:numPr>
          <w:ilvl w:val="0"/>
          <w:numId w:val="3"/>
        </w:numPr>
        <w:spacing w:line="240" w:lineRule="auto"/>
      </w:pPr>
      <w:r>
        <w:t>Focus</w:t>
      </w:r>
    </w:p>
    <w:p w:rsidR="007B0D2D" w:rsidRDefault="00E444B5" w:rsidP="00E444B5">
      <w:pPr>
        <w:pStyle w:val="ListParagraph"/>
        <w:numPr>
          <w:ilvl w:val="1"/>
          <w:numId w:val="3"/>
        </w:numPr>
        <w:spacing w:line="240" w:lineRule="auto"/>
      </w:pPr>
      <w:r>
        <w:t>??</w:t>
      </w:r>
    </w:p>
    <w:p w:rsidR="00E444B5" w:rsidRDefault="00E444B5" w:rsidP="00E444B5">
      <w:pPr>
        <w:pStyle w:val="ListParagraph"/>
        <w:numPr>
          <w:ilvl w:val="0"/>
          <w:numId w:val="3"/>
        </w:numPr>
        <w:spacing w:line="240" w:lineRule="auto"/>
      </w:pPr>
      <w:r>
        <w:t xml:space="preserve">Strengths </w:t>
      </w:r>
    </w:p>
    <w:p w:rsidR="00E444B5" w:rsidRDefault="00E444B5" w:rsidP="00E444B5">
      <w:pPr>
        <w:pStyle w:val="ListParagraph"/>
        <w:numPr>
          <w:ilvl w:val="1"/>
          <w:numId w:val="3"/>
        </w:numPr>
        <w:spacing w:line="240" w:lineRule="auto"/>
      </w:pPr>
      <w:r>
        <w:t>The website will provide detailed information about the company and the game</w:t>
      </w:r>
    </w:p>
    <w:p w:rsidR="00595628" w:rsidRDefault="00595628" w:rsidP="00E444B5">
      <w:pPr>
        <w:pStyle w:val="ListParagraph"/>
        <w:numPr>
          <w:ilvl w:val="1"/>
          <w:numId w:val="3"/>
        </w:numPr>
        <w:spacing w:line="240" w:lineRule="auto"/>
      </w:pPr>
      <w:r>
        <w:t>It could also be a starting website for indie developers to market their games without much of the cost</w:t>
      </w:r>
    </w:p>
    <w:p w:rsidR="00A44444" w:rsidRDefault="00A44444" w:rsidP="00A44444">
      <w:pPr>
        <w:pStyle w:val="ListParagraph"/>
        <w:spacing w:line="240" w:lineRule="auto"/>
        <w:ind w:left="2160"/>
      </w:pPr>
    </w:p>
    <w:p w:rsidR="00E444B5" w:rsidRDefault="00E444B5" w:rsidP="00E444B5">
      <w:pPr>
        <w:pStyle w:val="ListParagraph"/>
        <w:numPr>
          <w:ilvl w:val="0"/>
          <w:numId w:val="3"/>
        </w:numPr>
        <w:spacing w:line="240" w:lineRule="auto"/>
      </w:pPr>
      <w:r>
        <w:t>Weaknesses</w:t>
      </w:r>
    </w:p>
    <w:p w:rsidR="00E444B5" w:rsidRPr="0048327A" w:rsidRDefault="00E444B5" w:rsidP="00E444B5">
      <w:pPr>
        <w:pStyle w:val="ListParagraph"/>
        <w:numPr>
          <w:ilvl w:val="1"/>
          <w:numId w:val="3"/>
        </w:numPr>
        <w:spacing w:line="240" w:lineRule="auto"/>
      </w:pPr>
      <w:r>
        <w:t xml:space="preserve">The website might also be of a hindrance to the actual websites of the developers considering the website may not be able to provide traffic to theirs </w:t>
      </w:r>
    </w:p>
    <w:p w:rsidR="00143D6F" w:rsidRDefault="00143D6F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Customer Analysis</w:t>
      </w:r>
    </w:p>
    <w:p w:rsidR="0048327A" w:rsidRPr="00AB3425" w:rsidRDefault="0048327A" w:rsidP="0048327A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Outlines the nature of the primary (or even secondary) customer to identify specific strategies</w:t>
      </w:r>
    </w:p>
    <w:p w:rsidR="0048327A" w:rsidRPr="00AB3425" w:rsidRDefault="0048327A" w:rsidP="0048327A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Answer the following questions:</w:t>
      </w:r>
    </w:p>
    <w:p w:rsidR="0048327A" w:rsidRPr="00AB3425" w:rsidRDefault="0048327A" w:rsidP="0048327A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Who is the target consumer/buyer/audience? (Consumer Segment)</w:t>
      </w:r>
    </w:p>
    <w:p w:rsidR="0048327A" w:rsidRPr="00AB3425" w:rsidRDefault="0048327A" w:rsidP="0048327A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How does the consumer/buyer/audience see the product? (Consumer Beliefs)</w:t>
      </w:r>
    </w:p>
    <w:p w:rsidR="0048327A" w:rsidRPr="00AB3425" w:rsidRDefault="0048327A" w:rsidP="0048327A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Why do they see it that way? (Consumer Attitude)</w:t>
      </w:r>
    </w:p>
    <w:p w:rsidR="0048327A" w:rsidRPr="00AB3425" w:rsidRDefault="004F4C66" w:rsidP="0048327A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What makes the product different from other products? (Distinctive Qualities of the physical product)</w:t>
      </w:r>
    </w:p>
    <w:p w:rsidR="004F4C66" w:rsidRDefault="004F4C66" w:rsidP="004F4C66">
      <w:pPr>
        <w:pStyle w:val="ListParagraph"/>
        <w:numPr>
          <w:ilvl w:val="0"/>
          <w:numId w:val="5"/>
        </w:numPr>
      </w:pPr>
      <w:r w:rsidRPr="00AB3425">
        <w:rPr>
          <w:color w:val="808080" w:themeColor="background1" w:themeShade="80"/>
        </w:rPr>
        <w:t>What is the USP? (Unique Selling Proposition)</w:t>
      </w:r>
      <w:r w:rsidR="00AB3425">
        <w:br/>
      </w:r>
    </w:p>
    <w:p w:rsidR="00AB3425" w:rsidRDefault="00AB3425" w:rsidP="00AB3425">
      <w:pPr>
        <w:pStyle w:val="ListParagraph"/>
        <w:numPr>
          <w:ilvl w:val="0"/>
          <w:numId w:val="5"/>
        </w:numPr>
      </w:pPr>
      <w:r>
        <w:t>Consumer Segment</w:t>
      </w:r>
    </w:p>
    <w:p w:rsidR="00AB3425" w:rsidRDefault="00AB3425" w:rsidP="00AB3425">
      <w:pPr>
        <w:pStyle w:val="ListParagraph"/>
        <w:numPr>
          <w:ilvl w:val="1"/>
          <w:numId w:val="5"/>
        </w:numPr>
      </w:pPr>
      <w:r>
        <w:lastRenderedPageBreak/>
        <w:t>Gamers aged 16 – 35/40</w:t>
      </w:r>
    </w:p>
    <w:p w:rsidR="00AB3425" w:rsidRDefault="00AB3425" w:rsidP="00AB3425">
      <w:pPr>
        <w:pStyle w:val="ListParagraph"/>
        <w:numPr>
          <w:ilvl w:val="1"/>
          <w:numId w:val="5"/>
        </w:numPr>
      </w:pPr>
      <w:r>
        <w:t>Non-gamers who might be interested in playing Philippine-made video games</w:t>
      </w:r>
    </w:p>
    <w:p w:rsidR="00AB3425" w:rsidRDefault="00AB3425" w:rsidP="00AB3425">
      <w:pPr>
        <w:pStyle w:val="ListParagraph"/>
        <w:numPr>
          <w:ilvl w:val="1"/>
          <w:numId w:val="5"/>
        </w:numPr>
      </w:pPr>
      <w:r>
        <w:t>Patriotic Filipinos</w:t>
      </w:r>
    </w:p>
    <w:p w:rsidR="00595628" w:rsidRDefault="002F53BD" w:rsidP="00595628">
      <w:pPr>
        <w:pStyle w:val="ListParagraph"/>
        <w:numPr>
          <w:ilvl w:val="0"/>
          <w:numId w:val="5"/>
        </w:numPr>
      </w:pPr>
      <w:r>
        <w:t>Consumer Beliefs</w:t>
      </w:r>
    </w:p>
    <w:p w:rsidR="002F53BD" w:rsidRDefault="00595628" w:rsidP="002F53BD">
      <w:pPr>
        <w:pStyle w:val="ListParagraph"/>
        <w:numPr>
          <w:ilvl w:val="1"/>
          <w:numId w:val="5"/>
        </w:numPr>
      </w:pPr>
      <w:r>
        <w:t>??</w:t>
      </w:r>
    </w:p>
    <w:p w:rsidR="00595628" w:rsidRDefault="00595628" w:rsidP="00595628">
      <w:pPr>
        <w:pStyle w:val="ListParagraph"/>
        <w:numPr>
          <w:ilvl w:val="0"/>
          <w:numId w:val="5"/>
        </w:numPr>
      </w:pPr>
      <w:r>
        <w:t>Consumer Attitude</w:t>
      </w:r>
    </w:p>
    <w:p w:rsidR="00595628" w:rsidRDefault="00595628" w:rsidP="00595628">
      <w:pPr>
        <w:pStyle w:val="ListParagraph"/>
        <w:numPr>
          <w:ilvl w:val="1"/>
          <w:numId w:val="5"/>
        </w:numPr>
      </w:pPr>
      <w:r>
        <w:t>??</w:t>
      </w:r>
    </w:p>
    <w:p w:rsidR="00E0732B" w:rsidRDefault="00E0732B" w:rsidP="00E0732B">
      <w:pPr>
        <w:pStyle w:val="ListParagraph"/>
        <w:numPr>
          <w:ilvl w:val="0"/>
          <w:numId w:val="5"/>
        </w:numPr>
      </w:pPr>
      <w:r w:rsidRPr="00E0732B">
        <w:t>Distinctive Qualities</w:t>
      </w:r>
    </w:p>
    <w:p w:rsidR="00E0732B" w:rsidRDefault="00E0732B" w:rsidP="00E0732B">
      <w:pPr>
        <w:pStyle w:val="ListParagraph"/>
        <w:numPr>
          <w:ilvl w:val="1"/>
          <w:numId w:val="5"/>
        </w:numPr>
      </w:pPr>
      <w:r>
        <w:t>??</w:t>
      </w:r>
    </w:p>
    <w:p w:rsidR="00F81C38" w:rsidRDefault="00F81C38" w:rsidP="00F81C38">
      <w:pPr>
        <w:pStyle w:val="ListParagraph"/>
        <w:numPr>
          <w:ilvl w:val="0"/>
          <w:numId w:val="5"/>
        </w:numPr>
      </w:pPr>
      <w:r>
        <w:t>Unique Selling Proposition (USP)</w:t>
      </w:r>
    </w:p>
    <w:p w:rsidR="00F81C38" w:rsidRPr="00E0732B" w:rsidRDefault="00F81C38" w:rsidP="00F81C38">
      <w:pPr>
        <w:pStyle w:val="ListParagraph"/>
        <w:numPr>
          <w:ilvl w:val="1"/>
          <w:numId w:val="5"/>
        </w:numPr>
      </w:pPr>
    </w:p>
    <w:p w:rsidR="00143D6F" w:rsidRDefault="00143D6F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Competition Analysis</w:t>
      </w:r>
    </w:p>
    <w:p w:rsidR="00E75A17" w:rsidRPr="00E0732B" w:rsidRDefault="00E74A8A" w:rsidP="00E74A8A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Outlines the nature of competing products to determine specific strategies</w:t>
      </w:r>
    </w:p>
    <w:p w:rsidR="00E74A8A" w:rsidRPr="00E0732B" w:rsidRDefault="00E74A8A" w:rsidP="00E74A8A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Determine the following:</w:t>
      </w:r>
    </w:p>
    <w:p w:rsidR="00E74A8A" w:rsidRPr="00E0732B" w:rsidRDefault="00DB2ADB" w:rsidP="00E74A8A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Mar</w:t>
      </w:r>
      <w:r w:rsidR="00146978" w:rsidRPr="00E0732B">
        <w:rPr>
          <w:color w:val="808080" w:themeColor="background1" w:themeShade="80"/>
        </w:rPr>
        <w:t>ket position (how st</w:t>
      </w:r>
      <w:r w:rsidR="00E10494" w:rsidRPr="00E0732B">
        <w:rPr>
          <w:color w:val="808080" w:themeColor="background1" w:themeShade="80"/>
        </w:rPr>
        <w:t>rong is the competition in the marketplace</w:t>
      </w:r>
      <w:r w:rsidR="00146978" w:rsidRPr="00E0732B">
        <w:rPr>
          <w:color w:val="808080" w:themeColor="background1" w:themeShade="80"/>
        </w:rPr>
        <w:t>)</w:t>
      </w:r>
    </w:p>
    <w:p w:rsidR="00E10494" w:rsidRPr="00E0732B" w:rsidRDefault="00E10494" w:rsidP="00E74A8A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Strengths (what are the advantages of the competing product)</w:t>
      </w:r>
    </w:p>
    <w:p w:rsidR="00E10494" w:rsidRPr="00E0732B" w:rsidRDefault="00E10494" w:rsidP="00E74A8A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Weaknesses (what are the disadvantages of the competing product)</w:t>
      </w:r>
    </w:p>
    <w:p w:rsidR="00E10494" w:rsidRPr="00E0732B" w:rsidRDefault="00E10494" w:rsidP="00E74A8A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General strategies (what strategies/tools/techniques do the competing products use to promote or market themselves)</w:t>
      </w:r>
    </w:p>
    <w:p w:rsidR="00E10494" w:rsidRPr="00E0732B" w:rsidRDefault="00E10494" w:rsidP="00E10494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Discuss the trends in the marketplace and if there is still a need for your product or if your product is anticipating a change in the trend</w:t>
      </w:r>
    </w:p>
    <w:p w:rsidR="00E10494" w:rsidRPr="00E0732B" w:rsidRDefault="00E10494" w:rsidP="00E10494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How should the product be positioned in the marketplace? (PP)</w:t>
      </w:r>
      <w:r w:rsidR="00595628" w:rsidRPr="00E0732B">
        <w:rPr>
          <w:color w:val="808080" w:themeColor="background1" w:themeShade="80"/>
        </w:rPr>
        <w:br/>
      </w:r>
    </w:p>
    <w:p w:rsidR="00595628" w:rsidRDefault="00595628" w:rsidP="00E10494">
      <w:pPr>
        <w:pStyle w:val="ListParagraph"/>
        <w:numPr>
          <w:ilvl w:val="0"/>
          <w:numId w:val="6"/>
        </w:numPr>
      </w:pPr>
      <w:r>
        <w:t>Market Position</w:t>
      </w:r>
    </w:p>
    <w:p w:rsidR="00595628" w:rsidRDefault="00595628" w:rsidP="00595628">
      <w:pPr>
        <w:pStyle w:val="ListParagraph"/>
        <w:numPr>
          <w:ilvl w:val="1"/>
          <w:numId w:val="6"/>
        </w:numPr>
      </w:pPr>
      <w:r>
        <w:t>There are multiple websites where</w:t>
      </w:r>
      <w:r w:rsidR="003A0655">
        <w:t xml:space="preserve"> Filipino</w:t>
      </w:r>
      <w:r>
        <w:t xml:space="preserve"> game developers try</w:t>
      </w:r>
      <w:r w:rsidR="003A0655">
        <w:t xml:space="preserve"> and market their games, these websites include Steam, Game Jolt, Itch.io, Google Play, and the App Store.</w:t>
      </w:r>
    </w:p>
    <w:p w:rsidR="003A0655" w:rsidRDefault="003A0655" w:rsidP="003A0655">
      <w:pPr>
        <w:pStyle w:val="ListParagraph"/>
        <w:numPr>
          <w:ilvl w:val="0"/>
          <w:numId w:val="6"/>
        </w:numPr>
      </w:pPr>
      <w:r>
        <w:t>Strengths</w:t>
      </w:r>
    </w:p>
    <w:p w:rsidR="003A0655" w:rsidRDefault="003A0655" w:rsidP="003A0655">
      <w:pPr>
        <w:pStyle w:val="ListParagraph"/>
        <w:numPr>
          <w:ilvl w:val="1"/>
          <w:numId w:val="6"/>
        </w:numPr>
      </w:pPr>
      <w:r>
        <w:t>The competition has hundreds to millions of users and has stood its time allowing even foreigners to play Filipino-made video games.</w:t>
      </w:r>
    </w:p>
    <w:p w:rsidR="003A0655" w:rsidRDefault="003A0655" w:rsidP="003A0655">
      <w:pPr>
        <w:pStyle w:val="ListParagraph"/>
        <w:numPr>
          <w:ilvl w:val="0"/>
          <w:numId w:val="6"/>
        </w:numPr>
      </w:pPr>
      <w:r>
        <w:t>Weaknesses</w:t>
      </w:r>
    </w:p>
    <w:p w:rsidR="003A0655" w:rsidRDefault="003A0655" w:rsidP="003A0655">
      <w:pPr>
        <w:pStyle w:val="ListParagraph"/>
        <w:numPr>
          <w:ilvl w:val="1"/>
          <w:numId w:val="6"/>
        </w:numPr>
      </w:pPr>
      <w:r>
        <w:t xml:space="preserve">The </w:t>
      </w:r>
      <w:r w:rsidR="00E0732B">
        <w:t>competition’s websites are oversaturated with foreign developed games that Filipino-made video games are close to unknown.</w:t>
      </w:r>
    </w:p>
    <w:p w:rsidR="00E0732B" w:rsidRDefault="00E0732B" w:rsidP="00E0732B">
      <w:pPr>
        <w:pStyle w:val="ListParagraph"/>
        <w:numPr>
          <w:ilvl w:val="0"/>
          <w:numId w:val="6"/>
        </w:numPr>
      </w:pPr>
      <w:r>
        <w:t>General strategies</w:t>
      </w:r>
    </w:p>
    <w:p w:rsidR="00E0732B" w:rsidRDefault="00E0732B" w:rsidP="00E0732B">
      <w:pPr>
        <w:pStyle w:val="ListParagraph"/>
        <w:numPr>
          <w:ilvl w:val="1"/>
          <w:numId w:val="6"/>
        </w:numPr>
      </w:pPr>
      <w:r>
        <w:t>?????</w:t>
      </w:r>
    </w:p>
    <w:p w:rsidR="00F81C38" w:rsidRDefault="00F81C38" w:rsidP="00F81C38">
      <w:pPr>
        <w:pStyle w:val="ListParagraph"/>
        <w:numPr>
          <w:ilvl w:val="0"/>
          <w:numId w:val="6"/>
        </w:numPr>
      </w:pPr>
      <w:r>
        <w:t>Product Position (PP)</w:t>
      </w:r>
    </w:p>
    <w:p w:rsidR="00F81C38" w:rsidRPr="00E75A17" w:rsidRDefault="00F81C38" w:rsidP="00F81C38">
      <w:pPr>
        <w:pStyle w:val="ListParagraph"/>
        <w:numPr>
          <w:ilvl w:val="1"/>
          <w:numId w:val="6"/>
        </w:numPr>
      </w:pPr>
      <w:r>
        <w:t>??</w:t>
      </w:r>
    </w:p>
    <w:p w:rsidR="00143D6F" w:rsidRDefault="00143D6F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SWOT Analysis</w:t>
      </w:r>
    </w:p>
    <w:p w:rsidR="00143D6F" w:rsidRDefault="00143D6F" w:rsidP="0048327A">
      <w:pPr>
        <w:pStyle w:val="Heading3"/>
        <w:spacing w:line="240" w:lineRule="auto"/>
        <w:ind w:left="1440"/>
        <w:rPr>
          <w:rFonts w:cstheme="majorHAnsi"/>
        </w:rPr>
      </w:pPr>
      <w:r w:rsidRPr="0048327A">
        <w:rPr>
          <w:rFonts w:cstheme="majorHAnsi"/>
        </w:rPr>
        <w:t>Strengths</w:t>
      </w:r>
    </w:p>
    <w:p w:rsidR="00F81C38" w:rsidRDefault="00F81C38" w:rsidP="00F81C38">
      <w:pPr>
        <w:pStyle w:val="ListParagraph"/>
        <w:numPr>
          <w:ilvl w:val="0"/>
          <w:numId w:val="7"/>
        </w:numPr>
      </w:pPr>
      <w:r>
        <w:t xml:space="preserve">The proponent has a </w:t>
      </w:r>
      <w:r w:rsidR="003124C6">
        <w:t>sense of patriotism that of which the proponent wants the Philippines to be known also as a game developing country.</w:t>
      </w:r>
    </w:p>
    <w:p w:rsidR="00DA4A20" w:rsidRDefault="00113182" w:rsidP="00F81C38">
      <w:pPr>
        <w:pStyle w:val="ListParagraph"/>
        <w:numPr>
          <w:ilvl w:val="0"/>
          <w:numId w:val="7"/>
        </w:numPr>
      </w:pPr>
      <w:r>
        <w:lastRenderedPageBreak/>
        <w:t>The proponent believes that with a lot of gamers in the country, having a good product is beneficial to the country’s economy.</w:t>
      </w:r>
    </w:p>
    <w:p w:rsidR="00113182" w:rsidRPr="00F81C38" w:rsidRDefault="00DA4A20" w:rsidP="00F81C38">
      <w:pPr>
        <w:pStyle w:val="ListParagraph"/>
        <w:numPr>
          <w:ilvl w:val="0"/>
          <w:numId w:val="7"/>
        </w:numPr>
      </w:pPr>
      <w:r>
        <w:t>The project can be a big project that of which it can promote a new community and a new way to advertise and market Philippine-made video games.</w:t>
      </w:r>
      <w:r w:rsidR="00113182">
        <w:t xml:space="preserve"> </w:t>
      </w:r>
    </w:p>
    <w:p w:rsidR="00143D6F" w:rsidRDefault="00143D6F" w:rsidP="0048327A">
      <w:pPr>
        <w:pStyle w:val="Heading3"/>
        <w:spacing w:line="240" w:lineRule="auto"/>
        <w:ind w:left="1440"/>
        <w:rPr>
          <w:rFonts w:cstheme="majorHAnsi"/>
        </w:rPr>
      </w:pPr>
      <w:r w:rsidRPr="0048327A">
        <w:rPr>
          <w:rFonts w:cstheme="majorHAnsi"/>
        </w:rPr>
        <w:t>Weaknesses</w:t>
      </w:r>
    </w:p>
    <w:p w:rsidR="00EF03AB" w:rsidRPr="00EF03AB" w:rsidRDefault="00EF03AB" w:rsidP="00EF03AB">
      <w:pPr>
        <w:pStyle w:val="ListParagraph"/>
        <w:numPr>
          <w:ilvl w:val="0"/>
          <w:numId w:val="14"/>
        </w:numPr>
        <w:ind w:left="1843" w:hanging="425"/>
      </w:pPr>
      <w:r>
        <w:tab/>
      </w:r>
      <w:bookmarkStart w:id="0" w:name="_GoBack"/>
      <w:bookmarkEnd w:id="0"/>
    </w:p>
    <w:p w:rsidR="00EF03AB" w:rsidRPr="00EF03AB" w:rsidRDefault="00EF03AB" w:rsidP="00EF03AB">
      <w:r>
        <w:tab/>
      </w:r>
      <w:r>
        <w:tab/>
      </w:r>
    </w:p>
    <w:p w:rsidR="00143D6F" w:rsidRPr="0048327A" w:rsidRDefault="00143D6F" w:rsidP="0048327A">
      <w:pPr>
        <w:pStyle w:val="Heading3"/>
        <w:spacing w:line="240" w:lineRule="auto"/>
        <w:ind w:left="1440"/>
        <w:rPr>
          <w:rFonts w:cstheme="majorHAnsi"/>
        </w:rPr>
      </w:pPr>
      <w:r w:rsidRPr="0048327A">
        <w:rPr>
          <w:rFonts w:cstheme="majorHAnsi"/>
        </w:rPr>
        <w:t>Opportunities</w:t>
      </w:r>
    </w:p>
    <w:p w:rsidR="00143D6F" w:rsidRDefault="00143D6F" w:rsidP="0048327A">
      <w:pPr>
        <w:pStyle w:val="Heading3"/>
        <w:spacing w:line="240" w:lineRule="auto"/>
        <w:ind w:left="1440"/>
        <w:rPr>
          <w:rFonts w:cstheme="majorHAnsi"/>
        </w:rPr>
      </w:pPr>
      <w:r w:rsidRPr="0048327A">
        <w:rPr>
          <w:rFonts w:cstheme="majorHAnsi"/>
        </w:rPr>
        <w:t>Threats</w:t>
      </w:r>
    </w:p>
    <w:p w:rsidR="00E10494" w:rsidRPr="00E10494" w:rsidRDefault="00E10494" w:rsidP="0052773B">
      <w:pPr>
        <w:pStyle w:val="ListParagraph"/>
        <w:numPr>
          <w:ilvl w:val="0"/>
          <w:numId w:val="7"/>
        </w:numPr>
      </w:pPr>
      <w:r>
        <w:t>(The opportunities and threats above are external in nature and can come from competition, the market, the economy, or other external elements)</w:t>
      </w:r>
    </w:p>
    <w:p w:rsidR="00E10494" w:rsidRPr="00E10494" w:rsidRDefault="00E10494" w:rsidP="00E10494"/>
    <w:p w:rsidR="00CB5979" w:rsidRPr="0048327A" w:rsidRDefault="00CB5979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t>Strategy</w:t>
      </w:r>
    </w:p>
    <w:p w:rsidR="00CB5979" w:rsidRDefault="00CB5979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Product Relativity Statement</w:t>
      </w:r>
    </w:p>
    <w:p w:rsidR="00E10494" w:rsidRDefault="0052773B" w:rsidP="0052773B">
      <w:pPr>
        <w:pStyle w:val="ListParagraph"/>
        <w:numPr>
          <w:ilvl w:val="0"/>
          <w:numId w:val="7"/>
        </w:numPr>
      </w:pPr>
      <w:r>
        <w:t>Summarizes the above analyses into a coherent statement or strategy</w:t>
      </w:r>
    </w:p>
    <w:p w:rsidR="0052773B" w:rsidRDefault="0052773B" w:rsidP="0052773B">
      <w:pPr>
        <w:pStyle w:val="ListParagraph"/>
        <w:numPr>
          <w:ilvl w:val="0"/>
          <w:numId w:val="7"/>
        </w:numPr>
      </w:pPr>
      <w:r>
        <w:t>The PRS</w:t>
      </w:r>
      <w:r w:rsidR="00DE2BAD">
        <w:t xml:space="preserve"> (Product Relativity Statement)</w:t>
      </w:r>
      <w:r>
        <w:t xml:space="preserve"> is the resulting rational or emotional benefit that comes from the combination of the USP</w:t>
      </w:r>
      <w:r w:rsidR="00CF48DA">
        <w:t xml:space="preserve"> (Unique Selling Proposition)</w:t>
      </w:r>
      <w:r>
        <w:t xml:space="preserve"> and the PP. This can be shown as USP + PP = PRS</w:t>
      </w:r>
    </w:p>
    <w:p w:rsidR="0052773B" w:rsidRDefault="0052773B" w:rsidP="0052773B">
      <w:pPr>
        <w:pStyle w:val="ListParagraph"/>
        <w:numPr>
          <w:ilvl w:val="0"/>
          <w:numId w:val="7"/>
        </w:numPr>
      </w:pPr>
      <w:r>
        <w:t>Is presented as a sentence for clarity.</w:t>
      </w:r>
    </w:p>
    <w:p w:rsidR="0052773B" w:rsidRDefault="0052773B" w:rsidP="0052773B">
      <w:pPr>
        <w:pStyle w:val="ListParagraph"/>
        <w:numPr>
          <w:ilvl w:val="0"/>
          <w:numId w:val="7"/>
        </w:numPr>
      </w:pPr>
      <w:r>
        <w:t>Sample</w:t>
      </w:r>
    </w:p>
    <w:p w:rsidR="0052773B" w:rsidRPr="00E10494" w:rsidRDefault="0052773B" w:rsidP="0052773B">
      <w:pPr>
        <w:pStyle w:val="ListParagraph"/>
        <w:numPr>
          <w:ilvl w:val="1"/>
          <w:numId w:val="7"/>
        </w:numPr>
      </w:pPr>
      <w:r>
        <w:rPr>
          <w:i/>
        </w:rPr>
        <w:t>My Pet Plant is the ideal companion and pastime for people regularly working on computers</w:t>
      </w:r>
    </w:p>
    <w:p w:rsidR="00CB5979" w:rsidRDefault="00CB5979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Creative Strategy Statement</w:t>
      </w:r>
    </w:p>
    <w:p w:rsidR="0052773B" w:rsidRDefault="00DE2BAD" w:rsidP="0052773B">
      <w:pPr>
        <w:pStyle w:val="ListParagraph"/>
        <w:numPr>
          <w:ilvl w:val="0"/>
          <w:numId w:val="8"/>
        </w:numPr>
      </w:pPr>
      <w:r>
        <w:t>Developed from a PRS and summarizes the marketing strategy that the product will follow</w:t>
      </w:r>
    </w:p>
    <w:p w:rsidR="00DE2BAD" w:rsidRDefault="00DE2BAD" w:rsidP="0052773B">
      <w:pPr>
        <w:pStyle w:val="ListParagraph"/>
        <w:numPr>
          <w:ilvl w:val="0"/>
          <w:numId w:val="8"/>
        </w:numPr>
      </w:pPr>
      <w:r>
        <w:t>Presented as a statement for clarity</w:t>
      </w:r>
    </w:p>
    <w:p w:rsidR="00DE2BAD" w:rsidRDefault="00DE2BAD" w:rsidP="0052773B">
      <w:pPr>
        <w:pStyle w:val="ListParagraph"/>
        <w:numPr>
          <w:ilvl w:val="0"/>
          <w:numId w:val="8"/>
        </w:numPr>
      </w:pPr>
      <w:r>
        <w:t>General Format:</w:t>
      </w:r>
    </w:p>
    <w:p w:rsidR="00DE2BAD" w:rsidRPr="00750756" w:rsidRDefault="00DE2BAD" w:rsidP="00DE2BAD">
      <w:pPr>
        <w:pStyle w:val="ListParagraph"/>
        <w:numPr>
          <w:ilvl w:val="1"/>
          <w:numId w:val="8"/>
        </w:numPr>
      </w:pPr>
      <w:r>
        <w:rPr>
          <w:i/>
        </w:rPr>
        <w:t>To convince &lt;target market&gt; that &lt;Product Relativity Statement&gt;</w:t>
      </w:r>
      <w:r w:rsidR="00CF48DA">
        <w:rPr>
          <w:i/>
        </w:rPr>
        <w:t xml:space="preserve"> because &lt;Unique Selling Proposition&gt;</w:t>
      </w:r>
    </w:p>
    <w:p w:rsidR="00750756" w:rsidRDefault="00CC4A73" w:rsidP="00750756">
      <w:pPr>
        <w:pStyle w:val="ListParagraph"/>
        <w:numPr>
          <w:ilvl w:val="0"/>
          <w:numId w:val="8"/>
        </w:numPr>
      </w:pPr>
      <w:r>
        <w:t>Discuss the expected consumer/buyer/audience response to this strategy</w:t>
      </w:r>
    </w:p>
    <w:p w:rsidR="00CC4A73" w:rsidRDefault="00CC4A73" w:rsidP="00750756">
      <w:pPr>
        <w:pStyle w:val="ListParagraph"/>
        <w:numPr>
          <w:ilvl w:val="0"/>
          <w:numId w:val="8"/>
        </w:numPr>
      </w:pPr>
      <w:r>
        <w:t>Guide Questions:</w:t>
      </w:r>
    </w:p>
    <w:p w:rsidR="00CC4A73" w:rsidRDefault="00CC4A73" w:rsidP="00CC4A73">
      <w:pPr>
        <w:pStyle w:val="ListParagraph"/>
        <w:numPr>
          <w:ilvl w:val="1"/>
          <w:numId w:val="8"/>
        </w:numPr>
      </w:pPr>
      <w:r>
        <w:t>What are your desired results?</w:t>
      </w:r>
    </w:p>
    <w:p w:rsidR="00CC4A73" w:rsidRPr="00C931E3" w:rsidRDefault="00CC4A73" w:rsidP="00CC4A73">
      <w:pPr>
        <w:pStyle w:val="ListParagraph"/>
        <w:numPr>
          <w:ilvl w:val="1"/>
          <w:numId w:val="8"/>
        </w:numPr>
      </w:pPr>
      <w:r>
        <w:t>What actions would you like your consumer/buyer/audience do after being subject to your marketing strategies?</w:t>
      </w:r>
    </w:p>
    <w:p w:rsidR="00750756" w:rsidRDefault="00C931E3" w:rsidP="00750756">
      <w:pPr>
        <w:pStyle w:val="ListParagraph"/>
        <w:numPr>
          <w:ilvl w:val="0"/>
          <w:numId w:val="8"/>
        </w:numPr>
      </w:pPr>
      <w:r>
        <w:t>Sam</w:t>
      </w:r>
      <w:r w:rsidR="00750756">
        <w:t>ple:</w:t>
      </w:r>
    </w:p>
    <w:p w:rsidR="00CC4A73" w:rsidRPr="001F1A9B" w:rsidRDefault="00CC4A73" w:rsidP="00CC4A73">
      <w:pPr>
        <w:pStyle w:val="ListParagraph"/>
        <w:numPr>
          <w:ilvl w:val="1"/>
          <w:numId w:val="8"/>
        </w:numPr>
      </w:pPr>
      <w:r>
        <w:rPr>
          <w:i/>
        </w:rPr>
        <w:t xml:space="preserve">To </w:t>
      </w:r>
      <w:r w:rsidRPr="00F81C38">
        <w:rPr>
          <w:i/>
        </w:rPr>
        <w:t>convince</w:t>
      </w:r>
      <w:r w:rsidRPr="00CC4A73">
        <w:rPr>
          <w:b/>
          <w:i/>
          <w:color w:val="FF0000"/>
        </w:rPr>
        <w:t xml:space="preserve"> students and your professionals aged 16 to 25</w:t>
      </w:r>
      <w:r w:rsidRPr="00CC4A73">
        <w:rPr>
          <w:i/>
          <w:color w:val="FF0000"/>
        </w:rPr>
        <w:t xml:space="preserve"> </w:t>
      </w:r>
      <w:r>
        <w:rPr>
          <w:i/>
        </w:rPr>
        <w:t xml:space="preserve">that </w:t>
      </w:r>
      <w:r w:rsidRPr="00CC4A73">
        <w:rPr>
          <w:b/>
          <w:i/>
          <w:color w:val="2F5496" w:themeColor="accent1" w:themeShade="BF"/>
        </w:rPr>
        <w:t>My Pet Plant is the ideal companion and pastime for people regularly working on computers</w:t>
      </w:r>
      <w:r>
        <w:rPr>
          <w:i/>
        </w:rPr>
        <w:t xml:space="preserve"> because </w:t>
      </w:r>
      <w:r w:rsidRPr="00CC4A73">
        <w:rPr>
          <w:b/>
          <w:i/>
          <w:color w:val="538135" w:themeColor="accent6" w:themeShade="BF"/>
        </w:rPr>
        <w:t xml:space="preserve">it provides a low-maintenance, yet interactive, activity that brings </w:t>
      </w:r>
      <w:r w:rsidRPr="00CC4A73">
        <w:rPr>
          <w:b/>
          <w:i/>
          <w:color w:val="538135" w:themeColor="accent6" w:themeShade="BF"/>
        </w:rPr>
        <w:lastRenderedPageBreak/>
        <w:t>together real-life nurturing and online, inter-personal communication and communities</w:t>
      </w:r>
      <w:r>
        <w:rPr>
          <w:i/>
        </w:rPr>
        <w:t>.</w:t>
      </w:r>
    </w:p>
    <w:p w:rsidR="001F1A9B" w:rsidRPr="001F1A9B" w:rsidRDefault="001F1A9B" w:rsidP="001F1A9B">
      <w:pPr>
        <w:ind w:left="2160"/>
        <w:rPr>
          <w:b/>
        </w:rPr>
      </w:pPr>
      <w:r w:rsidRPr="001F1A9B">
        <w:rPr>
          <w:b/>
          <w:color w:val="FF0000"/>
        </w:rPr>
        <w:t xml:space="preserve">Target Market </w:t>
      </w:r>
      <w:r w:rsidRPr="001F1A9B">
        <w:t>+</w:t>
      </w:r>
      <w:r w:rsidRPr="001F1A9B">
        <w:rPr>
          <w:b/>
        </w:rPr>
        <w:t xml:space="preserve"> </w:t>
      </w:r>
      <w:r w:rsidRPr="001F1A9B">
        <w:rPr>
          <w:b/>
          <w:color w:val="2F5496" w:themeColor="accent1" w:themeShade="BF"/>
        </w:rPr>
        <w:t>Product Relativity Statement</w:t>
      </w:r>
      <w:r w:rsidRPr="001F1A9B">
        <w:rPr>
          <w:b/>
        </w:rPr>
        <w:t xml:space="preserve"> </w:t>
      </w:r>
      <w:r w:rsidRPr="001F1A9B">
        <w:t>+</w:t>
      </w:r>
      <w:r w:rsidRPr="001F1A9B">
        <w:rPr>
          <w:b/>
        </w:rPr>
        <w:t xml:space="preserve"> </w:t>
      </w:r>
      <w:r w:rsidRPr="001F1A9B">
        <w:rPr>
          <w:b/>
          <w:color w:val="538135" w:themeColor="accent6" w:themeShade="BF"/>
        </w:rPr>
        <w:t>Unique Selling Proposition</w:t>
      </w:r>
    </w:p>
    <w:p w:rsidR="00750756" w:rsidRPr="0052773B" w:rsidRDefault="00750756" w:rsidP="00750756">
      <w:pPr>
        <w:pStyle w:val="ListParagraph"/>
        <w:ind w:left="1440"/>
      </w:pPr>
    </w:p>
    <w:p w:rsidR="00CB5979" w:rsidRDefault="00CB5979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Executional Guidelines</w:t>
      </w:r>
    </w:p>
    <w:p w:rsidR="00CC4A73" w:rsidRDefault="00CC4A73" w:rsidP="00CC4A73">
      <w:pPr>
        <w:pStyle w:val="ListParagraph"/>
        <w:numPr>
          <w:ilvl w:val="0"/>
          <w:numId w:val="9"/>
        </w:numPr>
      </w:pPr>
      <w:r>
        <w:t>Illustrates the parameters under which the product will be promoted</w:t>
      </w:r>
    </w:p>
    <w:p w:rsidR="00CC4A73" w:rsidRDefault="00CC4A73" w:rsidP="00CC4A73">
      <w:pPr>
        <w:pStyle w:val="ListParagraph"/>
        <w:numPr>
          <w:ilvl w:val="0"/>
          <w:numId w:val="9"/>
        </w:numPr>
      </w:pPr>
      <w:r>
        <w:t>Includes any mandatory elements (smoking warnings, logos, etc.)</w:t>
      </w:r>
    </w:p>
    <w:p w:rsidR="00CC4A73" w:rsidRDefault="00CC4A73" w:rsidP="00CC4A73">
      <w:pPr>
        <w:pStyle w:val="ListParagraph"/>
        <w:numPr>
          <w:ilvl w:val="0"/>
          <w:numId w:val="9"/>
        </w:numPr>
      </w:pPr>
      <w:r>
        <w:t>Describe the character of the product</w:t>
      </w:r>
    </w:p>
    <w:p w:rsidR="00CC4A73" w:rsidRDefault="00CC4A73" w:rsidP="00CC4A73">
      <w:pPr>
        <w:pStyle w:val="ListParagraph"/>
        <w:numPr>
          <w:ilvl w:val="0"/>
          <w:numId w:val="9"/>
        </w:numPr>
      </w:pPr>
      <w:r>
        <w:t>Guide Questions:</w:t>
      </w:r>
    </w:p>
    <w:p w:rsidR="00CC4A73" w:rsidRDefault="00CC4A73" w:rsidP="00CC4A73">
      <w:pPr>
        <w:pStyle w:val="ListParagraph"/>
        <w:numPr>
          <w:ilvl w:val="1"/>
          <w:numId w:val="9"/>
        </w:numPr>
      </w:pPr>
      <w:r>
        <w:t>How will I portray my product? Serious? Comedic? Fun?</w:t>
      </w:r>
    </w:p>
    <w:p w:rsidR="00CC4A73" w:rsidRDefault="00CC4A73" w:rsidP="00CC4A73">
      <w:pPr>
        <w:pStyle w:val="ListParagraph"/>
        <w:numPr>
          <w:ilvl w:val="1"/>
          <w:numId w:val="9"/>
        </w:numPr>
      </w:pPr>
      <w:r>
        <w:t>What character will best appeal to my target?</w:t>
      </w:r>
    </w:p>
    <w:p w:rsidR="00CC4A73" w:rsidRDefault="001F1A9B" w:rsidP="00CC4A73">
      <w:pPr>
        <w:pStyle w:val="ListParagraph"/>
        <w:numPr>
          <w:ilvl w:val="1"/>
          <w:numId w:val="9"/>
        </w:numPr>
      </w:pPr>
      <w:r>
        <w:t>What should the product’s image be? Wholesome? Adventurous?</w:t>
      </w:r>
    </w:p>
    <w:p w:rsidR="001F1A9B" w:rsidRPr="00CC4A73" w:rsidRDefault="001F1A9B" w:rsidP="00CC4A73">
      <w:pPr>
        <w:pStyle w:val="ListParagraph"/>
        <w:numPr>
          <w:ilvl w:val="1"/>
          <w:numId w:val="9"/>
        </w:numPr>
      </w:pPr>
      <w:r>
        <w:t>What should the mood of the communication be?</w:t>
      </w:r>
    </w:p>
    <w:p w:rsidR="00CB5979" w:rsidRDefault="00CB5979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t>Promotion</w:t>
      </w:r>
    </w:p>
    <w:p w:rsidR="001F1A9B" w:rsidRDefault="001F1A9B" w:rsidP="001F1A9B">
      <w:pPr>
        <w:pStyle w:val="ListParagraph"/>
        <w:numPr>
          <w:ilvl w:val="0"/>
          <w:numId w:val="10"/>
        </w:numPr>
      </w:pPr>
      <w:r>
        <w:t>Outline specific communication materials and tools required to achieve above strategies (i.e. print ads, TV commercials, flyers, etc.)</w:t>
      </w:r>
    </w:p>
    <w:p w:rsidR="001F1A9B" w:rsidRDefault="001F1A9B" w:rsidP="001F1A9B">
      <w:pPr>
        <w:pStyle w:val="ListParagraph"/>
        <w:numPr>
          <w:ilvl w:val="0"/>
          <w:numId w:val="10"/>
        </w:numPr>
      </w:pPr>
      <w:r>
        <w:t>Describe general outlets and situations where specific materials will be used or distributed (i.e. MRT stations, noontime shows, etc.)</w:t>
      </w:r>
    </w:p>
    <w:p w:rsidR="001F1A9B" w:rsidRDefault="001F1A9B" w:rsidP="001F1A9B">
      <w:pPr>
        <w:pStyle w:val="ListParagraph"/>
        <w:numPr>
          <w:ilvl w:val="0"/>
          <w:numId w:val="10"/>
        </w:numPr>
      </w:pPr>
      <w:r>
        <w:t>Describe alternative and non-traditional strategies that will support the promotion of the product (i.e. public relations, sampling, etc.)</w:t>
      </w:r>
    </w:p>
    <w:p w:rsidR="00820238" w:rsidRDefault="00820238" w:rsidP="001F1A9B">
      <w:pPr>
        <w:pStyle w:val="ListParagraph"/>
        <w:numPr>
          <w:ilvl w:val="0"/>
          <w:numId w:val="10"/>
        </w:numPr>
      </w:pPr>
      <w:r>
        <w:t>Describe projected strategic changes if:</w:t>
      </w:r>
    </w:p>
    <w:p w:rsidR="00820238" w:rsidRDefault="00820238" w:rsidP="00820238">
      <w:pPr>
        <w:pStyle w:val="ListParagraph"/>
        <w:numPr>
          <w:ilvl w:val="1"/>
          <w:numId w:val="10"/>
        </w:numPr>
      </w:pPr>
      <w:r>
        <w:t>Product promotion is unprecedented success</w:t>
      </w:r>
    </w:p>
    <w:p w:rsidR="00820238" w:rsidRPr="001F1A9B" w:rsidRDefault="00820238" w:rsidP="00820238">
      <w:pPr>
        <w:pStyle w:val="ListParagraph"/>
        <w:numPr>
          <w:ilvl w:val="1"/>
          <w:numId w:val="10"/>
        </w:numPr>
      </w:pPr>
      <w:r>
        <w:t>Product promotion is not gathering desired results</w:t>
      </w:r>
    </w:p>
    <w:p w:rsidR="00CB5979" w:rsidRPr="0048327A" w:rsidRDefault="00CB5979" w:rsidP="0048327A">
      <w:pPr>
        <w:spacing w:line="240" w:lineRule="auto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br w:type="page"/>
      </w:r>
    </w:p>
    <w:p w:rsidR="00CB5979" w:rsidRDefault="00CB5979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lastRenderedPageBreak/>
        <w:t>Proposed Marketing Timetable</w:t>
      </w:r>
    </w:p>
    <w:p w:rsidR="001E2FDC" w:rsidRDefault="001E2FDC" w:rsidP="001E2FDC">
      <w:pPr>
        <w:pStyle w:val="ListParagraph"/>
        <w:numPr>
          <w:ilvl w:val="0"/>
          <w:numId w:val="11"/>
        </w:numPr>
      </w:pPr>
      <w:r>
        <w:t>Using a Gantt Chart, illustrate how particular communications materials will be introduced, utilized, sustained, and suspended.</w:t>
      </w:r>
    </w:p>
    <w:p w:rsidR="001E2FDC" w:rsidRPr="001E2FDC" w:rsidRDefault="001E2FDC" w:rsidP="001E2FDC">
      <w:pPr>
        <w:pStyle w:val="ListParagraph"/>
        <w:numPr>
          <w:ilvl w:val="0"/>
          <w:numId w:val="11"/>
        </w:numPr>
      </w:pPr>
      <w:r>
        <w:t>Project approximately a year into the future.</w:t>
      </w:r>
    </w:p>
    <w:p w:rsidR="00CB5979" w:rsidRPr="0048327A" w:rsidRDefault="00CB5979" w:rsidP="0048327A">
      <w:pPr>
        <w:spacing w:line="240" w:lineRule="auto"/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</w:rPr>
      </w:pPr>
      <w:r w:rsidRPr="0048327A">
        <w:rPr>
          <w:rFonts w:asciiTheme="majorHAnsi" w:hAnsiTheme="majorHAnsi" w:cstheme="majorHAnsi"/>
        </w:rPr>
        <w:br w:type="page"/>
      </w:r>
    </w:p>
    <w:p w:rsidR="00CB5979" w:rsidRDefault="00CB5979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lastRenderedPageBreak/>
        <w:t>Final Marketing Materials and Designs</w:t>
      </w:r>
    </w:p>
    <w:p w:rsidR="001E2FDC" w:rsidRDefault="001E2FDC" w:rsidP="001E2FDC">
      <w:pPr>
        <w:pStyle w:val="ListParagraph"/>
        <w:numPr>
          <w:ilvl w:val="0"/>
          <w:numId w:val="12"/>
        </w:numPr>
      </w:pPr>
      <w:r>
        <w:t>Includes final versions of all promotional materials</w:t>
      </w:r>
    </w:p>
    <w:p w:rsidR="001E2FDC" w:rsidRPr="001E2FDC" w:rsidRDefault="001E2FDC" w:rsidP="001E2FDC">
      <w:pPr>
        <w:pStyle w:val="ListParagraph"/>
        <w:numPr>
          <w:ilvl w:val="0"/>
          <w:numId w:val="12"/>
        </w:numPr>
      </w:pPr>
      <w:r>
        <w:t>Ideally should be deprived from previous studies but should also be reflective of product’s image and strategies</w:t>
      </w:r>
    </w:p>
    <w:sectPr w:rsidR="001E2FDC" w:rsidRPr="001E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7014"/>
    <w:multiLevelType w:val="hybridMultilevel"/>
    <w:tmpl w:val="EA48573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14866"/>
    <w:multiLevelType w:val="hybridMultilevel"/>
    <w:tmpl w:val="49245E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38C4"/>
    <w:multiLevelType w:val="hybridMultilevel"/>
    <w:tmpl w:val="F7FAE8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0CDF"/>
    <w:multiLevelType w:val="hybridMultilevel"/>
    <w:tmpl w:val="2A9E539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01795"/>
    <w:multiLevelType w:val="hybridMultilevel"/>
    <w:tmpl w:val="A048922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AF4EEC"/>
    <w:multiLevelType w:val="hybridMultilevel"/>
    <w:tmpl w:val="E08AC14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E0E1B"/>
    <w:multiLevelType w:val="hybridMultilevel"/>
    <w:tmpl w:val="90069C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51C4"/>
    <w:multiLevelType w:val="hybridMultilevel"/>
    <w:tmpl w:val="061EFA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440E"/>
    <w:multiLevelType w:val="hybridMultilevel"/>
    <w:tmpl w:val="188AB9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713DF0"/>
    <w:multiLevelType w:val="hybridMultilevel"/>
    <w:tmpl w:val="DE02749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B519F2"/>
    <w:multiLevelType w:val="hybridMultilevel"/>
    <w:tmpl w:val="379011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23792"/>
    <w:multiLevelType w:val="hybridMultilevel"/>
    <w:tmpl w:val="25D266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609B0"/>
    <w:multiLevelType w:val="hybridMultilevel"/>
    <w:tmpl w:val="CA2CAC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C3F0F"/>
    <w:multiLevelType w:val="hybridMultilevel"/>
    <w:tmpl w:val="6884FF1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A2"/>
    <w:rsid w:val="00074BA2"/>
    <w:rsid w:val="00113182"/>
    <w:rsid w:val="00143D6F"/>
    <w:rsid w:val="00146978"/>
    <w:rsid w:val="001E2FDC"/>
    <w:rsid w:val="001F1A9B"/>
    <w:rsid w:val="00240194"/>
    <w:rsid w:val="002F53BD"/>
    <w:rsid w:val="003124C6"/>
    <w:rsid w:val="003A0655"/>
    <w:rsid w:val="00440A95"/>
    <w:rsid w:val="00453CF3"/>
    <w:rsid w:val="0048327A"/>
    <w:rsid w:val="004F4C66"/>
    <w:rsid w:val="0052773B"/>
    <w:rsid w:val="00564D2F"/>
    <w:rsid w:val="00595628"/>
    <w:rsid w:val="005F36EB"/>
    <w:rsid w:val="006B6E37"/>
    <w:rsid w:val="00750756"/>
    <w:rsid w:val="007B0D2D"/>
    <w:rsid w:val="00820238"/>
    <w:rsid w:val="00874F87"/>
    <w:rsid w:val="00A44444"/>
    <w:rsid w:val="00AB3425"/>
    <w:rsid w:val="00B568D5"/>
    <w:rsid w:val="00C931E3"/>
    <w:rsid w:val="00CB5979"/>
    <w:rsid w:val="00CC4A73"/>
    <w:rsid w:val="00CF48DA"/>
    <w:rsid w:val="00DA4A20"/>
    <w:rsid w:val="00DB2ADB"/>
    <w:rsid w:val="00DE2BAD"/>
    <w:rsid w:val="00E0732B"/>
    <w:rsid w:val="00E10494"/>
    <w:rsid w:val="00E43DC5"/>
    <w:rsid w:val="00E444B5"/>
    <w:rsid w:val="00E74A8A"/>
    <w:rsid w:val="00E75A17"/>
    <w:rsid w:val="00EF03AB"/>
    <w:rsid w:val="00F36ECF"/>
    <w:rsid w:val="00F81C38"/>
    <w:rsid w:val="00F941EF"/>
    <w:rsid w:val="00FC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F428"/>
  <w15:chartTrackingRefBased/>
  <w15:docId w15:val="{44E74F4E-225C-4FD0-950E-94B1D6B6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4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B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4BA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43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Santiago</dc:creator>
  <cp:keywords/>
  <dc:description/>
  <cp:lastModifiedBy>Jc Santiago</cp:lastModifiedBy>
  <cp:revision>20</cp:revision>
  <dcterms:created xsi:type="dcterms:W3CDTF">2018-01-23T03:29:00Z</dcterms:created>
  <dcterms:modified xsi:type="dcterms:W3CDTF">2018-01-26T05:54:00Z</dcterms:modified>
</cp:coreProperties>
</file>