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52B30" w14:textId="77777777" w:rsidR="009A138E" w:rsidRDefault="00000000">
      <w:pPr>
        <w:spacing w:after="120"/>
      </w:pPr>
      <w:r>
        <w:rPr>
          <w:b/>
          <w:bCs/>
          <w:color w:val="2E7DA6"/>
          <w:sz w:val="20"/>
          <w:szCs w:val="20"/>
        </w:rPr>
        <w:t>Módulo 7  •  17 e 18 de outubro de 2026</w:t>
      </w:r>
    </w:p>
    <w:p w14:paraId="6D26B6A3" w14:textId="20C9FBF1" w:rsidR="009A138E" w:rsidRDefault="00000000">
      <w:pPr>
        <w:pStyle w:val="Ttulo1"/>
      </w:pPr>
      <w:r>
        <w:t>Escrita de Laudos Neuropsicológicos e Raciocínio Clínico</w:t>
      </w:r>
      <w:r w:rsidR="002156DE">
        <w:t xml:space="preserve"> com IA</w:t>
      </w:r>
    </w:p>
    <w:p w14:paraId="01398221" w14:textId="77777777" w:rsidR="009A138E" w:rsidRDefault="009A138E">
      <w:pPr>
        <w:pBdr>
          <w:bottom w:val="single" w:sz="6" w:space="1" w:color="2E7DA6"/>
        </w:pBdr>
        <w:spacing w:after="240"/>
      </w:pPr>
    </w:p>
    <w:p w14:paraId="1641E9A8" w14:textId="77777777" w:rsidR="009A138E" w:rsidRDefault="00000000">
      <w:pPr>
        <w:pStyle w:val="Ttulo2"/>
      </w:pPr>
      <w:r>
        <w:t>Resumo do Módulo</w:t>
      </w:r>
    </w:p>
    <w:p w14:paraId="79AD9850" w14:textId="77777777" w:rsidR="009A138E" w:rsidRDefault="00000000">
      <w:pPr>
        <w:spacing w:before="80" w:after="120"/>
      </w:pPr>
      <w:r>
        <w:t>O módulo final integra todo o aprendizado do curso por meio da escrita de laudos neuropsicológicos e do desenvolvimento do raciocínio clínico. O profissional aprenderá a estruturar documentos técnicos de forma assertiva, ética e fundamentada, utilizando inclusive ferramentas de Inteligência Artificial como apoio ao processo.</w:t>
      </w:r>
    </w:p>
    <w:p w14:paraId="13B928F1" w14:textId="77777777" w:rsidR="009A138E" w:rsidRDefault="00000000">
      <w:pPr>
        <w:pStyle w:val="Ttulo2"/>
      </w:pPr>
      <w:r>
        <w:t>Conteúdos Teóricos e Práticos</w:t>
      </w:r>
    </w:p>
    <w:p w14:paraId="416468C3" w14:textId="77777777" w:rsidR="009A138E" w:rsidRDefault="00000000">
      <w:pPr>
        <w:pStyle w:val="PargrafodaLista"/>
        <w:numPr>
          <w:ilvl w:val="0"/>
          <w:numId w:val="2"/>
        </w:numPr>
        <w:spacing w:before="60" w:after="60"/>
      </w:pPr>
      <w:r>
        <w:t>Resolução nº 6 do CFP — elaboração de documentos escritos produzidos pelo(a) psicólogo(a) no exercício profissional</w:t>
      </w:r>
    </w:p>
    <w:p w14:paraId="4413D80E" w14:textId="77777777" w:rsidR="009A138E" w:rsidRDefault="00000000">
      <w:pPr>
        <w:pStyle w:val="PargrafodaLista"/>
        <w:numPr>
          <w:ilvl w:val="0"/>
          <w:numId w:val="2"/>
        </w:numPr>
        <w:spacing w:before="60" w:after="60"/>
      </w:pPr>
      <w:r>
        <w:t>Etapas de elaboração de um laudo neuropsicológico</w:t>
      </w:r>
    </w:p>
    <w:p w14:paraId="48547B69" w14:textId="77777777" w:rsidR="009A138E" w:rsidRDefault="00000000">
      <w:pPr>
        <w:pStyle w:val="PargrafodaLista"/>
        <w:numPr>
          <w:ilvl w:val="0"/>
          <w:numId w:val="2"/>
        </w:numPr>
        <w:spacing w:before="60" w:after="60"/>
      </w:pPr>
      <w:r>
        <w:t>Escrita de resultados de forma assertiva e conclusiva</w:t>
      </w:r>
    </w:p>
    <w:p w14:paraId="6C0F3B51" w14:textId="77777777" w:rsidR="009A138E" w:rsidRDefault="00000000">
      <w:pPr>
        <w:pStyle w:val="PargrafodaLista"/>
        <w:numPr>
          <w:ilvl w:val="0"/>
          <w:numId w:val="2"/>
        </w:numPr>
        <w:spacing w:before="60" w:after="60"/>
      </w:pPr>
      <w:r>
        <w:t>Tipos de raciocínios clínicos voltados para responder à demanda do laudo neuropsicológico</w:t>
      </w:r>
    </w:p>
    <w:p w14:paraId="1F6379E7" w14:textId="77777777" w:rsidR="009A138E" w:rsidRDefault="00000000">
      <w:pPr>
        <w:pStyle w:val="PargrafodaLista"/>
        <w:numPr>
          <w:ilvl w:val="0"/>
          <w:numId w:val="2"/>
        </w:numPr>
        <w:spacing w:before="60" w:after="60"/>
      </w:pPr>
      <w:r>
        <w:t>Construção de gráficos e tabelas para interpretação dos dados da avaliação neuropsicológica</w:t>
      </w:r>
    </w:p>
    <w:p w14:paraId="464866EA" w14:textId="77777777" w:rsidR="009A138E" w:rsidRDefault="00000000">
      <w:pPr>
        <w:pStyle w:val="PargrafodaLista"/>
        <w:numPr>
          <w:ilvl w:val="0"/>
          <w:numId w:val="2"/>
        </w:numPr>
        <w:spacing w:before="60" w:after="60"/>
      </w:pPr>
      <w:r>
        <w:t>Uso de Inteligência Artificial (IA) como ferramenta de apoio à escrita do laudo neuropsicológico</w:t>
      </w:r>
    </w:p>
    <w:p w14:paraId="62A0EA3C" w14:textId="77777777" w:rsidR="009A138E" w:rsidRDefault="009A138E">
      <w:pPr>
        <w:spacing w:before="60" w:after="60"/>
      </w:pPr>
    </w:p>
    <w:p w14:paraId="5246E7B9" w14:textId="77777777" w:rsidR="009A138E" w:rsidRDefault="00000000">
      <w:pPr>
        <w:spacing w:before="80" w:after="120"/>
      </w:pPr>
      <w:r>
        <w:rPr>
          <w:i/>
          <w:iCs/>
        </w:rPr>
        <w:t>Este módulo tem caráter essencialmente prático: os participantes exercitarão a escrita de laudos completos a partir dos casos e dados trabalhados ao longo dos módulos anteriores.</w:t>
      </w:r>
    </w:p>
    <w:sectPr w:rsidR="009A13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B4BFA"/>
    <w:multiLevelType w:val="hybridMultilevel"/>
    <w:tmpl w:val="0B88AACA"/>
    <w:lvl w:ilvl="0" w:tplc="737E0C10">
      <w:start w:val="1"/>
      <w:numFmt w:val="bullet"/>
      <w:lvlText w:val="•"/>
      <w:lvlJc w:val="left"/>
      <w:pPr>
        <w:ind w:left="720" w:hanging="360"/>
      </w:pPr>
      <w:rPr>
        <w:color w:val="2E7DA6"/>
      </w:rPr>
    </w:lvl>
    <w:lvl w:ilvl="1" w:tplc="3492321A">
      <w:numFmt w:val="decimal"/>
      <w:lvlText w:val=""/>
      <w:lvlJc w:val="left"/>
    </w:lvl>
    <w:lvl w:ilvl="2" w:tplc="6BD07A32">
      <w:numFmt w:val="decimal"/>
      <w:lvlText w:val=""/>
      <w:lvlJc w:val="left"/>
    </w:lvl>
    <w:lvl w:ilvl="3" w:tplc="4AD08DCA">
      <w:numFmt w:val="decimal"/>
      <w:lvlText w:val=""/>
      <w:lvlJc w:val="left"/>
    </w:lvl>
    <w:lvl w:ilvl="4" w:tplc="192AE17E">
      <w:numFmt w:val="decimal"/>
      <w:lvlText w:val=""/>
      <w:lvlJc w:val="left"/>
    </w:lvl>
    <w:lvl w:ilvl="5" w:tplc="2334E464">
      <w:numFmt w:val="decimal"/>
      <w:lvlText w:val=""/>
      <w:lvlJc w:val="left"/>
    </w:lvl>
    <w:lvl w:ilvl="6" w:tplc="7C347704">
      <w:numFmt w:val="decimal"/>
      <w:lvlText w:val=""/>
      <w:lvlJc w:val="left"/>
    </w:lvl>
    <w:lvl w:ilvl="7" w:tplc="420C4020">
      <w:numFmt w:val="decimal"/>
      <w:lvlText w:val=""/>
      <w:lvlJc w:val="left"/>
    </w:lvl>
    <w:lvl w:ilvl="8" w:tplc="8C366A4C">
      <w:numFmt w:val="decimal"/>
      <w:lvlText w:val=""/>
      <w:lvlJc w:val="left"/>
    </w:lvl>
  </w:abstractNum>
  <w:abstractNum w:abstractNumId="1" w15:restartNumberingAfterBreak="0">
    <w:nsid w:val="79CA1FE3"/>
    <w:multiLevelType w:val="hybridMultilevel"/>
    <w:tmpl w:val="EEA848D4"/>
    <w:lvl w:ilvl="0" w:tplc="5C6E75C8">
      <w:start w:val="1"/>
      <w:numFmt w:val="bullet"/>
      <w:lvlText w:val="●"/>
      <w:lvlJc w:val="left"/>
      <w:pPr>
        <w:ind w:left="720" w:hanging="360"/>
      </w:pPr>
    </w:lvl>
    <w:lvl w:ilvl="1" w:tplc="0EBA3558">
      <w:start w:val="1"/>
      <w:numFmt w:val="bullet"/>
      <w:lvlText w:val="○"/>
      <w:lvlJc w:val="left"/>
      <w:pPr>
        <w:ind w:left="1440" w:hanging="360"/>
      </w:pPr>
    </w:lvl>
    <w:lvl w:ilvl="2" w:tplc="C94CE67C">
      <w:start w:val="1"/>
      <w:numFmt w:val="bullet"/>
      <w:lvlText w:val="■"/>
      <w:lvlJc w:val="left"/>
      <w:pPr>
        <w:ind w:left="2160" w:hanging="360"/>
      </w:pPr>
    </w:lvl>
    <w:lvl w:ilvl="3" w:tplc="C5862EB4">
      <w:start w:val="1"/>
      <w:numFmt w:val="bullet"/>
      <w:lvlText w:val="●"/>
      <w:lvlJc w:val="left"/>
      <w:pPr>
        <w:ind w:left="2880" w:hanging="360"/>
      </w:pPr>
    </w:lvl>
    <w:lvl w:ilvl="4" w:tplc="0B24B150">
      <w:start w:val="1"/>
      <w:numFmt w:val="bullet"/>
      <w:lvlText w:val="○"/>
      <w:lvlJc w:val="left"/>
      <w:pPr>
        <w:ind w:left="3600" w:hanging="360"/>
      </w:pPr>
    </w:lvl>
    <w:lvl w:ilvl="5" w:tplc="EB40A1DA">
      <w:start w:val="1"/>
      <w:numFmt w:val="bullet"/>
      <w:lvlText w:val="■"/>
      <w:lvlJc w:val="left"/>
      <w:pPr>
        <w:ind w:left="4320" w:hanging="360"/>
      </w:pPr>
    </w:lvl>
    <w:lvl w:ilvl="6" w:tplc="C7EAE02C">
      <w:start w:val="1"/>
      <w:numFmt w:val="bullet"/>
      <w:lvlText w:val="●"/>
      <w:lvlJc w:val="left"/>
      <w:pPr>
        <w:ind w:left="5040" w:hanging="360"/>
      </w:pPr>
    </w:lvl>
    <w:lvl w:ilvl="7" w:tplc="97A63BAA">
      <w:start w:val="1"/>
      <w:numFmt w:val="bullet"/>
      <w:lvlText w:val="●"/>
      <w:lvlJc w:val="left"/>
      <w:pPr>
        <w:ind w:left="5760" w:hanging="360"/>
      </w:pPr>
    </w:lvl>
    <w:lvl w:ilvl="8" w:tplc="35685B24">
      <w:start w:val="1"/>
      <w:numFmt w:val="bullet"/>
      <w:lvlText w:val="●"/>
      <w:lvlJc w:val="left"/>
      <w:pPr>
        <w:ind w:left="6480" w:hanging="360"/>
      </w:pPr>
    </w:lvl>
  </w:abstractNum>
  <w:num w:numId="1" w16cid:durableId="2104300199">
    <w:abstractNumId w:val="1"/>
    <w:lvlOverride w:ilvl="0">
      <w:startOverride w:val="1"/>
    </w:lvlOverride>
  </w:num>
  <w:num w:numId="2" w16cid:durableId="203451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38E"/>
    <w:rsid w:val="002156DE"/>
    <w:rsid w:val="00446DFE"/>
    <w:rsid w:val="009A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ABB24"/>
  <w15:docId w15:val="{CA22BF75-58C4-4DED-B913-55B7433B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1A3A4A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A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Jeice Jeice</cp:lastModifiedBy>
  <cp:revision>2</cp:revision>
  <dcterms:created xsi:type="dcterms:W3CDTF">2026-05-19T18:16:00Z</dcterms:created>
  <dcterms:modified xsi:type="dcterms:W3CDTF">2026-05-19T18:28:00Z</dcterms:modified>
</cp:coreProperties>
</file>