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MANUAL DE REFERENCIA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2472"/>
          <w:sz w:val="52"/>
          <w:szCs w:val="52"/>
        </w:rPr>
        <w:t xml:space="preserve">Lenguaje de Gestión de Proyectos</w:t>
      </w:r>
    </w:p>
    <w:p>
      <w:pPr>
        <w:pBdr>
          <w:bottom w:val="single" w:color="3b82f6" w:sz="8" w:space="10"/>
        </w:pBdr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Diccionario de Tokens y Guía de Uso</w:t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 1.0  ·  2026</w:t>
      </w:r>
    </w:p>
    <w:p>
      <w:pPr>
        <w:spacing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lenguaje está diseñado específicamente para la gestión de proyectos colaborativos. Permite crear usuarios, grupos, tareas, subtareas, listas, mensajes, notificaciones y módulos importables, todo con una sintaxis clara y consistente.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Estructura básica de una sentencia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Toda sentencia sigue el patrón:</w:t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COMANDO(argumento) MODIFICADOR(valor);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CRE.TAR(Diseño de base de datos) PRI.ALT FEC(2026-05-01);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Reglas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Toda sentencia termina con punto y coma 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argumentos van siempre entre paréntesis  ( 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cadenas de texto libre se escriben entre comillas dobles  "texto"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nombres de tareas y recursos sin comillas se tratan como TEXTO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2. Tipos de Token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analizador léxico clasifica cada lexema en uno de los siguientes tipos:</w:t>
      </w:r>
    </w:p>
    <w:p>
      <w:pPr>
        <w:spacing w:after="1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EN UI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Azul marino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24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Comandos y modificadores del lenguaje (CRE.TAR, FEC, PRI.ALT…)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Azul oscuro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Nombre de usuario definido por el programador (juan, maria)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Gris pizarra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Nombre libre de tarea, grupo o descripción sin comillas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CADENA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Morado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Texto entre comillas dobles ("urgente", "Modelo ER")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 esmeralda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Valor numérico entero (5, 10, 100)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 claro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 fija en formato YYYY-MM-DD (2026-12-31)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EXPR_FECHA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 brillante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de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Expresión de fecha relativa (HOY + 5 DIAS)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HORA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 lima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4cc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 en formato HH:MM (10:00, 08:30)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OPERADOR_LOGICO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Ámbar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Operadores Y, O, NO para combinar condiciones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OPERADOR_COMPARACION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Naranja claro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b92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Comparadores: ==, !=, &gt;, &lt;, &gt;=, &lt;=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DELIMITADOR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Azul claro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Símbolos estructurales: ( ) ;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SIMBOLO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Naranja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Símbolos secundarios: , + -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ERROR_LEXICO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Rojo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no reconocido por el lenguaje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ERR_INV_DATE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Rojo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 con formato correcto pero valor inválido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ERR_INV_TIME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Rojo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 con formato correcto pero valor inválido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3. Usuarios y Grupos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Comandos para registrar, autenticar y gestionar usuarios dentro de grupos de trabajo.</w:t>
      </w:r>
    </w:p>
    <w:p>
      <w:pPr>
        <w:spacing w:after="1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REG.USR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Registra un nuevo usuario en el sistema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ING.USR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Inicia sesión de un usuario existente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SALIR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Cierra la sesión del usuario activo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MENU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el menú de opciones disponibles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 perfil de usuario con sus datos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CRE.GRP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 grupo de trabajo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ASIG.USR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un usuario a un grupo existente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BUS.USR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Busca un usuario por nombre o criterio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ROL.COORD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rol de coordinador al usuario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ROL.MIEM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rol de miembro al usuario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REG.USR(juan, "Juan Pérez", ROL.COORD);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CRE.GRP(Equipo Alpha) ASIG.USR(juan);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BUS.USR("juan");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4. Gestión de Tareas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Comandos de tarea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una tarea genérica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CRE.TAR.IND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una tarea individual asignada a una persona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CRE.TAR.GRP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una tarea grupal para un equipo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VER.TAR.IND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las tareas individuales del usuario activo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ASIG.TAR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una tarea existente a un usuario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CRE.SUBTAR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una subtarea dentro de una tarea existente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DIV.TAR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Divide una tarea en múltiples subtareas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AUTO.EVAL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Permite al usuario autoevaluar su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una calificación a una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VER.AVAN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el avance actual de una tarea o grupo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Modificadores de tarea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DES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Agrega una descripción a la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FEC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una fecha límite o de inicio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EN.LIS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Agrega la tarea a una lista específica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CRE.TAR.GRP(Modelo ER) DES(Diseñar el diagrama entidad-relación);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CRE.TAR.GRP(Modelo ER) FEC(2026-06-15) PRI.ALT;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ASIG.TAR(Modelo ER) ASIG.USR(juan);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DIV.TAR(Modelo ER) CRE.SUBTAR(Entidades) CRE.SUBTAR(Relaciones);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5. Prioridades y Estados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5.1 Prioridades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PRI.URG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Prioridad urgente — atención inmediata requerida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PRI.ALT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Prioridad alta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PRI.MED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Prioridad media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PRI.BAJ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Prioridad baja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5.2 Estados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EST.PEN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Pendiente — la tarea aún no ha iniciado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Activa — la tarea está en progreso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EST.REV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En revisión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EST.COR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En corrección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EST.APROB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Aprobada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EST.RECH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Rechazada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EST.FIN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Estado: Finalizada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CRE.TAR(Informe final) PRI.URG EST.PEN;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FILTRO.TAR(PRI.ALT Y EST.PEN) VISTA("criticas");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6. Fechas Inteligentes y Recurrencias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lenguaje soporta fechas fijas, expresiones relativas y tareas recurrentes con periodicidad configurable.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Expresiones de fecha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HOY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Representa la fecha actual del sistema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FIN.MES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Último día del mes en curso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FIN.SEM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Último día de la semana en curso (domingo)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INI.MES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Primer día del mes en curso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INI.SEM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Primer día de la semana en curso (lunes)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PROX.LUN … PROX.DOM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Próximo día de la semana indicado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FECHA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 absoluta con validación de calendario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HOY + N DIAS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EXPR_FECHA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 relativa: N días a partir de hoy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HH:MM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HORA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 del día en formato 24 horas (00:00 – 23:59)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Tareas recurrentes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REC.TAR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Define una tarea recurrente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Establece la frecuencia de repetición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HASTA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 límite de la recurrencia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 específica de ejecución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DIA / DIAS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Unidad de frecuencia: día(s)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SEMANA / SEMANAS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Unidad de frecuencia: semana(s)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MES / MESES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Unidad de frecuencia: mes(es)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ANNO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Unidad de frecuencia: año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FEC(PROX.LUN);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FEC(HOY + 5 DIAS);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FEC(FIN.MES);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REC.TAR(Reunion semanal) CADA(SEMANA) HASTA(2026-12-31);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REC.TAR(Backup diario) CADA(DIA) A(10:00);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REC.TAR(Informe mensual) CADA(MES) HASTA(2027-06-30);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7. Etiquetas, Filtros y Vistas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Permiten organizar, clasificar y consultar tareas de forma dinámica, similar a un sistema de consultas.</w:t>
      </w:r>
    </w:p>
    <w:p>
      <w:pPr>
        <w:spacing w:after="1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ETIQ.TAR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Agrega etiquetas a una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ETIQ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Referencia a una etiqueta en filtros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AGREGAR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de etiquetas a añadir (separadas por coma)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FILTRO.TAR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Filtra tareas según condiciones combinadas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VISTA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Asigna nombre a la vista resultante del filtro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VER.VISTA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una vista previamente creada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OPERADOR_LOGICO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Operador lógico AND — ambas condiciones deben cumplirse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OPERADOR_LOGICO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Operador lógico OR — al menos una condición se cumple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OPERADOR_LOGICO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Operador lógico NOT — niega la condición siguiente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ETIQ.TAR(Modelo ER) AGREGAR("urgente", "diseno");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FILTRO.TAR(PRI.ALT Y EST.PEN) VISTA("criticas");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FILTRO.TAR(PRI.URG O PRI.ALT) VISTA("prioritarias");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FILTRO.TAR(NO EST.FIN) VISTA("activas");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VER.VISTA("criticas");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8. Notificaciones y Eventos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lenguaje permite definir notificaciones basadas en eventos (cambios de estado) o en fechas programadas.</w:t>
      </w:r>
    </w:p>
    <w:p>
      <w:pPr>
        <w:spacing w:after="1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NOTIF.CUANDO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Dispara una notificación cuando se cumple una condición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NOTIF.RECORDAR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Programa un recordatorio para un usuario en una fecha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ENVIAR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Destinatario de la notificación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SUSCRIBIR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Suscribe a un usuario a los cambios de una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EST.TAR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Referencia al estado actual de una tarea (en condiciones)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USR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Referencia a un usuario por su identificador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Referencia a una tarea por su nombre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==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OPERADOR_COMPARACION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Igualdad — compara dos valores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!=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OPERADOR_COMPARACION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Diferencia — los valores no son iguales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&gt; / &lt; / &gt;= / &lt;=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OPERADOR_COMPARACION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Comparaciones de orden para valores numéricos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NOTIF.CUANDO(EST.TAR(Modelo ER) == EST.ACT) ENVIAR(juan);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NOTIF.CUANDO(EST.TAR(Backup) == EST.FIN) ENVIAR(maria);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NOTIF.RECORDAR(USR(juan), FEC(2026-03-10), "Revisa tus tareas");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SUSCRIBIR(juan, TAR("Modelo ER"));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9. Listas y Comentarios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9.1 Listas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CRE.LIS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 una lista de tareas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VER.LIS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el contenido de una lista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AG.LIS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Agrega una tarea a una lista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ELIM.LIS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Elimina una lista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LIS.TIT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Define el título de la lista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LIS.DESC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Define la descripción de la lista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9.2 Comentarios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Agrega un comentario general a una tarea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COM.MEJ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Comentario con sugerencia de mejora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COM.AVAN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Comentario de reporte de avance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COM.ASIG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Comentario dirigido al asignado de la tarea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CRE.LIS LIS.TIT("Sprint 1") LIS.DESC("Tareas del primer sprint");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AG.LIS("Sprint 1") EN.LIS(Modelo ER);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COM(Modelo ER) COM.AVAN("Avance al 60%, pendiente validación");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10. Mensajes y Comunicación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ENV.MSG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Envía un mensaje de texto a un usuario o grupo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ENV.ENL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Envía un enlace o referencia a un recurso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VER.MSG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Muestra los mensajes recibidos del usuario activo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ENV.MSG(juan, "La tarea Modelo ER está lista para revisión");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ENV.ENL(juan, "https://drive.google.com/documento");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VER.MSG;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11. Importación y Modularidad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Permite dividir proyectos grandes en archivos separados y reutilizar definiciones entre proyectos.</w:t>
      </w:r>
    </w:p>
    <w:p>
      <w:pPr>
        <w:spacing w:after="1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IMPORT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Importa definiciones desde otro archivo .lan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EXPORTAR.TAR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 una tarea a un archivo externo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USAR.BIB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Carga una biblioteca de estándares predefinida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PALABRA_RESERVADA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Indica el archivo destino de la exportación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IMPORT("proyecto_base.lan");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EXPORTAR.TAR("Modelo ER") A("modulo_diseno.lan");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USAR.BIB("estandares_proyecto");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12. Errores del Analizador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Cuando el analizador encuentra un token que no puede clasificar, lo marca con uno de los siguientes tipos de error:</w:t>
      </w:r>
    </w:p>
    <w:p>
      <w:pPr>
        <w:spacing w:after="1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ERROR_LEXICO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 lexema no corresponde a ningún token válido del lenguaje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ERR_INV_DATE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 fecha tiene formato YYYY-MM-DD correcto pero el valor es imposible (ej. 2026-02-30)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2472"/>
                <w:sz w:val="18"/>
                <w:szCs w:val="18"/>
              </w:rPr>
              <w:t xml:space="preserve">ERR_INV_TIME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ERROR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 hora tiene formato HH:MM correcto pero el valor está fuera de rango (ej. 25:00)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FEC(2026-13-01);       → ERR_INV_DATE  (mes 13 no existe)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FEC(2026-02-30);       → ERR_INV_DATE  (febrero no tiene 30 días)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REC.TAR(X) A(25:00);  → ERR_INV_TIME  (hora fuera de rango)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FILTRO.TAR(@invalido); → ERROR_LEXICO  (símbolo @ no reconocido)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0a2472"/>
          <w:sz w:val="36"/>
          <w:szCs w:val="36"/>
        </w:rPr>
        <w:t xml:space="preserve">13. Ejemplo Completo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siguiente bloque muestra un flujo real de trabajo usando todas las funcionalidades del lenguaje:</w:t>
      </w:r>
    </w:p>
    <w:p>
      <w:pPr>
        <w:spacing w:after="160"/>
      </w:pPr>
      <w:r>
        <w:t xml:space="preserve"/>
      </w:r>
    </w:p>
    <w:p>
      <w:pPr>
        <w:shd w:fill="0f172a" w:val="clear"/>
        <w:spacing w:after="0" w:before="100"/>
        <w:ind w:left="0"/>
      </w:pPr>
      <w:r>
        <w:rPr>
          <w:rFonts w:ascii="Arial" w:cs="Arial" w:eastAsia="Arial" w:hAnsi="Arial"/>
          <w:b/>
          <w:bCs/>
          <w:color w:val="93c5fd"/>
          <w:sz w:val="18"/>
          <w:szCs w:val="18"/>
        </w:rPr>
        <w:t xml:space="preserve">  Ejemplo: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Importar base del proyecto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IMPORT("proyecto_base.lan");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Crear usuario y grupo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REG.USR(juan, "Juan Pérez", ROL.COORD);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CRE.GRP(Equipo Diseño) ASIG.USR(juan);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Crear y configurar tarea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CRE.TAR.GRP(Modelo ER)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DES(Diseñar el diagrama entidad-relación)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FEC(PROX.LUN) PRI.ALT;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Etiquetar y asignar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ETIQ.TAR(Modelo ER) AGREGAR("urgente", "diseno");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ASIG.TAR(Modelo ER) ASIG.USR(juan);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Tarea recurrente de seguimiento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REC.TAR(Revision semanal) CADA(SEMANA) HASTA(2026-12-31);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Notificación automática al completar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NOTIF.CUANDO(EST.TAR(Modelo ER) == EST.FIN) ENVIAR(juan);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SUSCRIBIR(juan, TAR("Modelo ER"));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Filtro de tareas críticas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FILTRO.TAR(PRI.ALT Y EST.PEN) VISTA("criticas");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VER.VISTA("criticas");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 Exportar módulo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EXPORTAR.TAR("Modelo ER") A("modulo_diseno.lan");</w:t>
      </w:r>
    </w:p>
    <w:p>
      <w:pPr>
        <w:shd w:fill="0f172a" w:val="clear"/>
        <w:spacing w:after="16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pacing w:after="160"/>
      </w:pPr>
      <w:r>
        <w:t xml:space="preserve"/>
      </w:r>
    </w:p>
    <w:p>
      <w:pPr>
        <w:pBdr>
          <w:top w:val="single" w:color="3b82f6" w:sz="4" w:space="10"/>
        </w:pBdr>
        <w:spacing w:before="4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Manual generado automáticamente — Lenguaje de Gestión de Proyectos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24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2026-04-12T02:44:07.184Z</dcterms:created>
  <dcterms:modified xsi:type="dcterms:W3CDTF">2026-04-12T02:44:07.185Z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