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CA1A" w14:textId="77777777" w:rsidR="000C448C" w:rsidRPr="00754F0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4698F467" w14:textId="77777777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4ECA8" w14:textId="5545AA45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PROCESO DE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RECLAMOS</w:t>
      </w:r>
    </w:p>
    <w:p w14:paraId="6CA20B8E" w14:textId="1FA23568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7C9B4B" w14:textId="0442247F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RU09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crearse una cuenta en el aplicativo.</w:t>
      </w:r>
    </w:p>
    <w:p w14:paraId="005E360F" w14:textId="363FB111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RU10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autentificar sus credenciales para ingresar al sistema.</w:t>
      </w:r>
    </w:p>
    <w:p w14:paraId="394C9E90" w14:textId="64A97B6F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RU11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recuperar sus credenciales al ingresar al sistema.</w:t>
      </w:r>
    </w:p>
    <w:p w14:paraId="4B6BCE3C" w14:textId="47394C14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RU12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filtrar sus reclamos por fecha.</w:t>
      </w:r>
    </w:p>
    <w:p w14:paraId="53698122" w14:textId="3885CE72" w:rsid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RU13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</w:t>
      </w:r>
      <w:r w:rsidR="000C448C">
        <w:rPr>
          <w:rFonts w:ascii="Times New Roman" w:hAnsi="Times New Roman" w:cs="Times New Roman"/>
          <w:sz w:val="24"/>
          <w:szCs w:val="24"/>
          <w:lang w:val="es-419"/>
        </w:rPr>
        <w:t>encontrar el reclamo que necesite.</w:t>
      </w:r>
    </w:p>
    <w:p w14:paraId="01D3A672" w14:textId="6979AC1B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debe f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iltrar sus reclamos por cuidador. </w:t>
      </w:r>
    </w:p>
    <w:p w14:paraId="2FA5244E" w14:textId="07C3696D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filtrar sus reclamos por estado.</w:t>
      </w:r>
    </w:p>
    <w:p w14:paraId="6D6E835A" w14:textId="57F4143A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buscar su reclamo por número correlativo.</w:t>
      </w:r>
    </w:p>
    <w:p w14:paraId="43B1FB52" w14:textId="40B23603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RU14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acceder al formulario para hacer un reclamo.</w:t>
      </w:r>
    </w:p>
    <w:p w14:paraId="10FCB6E2" w14:textId="104B4A32" w:rsid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="007A529C">
        <w:rPr>
          <w:rFonts w:ascii="Times New Roman" w:hAnsi="Times New Roman" w:cs="Times New Roman"/>
          <w:b/>
          <w:bCs/>
          <w:sz w:val="24"/>
          <w:szCs w:val="24"/>
          <w:lang w:val="es-419"/>
        </w:rPr>
        <w:t>15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completar exitosamente los campos requeridos en el formulario:</w:t>
      </w:r>
    </w:p>
    <w:p w14:paraId="01BC2E32" w14:textId="7FFFB992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acceder a una lista de los cuidadores de la empresa.</w:t>
      </w:r>
    </w:p>
    <w:p w14:paraId="2B44F67A" w14:textId="29AAEB27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seleccionar la fecha por medio de un calendario desplegable.</w:t>
      </w:r>
    </w:p>
    <w:p w14:paraId="0FB076A6" w14:textId="66090908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7.3.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seleccionar una sesión ya efectuada.</w:t>
      </w:r>
    </w:p>
    <w:p w14:paraId="7FC47DFD" w14:textId="507F1F57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7.4.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El sistema debe rellenar los datos obvios (fecha actual, hora actual, </w:t>
      </w:r>
      <w:proofErr w:type="spellStart"/>
      <w:r w:rsidRPr="000C448C">
        <w:rPr>
          <w:rFonts w:ascii="Times New Roman" w:hAnsi="Times New Roman" w:cs="Times New Roman"/>
          <w:sz w:val="24"/>
          <w:szCs w:val="24"/>
          <w:lang w:val="es-419"/>
        </w:rPr>
        <w:t>etc</w:t>
      </w:r>
      <w:proofErr w:type="spellEnd"/>
      <w:r w:rsidRPr="000C448C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14:paraId="30226240" w14:textId="0718D0E9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="007A529C">
        <w:rPr>
          <w:rFonts w:ascii="Times New Roman" w:hAnsi="Times New Roman" w:cs="Times New Roman"/>
          <w:b/>
          <w:bCs/>
          <w:sz w:val="24"/>
          <w:szCs w:val="24"/>
          <w:lang w:val="es-419"/>
        </w:rPr>
        <w:t>16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enviar una solicitud de reclamo a la empresa. </w:t>
      </w:r>
    </w:p>
    <w:p w14:paraId="321FF729" w14:textId="20087682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RU17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ver el estado de sus reclamos.</w:t>
      </w:r>
    </w:p>
    <w:p w14:paraId="0F59A56E" w14:textId="2C132B34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RU18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cancelar el reclamo cuando aún no lo ha enviado.</w:t>
      </w:r>
    </w:p>
    <w:p w14:paraId="7D2C3603" w14:textId="5584D45E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RU19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visualizar el número correlativo correspondiente a su reclamo.</w:t>
      </w:r>
    </w:p>
    <w:p w14:paraId="2421151E" w14:textId="5754EAC9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RU20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es enviado.</w:t>
      </w:r>
    </w:p>
    <w:p w14:paraId="2433D579" w14:textId="344F4CDA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RU21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ya fue evaluado.</w:t>
      </w:r>
    </w:p>
    <w:p w14:paraId="739157EC" w14:textId="0C38B904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RU22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ver un listado de los reclamos hechos por los clientes.</w:t>
      </w:r>
    </w:p>
    <w:p w14:paraId="29E6F830" w14:textId="69628E02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RU23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cambiar el estado del reclamo.</w:t>
      </w:r>
    </w:p>
    <w:p w14:paraId="1CCC223B" w14:textId="5A14A6AF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RU24</w:t>
      </w:r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elaborar un informe del reclamo.</w:t>
      </w:r>
    </w:p>
    <w:p w14:paraId="5E49EE46" w14:textId="1C23804C" w:rsidR="000C448C" w:rsidRPr="000C448C" w:rsidRDefault="007A529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RU25</w:t>
      </w:r>
      <w:bookmarkStart w:id="0" w:name="_GoBack"/>
      <w:bookmarkEnd w:id="0"/>
      <w:r w:rsidR="000C448C"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modificar el informe del reclamo.</w:t>
      </w:r>
    </w:p>
    <w:p w14:paraId="017483CA" w14:textId="77777777" w:rsidR="00A42821" w:rsidRPr="000C448C" w:rsidRDefault="00A42821">
      <w:pPr>
        <w:rPr>
          <w:lang w:val="es-419"/>
        </w:rPr>
      </w:pPr>
    </w:p>
    <w:sectPr w:rsidR="00A42821" w:rsidRPr="000C448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C9A57" w14:textId="77777777" w:rsidR="000B7053" w:rsidRDefault="000B7053" w:rsidP="00523D8F">
      <w:pPr>
        <w:spacing w:after="0" w:line="240" w:lineRule="auto"/>
      </w:pPr>
      <w:r>
        <w:separator/>
      </w:r>
    </w:p>
  </w:endnote>
  <w:endnote w:type="continuationSeparator" w:id="0">
    <w:p w14:paraId="0D514D52" w14:textId="77777777" w:rsidR="000B7053" w:rsidRDefault="000B7053" w:rsidP="0052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0921095"/>
      <w:docPartObj>
        <w:docPartGallery w:val="Page Numbers (Bottom of Page)"/>
        <w:docPartUnique/>
      </w:docPartObj>
    </w:sdtPr>
    <w:sdtEndPr/>
    <w:sdtContent>
      <w:p w14:paraId="66C9B0EC" w14:textId="13467419" w:rsidR="00523D8F" w:rsidRDefault="00523D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29C" w:rsidRPr="007A529C">
          <w:rPr>
            <w:noProof/>
            <w:lang w:val="es-ES"/>
          </w:rPr>
          <w:t>2</w:t>
        </w:r>
        <w:r>
          <w:fldChar w:fldCharType="end"/>
        </w:r>
      </w:p>
    </w:sdtContent>
  </w:sdt>
  <w:p w14:paraId="154A7313" w14:textId="77777777" w:rsidR="00523D8F" w:rsidRDefault="00523D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9C7AA" w14:textId="77777777" w:rsidR="000B7053" w:rsidRDefault="000B7053" w:rsidP="00523D8F">
      <w:pPr>
        <w:spacing w:after="0" w:line="240" w:lineRule="auto"/>
      </w:pPr>
      <w:r>
        <w:separator/>
      </w:r>
    </w:p>
  </w:footnote>
  <w:footnote w:type="continuationSeparator" w:id="0">
    <w:p w14:paraId="74CA2981" w14:textId="77777777" w:rsidR="000B7053" w:rsidRDefault="000B7053" w:rsidP="0052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94A5B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8F4"/>
    <w:multiLevelType w:val="multilevel"/>
    <w:tmpl w:val="4DD08F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461B11"/>
    <w:multiLevelType w:val="hybridMultilevel"/>
    <w:tmpl w:val="2E7A8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0EEC"/>
    <w:multiLevelType w:val="multilevel"/>
    <w:tmpl w:val="486CB4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72"/>
    <w:rsid w:val="000B7053"/>
    <w:rsid w:val="000C448C"/>
    <w:rsid w:val="003A19CF"/>
    <w:rsid w:val="00523D8F"/>
    <w:rsid w:val="00686D1E"/>
    <w:rsid w:val="007A529C"/>
    <w:rsid w:val="00A42821"/>
    <w:rsid w:val="00B06EC8"/>
    <w:rsid w:val="00E77940"/>
    <w:rsid w:val="00E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7CFB0"/>
  <w15:chartTrackingRefBased/>
  <w15:docId w15:val="{D4E6605B-7D62-4CD0-8317-4FE8A73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48C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4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D8F"/>
  </w:style>
  <w:style w:type="paragraph" w:styleId="Piedepgina">
    <w:name w:val="footer"/>
    <w:basedOn w:val="Normal"/>
    <w:link w:val="Piedepgina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Alumnos</cp:lastModifiedBy>
  <cp:revision>5</cp:revision>
  <dcterms:created xsi:type="dcterms:W3CDTF">2019-10-10T02:52:00Z</dcterms:created>
  <dcterms:modified xsi:type="dcterms:W3CDTF">2019-11-19T22:32:00Z</dcterms:modified>
</cp:coreProperties>
</file>