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B0A4" w14:textId="19FEB62F" w:rsidR="00FD1207" w:rsidRDefault="00FD1207" w:rsidP="00FD12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</w:t>
      </w:r>
      <w:r>
        <w:rPr>
          <w:rFonts w:ascii="Times New Roman" w:hAnsi="Times New Roman" w:cs="Times New Roman"/>
          <w:b/>
          <w:bCs/>
          <w:sz w:val="24"/>
          <w:szCs w:val="24"/>
        </w:rPr>
        <w:t>MOSTRAR SOLICITUD DE RECLAMO</w:t>
      </w:r>
      <w:bookmarkStart w:id="0" w:name="_GoBack"/>
      <w:bookmarkEnd w:id="0"/>
    </w:p>
    <w:p w14:paraId="7E24095D" w14:textId="77777777" w:rsidR="00FD1207" w:rsidRDefault="00FD1207" w:rsidP="00FD1207">
      <w:pPr>
        <w:jc w:val="center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FD1207" w:rsidRPr="00ED52FA" w14:paraId="1FB15E09" w14:textId="77777777" w:rsidTr="00017C6B">
        <w:trPr>
          <w:trHeight w:val="698"/>
        </w:trPr>
        <w:tc>
          <w:tcPr>
            <w:tcW w:w="1838" w:type="dxa"/>
          </w:tcPr>
          <w:p w14:paraId="59223E7B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1C3CD8D" w14:textId="77777777" w:rsidR="00FD1207" w:rsidRPr="00ED52FA" w:rsidRDefault="00FD1207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Mostrar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solicitud de reclamo</w:t>
            </w:r>
          </w:p>
        </w:tc>
      </w:tr>
      <w:tr w:rsidR="00FD1207" w:rsidRPr="00E97344" w14:paraId="36DCE460" w14:textId="77777777" w:rsidTr="00017C6B">
        <w:tc>
          <w:tcPr>
            <w:tcW w:w="1838" w:type="dxa"/>
          </w:tcPr>
          <w:p w14:paraId="72714181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7DEAE194" w14:textId="77777777" w:rsidR="00FD1207" w:rsidRPr="00E97344" w:rsidRDefault="00FD1207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 usuario ver el detalle de una solicitud de reclamo.</w:t>
            </w:r>
          </w:p>
        </w:tc>
      </w:tr>
      <w:tr w:rsidR="00FD1207" w:rsidRPr="00E97344" w14:paraId="16826A7E" w14:textId="77777777" w:rsidTr="00017C6B">
        <w:tc>
          <w:tcPr>
            <w:tcW w:w="1838" w:type="dxa"/>
          </w:tcPr>
          <w:p w14:paraId="53320938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41989B16" w14:textId="77777777" w:rsidR="00FD1207" w:rsidRPr="00E97344" w:rsidRDefault="00FD1207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usuario en cuestión se loguea en el sistema. El caso de uso incluye los pasos: Seleccionar Solicitud de Reclamo. El caso de uso termina, por su flujo básico, con el detalle de una determinada Solicitud de Reclamo.</w:t>
            </w:r>
          </w:p>
        </w:tc>
      </w:tr>
      <w:tr w:rsidR="00FD1207" w:rsidRPr="00E97344" w14:paraId="326BAFC8" w14:textId="77777777" w:rsidTr="00017C6B">
        <w:tc>
          <w:tcPr>
            <w:tcW w:w="1838" w:type="dxa"/>
          </w:tcPr>
          <w:p w14:paraId="243C32E6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34797434" w14:textId="77777777" w:rsidR="00FD1207" w:rsidRPr="00E97344" w:rsidRDefault="00FD1207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Usuario</w:t>
            </w:r>
          </w:p>
        </w:tc>
      </w:tr>
      <w:tr w:rsidR="00FD1207" w:rsidRPr="0023468A" w14:paraId="72F6EBBA" w14:textId="77777777" w:rsidTr="00017C6B">
        <w:tc>
          <w:tcPr>
            <w:tcW w:w="1838" w:type="dxa"/>
          </w:tcPr>
          <w:p w14:paraId="68434AAB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7894791B" w14:textId="77777777" w:rsidR="00FD1207" w:rsidRPr="0023468A" w:rsidRDefault="00FD1207" w:rsidP="00017C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registrado solicitudes de reclamo.</w:t>
            </w:r>
          </w:p>
        </w:tc>
      </w:tr>
      <w:tr w:rsidR="00FD1207" w:rsidRPr="00E97344" w14:paraId="68C36212" w14:textId="77777777" w:rsidTr="00017C6B">
        <w:tc>
          <w:tcPr>
            <w:tcW w:w="1838" w:type="dxa"/>
          </w:tcPr>
          <w:p w14:paraId="05BE4692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6FA5F639" w14:textId="77777777" w:rsidR="00FD1207" w:rsidRPr="00872F62" w:rsidRDefault="00FD1207" w:rsidP="00017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1.   </w:t>
            </w:r>
            <w:r w:rsidRPr="00872F6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4CE3E8D5" w14:textId="77777777" w:rsidR="00FD1207" w:rsidRPr="00B11F7C" w:rsidRDefault="00FD1207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solicita los datos de inicio de sesión.</w:t>
            </w:r>
          </w:p>
          <w:p w14:paraId="5E682498" w14:textId="77777777" w:rsidR="00FD1207" w:rsidRPr="0065302A" w:rsidRDefault="00FD1207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ingresa su usuario y su contraseña respectivamente.</w:t>
            </w:r>
          </w:p>
          <w:p w14:paraId="5C50C6AA" w14:textId="77777777" w:rsidR="00FD1207" w:rsidRPr="00C13482" w:rsidRDefault="00FD1207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valida sus credenciales.</w:t>
            </w:r>
          </w:p>
          <w:p w14:paraId="21E253BB" w14:textId="77777777" w:rsidR="00FD1207" w:rsidRPr="00872F62" w:rsidRDefault="00FD1207" w:rsidP="00017C6B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Seleccionar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Solicitud de Reclamo</w:t>
            </w:r>
          </w:p>
          <w:p w14:paraId="02B2FCF6" w14:textId="77777777" w:rsidR="00FD1207" w:rsidRPr="00C13482" w:rsidRDefault="00FD1207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lista de solicitudes de reclamo.</w:t>
            </w:r>
          </w:p>
          <w:p w14:paraId="279F1C8C" w14:textId="77777777" w:rsidR="00FD1207" w:rsidRPr="00C13482" w:rsidRDefault="00FD1207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selecciona la solicitud de reclamo que desea elegir.</w:t>
            </w:r>
            <w:r w:rsidRPr="003853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1E16DCAA" w14:textId="77777777" w:rsidR="00FD1207" w:rsidRPr="00872F62" w:rsidRDefault="00FD1207" w:rsidP="00017C6B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62"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14:paraId="6E1C19E8" w14:textId="77777777" w:rsidR="00FD1207" w:rsidRDefault="00FD1207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el detalle de la solicitud de seleccionada.</w:t>
            </w:r>
          </w:p>
          <w:p w14:paraId="471AC34E" w14:textId="77777777" w:rsidR="00FD1207" w:rsidRPr="00E97344" w:rsidRDefault="00FD1207" w:rsidP="00017C6B">
            <w:pPr>
              <w:pStyle w:val="Prrafodelista"/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207" w:rsidRPr="004E6F27" w14:paraId="0799D7DE" w14:textId="77777777" w:rsidTr="00017C6B">
        <w:tc>
          <w:tcPr>
            <w:tcW w:w="1838" w:type="dxa"/>
          </w:tcPr>
          <w:p w14:paraId="2A964B78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62DA08E4" w14:textId="77777777" w:rsidR="00FD1207" w:rsidRPr="00E66067" w:rsidRDefault="00FD1207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selecciona un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 solicitud de reclamo 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 desead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  <w:p w14:paraId="61940BE9" w14:textId="77777777" w:rsidR="00FD1207" w:rsidRPr="004E6F27" w:rsidRDefault="00FD1207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>ha seleccionado un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 solicitud de reclamo no deseada, el sistema le permite volver a la lista de solicitudes de reclamo para poder elegir la solicitud correcta.</w:t>
            </w:r>
          </w:p>
        </w:tc>
      </w:tr>
      <w:tr w:rsidR="00FD1207" w:rsidRPr="00E66067" w14:paraId="0D30242E" w14:textId="77777777" w:rsidTr="00017C6B">
        <w:tc>
          <w:tcPr>
            <w:tcW w:w="1838" w:type="dxa"/>
          </w:tcPr>
          <w:p w14:paraId="33FB1A8B" w14:textId="77777777" w:rsidR="00FD1207" w:rsidRPr="00E97344" w:rsidRDefault="00FD1207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4336177E" w14:textId="77777777" w:rsidR="00FD1207" w:rsidRPr="00E66067" w:rsidRDefault="00FD1207" w:rsidP="00017C6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espera una respuesta del usuario por si este desea volver a la lista de solicitudes de reclamo.</w:t>
            </w:r>
          </w:p>
        </w:tc>
      </w:tr>
    </w:tbl>
    <w:p w14:paraId="30045DD8" w14:textId="77777777" w:rsidR="0041746B" w:rsidRDefault="0041746B"/>
    <w:sectPr w:rsidR="00417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47"/>
    <w:rsid w:val="0041746B"/>
    <w:rsid w:val="00907B47"/>
    <w:rsid w:val="00E77940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89F4D"/>
  <w15:chartTrackingRefBased/>
  <w15:docId w15:val="{ED32ED76-C8F8-4ADB-A7A9-568DCD11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D1207"/>
    <w:rPr>
      <w:rFonts w:ascii="Calibri" w:eastAsia="Calibri" w:hAnsi="Calibri" w:cs="Calibri"/>
      <w:lang w:eastAsia="es-PR"/>
    </w:rPr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D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Adrian Alexander Crespo Ames</cp:lastModifiedBy>
  <cp:revision>2</cp:revision>
  <dcterms:created xsi:type="dcterms:W3CDTF">2019-10-10T03:21:00Z</dcterms:created>
  <dcterms:modified xsi:type="dcterms:W3CDTF">2019-10-10T03:22:00Z</dcterms:modified>
</cp:coreProperties>
</file>