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5ECE0" w14:textId="60FF81CF" w:rsidR="005C32DA" w:rsidRPr="00780649" w:rsidRDefault="003C0D4D">
      <w:pPr>
        <w:rPr>
          <w:b/>
          <w:bCs/>
          <w:u w:val="single"/>
          <w:lang w:val="es-419"/>
        </w:rPr>
      </w:pPr>
      <w:r w:rsidRPr="00780649">
        <w:rPr>
          <w:b/>
          <w:bCs/>
          <w:u w:val="single"/>
          <w:lang w:val="es-419"/>
        </w:rPr>
        <w:t>DIAGRAMA DE CASOS DE USO DEL PROCESO DE CONTRATACIÓN DE SERVICIOS:</w:t>
      </w:r>
    </w:p>
    <w:p w14:paraId="4523D6DD" w14:textId="319C5660" w:rsidR="003C0D4D" w:rsidRDefault="003C0D4D">
      <w:pPr>
        <w:rPr>
          <w:lang w:val="es-419"/>
        </w:rPr>
      </w:pPr>
      <w:r>
        <w:rPr>
          <w:lang w:val="es-419"/>
        </w:rPr>
        <w:t>* INSERTAR DESCRIPCIÓN *</w:t>
      </w:r>
    </w:p>
    <w:p w14:paraId="43AB0E0E" w14:textId="0348481F" w:rsidR="003C0D4D" w:rsidRDefault="003C0D4D">
      <w:pPr>
        <w:rPr>
          <w:lang w:val="es-419"/>
        </w:rPr>
      </w:pPr>
      <w:r>
        <w:rPr>
          <w:noProof/>
          <w:lang w:val="es-419"/>
        </w:rPr>
        <w:drawing>
          <wp:inline distT="0" distB="0" distL="0" distR="0" wp14:anchorId="070370B5" wp14:editId="2667647C">
            <wp:extent cx="5158154" cy="4469711"/>
            <wp:effectExtent l="0" t="0" r="4445" b="7620"/>
            <wp:docPr id="1" name="Imagen 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_CUDG_PROCESO_CONTRATACION_SERVICIO.png"/>
                    <pic:cNvPicPr/>
                  </pic:nvPicPr>
                  <pic:blipFill>
                    <a:blip r:embed="rId6">
                      <a:extLst>
                        <a:ext uri="{28A0092B-C50C-407E-A947-70E740481C1C}">
                          <a14:useLocalDpi xmlns:a14="http://schemas.microsoft.com/office/drawing/2010/main" val="0"/>
                        </a:ext>
                      </a:extLst>
                    </a:blip>
                    <a:stretch>
                      <a:fillRect/>
                    </a:stretch>
                  </pic:blipFill>
                  <pic:spPr>
                    <a:xfrm>
                      <a:off x="0" y="0"/>
                      <a:ext cx="5230585" cy="4532475"/>
                    </a:xfrm>
                    <a:prstGeom prst="rect">
                      <a:avLst/>
                    </a:prstGeom>
                  </pic:spPr>
                </pic:pic>
              </a:graphicData>
            </a:graphic>
          </wp:inline>
        </w:drawing>
      </w:r>
    </w:p>
    <w:p w14:paraId="7E7B05C4" w14:textId="38C530AE" w:rsidR="003C0D4D" w:rsidRPr="00780649" w:rsidRDefault="003C0D4D">
      <w:pPr>
        <w:rPr>
          <w:b/>
          <w:bCs/>
          <w:u w:val="single"/>
          <w:lang w:val="es-419"/>
        </w:rPr>
      </w:pPr>
      <w:r w:rsidRPr="00780649">
        <w:rPr>
          <w:b/>
          <w:bCs/>
          <w:u w:val="single"/>
          <w:lang w:val="es-419"/>
        </w:rPr>
        <w:t>DIAGRAMA DE CASOS DE USO DEL PROCESO DE RECLAMOS:</w:t>
      </w:r>
    </w:p>
    <w:p w14:paraId="7FE94BAA" w14:textId="7C214C47" w:rsidR="003C0D4D" w:rsidRDefault="003659A5">
      <w:pPr>
        <w:rPr>
          <w:lang w:val="es-419"/>
        </w:rPr>
      </w:pPr>
      <w:r>
        <w:rPr>
          <w:lang w:val="es-419"/>
        </w:rPr>
        <w:t xml:space="preserve">Para el proceso de reclamos estarán involucrados dos actores, los cuales son el cliente y el agente de Recursos Humanos. En el sistema, ambos deberán ser capaces de autenticar sus credenciales, recuperar credenciales, filtrar las solicitudes de reclamo, buscar solicitudes de reclamo y mostrar solicitudes de reclamo. De igual manera, solamente el cliente podrá enviar una solicitud de reclamo por medio del sistema. Finalmente, como acciones propias del agente de Recursos Humanos, este será capaz de generar informes de un reclamo, mostrar los </w:t>
      </w:r>
      <w:bookmarkStart w:id="0" w:name="_GoBack"/>
      <w:r>
        <w:rPr>
          <w:lang w:val="es-419"/>
        </w:rPr>
        <w:t>informes de reclamo y actualizarlos.</w:t>
      </w:r>
    </w:p>
    <w:bookmarkEnd w:id="0"/>
    <w:p w14:paraId="683A53D9" w14:textId="0D147635" w:rsidR="003C0D4D" w:rsidRPr="003C0D4D" w:rsidRDefault="003C0D4D">
      <w:pPr>
        <w:rPr>
          <w:lang w:val="es-419"/>
        </w:rPr>
      </w:pPr>
      <w:r>
        <w:rPr>
          <w:noProof/>
          <w:lang w:val="es-419"/>
        </w:rPr>
        <w:lastRenderedPageBreak/>
        <w:drawing>
          <wp:inline distT="0" distB="0" distL="0" distR="0" wp14:anchorId="650775D7" wp14:editId="6EBC8D74">
            <wp:extent cx="4876800" cy="3612870"/>
            <wp:effectExtent l="0" t="0" r="0" b="6985"/>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_CUDG_PROCESO_RECLAMO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23834" cy="3647714"/>
                    </a:xfrm>
                    <a:prstGeom prst="rect">
                      <a:avLst/>
                    </a:prstGeom>
                  </pic:spPr>
                </pic:pic>
              </a:graphicData>
            </a:graphic>
          </wp:inline>
        </w:drawing>
      </w:r>
    </w:p>
    <w:sectPr w:rsidR="003C0D4D" w:rsidRPr="003C0D4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DF295" w14:textId="77777777" w:rsidR="00112C9C" w:rsidRDefault="00112C9C" w:rsidP="00603BBE">
      <w:pPr>
        <w:spacing w:after="0" w:line="240" w:lineRule="auto"/>
      </w:pPr>
      <w:r>
        <w:separator/>
      </w:r>
    </w:p>
  </w:endnote>
  <w:endnote w:type="continuationSeparator" w:id="0">
    <w:p w14:paraId="59110F52" w14:textId="77777777" w:rsidR="00112C9C" w:rsidRDefault="00112C9C" w:rsidP="00603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649087"/>
      <w:docPartObj>
        <w:docPartGallery w:val="Page Numbers (Bottom of Page)"/>
        <w:docPartUnique/>
      </w:docPartObj>
    </w:sdtPr>
    <w:sdtContent>
      <w:p w14:paraId="733C617D" w14:textId="17391EF5" w:rsidR="00603BBE" w:rsidRDefault="00603BBE">
        <w:pPr>
          <w:pStyle w:val="Piedepgina"/>
          <w:jc w:val="right"/>
        </w:pPr>
        <w:r>
          <w:fldChar w:fldCharType="begin"/>
        </w:r>
        <w:r>
          <w:instrText>PAGE   \* MERGEFORMAT</w:instrText>
        </w:r>
        <w:r>
          <w:fldChar w:fldCharType="separate"/>
        </w:r>
        <w:r>
          <w:rPr>
            <w:lang w:val="es-ES"/>
          </w:rPr>
          <w:t>2</w:t>
        </w:r>
        <w:r>
          <w:fldChar w:fldCharType="end"/>
        </w:r>
      </w:p>
    </w:sdtContent>
  </w:sdt>
  <w:p w14:paraId="1401B624" w14:textId="77777777" w:rsidR="00603BBE" w:rsidRDefault="00603B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2EC14" w14:textId="77777777" w:rsidR="00112C9C" w:rsidRDefault="00112C9C" w:rsidP="00603BBE">
      <w:pPr>
        <w:spacing w:after="0" w:line="240" w:lineRule="auto"/>
      </w:pPr>
      <w:r>
        <w:separator/>
      </w:r>
    </w:p>
  </w:footnote>
  <w:footnote w:type="continuationSeparator" w:id="0">
    <w:p w14:paraId="795E2E12" w14:textId="77777777" w:rsidR="00112C9C" w:rsidRDefault="00112C9C" w:rsidP="00603B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B5"/>
    <w:rsid w:val="00112C9C"/>
    <w:rsid w:val="003659A5"/>
    <w:rsid w:val="003C0D4D"/>
    <w:rsid w:val="005803AE"/>
    <w:rsid w:val="005C32DA"/>
    <w:rsid w:val="00603BBE"/>
    <w:rsid w:val="00780649"/>
    <w:rsid w:val="007C01B5"/>
    <w:rsid w:val="00E779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1751"/>
  <w15:chartTrackingRefBased/>
  <w15:docId w15:val="{4823F606-A71E-47B4-869F-665061DE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7940"/>
    <w:pPr>
      <w:keepNext/>
      <w:keepLines/>
      <w:spacing w:before="240" w:after="0" w:line="276" w:lineRule="auto"/>
      <w:outlineLvl w:val="0"/>
    </w:pPr>
    <w:rPr>
      <w:rFonts w:ascii="Times New Roman" w:eastAsiaTheme="majorEastAsia" w:hAnsi="Times New Roman" w:cstheme="majorBidi"/>
      <w:color w:val="2F5496" w:themeColor="accent1" w:themeShade="BF"/>
      <w:sz w:val="32"/>
      <w:szCs w:val="32"/>
      <w:lang w:eastAsia="es-PE"/>
    </w:rPr>
  </w:style>
  <w:style w:type="paragraph" w:styleId="Ttulo2">
    <w:name w:val="heading 2"/>
    <w:basedOn w:val="Normal"/>
    <w:next w:val="Normal"/>
    <w:link w:val="Ttulo2Car"/>
    <w:uiPriority w:val="9"/>
    <w:unhideWhenUsed/>
    <w:qFormat/>
    <w:rsid w:val="00E77940"/>
    <w:pPr>
      <w:keepNext/>
      <w:keepLines/>
      <w:spacing w:before="40" w:after="0" w:line="276" w:lineRule="auto"/>
      <w:outlineLvl w:val="1"/>
    </w:pPr>
    <w:rPr>
      <w:rFonts w:ascii="Times New Roman" w:eastAsiaTheme="majorEastAsia" w:hAnsi="Times New Roman" w:cstheme="majorBidi"/>
      <w:color w:val="49769B"/>
      <w:sz w:val="26"/>
      <w:szCs w:val="26"/>
      <w:lang w:eastAsia="es-PE"/>
    </w:rPr>
  </w:style>
  <w:style w:type="paragraph" w:styleId="Ttulo3">
    <w:name w:val="heading 3"/>
    <w:basedOn w:val="Normal"/>
    <w:next w:val="Normal"/>
    <w:link w:val="Ttulo3Car"/>
    <w:uiPriority w:val="9"/>
    <w:semiHidden/>
    <w:unhideWhenUsed/>
    <w:qFormat/>
    <w:rsid w:val="00E779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940"/>
    <w:rPr>
      <w:rFonts w:ascii="Times New Roman" w:eastAsiaTheme="majorEastAsia" w:hAnsi="Times New Roman" w:cstheme="majorBidi"/>
      <w:color w:val="2F5496" w:themeColor="accent1" w:themeShade="BF"/>
      <w:sz w:val="32"/>
      <w:szCs w:val="32"/>
      <w:lang w:eastAsia="es-PE"/>
    </w:rPr>
  </w:style>
  <w:style w:type="character" w:customStyle="1" w:styleId="Ttulo2Car">
    <w:name w:val="Título 2 Car"/>
    <w:basedOn w:val="Fuentedeprrafopredeter"/>
    <w:link w:val="Ttulo2"/>
    <w:uiPriority w:val="9"/>
    <w:rsid w:val="00E77940"/>
    <w:rPr>
      <w:rFonts w:ascii="Times New Roman" w:eastAsiaTheme="majorEastAsia" w:hAnsi="Times New Roman" w:cstheme="majorBidi"/>
      <w:color w:val="49769B"/>
      <w:sz w:val="26"/>
      <w:szCs w:val="26"/>
      <w:lang w:eastAsia="es-PE"/>
    </w:rPr>
  </w:style>
  <w:style w:type="paragraph" w:customStyle="1" w:styleId="Estilo1">
    <w:name w:val="Estilo1"/>
    <w:basedOn w:val="Ttulo3"/>
    <w:link w:val="Estilo1Car"/>
    <w:qFormat/>
    <w:rsid w:val="00E77940"/>
    <w:pPr>
      <w:spacing w:line="276" w:lineRule="auto"/>
    </w:pPr>
    <w:rPr>
      <w:rFonts w:ascii="Times New Roman" w:hAnsi="Times New Roman"/>
      <w:lang w:eastAsia="es-PE"/>
    </w:rPr>
  </w:style>
  <w:style w:type="character" w:customStyle="1" w:styleId="Estilo1Car">
    <w:name w:val="Estilo1 Car"/>
    <w:basedOn w:val="Ttulo3Car"/>
    <w:link w:val="Estilo1"/>
    <w:rsid w:val="00E77940"/>
    <w:rPr>
      <w:rFonts w:ascii="Times New Roman" w:eastAsiaTheme="majorEastAsia" w:hAnsi="Times New Roman" w:cstheme="majorBidi"/>
      <w:color w:val="1F3763" w:themeColor="accent1" w:themeShade="7F"/>
      <w:sz w:val="24"/>
      <w:szCs w:val="24"/>
      <w:lang w:eastAsia="es-PE"/>
    </w:rPr>
  </w:style>
  <w:style w:type="character" w:customStyle="1" w:styleId="Ttulo3Car">
    <w:name w:val="Título 3 Car"/>
    <w:basedOn w:val="Fuentedeprrafopredeter"/>
    <w:link w:val="Ttulo3"/>
    <w:uiPriority w:val="9"/>
    <w:semiHidden/>
    <w:rsid w:val="00E77940"/>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C0D4D"/>
    <w:pPr>
      <w:ind w:left="720"/>
      <w:contextualSpacing/>
    </w:pPr>
  </w:style>
  <w:style w:type="paragraph" w:styleId="Encabezado">
    <w:name w:val="header"/>
    <w:basedOn w:val="Normal"/>
    <w:link w:val="EncabezadoCar"/>
    <w:uiPriority w:val="99"/>
    <w:unhideWhenUsed/>
    <w:rsid w:val="00603B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3BBE"/>
  </w:style>
  <w:style w:type="paragraph" w:styleId="Piedepgina">
    <w:name w:val="footer"/>
    <w:basedOn w:val="Normal"/>
    <w:link w:val="PiedepginaCar"/>
    <w:uiPriority w:val="99"/>
    <w:unhideWhenUsed/>
    <w:rsid w:val="00603B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3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Words>
  <Characters>617</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Alexander Crespo Ames</dc:creator>
  <cp:keywords/>
  <dc:description/>
  <cp:lastModifiedBy>u201711778 (Crespo Ames, Adrian Alexander)</cp:lastModifiedBy>
  <cp:revision>6</cp:revision>
  <dcterms:created xsi:type="dcterms:W3CDTF">2019-10-20T04:23:00Z</dcterms:created>
  <dcterms:modified xsi:type="dcterms:W3CDTF">2019-10-20T05:55:00Z</dcterms:modified>
</cp:coreProperties>
</file>