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9AABE" w14:textId="07AABF1E" w:rsidR="00843ADB" w:rsidRDefault="00556AE7">
      <w:r>
        <w:t>Link notebook:</w:t>
      </w:r>
    </w:p>
    <w:p w14:paraId="3C72A329" w14:textId="1CE834E7" w:rsidR="00556AE7" w:rsidRDefault="00556AE7">
      <w:hyperlink r:id="rId4" w:history="1">
        <w:r>
          <w:rPr>
            <w:rStyle w:val="Hyperlink"/>
          </w:rPr>
          <w:t>https://www.kabum.com.br/cgi-local/site/produtos/descricao_ofertas.cgi?codigo=112012&amp;gclid=CjwKCAjwltH3BRB6EiwAhj0IUPOReCtChNfZCkgNAXYDVv1U78v-X97xVdIvd5JiWKJdD_YaUSpl1hoCyisQAvD_BwE</w:t>
        </w:r>
      </w:hyperlink>
    </w:p>
    <w:p w14:paraId="13423E77" w14:textId="6F6305B6" w:rsidR="00556AE7" w:rsidRDefault="00556AE7"/>
    <w:p w14:paraId="44DF16F2" w14:textId="69F2F001" w:rsidR="00556AE7" w:rsidRDefault="00556AE7">
      <w:r>
        <w:t>Link SSD:</w:t>
      </w:r>
    </w:p>
    <w:p w14:paraId="27EE4DF3" w14:textId="6077DAA9" w:rsidR="00556AE7" w:rsidRDefault="00556AE7">
      <w:hyperlink r:id="rId5" w:history="1">
        <w:r>
          <w:rPr>
            <w:rStyle w:val="Hyperlink"/>
          </w:rPr>
          <w:t>https://www.kabum.com.br/cgi-local/site/produtos/descricao_ofertas.cgi?codigo=85196&amp;gclid=CjwKCAjwltH3BRB6EiwAhj0IUHYnNCLLOXm07JRHcrXSxcieO_jq19MRcxKUQUxO3FnhRPw6uGIvzhoCV8YQAvD_BwE</w:t>
        </w:r>
      </w:hyperlink>
    </w:p>
    <w:sectPr w:rsidR="00556A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AE7"/>
    <w:rsid w:val="00556AE7"/>
    <w:rsid w:val="00F92316"/>
    <w:rsid w:val="00FD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C0950"/>
  <w15:chartTrackingRefBased/>
  <w15:docId w15:val="{79B4D65A-C4BA-42B7-A623-893E3BE22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56A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bum.com.br/cgi-local/site/produtos/descricao_ofertas.cgi?codigo=85196&amp;gclid=CjwKCAjwltH3BRB6EiwAhj0IUHYnNCLLOXm07JRHcrXSxcieO_jq19MRcxKUQUxO3FnhRPw6uGIvzhoCV8YQAvD_BwE" TargetMode="External"/><Relationship Id="rId4" Type="http://schemas.openxmlformats.org/officeDocument/2006/relationships/hyperlink" Target="https://www.kabum.com.br/cgi-local/site/produtos/descricao_ofertas.cgi?codigo=112012&amp;gclid=CjwKCAjwltH3BRB6EiwAhj0IUPOReCtChNfZCkgNAXYDVv1U78v-X97xVdIvd5JiWKJdD_YaUSpl1hoCyisQAvD_Bw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665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 Aferitec</dc:creator>
  <cp:keywords/>
  <dc:description/>
  <cp:lastModifiedBy>TI Aferitec</cp:lastModifiedBy>
  <cp:revision>1</cp:revision>
  <dcterms:created xsi:type="dcterms:W3CDTF">2020-06-25T18:25:00Z</dcterms:created>
  <dcterms:modified xsi:type="dcterms:W3CDTF">2020-06-25T18:25:00Z</dcterms:modified>
</cp:coreProperties>
</file>