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A5FE" w14:textId="41BD4C92" w:rsidR="005516BE" w:rsidRPr="002F248C" w:rsidRDefault="004204CB" w:rsidP="002F248C">
      <w:pPr>
        <w:jc w:val="center"/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</w:pPr>
      <w:r w:rsidRPr="002F248C"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  <w:t xml:space="preserve">Actividad 1: </w:t>
      </w:r>
      <w:r w:rsidR="005516BE" w:rsidRPr="002F248C">
        <w:rPr>
          <w:rFonts w:ascii="Trebuchet MS" w:eastAsia="Times New Roman" w:hAnsi="Trebuchet MS" w:cs="Times New Roman"/>
          <w:b/>
          <w:bCs/>
          <w:kern w:val="36"/>
          <w:sz w:val="24"/>
          <w:szCs w:val="24"/>
          <w:lang w:eastAsia="es-CO"/>
        </w:rPr>
        <w:t>API de Supermarket – Backend</w:t>
      </w:r>
    </w:p>
    <w:p w14:paraId="09A0EE4C" w14:textId="476BE284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kern w:val="36"/>
          <w:lang w:eastAsia="es-CO"/>
        </w:rPr>
        <w:t>Integrantes</w:t>
      </w:r>
      <w:r w:rsidR="00B871EB">
        <w:rPr>
          <w:rFonts w:ascii="Trebuchet MS" w:eastAsia="Times New Roman" w:hAnsi="Trebuchet MS" w:cs="Times New Roman"/>
          <w:b/>
          <w:bCs/>
          <w:kern w:val="36"/>
          <w:lang w:eastAsia="es-CO"/>
        </w:rPr>
        <w:t>:</w:t>
      </w:r>
    </w:p>
    <w:p w14:paraId="7DE29819" w14:textId="59BD6FA3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kern w:val="36"/>
          <w:lang w:eastAsia="es-CO"/>
        </w:rPr>
      </w:pPr>
      <w:r w:rsidRPr="00110A34">
        <w:rPr>
          <w:rFonts w:ascii="Trebuchet MS" w:eastAsia="Times New Roman" w:hAnsi="Trebuchet MS" w:cs="Times New Roman"/>
          <w:kern w:val="36"/>
          <w:lang w:eastAsia="es-CO"/>
        </w:rPr>
        <w:t>Jeison David Mateus González</w:t>
      </w:r>
      <w:r w:rsidR="004204CB">
        <w:rPr>
          <w:rFonts w:ascii="Trebuchet MS" w:eastAsia="Times New Roman" w:hAnsi="Trebuchet MS" w:cs="Times New Roman"/>
          <w:kern w:val="36"/>
          <w:lang w:eastAsia="es-CO"/>
        </w:rPr>
        <w:t xml:space="preserve"> </w:t>
      </w:r>
      <w:r w:rsidR="00B217A9">
        <w:rPr>
          <w:rFonts w:ascii="Trebuchet MS" w:eastAsia="Times New Roman" w:hAnsi="Trebuchet MS" w:cs="Times New Roman"/>
          <w:kern w:val="36"/>
          <w:lang w:eastAsia="es-CO"/>
        </w:rPr>
        <w:t>–</w:t>
      </w:r>
      <w:r w:rsidR="004204CB">
        <w:rPr>
          <w:rFonts w:ascii="Trebuchet MS" w:eastAsia="Times New Roman" w:hAnsi="Trebuchet MS" w:cs="Times New Roman"/>
          <w:kern w:val="36"/>
          <w:lang w:eastAsia="es-CO"/>
        </w:rPr>
        <w:t xml:space="preserve"> </w:t>
      </w:r>
      <w:r w:rsidR="00B217A9">
        <w:rPr>
          <w:rFonts w:ascii="Trebuchet MS" w:eastAsia="Times New Roman" w:hAnsi="Trebuchet MS" w:cs="Times New Roman"/>
          <w:kern w:val="36"/>
          <w:lang w:eastAsia="es-CO"/>
        </w:rPr>
        <w:t>acciones efectuadas:</w:t>
      </w:r>
    </w:p>
    <w:p w14:paraId="6DEF3040" w14:textId="77777777" w:rsidR="00B217A9" w:rsidRPr="002F248C" w:rsidRDefault="00B217A9" w:rsidP="00B217A9">
      <w:pPr>
        <w:pStyle w:val="Prrafodelista"/>
        <w:numPr>
          <w:ilvl w:val="0"/>
          <w:numId w:val="16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Implementación de operaciones de transacción en las ventas.</w:t>
      </w:r>
    </w:p>
    <w:p w14:paraId="0C1B0595" w14:textId="77777777" w:rsidR="00B217A9" w:rsidRPr="002F248C" w:rsidRDefault="00B217A9" w:rsidP="00B217A9">
      <w:pPr>
        <w:pStyle w:val="Prrafodelista"/>
        <w:numPr>
          <w:ilvl w:val="0"/>
          <w:numId w:val="16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Creación y organización de las rutas.</w:t>
      </w:r>
    </w:p>
    <w:p w14:paraId="03B1E233" w14:textId="77777777" w:rsidR="00B217A9" w:rsidRPr="002F248C" w:rsidRDefault="00B217A9" w:rsidP="00B217A9">
      <w:pPr>
        <w:pStyle w:val="Prrafodelista"/>
        <w:numPr>
          <w:ilvl w:val="0"/>
          <w:numId w:val="16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Elaboración del archivo README.</w:t>
      </w:r>
    </w:p>
    <w:p w14:paraId="78F1E3A6" w14:textId="77777777" w:rsidR="005516BE" w:rsidRPr="002F248C" w:rsidRDefault="005516BE" w:rsidP="002F248C">
      <w:pPr>
        <w:pStyle w:val="Prrafodelista"/>
        <w:numPr>
          <w:ilvl w:val="0"/>
          <w:numId w:val="16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Desarrollo de los modelos en ORM Sequelize.</w:t>
      </w:r>
    </w:p>
    <w:p w14:paraId="7FCA1AC7" w14:textId="31BAFD05" w:rsidR="005516BE" w:rsidRPr="002F248C" w:rsidRDefault="005516BE" w:rsidP="002F248C">
      <w:pPr>
        <w:pStyle w:val="Prrafodelista"/>
        <w:numPr>
          <w:ilvl w:val="0"/>
          <w:numId w:val="16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Creación de los endpoints REST.</w:t>
      </w:r>
    </w:p>
    <w:p w14:paraId="07724CBE" w14:textId="77777777" w:rsidR="005516BE" w:rsidRDefault="005516BE" w:rsidP="002F248C">
      <w:pPr>
        <w:pStyle w:val="Prrafodelista"/>
        <w:numPr>
          <w:ilvl w:val="0"/>
          <w:numId w:val="16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Integración con PostgreSQL para las bases de datos.</w:t>
      </w:r>
    </w:p>
    <w:p w14:paraId="412672EF" w14:textId="7B14212C" w:rsidR="00B217A9" w:rsidRPr="002F248C" w:rsidRDefault="00B217A9" w:rsidP="002F248C">
      <w:pPr>
        <w:pStyle w:val="Prrafodelista"/>
        <w:numPr>
          <w:ilvl w:val="0"/>
          <w:numId w:val="16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Implementación de controladores que conlleva la lógica de negocio.</w:t>
      </w:r>
    </w:p>
    <w:p w14:paraId="41F62E2D" w14:textId="12318EB6" w:rsidR="005516BE" w:rsidRPr="004204CB" w:rsidRDefault="005516BE" w:rsidP="002F248C">
      <w:pPr>
        <w:rPr>
          <w:rFonts w:ascii="Trebuchet MS" w:eastAsia="Times New Roman" w:hAnsi="Trebuchet MS" w:cs="Times New Roman"/>
          <w:kern w:val="36"/>
          <w:lang w:eastAsia="es-CO"/>
        </w:rPr>
      </w:pPr>
      <w:r>
        <w:rPr>
          <w:rFonts w:ascii="Trebuchet MS" w:eastAsia="Times New Roman" w:hAnsi="Trebuchet MS" w:cs="Times New Roman"/>
          <w:kern w:val="36"/>
          <w:lang w:eastAsia="es-CO"/>
        </w:rPr>
        <w:t>Luisa Fernanda Gallego</w:t>
      </w:r>
      <w:r w:rsidR="004204CB">
        <w:rPr>
          <w:rFonts w:ascii="Trebuchet MS" w:eastAsia="Times New Roman" w:hAnsi="Trebuchet MS" w:cs="Times New Roman"/>
          <w:kern w:val="36"/>
          <w:lang w:eastAsia="es-CO"/>
        </w:rPr>
        <w:t xml:space="preserve"> </w:t>
      </w:r>
      <w:r w:rsidR="00B217A9">
        <w:rPr>
          <w:rFonts w:ascii="Trebuchet MS" w:eastAsia="Times New Roman" w:hAnsi="Trebuchet MS" w:cs="Times New Roman"/>
          <w:kern w:val="36"/>
          <w:lang w:eastAsia="es-CO"/>
        </w:rPr>
        <w:t>–</w:t>
      </w:r>
      <w:r w:rsidR="004204CB">
        <w:rPr>
          <w:rFonts w:ascii="Trebuchet MS" w:eastAsia="Times New Roman" w:hAnsi="Trebuchet MS" w:cs="Times New Roman"/>
          <w:kern w:val="36"/>
          <w:lang w:eastAsia="es-CO"/>
        </w:rPr>
        <w:t xml:space="preserve"> </w:t>
      </w:r>
      <w:r w:rsidR="00B217A9">
        <w:rPr>
          <w:rFonts w:ascii="Trebuchet MS" w:eastAsia="Times New Roman" w:hAnsi="Trebuchet MS" w:cs="Times New Roman"/>
          <w:kern w:val="36"/>
          <w:lang w:eastAsia="es-CO"/>
        </w:rPr>
        <w:t>acciones efectuadas</w:t>
      </w:r>
      <w:r w:rsidRPr="004204CB">
        <w:rPr>
          <w:rFonts w:ascii="Trebuchet MS" w:eastAsia="Times New Roman" w:hAnsi="Trebuchet MS" w:cs="Times New Roman"/>
          <w:kern w:val="36"/>
          <w:lang w:eastAsia="es-CO"/>
        </w:rPr>
        <w:t>:</w:t>
      </w:r>
    </w:p>
    <w:p w14:paraId="1C5650A8" w14:textId="77777777" w:rsidR="005516BE" w:rsidRPr="002F248C" w:rsidRDefault="005516BE" w:rsidP="002F248C">
      <w:pPr>
        <w:pStyle w:val="Prrafodelista"/>
        <w:numPr>
          <w:ilvl w:val="0"/>
          <w:numId w:val="17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Diseño de la estructura del proyecto (arquitectura MVC).</w:t>
      </w:r>
    </w:p>
    <w:p w14:paraId="7276A05C" w14:textId="77777777" w:rsidR="005516BE" w:rsidRPr="002F248C" w:rsidRDefault="005516BE" w:rsidP="002F248C">
      <w:pPr>
        <w:pStyle w:val="Prrafodelista"/>
        <w:numPr>
          <w:ilvl w:val="0"/>
          <w:numId w:val="17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Documentación y pruebas con Swagger para las APIs.</w:t>
      </w:r>
    </w:p>
    <w:p w14:paraId="4BF2DA90" w14:textId="77777777" w:rsidR="005516BE" w:rsidRDefault="005516BE" w:rsidP="002F248C">
      <w:pPr>
        <w:pStyle w:val="Prrafodelista"/>
        <w:numPr>
          <w:ilvl w:val="0"/>
          <w:numId w:val="17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Brindar apoyo en las pruebas funcionales del sistema.</w:t>
      </w:r>
    </w:p>
    <w:p w14:paraId="0DC32831" w14:textId="77777777" w:rsidR="00B217A9" w:rsidRDefault="00B217A9" w:rsidP="00B217A9">
      <w:pPr>
        <w:pStyle w:val="Prrafodelista"/>
        <w:numPr>
          <w:ilvl w:val="0"/>
          <w:numId w:val="17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Realizar pruebas de los endpoints con Postman.</w:t>
      </w:r>
    </w:p>
    <w:p w14:paraId="21F249D8" w14:textId="0FB6A81A" w:rsidR="00B217A9" w:rsidRPr="00B217A9" w:rsidRDefault="00B217A9" w:rsidP="00B217A9">
      <w:pPr>
        <w:pStyle w:val="Prrafodelista"/>
        <w:numPr>
          <w:ilvl w:val="0"/>
          <w:numId w:val="17"/>
        </w:numPr>
        <w:rPr>
          <w:rFonts w:ascii="Trebuchet MS" w:eastAsia="Times New Roman" w:hAnsi="Trebuchet MS" w:cs="Times New Roman"/>
          <w:kern w:val="36"/>
          <w:lang w:eastAsia="es-CO"/>
        </w:rPr>
      </w:pPr>
      <w:r w:rsidRPr="002F248C">
        <w:rPr>
          <w:rFonts w:ascii="Trebuchet MS" w:eastAsia="Times New Roman" w:hAnsi="Trebuchet MS" w:cs="Times New Roman"/>
          <w:kern w:val="36"/>
          <w:lang w:eastAsia="es-CO"/>
        </w:rPr>
        <w:t>Validación de datos y manejo de los errores.</w:t>
      </w:r>
    </w:p>
    <w:p w14:paraId="5027465C" w14:textId="77777777" w:rsidR="00B217A9" w:rsidRPr="00B217A9" w:rsidRDefault="00B217A9" w:rsidP="00B217A9">
      <w:pPr>
        <w:rPr>
          <w:rFonts w:ascii="Trebuchet MS" w:eastAsia="Times New Roman" w:hAnsi="Trebuchet MS" w:cs="Times New Roman"/>
          <w:kern w:val="36"/>
          <w:lang w:eastAsia="es-CO"/>
        </w:rPr>
      </w:pPr>
    </w:p>
    <w:p w14:paraId="3EB7AAF1" w14:textId="3F45DF7E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Descripción</w:t>
      </w:r>
      <w:r w:rsidR="004204CB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6CF2A6BF" w14:textId="7D180137" w:rsidR="005516BE" w:rsidRPr="00110A34" w:rsidRDefault="00B217A9" w:rsidP="005516BE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B217A9">
        <w:rPr>
          <w:rFonts w:ascii="Trebuchet MS" w:eastAsia="Times New Roman" w:hAnsi="Trebuchet MS" w:cs="Times New Roman"/>
          <w:lang w:eastAsia="es-CO"/>
        </w:rPr>
        <w:t>El proyecto consiste en el desarrollo de una API REST utilizando Node.js, Express y Sequelize, orientada a la gestión de un sistema de supermercado y diseñada de acuerdo con los requisitos establecidos en la asignatura</w:t>
      </w:r>
      <w:r>
        <w:rPr>
          <w:rFonts w:ascii="Trebuchet MS" w:eastAsia="Times New Roman" w:hAnsi="Trebuchet MS" w:cs="Times New Roman"/>
          <w:lang w:eastAsia="es-CO"/>
        </w:rPr>
        <w:t>. Además, i</w:t>
      </w:r>
      <w:r w:rsidR="005516BE" w:rsidRPr="00110A34">
        <w:rPr>
          <w:rFonts w:ascii="Trebuchet MS" w:eastAsia="Times New Roman" w:hAnsi="Trebuchet MS" w:cs="Times New Roman"/>
          <w:lang w:eastAsia="es-CO"/>
        </w:rPr>
        <w:t>ncluye funcionalidades de:</w:t>
      </w:r>
    </w:p>
    <w:p w14:paraId="56BE8621" w14:textId="11DE6798" w:rsidR="00F15EA2" w:rsidRPr="00F15EA2" w:rsidRDefault="00F15EA2" w:rsidP="00F15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Registro de ventas con control de </w:t>
      </w:r>
      <w:r>
        <w:rPr>
          <w:rFonts w:ascii="Trebuchet MS" w:eastAsia="Times New Roman" w:hAnsi="Trebuchet MS" w:cs="Times New Roman"/>
          <w:lang w:eastAsia="es-CO"/>
        </w:rPr>
        <w:t>inventario.</w:t>
      </w:r>
    </w:p>
    <w:p w14:paraId="3086E4AD" w14:textId="5CE84C28" w:rsidR="005516BE" w:rsidRPr="00110A34" w:rsidRDefault="005516BE" w:rsidP="00551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Gestión de proveedores</w:t>
      </w:r>
      <w:r>
        <w:rPr>
          <w:rFonts w:ascii="Trebuchet MS" w:eastAsia="Times New Roman" w:hAnsi="Trebuchet MS" w:cs="Times New Roman"/>
          <w:lang w:eastAsia="es-CO"/>
        </w:rPr>
        <w:t>.</w:t>
      </w:r>
    </w:p>
    <w:p w14:paraId="4A6C6614" w14:textId="77777777" w:rsidR="00F15EA2" w:rsidRPr="00110A34" w:rsidRDefault="00F15EA2" w:rsidP="00F15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Gestión de productos</w:t>
      </w:r>
      <w:r>
        <w:rPr>
          <w:rFonts w:ascii="Trebuchet MS" w:eastAsia="Times New Roman" w:hAnsi="Trebuchet MS" w:cs="Times New Roman"/>
          <w:lang w:eastAsia="es-CO"/>
        </w:rPr>
        <w:t>.</w:t>
      </w:r>
    </w:p>
    <w:p w14:paraId="41FF7FA3" w14:textId="77777777" w:rsidR="005516BE" w:rsidRPr="00110A34" w:rsidRDefault="005516BE" w:rsidP="00551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Gestión de usuarios</w:t>
      </w:r>
      <w:r>
        <w:rPr>
          <w:rFonts w:ascii="Trebuchet MS" w:eastAsia="Times New Roman" w:hAnsi="Trebuchet MS" w:cs="Times New Roman"/>
          <w:lang w:eastAsia="es-CO"/>
        </w:rPr>
        <w:t>.</w:t>
      </w:r>
    </w:p>
    <w:p w14:paraId="34BD9E88" w14:textId="297986C7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Tecnologías u</w:t>
      </w:r>
      <w:r w:rsidR="000960CA">
        <w:rPr>
          <w:rFonts w:ascii="Trebuchet MS" w:eastAsia="Times New Roman" w:hAnsi="Trebuchet MS" w:cs="Times New Roman"/>
          <w:b/>
          <w:bCs/>
          <w:lang w:eastAsia="es-CO"/>
        </w:rPr>
        <w:t>sadas</w:t>
      </w:r>
      <w:r w:rsidR="004204CB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2E6ECB2F" w14:textId="77777777" w:rsidR="005516BE" w:rsidRPr="00110A34" w:rsidRDefault="005516BE" w:rsidP="00551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Express.js</w:t>
      </w:r>
    </w:p>
    <w:p w14:paraId="6B758903" w14:textId="77777777" w:rsidR="005516BE" w:rsidRPr="00110A34" w:rsidRDefault="005516BE" w:rsidP="00551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PostgreSQL</w:t>
      </w:r>
    </w:p>
    <w:p w14:paraId="354AAB29" w14:textId="6919EADE" w:rsidR="005516BE" w:rsidRDefault="005516BE" w:rsidP="00551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Swagger </w:t>
      </w:r>
    </w:p>
    <w:p w14:paraId="0072C815" w14:textId="77777777" w:rsidR="00F15EA2" w:rsidRPr="00110A34" w:rsidRDefault="00F15EA2" w:rsidP="00F15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Node.js</w:t>
      </w:r>
    </w:p>
    <w:p w14:paraId="59E34FA1" w14:textId="4B39E607" w:rsidR="00F15EA2" w:rsidRPr="00F15EA2" w:rsidRDefault="00F15EA2" w:rsidP="00F15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Sequelize </w:t>
      </w:r>
    </w:p>
    <w:p w14:paraId="0C95096E" w14:textId="36344D2C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Arquitectura</w:t>
      </w:r>
      <w:r w:rsidR="004204CB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4C978A04" w14:textId="79B29488" w:rsidR="005516BE" w:rsidRPr="00110A34" w:rsidRDefault="005516BE" w:rsidP="005516BE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El proyecto sigue el patrón </w:t>
      </w:r>
      <w:r w:rsidRPr="002F4FB8">
        <w:rPr>
          <w:rFonts w:ascii="Trebuchet MS" w:eastAsia="Times New Roman" w:hAnsi="Trebuchet MS" w:cs="Times New Roman"/>
          <w:lang w:eastAsia="es-CO"/>
        </w:rPr>
        <w:t>MVC</w:t>
      </w:r>
      <w:r w:rsidR="00B871EB">
        <w:rPr>
          <w:rFonts w:ascii="Trebuchet MS" w:eastAsia="Times New Roman" w:hAnsi="Trebuchet MS" w:cs="Times New Roman"/>
          <w:lang w:eastAsia="es-CO"/>
        </w:rPr>
        <w:t xml:space="preserve"> con las siguientes carpetas y archivos:</w:t>
      </w:r>
    </w:p>
    <w:p w14:paraId="20276985" w14:textId="581162DD" w:rsidR="00F15EA2" w:rsidRPr="00F15EA2" w:rsidRDefault="00F15EA2" w:rsidP="00F15EA2">
      <w:pPr>
        <w:pStyle w:val="Prrafode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2F248C">
        <w:rPr>
          <w:rFonts w:ascii="Trebuchet MS" w:eastAsia="Times New Roman" w:hAnsi="Trebuchet MS" w:cs="Times New Roman"/>
          <w:lang w:val="en-US" w:eastAsia="es-CO"/>
        </w:rPr>
        <w:t>routes/</w:t>
      </w:r>
    </w:p>
    <w:p w14:paraId="16443C43" w14:textId="77777777" w:rsidR="005516BE" w:rsidRPr="002F248C" w:rsidRDefault="005516BE" w:rsidP="002F248C">
      <w:pPr>
        <w:pStyle w:val="Prrafode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2F248C">
        <w:rPr>
          <w:rFonts w:ascii="Trebuchet MS" w:eastAsia="Times New Roman" w:hAnsi="Trebuchet MS" w:cs="Times New Roman"/>
          <w:lang w:val="en-US" w:eastAsia="es-CO"/>
        </w:rPr>
        <w:t>controllers/</w:t>
      </w:r>
    </w:p>
    <w:p w14:paraId="4605E234" w14:textId="77777777" w:rsidR="00F15EA2" w:rsidRPr="002F248C" w:rsidRDefault="00F15EA2" w:rsidP="00F15EA2">
      <w:pPr>
        <w:pStyle w:val="Prrafode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2F248C">
        <w:rPr>
          <w:rFonts w:ascii="Trebuchet MS" w:eastAsia="Times New Roman" w:hAnsi="Trebuchet MS" w:cs="Times New Roman"/>
          <w:lang w:val="en-US" w:eastAsia="es-CO"/>
        </w:rPr>
        <w:t>models/</w:t>
      </w:r>
    </w:p>
    <w:p w14:paraId="5698FBEF" w14:textId="4F86EF20" w:rsidR="00F15EA2" w:rsidRPr="00F15EA2" w:rsidRDefault="00F15EA2" w:rsidP="00F15EA2">
      <w:pPr>
        <w:pStyle w:val="Prrafode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2F248C">
        <w:rPr>
          <w:rFonts w:ascii="Trebuchet MS" w:eastAsia="Times New Roman" w:hAnsi="Trebuchet MS" w:cs="Times New Roman"/>
          <w:lang w:val="en-US" w:eastAsia="es-CO"/>
        </w:rPr>
        <w:lastRenderedPageBreak/>
        <w:t>app.js</w:t>
      </w:r>
    </w:p>
    <w:p w14:paraId="175579E5" w14:textId="572C3924" w:rsidR="00F15EA2" w:rsidRPr="00F15EA2" w:rsidRDefault="00F15EA2" w:rsidP="00F15EA2">
      <w:pPr>
        <w:pStyle w:val="Prrafodelista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2F248C">
        <w:rPr>
          <w:rFonts w:ascii="Trebuchet MS" w:eastAsia="Times New Roman" w:hAnsi="Trebuchet MS" w:cs="Times New Roman"/>
          <w:lang w:val="en-US" w:eastAsia="es-CO"/>
        </w:rPr>
        <w:t>config/</w:t>
      </w:r>
    </w:p>
    <w:p w14:paraId="4D930A01" w14:textId="77777777" w:rsidR="002F248C" w:rsidRPr="002F248C" w:rsidRDefault="002F248C" w:rsidP="002F248C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</w:p>
    <w:p w14:paraId="6E0CE3DE" w14:textId="7EDDF597" w:rsidR="005516BE" w:rsidRPr="00110A34" w:rsidRDefault="004204CB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>
        <w:rPr>
          <w:rFonts w:ascii="Trebuchet MS" w:eastAsia="Times New Roman" w:hAnsi="Trebuchet MS" w:cs="Times New Roman"/>
          <w:b/>
          <w:bCs/>
          <w:lang w:eastAsia="es-CO"/>
        </w:rPr>
        <w:t>Paso a paso i</w:t>
      </w:r>
      <w:r w:rsidR="005516BE" w:rsidRPr="00110A34">
        <w:rPr>
          <w:rFonts w:ascii="Trebuchet MS" w:eastAsia="Times New Roman" w:hAnsi="Trebuchet MS" w:cs="Times New Roman"/>
          <w:b/>
          <w:bCs/>
          <w:lang w:eastAsia="es-CO"/>
        </w:rPr>
        <w:t>nstalación</w:t>
      </w:r>
      <w:r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7F8EABF6" w14:textId="60ADBF48" w:rsidR="005516BE" w:rsidRPr="00110A34" w:rsidRDefault="00B871EB" w:rsidP="00551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>Se debe c</w:t>
      </w:r>
      <w:r w:rsidR="005516BE" w:rsidRPr="00110A34">
        <w:rPr>
          <w:rFonts w:ascii="Trebuchet MS" w:eastAsia="Times New Roman" w:hAnsi="Trebuchet MS" w:cs="Times New Roman"/>
          <w:lang w:eastAsia="es-CO"/>
        </w:rPr>
        <w:t>lonar el repositorio:</w:t>
      </w:r>
    </w:p>
    <w:p w14:paraId="1F68075D" w14:textId="77777777" w:rsidR="005516BE" w:rsidRPr="00DE1411" w:rsidRDefault="005516BE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DE1411">
        <w:rPr>
          <w:rFonts w:ascii="Trebuchet MS" w:eastAsia="Times New Roman" w:hAnsi="Trebuchet MS" w:cs="Times New Roman"/>
          <w:lang w:val="en-US" w:eastAsia="es-CO"/>
        </w:rPr>
        <w:t>git clone &lt;</w:t>
      </w:r>
      <w:r w:rsidRPr="00894C01">
        <w:rPr>
          <w:rFonts w:ascii="Trebuchet MS" w:eastAsia="Times New Roman" w:hAnsi="Trebuchet MS" w:cs="Times New Roman"/>
          <w:lang w:val="en-US" w:eastAsia="es-CO"/>
        </w:rPr>
        <w:t>https://github.com/Jeimate19/Prog4_supermarket</w:t>
      </w:r>
      <w:r w:rsidRPr="00DE1411">
        <w:rPr>
          <w:rFonts w:ascii="Trebuchet MS" w:eastAsia="Times New Roman" w:hAnsi="Trebuchet MS" w:cs="Times New Roman"/>
          <w:lang w:val="en-US" w:eastAsia="es-CO"/>
        </w:rPr>
        <w:t>&gt;</w:t>
      </w:r>
    </w:p>
    <w:p w14:paraId="74EF2C29" w14:textId="338C9604" w:rsidR="005516BE" w:rsidRPr="00110A34" w:rsidRDefault="00B871EB" w:rsidP="00551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>Se debe ingresar</w:t>
      </w:r>
      <w:r w:rsidR="005516BE" w:rsidRPr="00110A34">
        <w:rPr>
          <w:rFonts w:ascii="Trebuchet MS" w:eastAsia="Times New Roman" w:hAnsi="Trebuchet MS" w:cs="Times New Roman"/>
          <w:lang w:eastAsia="es-CO"/>
        </w:rPr>
        <w:t xml:space="preserve"> al proyecto:</w:t>
      </w:r>
    </w:p>
    <w:p w14:paraId="167E15A3" w14:textId="0ECC7C1F" w:rsidR="005516BE" w:rsidRPr="00110A34" w:rsidRDefault="00B871EB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 xml:space="preserve">Repositorio </w:t>
      </w:r>
      <w:r w:rsidR="005516BE" w:rsidRPr="00110A34">
        <w:rPr>
          <w:rFonts w:ascii="Trebuchet MS" w:eastAsia="Times New Roman" w:hAnsi="Trebuchet MS" w:cs="Times New Roman"/>
          <w:lang w:eastAsia="es-CO"/>
        </w:rPr>
        <w:t>supermarket-backend</w:t>
      </w:r>
      <w:r>
        <w:rPr>
          <w:rFonts w:ascii="Trebuchet MS" w:eastAsia="Times New Roman" w:hAnsi="Trebuchet MS" w:cs="Times New Roman"/>
          <w:lang w:eastAsia="es-CO"/>
        </w:rPr>
        <w:t xml:space="preserve"> y su raíz</w:t>
      </w:r>
    </w:p>
    <w:p w14:paraId="7E10C1B0" w14:textId="15ABCA84" w:rsidR="005516BE" w:rsidRPr="00110A34" w:rsidRDefault="00B871EB" w:rsidP="00551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>Se requiere i</w:t>
      </w:r>
      <w:r w:rsidR="005516BE" w:rsidRPr="00110A34">
        <w:rPr>
          <w:rFonts w:ascii="Trebuchet MS" w:eastAsia="Times New Roman" w:hAnsi="Trebuchet MS" w:cs="Times New Roman"/>
          <w:lang w:eastAsia="es-CO"/>
        </w:rPr>
        <w:t xml:space="preserve">nstalar </w:t>
      </w:r>
      <w:r>
        <w:rPr>
          <w:rFonts w:ascii="Trebuchet MS" w:eastAsia="Times New Roman" w:hAnsi="Trebuchet MS" w:cs="Times New Roman"/>
          <w:lang w:eastAsia="es-CO"/>
        </w:rPr>
        <w:t xml:space="preserve">las </w:t>
      </w:r>
      <w:r w:rsidR="005516BE" w:rsidRPr="00110A34">
        <w:rPr>
          <w:rFonts w:ascii="Trebuchet MS" w:eastAsia="Times New Roman" w:hAnsi="Trebuchet MS" w:cs="Times New Roman"/>
          <w:lang w:eastAsia="es-CO"/>
        </w:rPr>
        <w:t>dependencias</w:t>
      </w:r>
      <w:r>
        <w:rPr>
          <w:rFonts w:ascii="Trebuchet MS" w:eastAsia="Times New Roman" w:hAnsi="Trebuchet MS" w:cs="Times New Roman"/>
          <w:lang w:eastAsia="es-CO"/>
        </w:rPr>
        <w:t xml:space="preserve"> npm para que se instalen en la carpeta node_modules</w:t>
      </w:r>
      <w:r w:rsidR="005516BE" w:rsidRPr="00110A34">
        <w:rPr>
          <w:rFonts w:ascii="Trebuchet MS" w:eastAsia="Times New Roman" w:hAnsi="Trebuchet MS" w:cs="Times New Roman"/>
          <w:lang w:eastAsia="es-CO"/>
        </w:rPr>
        <w:t>:</w:t>
      </w:r>
    </w:p>
    <w:p w14:paraId="63E374F9" w14:textId="57946BC1" w:rsidR="005516BE" w:rsidRPr="00110A34" w:rsidRDefault="00B871EB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 xml:space="preserve">Se debe ejecutar el comando </w:t>
      </w:r>
      <w:r w:rsidR="005516BE" w:rsidRPr="00110A34">
        <w:rPr>
          <w:rFonts w:ascii="Trebuchet MS" w:eastAsia="Times New Roman" w:hAnsi="Trebuchet MS" w:cs="Times New Roman"/>
          <w:lang w:eastAsia="es-CO"/>
        </w:rPr>
        <w:t>npm install</w:t>
      </w:r>
    </w:p>
    <w:p w14:paraId="1E3CB012" w14:textId="4F6995DA" w:rsidR="00F15EA2" w:rsidRPr="00F15EA2" w:rsidRDefault="00B871EB" w:rsidP="00F15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>Se debe c</w:t>
      </w:r>
      <w:r w:rsidR="005516BE" w:rsidRPr="00110A34">
        <w:rPr>
          <w:rFonts w:ascii="Trebuchet MS" w:eastAsia="Times New Roman" w:hAnsi="Trebuchet MS" w:cs="Times New Roman"/>
          <w:lang w:eastAsia="es-CO"/>
        </w:rPr>
        <w:t xml:space="preserve">rear </w:t>
      </w:r>
      <w:r w:rsidR="005516BE">
        <w:rPr>
          <w:rFonts w:ascii="Trebuchet MS" w:eastAsia="Times New Roman" w:hAnsi="Trebuchet MS" w:cs="Times New Roman"/>
          <w:lang w:eastAsia="es-CO"/>
        </w:rPr>
        <w:t xml:space="preserve">el </w:t>
      </w:r>
      <w:r w:rsidR="005516BE" w:rsidRPr="00110A34">
        <w:rPr>
          <w:rFonts w:ascii="Trebuchet MS" w:eastAsia="Times New Roman" w:hAnsi="Trebuchet MS" w:cs="Times New Roman"/>
          <w:lang w:eastAsia="es-CO"/>
        </w:rPr>
        <w:t>archivo</w:t>
      </w:r>
      <w:r w:rsidR="005516BE">
        <w:rPr>
          <w:rFonts w:ascii="Trebuchet MS" w:eastAsia="Times New Roman" w:hAnsi="Trebuchet MS" w:cs="Times New Roman"/>
          <w:lang w:eastAsia="es-CO"/>
        </w:rPr>
        <w:t xml:space="preserve"> </w:t>
      </w:r>
      <w:r w:rsidR="005516BE" w:rsidRPr="00110A34">
        <w:rPr>
          <w:rFonts w:ascii="Trebuchet MS" w:eastAsia="Times New Roman" w:hAnsi="Trebuchet MS" w:cs="Times New Roman"/>
          <w:lang w:eastAsia="es-CO"/>
        </w:rPr>
        <w:t>.env</w:t>
      </w:r>
      <w:r>
        <w:rPr>
          <w:rFonts w:ascii="Trebuchet MS" w:eastAsia="Times New Roman" w:hAnsi="Trebuchet MS" w:cs="Times New Roman"/>
          <w:lang w:eastAsia="es-CO"/>
        </w:rPr>
        <w:t xml:space="preserve"> con las siguientes características</w:t>
      </w:r>
      <w:r w:rsidR="005516BE" w:rsidRPr="00110A34">
        <w:rPr>
          <w:rFonts w:ascii="Trebuchet MS" w:eastAsia="Times New Roman" w:hAnsi="Trebuchet MS" w:cs="Times New Roman"/>
          <w:lang w:eastAsia="es-CO"/>
        </w:rPr>
        <w:t>:</w:t>
      </w:r>
    </w:p>
    <w:p w14:paraId="6966427D" w14:textId="77777777" w:rsidR="00F15EA2" w:rsidRPr="00F15EA2" w:rsidRDefault="00F15EA2" w:rsidP="00F15EA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F15EA2">
        <w:rPr>
          <w:rFonts w:ascii="Trebuchet MS" w:eastAsia="Times New Roman" w:hAnsi="Trebuchet MS" w:cs="Times New Roman"/>
          <w:lang w:val="en-US" w:eastAsia="es-CO"/>
        </w:rPr>
        <w:t>DB_HOST=localhost</w:t>
      </w:r>
      <w:r w:rsidRPr="00F15EA2">
        <w:rPr>
          <w:rFonts w:ascii="Trebuchet MS" w:eastAsia="Times New Roman" w:hAnsi="Trebuchet MS" w:cs="Times New Roman"/>
          <w:lang w:val="en-US" w:eastAsia="es-CO"/>
        </w:rPr>
        <w:t xml:space="preserve"> </w:t>
      </w:r>
    </w:p>
    <w:p w14:paraId="54BC0BCC" w14:textId="61613620" w:rsidR="005516BE" w:rsidRPr="00F15EA2" w:rsidRDefault="005516BE" w:rsidP="00F15EA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F15EA2">
        <w:rPr>
          <w:rFonts w:ascii="Trebuchet MS" w:eastAsia="Times New Roman" w:hAnsi="Trebuchet MS" w:cs="Times New Roman"/>
          <w:lang w:val="en-US" w:eastAsia="es-CO"/>
        </w:rPr>
        <w:t>DB_NAME=supermarket</w:t>
      </w:r>
    </w:p>
    <w:p w14:paraId="4D1D7AFC" w14:textId="77777777" w:rsidR="005516BE" w:rsidRPr="00F15EA2" w:rsidRDefault="005516BE" w:rsidP="00F15EA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F15EA2">
        <w:rPr>
          <w:rFonts w:ascii="Trebuchet MS" w:eastAsia="Times New Roman" w:hAnsi="Trebuchet MS" w:cs="Times New Roman"/>
          <w:lang w:val="en-US" w:eastAsia="es-CO"/>
        </w:rPr>
        <w:t>DB_USER=postgres</w:t>
      </w:r>
    </w:p>
    <w:p w14:paraId="530C7145" w14:textId="13119F96" w:rsidR="005516BE" w:rsidRPr="00F15EA2" w:rsidRDefault="005516BE" w:rsidP="00F15EA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val="en-US" w:eastAsia="es-CO"/>
        </w:rPr>
      </w:pPr>
      <w:r w:rsidRPr="00F15EA2">
        <w:rPr>
          <w:rFonts w:ascii="Trebuchet MS" w:eastAsia="Times New Roman" w:hAnsi="Trebuchet MS" w:cs="Times New Roman"/>
          <w:lang w:val="en-US" w:eastAsia="es-CO"/>
        </w:rPr>
        <w:t>DB_PASSWORD=admin</w:t>
      </w:r>
    </w:p>
    <w:p w14:paraId="1F6235D1" w14:textId="1315B3BA" w:rsidR="005516BE" w:rsidRPr="00110A34" w:rsidRDefault="00B871EB" w:rsidP="00551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>Se debe c</w:t>
      </w:r>
      <w:r w:rsidR="005516BE" w:rsidRPr="00110A34">
        <w:rPr>
          <w:rFonts w:ascii="Trebuchet MS" w:eastAsia="Times New Roman" w:hAnsi="Trebuchet MS" w:cs="Times New Roman"/>
          <w:lang w:eastAsia="es-CO"/>
        </w:rPr>
        <w:t>rear</w:t>
      </w:r>
      <w:r w:rsidR="00F15EA2">
        <w:rPr>
          <w:rFonts w:ascii="Trebuchet MS" w:eastAsia="Times New Roman" w:hAnsi="Trebuchet MS" w:cs="Times New Roman"/>
          <w:lang w:eastAsia="es-CO"/>
        </w:rPr>
        <w:t xml:space="preserve"> la</w:t>
      </w:r>
      <w:r w:rsidR="005516BE" w:rsidRPr="00110A34">
        <w:rPr>
          <w:rFonts w:ascii="Trebuchet MS" w:eastAsia="Times New Roman" w:hAnsi="Trebuchet MS" w:cs="Times New Roman"/>
          <w:lang w:eastAsia="es-CO"/>
        </w:rPr>
        <w:t xml:space="preserve"> base de datos en PostgreSQL</w:t>
      </w:r>
      <w:r>
        <w:rPr>
          <w:rFonts w:ascii="Trebuchet MS" w:eastAsia="Times New Roman" w:hAnsi="Trebuchet MS" w:cs="Times New Roman"/>
          <w:lang w:eastAsia="es-CO"/>
        </w:rPr>
        <w:t xml:space="preserve"> con sus respectivas tablas</w:t>
      </w:r>
      <w:r w:rsidR="005516BE" w:rsidRPr="00110A34">
        <w:rPr>
          <w:rFonts w:ascii="Trebuchet MS" w:eastAsia="Times New Roman" w:hAnsi="Trebuchet MS" w:cs="Times New Roman"/>
          <w:lang w:eastAsia="es-CO"/>
        </w:rPr>
        <w:t>:</w:t>
      </w:r>
    </w:p>
    <w:p w14:paraId="15B74CEC" w14:textId="73F6BC07" w:rsidR="005516BE" w:rsidRDefault="00B871EB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 xml:space="preserve">Se debe ejecutar el comando </w:t>
      </w:r>
      <w:r w:rsidR="005516BE" w:rsidRPr="00110A34">
        <w:rPr>
          <w:rFonts w:ascii="Trebuchet MS" w:eastAsia="Times New Roman" w:hAnsi="Trebuchet MS" w:cs="Times New Roman"/>
          <w:lang w:eastAsia="es-CO"/>
        </w:rPr>
        <w:t>CREATE DATABASE supermarket;</w:t>
      </w:r>
    </w:p>
    <w:p w14:paraId="571FF5A3" w14:textId="77777777" w:rsidR="002F248C" w:rsidRDefault="002F248C" w:rsidP="002F248C">
      <w:pPr>
        <w:rPr>
          <w:rFonts w:ascii="Trebuchet MS" w:eastAsia="Times New Roman" w:hAnsi="Trebuchet MS" w:cs="Times New Roman"/>
          <w:lang w:eastAsia="es-CO"/>
        </w:rPr>
      </w:pPr>
    </w:p>
    <w:p w14:paraId="340EC3D7" w14:textId="60C094F9" w:rsidR="005516BE" w:rsidRPr="00110A34" w:rsidRDefault="004204CB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>
        <w:rPr>
          <w:rFonts w:ascii="Trebuchet MS" w:eastAsia="Times New Roman" w:hAnsi="Trebuchet MS" w:cs="Times New Roman"/>
          <w:b/>
          <w:bCs/>
          <w:lang w:eastAsia="es-CO"/>
        </w:rPr>
        <w:t>Proceso de e</w:t>
      </w:r>
      <w:r w:rsidR="005516BE" w:rsidRPr="00110A34">
        <w:rPr>
          <w:rFonts w:ascii="Trebuchet MS" w:eastAsia="Times New Roman" w:hAnsi="Trebuchet MS" w:cs="Times New Roman"/>
          <w:b/>
          <w:bCs/>
          <w:lang w:eastAsia="es-CO"/>
        </w:rPr>
        <w:t>jecución</w:t>
      </w:r>
      <w:r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357BDB3C" w14:textId="351AAF5C" w:rsidR="005516BE" w:rsidRPr="00110A34" w:rsidRDefault="00B871EB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 xml:space="preserve">Se debe ejecutar el comando </w:t>
      </w:r>
      <w:r w:rsidR="005516BE" w:rsidRPr="00110A34">
        <w:rPr>
          <w:rFonts w:ascii="Trebuchet MS" w:eastAsia="Times New Roman" w:hAnsi="Trebuchet MS" w:cs="Times New Roman"/>
          <w:lang w:eastAsia="es-CO"/>
        </w:rPr>
        <w:t>npm start</w:t>
      </w:r>
    </w:p>
    <w:p w14:paraId="6B965540" w14:textId="7C77B070" w:rsidR="005516BE" w:rsidRPr="00110A34" w:rsidRDefault="00B871EB" w:rsidP="005516BE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>La ubicación del s</w:t>
      </w:r>
      <w:r w:rsidR="005516BE" w:rsidRPr="00110A34">
        <w:rPr>
          <w:rFonts w:ascii="Trebuchet MS" w:eastAsia="Times New Roman" w:hAnsi="Trebuchet MS" w:cs="Times New Roman"/>
          <w:lang w:eastAsia="es-CO"/>
        </w:rPr>
        <w:t xml:space="preserve">ervidor </w:t>
      </w:r>
      <w:r>
        <w:rPr>
          <w:rFonts w:ascii="Trebuchet MS" w:eastAsia="Times New Roman" w:hAnsi="Trebuchet MS" w:cs="Times New Roman"/>
          <w:lang w:eastAsia="es-CO"/>
        </w:rPr>
        <w:t>con sus endpoints es</w:t>
      </w:r>
      <w:r w:rsidR="005516BE" w:rsidRPr="00110A34">
        <w:rPr>
          <w:rFonts w:ascii="Trebuchet MS" w:eastAsia="Times New Roman" w:hAnsi="Trebuchet MS" w:cs="Times New Roman"/>
          <w:lang w:eastAsia="es-CO"/>
        </w:rPr>
        <w:t>:</w:t>
      </w:r>
    </w:p>
    <w:p w14:paraId="01516AE5" w14:textId="5C402D5F" w:rsidR="005516BE" w:rsidRDefault="00B871EB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hyperlink r:id="rId6" w:history="1">
        <w:r w:rsidRPr="00BD67BA">
          <w:rPr>
            <w:rStyle w:val="Hipervnculo"/>
            <w:rFonts w:ascii="Trebuchet MS" w:eastAsia="Times New Roman" w:hAnsi="Trebuchet MS" w:cs="Times New Roman"/>
            <w:lang w:eastAsia="es-CO"/>
          </w:rPr>
          <w:t>http://localhost:3000</w:t>
        </w:r>
      </w:hyperlink>
    </w:p>
    <w:p w14:paraId="3580BC22" w14:textId="77777777" w:rsidR="00B871EB" w:rsidRDefault="00B871EB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6F66416E" w14:textId="77777777" w:rsidR="00B871EB" w:rsidRPr="00110A34" w:rsidRDefault="00B871EB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2B7E835F" w14:textId="31A600AD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 xml:space="preserve">Documentación </w:t>
      </w:r>
      <w:r w:rsidR="00F15EA2">
        <w:rPr>
          <w:rFonts w:ascii="Trebuchet MS" w:eastAsia="Times New Roman" w:hAnsi="Trebuchet MS" w:cs="Times New Roman"/>
          <w:b/>
          <w:bCs/>
          <w:lang w:eastAsia="es-CO"/>
        </w:rPr>
        <w:t xml:space="preserve">del </w:t>
      </w:r>
      <w:r w:rsidRPr="00110A34">
        <w:rPr>
          <w:rFonts w:ascii="Trebuchet MS" w:eastAsia="Times New Roman" w:hAnsi="Trebuchet MS" w:cs="Times New Roman"/>
          <w:b/>
          <w:bCs/>
          <w:lang w:eastAsia="es-CO"/>
        </w:rPr>
        <w:t>Swagger</w:t>
      </w:r>
      <w:r w:rsidR="004204CB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2F82A57C" w14:textId="4427B037" w:rsidR="005516BE" w:rsidRPr="00110A34" w:rsidRDefault="00B871EB" w:rsidP="005516BE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>
        <w:rPr>
          <w:rFonts w:ascii="Trebuchet MS" w:eastAsia="Times New Roman" w:hAnsi="Trebuchet MS" w:cs="Times New Roman"/>
          <w:lang w:eastAsia="es-CO"/>
        </w:rPr>
        <w:t>Se debe acceder</w:t>
      </w:r>
      <w:r w:rsidR="005516BE" w:rsidRPr="00110A34">
        <w:rPr>
          <w:rFonts w:ascii="Trebuchet MS" w:eastAsia="Times New Roman" w:hAnsi="Trebuchet MS" w:cs="Times New Roman"/>
          <w:lang w:eastAsia="es-CO"/>
        </w:rPr>
        <w:t xml:space="preserve"> a la documentación en:</w:t>
      </w:r>
    </w:p>
    <w:p w14:paraId="42136073" w14:textId="77777777" w:rsidR="005516BE" w:rsidRDefault="005516BE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hyperlink r:id="rId7" w:history="1">
        <w:r w:rsidRPr="00110A34">
          <w:rPr>
            <w:rStyle w:val="Hipervnculo"/>
            <w:rFonts w:ascii="Trebuchet MS" w:eastAsia="Times New Roman" w:hAnsi="Trebuchet MS" w:cs="Times New Roman"/>
            <w:lang w:eastAsia="es-CO"/>
          </w:rPr>
          <w:t>http://localhost:3000/api-docs</w:t>
        </w:r>
      </w:hyperlink>
    </w:p>
    <w:p w14:paraId="44CE479A" w14:textId="77777777" w:rsidR="00B871EB" w:rsidRPr="00110A34" w:rsidRDefault="00B871EB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7AECCC6B" w14:textId="77777777" w:rsidR="002F248C" w:rsidRDefault="002F248C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b/>
          <w:bCs/>
          <w:lang w:eastAsia="es-CO"/>
        </w:rPr>
      </w:pPr>
    </w:p>
    <w:p w14:paraId="5057462E" w14:textId="77777777" w:rsidR="002F248C" w:rsidRDefault="002F248C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b/>
          <w:bCs/>
          <w:lang w:eastAsia="es-CO"/>
        </w:rPr>
      </w:pPr>
    </w:p>
    <w:p w14:paraId="1EA73886" w14:textId="77777777" w:rsidR="002F248C" w:rsidRDefault="002F248C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b/>
          <w:bCs/>
          <w:lang w:eastAsia="es-CO"/>
        </w:rPr>
      </w:pPr>
    </w:p>
    <w:p w14:paraId="7C67E82A" w14:textId="3F2C3983" w:rsidR="005516BE" w:rsidRDefault="005516BE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Endpoints principales</w:t>
      </w:r>
      <w:r w:rsidR="00B871EB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4E7D4BD5" w14:textId="77777777" w:rsidR="002F248C" w:rsidRPr="00110A34" w:rsidRDefault="002F248C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5B60877F" w14:textId="0BFA39AC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Productos</w:t>
      </w:r>
      <w:r w:rsidR="00B871EB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6DEC959E" w14:textId="77777777" w:rsidR="005516BE" w:rsidRDefault="005516BE" w:rsidP="00551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POST /api/providers</w:t>
      </w:r>
    </w:p>
    <w:p w14:paraId="37C699B8" w14:textId="691B044C" w:rsidR="00F15EA2" w:rsidRPr="00F15EA2" w:rsidRDefault="00F15EA2" w:rsidP="00F15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GET /api/providers</w:t>
      </w:r>
    </w:p>
    <w:p w14:paraId="3E914CF1" w14:textId="788F48DC" w:rsidR="00F15EA2" w:rsidRPr="00F15EA2" w:rsidRDefault="00F15EA2" w:rsidP="00F15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DELETE /api/providers/:id</w:t>
      </w:r>
    </w:p>
    <w:p w14:paraId="2834C097" w14:textId="02382287" w:rsidR="005516BE" w:rsidRPr="00110A34" w:rsidRDefault="005516BE" w:rsidP="00551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PUT /api/providers/:id</w:t>
      </w:r>
    </w:p>
    <w:p w14:paraId="7D491C3B" w14:textId="0F38E158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Usuarios</w:t>
      </w:r>
      <w:r w:rsidR="00B871EB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74117667" w14:textId="394450B4" w:rsidR="00F15EA2" w:rsidRPr="00F15EA2" w:rsidRDefault="00F15EA2" w:rsidP="00F15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POST /api/users</w:t>
      </w:r>
    </w:p>
    <w:p w14:paraId="78CCFEB0" w14:textId="2BEB11AA" w:rsidR="005516BE" w:rsidRPr="00110A34" w:rsidRDefault="005516BE" w:rsidP="00551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GET /api/users</w:t>
      </w:r>
    </w:p>
    <w:p w14:paraId="14FB423E" w14:textId="77777777" w:rsidR="005516BE" w:rsidRDefault="005516BE" w:rsidP="00551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DELETE /api/users/:id</w:t>
      </w:r>
    </w:p>
    <w:p w14:paraId="7D4373C6" w14:textId="05202273" w:rsidR="00F15EA2" w:rsidRPr="00F15EA2" w:rsidRDefault="00F15EA2" w:rsidP="00F15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PUT /api/users/:id</w:t>
      </w:r>
    </w:p>
    <w:p w14:paraId="0628EF63" w14:textId="37067EBD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Ventas</w:t>
      </w:r>
      <w:r w:rsidR="00B871EB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5615774F" w14:textId="522A2B4F" w:rsidR="00F15EA2" w:rsidRPr="00F15EA2" w:rsidRDefault="00F15EA2" w:rsidP="00F15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POST /api/sales</w:t>
      </w:r>
    </w:p>
    <w:p w14:paraId="6B746F8C" w14:textId="74114874" w:rsidR="005516BE" w:rsidRPr="00110A34" w:rsidRDefault="005516BE" w:rsidP="00551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GET /api/sales</w:t>
      </w:r>
    </w:p>
    <w:p w14:paraId="21E308CB" w14:textId="4DC26E18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Lógica de negocio</w:t>
      </w:r>
      <w:r w:rsidR="00B871EB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1DD51576" w14:textId="62157689" w:rsidR="005516BE" w:rsidRPr="00EB79D1" w:rsidRDefault="00EB79D1" w:rsidP="00EB79D1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EB79D1">
        <w:rPr>
          <w:rFonts w:ascii="Trebuchet MS" w:eastAsia="Times New Roman" w:hAnsi="Trebuchet MS" w:cs="Times New Roman"/>
          <w:lang w:eastAsia="es-CO"/>
        </w:rPr>
        <w:t xml:space="preserve">Paso 1: </w:t>
      </w:r>
      <w:r w:rsidR="00B871EB" w:rsidRPr="00EB79D1">
        <w:rPr>
          <w:rFonts w:ascii="Trebuchet MS" w:eastAsia="Times New Roman" w:hAnsi="Trebuchet MS" w:cs="Times New Roman"/>
          <w:lang w:eastAsia="es-CO"/>
        </w:rPr>
        <w:t>Se realiza la v</w:t>
      </w:r>
      <w:r w:rsidR="005516BE" w:rsidRPr="00EB79D1">
        <w:rPr>
          <w:rFonts w:ascii="Trebuchet MS" w:eastAsia="Times New Roman" w:hAnsi="Trebuchet MS" w:cs="Times New Roman"/>
          <w:lang w:eastAsia="es-CO"/>
        </w:rPr>
        <w:t>alidación de inventario antes de realizar ventas</w:t>
      </w:r>
      <w:r w:rsidR="00285286" w:rsidRPr="00EB79D1">
        <w:rPr>
          <w:rFonts w:ascii="Trebuchet MS" w:eastAsia="Times New Roman" w:hAnsi="Trebuchet MS" w:cs="Times New Roman"/>
          <w:lang w:eastAsia="es-CO"/>
        </w:rPr>
        <w:t>.</w:t>
      </w:r>
    </w:p>
    <w:p w14:paraId="12A50ECF" w14:textId="75EE9F30" w:rsidR="005516BE" w:rsidRPr="00EB79D1" w:rsidRDefault="00EB79D1" w:rsidP="00EB79D1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EB79D1">
        <w:rPr>
          <w:rFonts w:ascii="Trebuchet MS" w:eastAsia="Times New Roman" w:hAnsi="Trebuchet MS" w:cs="Times New Roman"/>
          <w:lang w:eastAsia="es-CO"/>
        </w:rPr>
        <w:t xml:space="preserve">Paso 2: </w:t>
      </w:r>
      <w:r w:rsidR="00B871EB" w:rsidRPr="00EB79D1">
        <w:rPr>
          <w:rFonts w:ascii="Trebuchet MS" w:eastAsia="Times New Roman" w:hAnsi="Trebuchet MS" w:cs="Times New Roman"/>
          <w:lang w:eastAsia="es-CO"/>
        </w:rPr>
        <w:t>Se aplica el d</w:t>
      </w:r>
      <w:r w:rsidR="005516BE" w:rsidRPr="00EB79D1">
        <w:rPr>
          <w:rFonts w:ascii="Trebuchet MS" w:eastAsia="Times New Roman" w:hAnsi="Trebuchet MS" w:cs="Times New Roman"/>
          <w:lang w:eastAsia="es-CO"/>
        </w:rPr>
        <w:t>escuento automático de inventario</w:t>
      </w:r>
      <w:r w:rsidR="00285286" w:rsidRPr="00EB79D1">
        <w:rPr>
          <w:rFonts w:ascii="Trebuchet MS" w:eastAsia="Times New Roman" w:hAnsi="Trebuchet MS" w:cs="Times New Roman"/>
          <w:lang w:eastAsia="es-CO"/>
        </w:rPr>
        <w:t>.</w:t>
      </w:r>
    </w:p>
    <w:p w14:paraId="6135E4DA" w14:textId="583369C8" w:rsidR="005516BE" w:rsidRPr="00EB79D1" w:rsidRDefault="00EB79D1" w:rsidP="00EB79D1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EB79D1">
        <w:rPr>
          <w:rFonts w:ascii="Trebuchet MS" w:eastAsia="Times New Roman" w:hAnsi="Trebuchet MS" w:cs="Times New Roman"/>
          <w:lang w:eastAsia="es-CO"/>
        </w:rPr>
        <w:t xml:space="preserve">Paso 3: </w:t>
      </w:r>
      <w:r w:rsidR="00B871EB" w:rsidRPr="00EB79D1">
        <w:rPr>
          <w:rFonts w:ascii="Trebuchet MS" w:eastAsia="Times New Roman" w:hAnsi="Trebuchet MS" w:cs="Times New Roman"/>
          <w:lang w:eastAsia="es-CO"/>
        </w:rPr>
        <w:t>Se realiza el u</w:t>
      </w:r>
      <w:r w:rsidR="005516BE" w:rsidRPr="00EB79D1">
        <w:rPr>
          <w:rFonts w:ascii="Trebuchet MS" w:eastAsia="Times New Roman" w:hAnsi="Trebuchet MS" w:cs="Times New Roman"/>
          <w:lang w:eastAsia="es-CO"/>
        </w:rPr>
        <w:t xml:space="preserve">so de transacciones para garantizar </w:t>
      </w:r>
      <w:r w:rsidR="00B871EB" w:rsidRPr="00EB79D1">
        <w:rPr>
          <w:rFonts w:ascii="Trebuchet MS" w:eastAsia="Times New Roman" w:hAnsi="Trebuchet MS" w:cs="Times New Roman"/>
          <w:lang w:eastAsia="es-CO"/>
        </w:rPr>
        <w:t xml:space="preserve">la </w:t>
      </w:r>
      <w:r w:rsidR="005516BE" w:rsidRPr="00EB79D1">
        <w:rPr>
          <w:rFonts w:ascii="Trebuchet MS" w:eastAsia="Times New Roman" w:hAnsi="Trebuchet MS" w:cs="Times New Roman"/>
          <w:lang w:eastAsia="es-CO"/>
        </w:rPr>
        <w:t>integridad de datos</w:t>
      </w:r>
      <w:r w:rsidR="00285286" w:rsidRPr="00EB79D1">
        <w:rPr>
          <w:rFonts w:ascii="Trebuchet MS" w:eastAsia="Times New Roman" w:hAnsi="Trebuchet MS" w:cs="Times New Roman"/>
          <w:lang w:eastAsia="es-CO"/>
        </w:rPr>
        <w:t>.</w:t>
      </w:r>
    </w:p>
    <w:p w14:paraId="6B996E3D" w14:textId="04686F87" w:rsidR="005516BE" w:rsidRPr="00EB79D1" w:rsidRDefault="00EB79D1" w:rsidP="00EB79D1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EB79D1">
        <w:rPr>
          <w:rFonts w:ascii="Trebuchet MS" w:eastAsia="Times New Roman" w:hAnsi="Trebuchet MS" w:cs="Times New Roman"/>
          <w:lang w:eastAsia="es-CO"/>
        </w:rPr>
        <w:t xml:space="preserve">Paso 4: </w:t>
      </w:r>
      <w:r w:rsidR="00B871EB" w:rsidRPr="00EB79D1">
        <w:rPr>
          <w:rFonts w:ascii="Trebuchet MS" w:eastAsia="Times New Roman" w:hAnsi="Trebuchet MS" w:cs="Times New Roman"/>
          <w:lang w:eastAsia="es-CO"/>
        </w:rPr>
        <w:t>Se obtienen las r</w:t>
      </w:r>
      <w:r w:rsidR="005516BE" w:rsidRPr="00EB79D1">
        <w:rPr>
          <w:rFonts w:ascii="Trebuchet MS" w:eastAsia="Times New Roman" w:hAnsi="Trebuchet MS" w:cs="Times New Roman"/>
          <w:lang w:eastAsia="es-CO"/>
        </w:rPr>
        <w:t>elaciones entre entidades:</w:t>
      </w:r>
    </w:p>
    <w:p w14:paraId="0A852914" w14:textId="77777777" w:rsidR="005516BE" w:rsidRDefault="005516BE" w:rsidP="005516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Usuario </w:t>
      </w:r>
      <w:r w:rsidRPr="00110A34">
        <w:rPr>
          <w:rFonts w:ascii="Arial" w:eastAsia="Times New Roman" w:hAnsi="Arial" w:cs="Arial"/>
          <w:lang w:eastAsia="es-CO"/>
        </w:rPr>
        <w:t>→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Ventas</w:t>
      </w:r>
    </w:p>
    <w:p w14:paraId="4548F2BD" w14:textId="082FA3CB" w:rsidR="00EB79D1" w:rsidRPr="00EB79D1" w:rsidRDefault="00EB79D1" w:rsidP="00EB79D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Producto </w:t>
      </w:r>
      <w:r w:rsidRPr="00110A34">
        <w:rPr>
          <w:rFonts w:ascii="Arial" w:eastAsia="Times New Roman" w:hAnsi="Arial" w:cs="Arial"/>
          <w:lang w:eastAsia="es-CO"/>
        </w:rPr>
        <w:t>→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Proveedor</w:t>
      </w:r>
    </w:p>
    <w:p w14:paraId="31858A1B" w14:textId="77777777" w:rsidR="005516BE" w:rsidRPr="00110A34" w:rsidRDefault="005516BE" w:rsidP="005516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Venta </w:t>
      </w:r>
      <w:r w:rsidRPr="00110A34">
        <w:rPr>
          <w:rFonts w:ascii="Arial" w:eastAsia="Times New Roman" w:hAnsi="Arial" w:cs="Arial"/>
          <w:lang w:eastAsia="es-CO"/>
        </w:rPr>
        <w:t>→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Detalles </w:t>
      </w:r>
      <w:r w:rsidRPr="00110A34">
        <w:rPr>
          <w:rFonts w:ascii="Arial" w:eastAsia="Times New Roman" w:hAnsi="Arial" w:cs="Arial"/>
          <w:lang w:eastAsia="es-CO"/>
        </w:rPr>
        <w:t>→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Productos</w:t>
      </w:r>
    </w:p>
    <w:p w14:paraId="6B0FFD3B" w14:textId="3C3A8D93" w:rsidR="005516BE" w:rsidRPr="00110A34" w:rsidRDefault="005516BE" w:rsidP="002F248C">
      <w:pPr>
        <w:rPr>
          <w:rFonts w:ascii="Trebuchet MS" w:eastAsia="Times New Roman" w:hAnsi="Trebuchet MS" w:cs="Times New Roman"/>
          <w:b/>
          <w:bCs/>
          <w:lang w:eastAsia="es-CO"/>
        </w:rPr>
      </w:pPr>
      <w:r w:rsidRPr="00110A34">
        <w:rPr>
          <w:rFonts w:ascii="Trebuchet MS" w:eastAsia="Times New Roman" w:hAnsi="Trebuchet MS" w:cs="Times New Roman"/>
          <w:b/>
          <w:bCs/>
          <w:lang w:eastAsia="es-CO"/>
        </w:rPr>
        <w:t>Ejemplo de venta</w:t>
      </w:r>
      <w:r w:rsidR="00B871EB">
        <w:rPr>
          <w:rFonts w:ascii="Trebuchet MS" w:eastAsia="Times New Roman" w:hAnsi="Trebuchet MS" w:cs="Times New Roman"/>
          <w:b/>
          <w:bCs/>
          <w:lang w:eastAsia="es-CO"/>
        </w:rPr>
        <w:t>:</w:t>
      </w:r>
    </w:p>
    <w:p w14:paraId="5F72AEF4" w14:textId="77777777" w:rsidR="005516BE" w:rsidRPr="00110A34" w:rsidRDefault="005516BE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{</w:t>
      </w:r>
    </w:p>
    <w:p w14:paraId="4DAE9D7B" w14:textId="134B8547" w:rsidR="005516BE" w:rsidRPr="00110A34" w:rsidRDefault="005516BE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  "userId": </w:t>
      </w:r>
      <w:r w:rsidR="00B871EB">
        <w:rPr>
          <w:rFonts w:ascii="Trebuchet MS" w:eastAsia="Times New Roman" w:hAnsi="Trebuchet MS" w:cs="Times New Roman"/>
          <w:lang w:eastAsia="es-CO"/>
        </w:rPr>
        <w:t>2</w:t>
      </w:r>
      <w:r w:rsidRPr="00110A34">
        <w:rPr>
          <w:rFonts w:ascii="Trebuchet MS" w:eastAsia="Times New Roman" w:hAnsi="Trebuchet MS" w:cs="Times New Roman"/>
          <w:lang w:eastAsia="es-CO"/>
        </w:rPr>
        <w:t>,</w:t>
      </w:r>
    </w:p>
    <w:p w14:paraId="3EDC6587" w14:textId="77777777" w:rsidR="005516BE" w:rsidRPr="00110A34" w:rsidRDefault="005516BE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  "products": [</w:t>
      </w:r>
    </w:p>
    <w:p w14:paraId="282FD0D3" w14:textId="44E081D0" w:rsidR="005516BE" w:rsidRPr="00110A34" w:rsidRDefault="005516BE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    { "productId": </w:t>
      </w:r>
      <w:r w:rsidR="00B871EB">
        <w:rPr>
          <w:rFonts w:ascii="Trebuchet MS" w:eastAsia="Times New Roman" w:hAnsi="Trebuchet MS" w:cs="Times New Roman"/>
          <w:lang w:eastAsia="es-CO"/>
        </w:rPr>
        <w:t>5</w:t>
      </w:r>
      <w:r w:rsidRPr="00110A34">
        <w:rPr>
          <w:rFonts w:ascii="Trebuchet MS" w:eastAsia="Times New Roman" w:hAnsi="Trebuchet MS" w:cs="Times New Roman"/>
          <w:lang w:eastAsia="es-CO"/>
        </w:rPr>
        <w:t xml:space="preserve">, "quantity": </w:t>
      </w:r>
      <w:r w:rsidR="00B871EB">
        <w:rPr>
          <w:rFonts w:ascii="Trebuchet MS" w:eastAsia="Times New Roman" w:hAnsi="Trebuchet MS" w:cs="Times New Roman"/>
          <w:lang w:eastAsia="es-CO"/>
        </w:rPr>
        <w:t>30</w:t>
      </w:r>
      <w:r w:rsidRPr="00110A34">
        <w:rPr>
          <w:rFonts w:ascii="Trebuchet MS" w:eastAsia="Times New Roman" w:hAnsi="Trebuchet MS" w:cs="Times New Roman"/>
          <w:lang w:eastAsia="es-CO"/>
        </w:rPr>
        <w:t xml:space="preserve"> }</w:t>
      </w:r>
    </w:p>
    <w:p w14:paraId="4D6AEDE4" w14:textId="77777777" w:rsidR="005516BE" w:rsidRPr="00110A34" w:rsidRDefault="005516BE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 xml:space="preserve">  ]</w:t>
      </w:r>
    </w:p>
    <w:p w14:paraId="1A35295C" w14:textId="77777777" w:rsidR="005516BE" w:rsidRDefault="005516BE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  <w:r w:rsidRPr="00110A34">
        <w:rPr>
          <w:rFonts w:ascii="Trebuchet MS" w:eastAsia="Times New Roman" w:hAnsi="Trebuchet MS" w:cs="Times New Roman"/>
          <w:lang w:eastAsia="es-CO"/>
        </w:rPr>
        <w:t>}</w:t>
      </w:r>
    </w:p>
    <w:p w14:paraId="4CED9E14" w14:textId="77777777" w:rsidR="005516BE" w:rsidRDefault="005516BE" w:rsidP="00551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Times New Roman"/>
          <w:lang w:eastAsia="es-CO"/>
        </w:rPr>
      </w:pPr>
    </w:p>
    <w:p w14:paraId="62B73DEE" w14:textId="0D92AC79" w:rsidR="00B905B2" w:rsidRDefault="004204CB">
      <w:r>
        <w:rPr>
          <w:rFonts w:ascii="Trebuchet MS" w:eastAsia="Times New Roman" w:hAnsi="Trebuchet MS" w:cs="Times New Roman"/>
          <w:lang w:eastAsia="es-CO"/>
        </w:rPr>
        <w:br/>
      </w:r>
      <w:r w:rsidR="002F248C" w:rsidRPr="002F248C">
        <w:rPr>
          <w:rFonts w:ascii="Trebuchet MS" w:eastAsia="Times New Roman" w:hAnsi="Trebuchet MS" w:cs="Times New Roman"/>
          <w:b/>
          <w:bCs/>
          <w:lang w:eastAsia="es-CO"/>
        </w:rPr>
        <w:t>Nota:</w:t>
      </w:r>
      <w:r w:rsidR="002F248C">
        <w:rPr>
          <w:rFonts w:ascii="Trebuchet MS" w:eastAsia="Times New Roman" w:hAnsi="Trebuchet MS" w:cs="Times New Roman"/>
          <w:lang w:eastAsia="es-CO"/>
        </w:rPr>
        <w:t xml:space="preserve"> </w:t>
      </w:r>
      <w:r>
        <w:rPr>
          <w:rFonts w:ascii="Trebuchet MS" w:eastAsia="Times New Roman" w:hAnsi="Trebuchet MS" w:cs="Times New Roman"/>
          <w:lang w:eastAsia="es-CO"/>
        </w:rPr>
        <w:t xml:space="preserve">Se </w:t>
      </w:r>
      <w:r w:rsidR="002F248C">
        <w:rPr>
          <w:rFonts w:ascii="Trebuchet MS" w:eastAsia="Times New Roman" w:hAnsi="Trebuchet MS" w:cs="Times New Roman"/>
          <w:lang w:eastAsia="es-CO"/>
        </w:rPr>
        <w:t>complementará</w:t>
      </w:r>
      <w:r>
        <w:rPr>
          <w:rFonts w:ascii="Trebuchet MS" w:eastAsia="Times New Roman" w:hAnsi="Trebuchet MS" w:cs="Times New Roman"/>
          <w:lang w:eastAsia="es-CO"/>
        </w:rPr>
        <w:t xml:space="preserve"> con la parte Frontend en react para la siguiente entrega. </w:t>
      </w:r>
    </w:p>
    <w:sectPr w:rsidR="00B905B2" w:rsidSect="00551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554"/>
    <w:multiLevelType w:val="multilevel"/>
    <w:tmpl w:val="3F22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3460"/>
    <w:multiLevelType w:val="multilevel"/>
    <w:tmpl w:val="09E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24782"/>
    <w:multiLevelType w:val="multilevel"/>
    <w:tmpl w:val="FD9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7ADA"/>
    <w:multiLevelType w:val="multilevel"/>
    <w:tmpl w:val="C36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3330C"/>
    <w:multiLevelType w:val="hybridMultilevel"/>
    <w:tmpl w:val="40FC76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F1D57"/>
    <w:multiLevelType w:val="hybridMultilevel"/>
    <w:tmpl w:val="A1DACD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76E99"/>
    <w:multiLevelType w:val="multilevel"/>
    <w:tmpl w:val="7EB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61676"/>
    <w:multiLevelType w:val="multilevel"/>
    <w:tmpl w:val="B95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F5D1B"/>
    <w:multiLevelType w:val="multilevel"/>
    <w:tmpl w:val="441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D717E"/>
    <w:multiLevelType w:val="hybridMultilevel"/>
    <w:tmpl w:val="641CFA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969A1"/>
    <w:multiLevelType w:val="multilevel"/>
    <w:tmpl w:val="2AD6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204B7E"/>
    <w:multiLevelType w:val="multilevel"/>
    <w:tmpl w:val="C774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53E4F"/>
    <w:multiLevelType w:val="multilevel"/>
    <w:tmpl w:val="56F43F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924BB3"/>
    <w:multiLevelType w:val="multilevel"/>
    <w:tmpl w:val="8D708D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8B2A0D"/>
    <w:multiLevelType w:val="multilevel"/>
    <w:tmpl w:val="F5A2F3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05A84"/>
    <w:multiLevelType w:val="multilevel"/>
    <w:tmpl w:val="AA3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A7312"/>
    <w:multiLevelType w:val="multilevel"/>
    <w:tmpl w:val="B20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E211A"/>
    <w:multiLevelType w:val="multilevel"/>
    <w:tmpl w:val="FD9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B1B8F"/>
    <w:multiLevelType w:val="hybridMultilevel"/>
    <w:tmpl w:val="E16EE5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B0B41"/>
    <w:multiLevelType w:val="multilevel"/>
    <w:tmpl w:val="DE4487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69936">
    <w:abstractNumId w:val="16"/>
  </w:num>
  <w:num w:numId="2" w16cid:durableId="1492788956">
    <w:abstractNumId w:val="3"/>
  </w:num>
  <w:num w:numId="3" w16cid:durableId="1556819978">
    <w:abstractNumId w:val="10"/>
  </w:num>
  <w:num w:numId="4" w16cid:durableId="2064331999">
    <w:abstractNumId w:val="19"/>
  </w:num>
  <w:num w:numId="5" w16cid:durableId="527570997">
    <w:abstractNumId w:val="13"/>
  </w:num>
  <w:num w:numId="6" w16cid:durableId="939751429">
    <w:abstractNumId w:val="14"/>
  </w:num>
  <w:num w:numId="7" w16cid:durableId="2034764949">
    <w:abstractNumId w:val="12"/>
  </w:num>
  <w:num w:numId="8" w16cid:durableId="644512437">
    <w:abstractNumId w:val="8"/>
  </w:num>
  <w:num w:numId="9" w16cid:durableId="322660488">
    <w:abstractNumId w:val="7"/>
  </w:num>
  <w:num w:numId="10" w16cid:durableId="2021277216">
    <w:abstractNumId w:val="0"/>
  </w:num>
  <w:num w:numId="11" w16cid:durableId="1636333986">
    <w:abstractNumId w:val="6"/>
  </w:num>
  <w:num w:numId="12" w16cid:durableId="659622906">
    <w:abstractNumId w:val="2"/>
  </w:num>
  <w:num w:numId="13" w16cid:durableId="1793205345">
    <w:abstractNumId w:val="11"/>
  </w:num>
  <w:num w:numId="14" w16cid:durableId="39980084">
    <w:abstractNumId w:val="15"/>
  </w:num>
  <w:num w:numId="15" w16cid:durableId="1216233766">
    <w:abstractNumId w:val="1"/>
  </w:num>
  <w:num w:numId="16" w16cid:durableId="693728006">
    <w:abstractNumId w:val="18"/>
  </w:num>
  <w:num w:numId="17" w16cid:durableId="2020308995">
    <w:abstractNumId w:val="9"/>
  </w:num>
  <w:num w:numId="18" w16cid:durableId="374890919">
    <w:abstractNumId w:val="4"/>
  </w:num>
  <w:num w:numId="19" w16cid:durableId="1346321836">
    <w:abstractNumId w:val="5"/>
  </w:num>
  <w:num w:numId="20" w16cid:durableId="20064735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95"/>
    <w:rsid w:val="000960CA"/>
    <w:rsid w:val="000C0D54"/>
    <w:rsid w:val="000F7795"/>
    <w:rsid w:val="00285286"/>
    <w:rsid w:val="002E388C"/>
    <w:rsid w:val="002F248C"/>
    <w:rsid w:val="004204CB"/>
    <w:rsid w:val="00437063"/>
    <w:rsid w:val="005516BE"/>
    <w:rsid w:val="00684FD7"/>
    <w:rsid w:val="009F26C8"/>
    <w:rsid w:val="00B217A9"/>
    <w:rsid w:val="00B871EB"/>
    <w:rsid w:val="00B905B2"/>
    <w:rsid w:val="00EB79D1"/>
    <w:rsid w:val="00F1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AAE4C"/>
  <w15:chartTrackingRefBased/>
  <w15:docId w15:val="{ABEFCC3A-C252-493D-BBC8-D5A991C5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BE"/>
    <w:pPr>
      <w:spacing w:line="259" w:lineRule="auto"/>
    </w:pPr>
    <w:rPr>
      <w:kern w:val="0"/>
      <w:sz w:val="22"/>
      <w:szCs w:val="22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F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7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7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7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7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516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7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3000/api-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1E451-9259-49B1-B24B-EE38E2F66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460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David Mateus González</dc:creator>
  <cp:keywords/>
  <dc:description/>
  <cp:lastModifiedBy>Jeison David Mateus González</cp:lastModifiedBy>
  <cp:revision>10</cp:revision>
  <dcterms:created xsi:type="dcterms:W3CDTF">2026-09-27T01:35:00Z</dcterms:created>
  <dcterms:modified xsi:type="dcterms:W3CDTF">2026-09-28T01:29:00Z</dcterms:modified>
</cp:coreProperties>
</file>