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3C2" w:rsidRDefault="004073C2" w:rsidP="004073C2">
      <w:pPr>
        <w:ind w:left="720" w:hanging="360"/>
      </w:pPr>
      <w:r>
        <w:t>Red: Is the key answer</w:t>
      </w:r>
    </w:p>
    <w:p w:rsidR="004073C2" w:rsidRDefault="004073C2" w:rsidP="004073C2">
      <w:pPr>
        <w:ind w:left="720" w:hanging="360"/>
      </w:pPr>
    </w:p>
    <w:p w:rsidR="00466350" w:rsidRPr="00D44EF6" w:rsidRDefault="00466350" w:rsidP="00466350">
      <w:pPr>
        <w:pStyle w:val="ListParagraph"/>
        <w:numPr>
          <w:ilvl w:val="0"/>
          <w:numId w:val="1"/>
        </w:numPr>
        <w:rPr>
          <w:rFonts w:ascii="Bookman Old Style" w:hAnsi="Bookman Old Style" w:cs="Arial"/>
          <w:b/>
          <w:color w:val="000000"/>
          <w:sz w:val="22"/>
          <w:szCs w:val="22"/>
        </w:rPr>
      </w:pPr>
      <w:r w:rsidRPr="00D44EF6">
        <w:rPr>
          <w:rFonts w:ascii="Bookman Old Style" w:hAnsi="Bookman Old Style" w:cs="Arial"/>
          <w:b/>
          <w:color w:val="000000"/>
          <w:sz w:val="22"/>
          <w:szCs w:val="22"/>
        </w:rPr>
        <w:t>Part 1: Identification:</w:t>
      </w:r>
    </w:p>
    <w:p w:rsidR="00466350" w:rsidRPr="002B7FDA" w:rsidRDefault="002C7899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Tim </w:t>
      </w:r>
      <w:proofErr w:type="spellStart"/>
      <w:r w:rsidR="002B7FDA" w:rsidRPr="002B7FDA">
        <w:rPr>
          <w:rFonts w:ascii="Bookman Old Style" w:hAnsi="Bookman Old Style" w:cs="Arial"/>
          <w:color w:val="000000"/>
          <w:sz w:val="22"/>
          <w:szCs w:val="22"/>
        </w:rPr>
        <w:t>Berners-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lee</w:t>
      </w:r>
      <w:proofErr w:type="spellEnd"/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2B7FDA"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466350" w:rsidRPr="002B7FDA">
        <w:rPr>
          <w:rFonts w:ascii="Bookman Old Style" w:hAnsi="Bookman Old Style" w:cs="Arial"/>
          <w:color w:val="000000"/>
          <w:sz w:val="22"/>
          <w:szCs w:val="22"/>
        </w:rPr>
        <w:t xml:space="preserve">________1)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He is the developer of HTML.</w:t>
      </w:r>
    </w:p>
    <w:p w:rsidR="005D6DF5" w:rsidRPr="002B7FDA" w:rsidRDefault="002C7899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1990</w:t>
      </w:r>
      <w:r w:rsidR="002B7FDA"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2B7FDA"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2B7FDA"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9F18DE" w:rsidRPr="002B7FD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________2) In what year HTML will be develop?</w:t>
      </w:r>
    </w:p>
    <w:p w:rsidR="005D6DF5" w:rsidRPr="002B7FDA" w:rsidRDefault="002B7FDA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HTML Attribute</w:t>
      </w:r>
      <w:r w:rsidR="009F18DE" w:rsidRPr="002B7FD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ab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 xml:space="preserve">________3) 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Fundamental HTML Block is known as ?</w:t>
      </w:r>
    </w:p>
    <w:p w:rsidR="005D6DF5" w:rsidRPr="002B7FDA" w:rsidRDefault="002B7FDA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Six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ab/>
        <w:t xml:space="preserve"> </w:t>
      </w:r>
      <w:r w:rsidR="009F18DE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       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________4)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140356" w:rsidRPr="00140356">
        <w:rPr>
          <w:rFonts w:ascii="Bookman Old Style" w:hAnsi="Bookman Old Style" w:cs="Arial"/>
          <w:color w:val="000000"/>
          <w:sz w:val="22"/>
          <w:szCs w:val="22"/>
        </w:rPr>
        <w:t>How many heading tags are there in HTML5?</w:t>
      </w:r>
    </w:p>
    <w:p w:rsidR="005D6DF5" w:rsidRPr="002B7FDA" w:rsidRDefault="002B7FDA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Internet Explorer 9 (IE9)</w:t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 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________5)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Which version of Internet Explorer was the first</w:t>
      </w:r>
      <w:r>
        <w:rPr>
          <w:rFonts w:ascii="Bookman Old Style" w:hAnsi="Bookman Old Style" w:cs="Arial"/>
          <w:color w:val="000000"/>
          <w:sz w:val="22"/>
          <w:szCs w:val="22"/>
        </w:rPr>
        <w:br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to natively support new HTML5 elements?</w:t>
      </w:r>
    </w:p>
    <w:p w:rsidR="005D6DF5" w:rsidRPr="002B7FDA" w:rsidRDefault="002B7FDA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viewport.</w:t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         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ab/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________6)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What is the name of the metadata that allows</w:t>
      </w:r>
      <w:r>
        <w:rPr>
          <w:rFonts w:ascii="Bookman Old Style" w:hAnsi="Bookman Old Style" w:cs="Arial"/>
          <w:color w:val="000000"/>
          <w:sz w:val="22"/>
          <w:szCs w:val="22"/>
        </w:rPr>
        <w:br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you to set a value of initial-scale=2, causing a page to zoom</w:t>
      </w:r>
      <w:r>
        <w:rPr>
          <w:rFonts w:ascii="Bookman Old Style" w:hAnsi="Bookman Old Style" w:cs="Arial"/>
          <w:color w:val="000000"/>
          <w:sz w:val="22"/>
          <w:szCs w:val="22"/>
        </w:rPr>
        <w:br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to twice its natural size?</w:t>
      </w:r>
    </w:p>
    <w:p w:rsidR="005D6DF5" w:rsidRPr="002B7FDA" w:rsidRDefault="002B7FDA" w:rsidP="002B7FDA">
      <w:pPr>
        <w:rPr>
          <w:rFonts w:ascii="Bookman Old Style" w:hAnsi="Bookman Old Style" w:cs="Arial"/>
          <w:color w:val="000000"/>
          <w:sz w:val="22"/>
          <w:szCs w:val="22"/>
        </w:rPr>
      </w:pPr>
      <w:r w:rsidRPr="002B7FDA">
        <w:rPr>
          <w:rFonts w:ascii="Bookman Old Style" w:hAnsi="Bookman Old Style" w:cs="Arial"/>
          <w:color w:val="000000"/>
          <w:sz w:val="22"/>
          <w:szCs w:val="22"/>
        </w:rPr>
        <w:t>XML</w:t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    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________7)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What markup language do RSS, Atom and</w:t>
      </w:r>
      <w:r>
        <w:rPr>
          <w:rFonts w:ascii="Bookman Old Style" w:hAnsi="Bookman Old Style" w:cs="Arial"/>
          <w:color w:val="000000"/>
          <w:sz w:val="22"/>
          <w:szCs w:val="22"/>
        </w:rPr>
        <w:br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  <w:t xml:space="preserve">   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OpenSearch use?</w:t>
      </w:r>
    </w:p>
    <w:p w:rsidR="00140356" w:rsidRDefault="002B7FDA" w:rsidP="00140356">
      <w:pPr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eygen.</w:t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="008660E7" w:rsidRPr="002B7FDA">
        <w:rPr>
          <w:rFonts w:ascii="Bookman Old Style" w:hAnsi="Bookman Old Style" w:cs="Arial"/>
          <w:color w:val="000000"/>
          <w:sz w:val="22"/>
          <w:szCs w:val="22"/>
        </w:rPr>
        <w:t xml:space="preserve">  </w:t>
      </w:r>
      <w:r w:rsidR="005D6DF5" w:rsidRPr="002B7FDA">
        <w:rPr>
          <w:rFonts w:ascii="Bookman Old Style" w:hAnsi="Bookman Old Style" w:cs="Arial"/>
          <w:color w:val="000000"/>
          <w:sz w:val="22"/>
          <w:szCs w:val="22"/>
        </w:rPr>
        <w:t>________8)</w:t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 xml:space="preserve"> What’s the name of the new HTML5 element</w:t>
      </w:r>
      <w:r>
        <w:rPr>
          <w:rFonts w:ascii="Bookman Old Style" w:hAnsi="Bookman Old Style" w:cs="Arial"/>
          <w:color w:val="000000"/>
          <w:sz w:val="22"/>
          <w:szCs w:val="22"/>
        </w:rPr>
        <w:br/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Pr="002B7FDA">
        <w:rPr>
          <w:rFonts w:ascii="Bookman Old Style" w:hAnsi="Bookman Old Style" w:cs="Arial"/>
          <w:color w:val="000000"/>
          <w:sz w:val="22"/>
          <w:szCs w:val="22"/>
        </w:rPr>
        <w:t>that begins with the letter K?</w:t>
      </w:r>
    </w:p>
    <w:p w:rsidR="005D6DF5" w:rsidRPr="00140356" w:rsidRDefault="00140356" w:rsidP="00140356">
      <w:pPr>
        <w:rPr>
          <w:rFonts w:ascii="Bookman Old Style" w:hAnsi="Bookman Old Style" w:cs="Arial"/>
          <w:color w:val="000000"/>
          <w:sz w:val="22"/>
          <w:szCs w:val="22"/>
        </w:rPr>
      </w:pPr>
      <w:r w:rsidRPr="00140356">
        <w:rPr>
          <w:rFonts w:ascii="Bookman Old Style" w:hAnsi="Bookman Old Style" w:cs="Arial"/>
          <w:color w:val="000000"/>
          <w:sz w:val="22"/>
          <w:szCs w:val="22"/>
        </w:rPr>
        <w:t xml:space="preserve">Two </w:t>
      </w:r>
      <w:r w:rsidRPr="00140356"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>
        <w:rPr>
          <w:rFonts w:ascii="Bookman Old Style" w:hAnsi="Bookman Old Style" w:cs="Arial"/>
          <w:color w:val="000000"/>
          <w:sz w:val="22"/>
          <w:szCs w:val="22"/>
        </w:rPr>
        <w:tab/>
      </w:r>
      <w:r w:rsidRPr="00140356">
        <w:rPr>
          <w:rFonts w:ascii="Bookman Old Style" w:hAnsi="Bookman Old Style" w:cs="Arial"/>
          <w:color w:val="000000"/>
          <w:sz w:val="22"/>
          <w:szCs w:val="22"/>
        </w:rPr>
        <w:tab/>
        <w:t xml:space="preserve">  </w:t>
      </w:r>
      <w:r w:rsidR="005D6DF5" w:rsidRPr="00140356">
        <w:rPr>
          <w:rFonts w:ascii="Bookman Old Style" w:hAnsi="Bookman Old Style" w:cs="Arial"/>
          <w:color w:val="000000"/>
          <w:sz w:val="22"/>
          <w:szCs w:val="22"/>
        </w:rPr>
        <w:t>________9)</w:t>
      </w:r>
      <w:r w:rsidRPr="00140356">
        <w:rPr>
          <w:rFonts w:ascii="Bookman Old Style" w:hAnsi="Bookman Old Style" w:cs="Arial"/>
          <w:color w:val="000000"/>
          <w:sz w:val="22"/>
          <w:szCs w:val="22"/>
        </w:rPr>
        <w:t xml:space="preserve"> How many attributes are there in HTML5?</w:t>
      </w:r>
    </w:p>
    <w:p w:rsidR="005D6DF5" w:rsidRPr="005D6DF5" w:rsidRDefault="008660E7" w:rsidP="005D6DF5">
      <w:pPr>
        <w:pStyle w:val="ListParagraph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 xml:space="preserve">        </w:t>
      </w:r>
      <w:r w:rsidR="00140356">
        <w:rPr>
          <w:rFonts w:ascii="Bookman Old Style" w:hAnsi="Bookman Old Style" w:cs="Arial"/>
          <w:color w:val="000000"/>
          <w:sz w:val="22"/>
          <w:szCs w:val="22"/>
        </w:rPr>
        <w:t>.html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  </w:t>
      </w:r>
      <w:r w:rsidR="005D6DF5" w:rsidRPr="005D6DF5">
        <w:rPr>
          <w:rFonts w:ascii="Bookman Old Style" w:hAnsi="Bookman Old Style" w:cs="Arial"/>
          <w:color w:val="000000"/>
          <w:sz w:val="22"/>
          <w:szCs w:val="22"/>
        </w:rPr>
        <w:t>________10)</w:t>
      </w:r>
      <w:r w:rsidR="00140356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140356" w:rsidRPr="00140356">
        <w:rPr>
          <w:rFonts w:ascii="Bookman Old Style" w:hAnsi="Bookman Old Style" w:cs="Arial"/>
          <w:color w:val="000000"/>
          <w:sz w:val="22"/>
          <w:szCs w:val="22"/>
        </w:rPr>
        <w:t>HTML program is saved using _________ extension</w:t>
      </w:r>
    </w:p>
    <w:p w:rsidR="005D6DF5" w:rsidRPr="005D6DF5" w:rsidRDefault="005D6DF5" w:rsidP="00466350">
      <w:pPr>
        <w:pStyle w:val="ListParagraph"/>
        <w:rPr>
          <w:rFonts w:ascii="Bookman Old Style" w:hAnsi="Bookman Old Style" w:cs="Arial"/>
          <w:color w:val="000000"/>
          <w:sz w:val="22"/>
          <w:szCs w:val="22"/>
        </w:rPr>
      </w:pPr>
    </w:p>
    <w:p w:rsidR="00466350" w:rsidRPr="00D44EF6" w:rsidRDefault="00466350" w:rsidP="0046635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D44EF6">
        <w:rPr>
          <w:rFonts w:ascii="Bookman Old Style" w:hAnsi="Bookman Old Style" w:cs="Arial"/>
          <w:b/>
          <w:color w:val="000000"/>
          <w:sz w:val="22"/>
          <w:szCs w:val="22"/>
        </w:rPr>
        <w:t>Part 2: Acronyms</w:t>
      </w:r>
    </w:p>
    <w:p w:rsidR="00466350" w:rsidRPr="005D6DF5" w:rsidRDefault="00466350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 xml:space="preserve">HTML: </w:t>
      </w:r>
      <w:r w:rsidR="004073C2">
        <w:rPr>
          <w:rFonts w:ascii="Bookman Old Style" w:hAnsi="Bookman Old Style"/>
          <w:sz w:val="22"/>
          <w:szCs w:val="22"/>
        </w:rPr>
        <w:tab/>
      </w:r>
      <w:r w:rsidRPr="004073C2">
        <w:rPr>
          <w:rFonts w:ascii="Bookman Old Style" w:hAnsi="Bookman Old Style" w:cs="Arial"/>
          <w:color w:val="FF0000"/>
          <w:sz w:val="22"/>
          <w:szCs w:val="22"/>
          <w:shd w:val="clear" w:color="auto" w:fill="FFFFFF"/>
        </w:rPr>
        <w:t>Hypertext Markup Language</w:t>
      </w:r>
    </w:p>
    <w:p w:rsidR="00466350" w:rsidRPr="005D6DF5" w:rsidRDefault="00466350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>D</w:t>
      </w:r>
      <w:r w:rsidR="00FA50DC">
        <w:rPr>
          <w:rFonts w:ascii="Bookman Old Style" w:hAnsi="Bookman Old Style"/>
          <w:sz w:val="22"/>
          <w:szCs w:val="22"/>
        </w:rPr>
        <w:t>T</w:t>
      </w:r>
      <w:r w:rsidRPr="005D6DF5">
        <w:rPr>
          <w:rFonts w:ascii="Bookman Old Style" w:hAnsi="Bookman Old Style"/>
          <w:sz w:val="22"/>
          <w:szCs w:val="22"/>
        </w:rPr>
        <w:t xml:space="preserve">D: </w:t>
      </w:r>
      <w:r w:rsidR="004073C2">
        <w:rPr>
          <w:rFonts w:ascii="Bookman Old Style" w:hAnsi="Bookman Old Style"/>
          <w:sz w:val="22"/>
          <w:szCs w:val="22"/>
        </w:rPr>
        <w:tab/>
      </w:r>
      <w:r w:rsidR="004073C2">
        <w:rPr>
          <w:rFonts w:ascii="Bookman Old Style" w:hAnsi="Bookman Old Style"/>
          <w:sz w:val="22"/>
          <w:szCs w:val="22"/>
        </w:rPr>
        <w:tab/>
      </w:r>
      <w:r w:rsidRPr="004073C2">
        <w:rPr>
          <w:rFonts w:ascii="Bookman Old Style" w:hAnsi="Bookman Old Style" w:cs="Arial"/>
          <w:color w:val="FF0000"/>
          <w:sz w:val="22"/>
          <w:szCs w:val="22"/>
          <w:shd w:val="clear" w:color="auto" w:fill="FFFFFF"/>
        </w:rPr>
        <w:t>Document type definition</w:t>
      </w:r>
    </w:p>
    <w:p w:rsidR="00466350" w:rsidRPr="005D6DF5" w:rsidRDefault="00466350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 xml:space="preserve">SGML: </w:t>
      </w:r>
      <w:r w:rsidR="004073C2">
        <w:rPr>
          <w:rFonts w:ascii="Bookman Old Style" w:hAnsi="Bookman Old Style"/>
          <w:sz w:val="22"/>
          <w:szCs w:val="22"/>
        </w:rPr>
        <w:tab/>
      </w:r>
      <w:r w:rsidRPr="004073C2">
        <w:rPr>
          <w:rFonts w:ascii="Bookman Old Style" w:hAnsi="Bookman Old Style" w:cs="Arial"/>
          <w:color w:val="FF0000"/>
          <w:sz w:val="22"/>
          <w:szCs w:val="22"/>
          <w:shd w:val="clear" w:color="auto" w:fill="FFFFFF"/>
        </w:rPr>
        <w:t>Standard Generalized Markup Language</w:t>
      </w:r>
    </w:p>
    <w:p w:rsidR="00466350" w:rsidRPr="005D6DF5" w:rsidRDefault="00466350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>URI:</w:t>
      </w:r>
      <w:r w:rsidR="004073C2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ab/>
      </w:r>
      <w:r w:rsidR="004073C2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ab/>
      </w:r>
      <w:r w:rsidRPr="004073C2">
        <w:rPr>
          <w:rFonts w:ascii="Bookman Old Style" w:hAnsi="Bookman Old Style" w:cs="Arial"/>
          <w:color w:val="FF0000"/>
          <w:sz w:val="22"/>
          <w:szCs w:val="22"/>
          <w:shd w:val="clear" w:color="auto" w:fill="FFFFFF"/>
        </w:rPr>
        <w:t>Uniform Resource Identifier</w:t>
      </w:r>
    </w:p>
    <w:p w:rsidR="00466350" w:rsidRPr="005D6DF5" w:rsidRDefault="00894228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DOM: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894228">
        <w:rPr>
          <w:rFonts w:ascii="Bookman Old Style" w:hAnsi="Bookman Old Style"/>
          <w:sz w:val="22"/>
          <w:szCs w:val="22"/>
        </w:rPr>
        <w:t>Document Object Model</w:t>
      </w:r>
    </w:p>
    <w:p w:rsidR="00466350" w:rsidRPr="005D6DF5" w:rsidRDefault="00894228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XML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894228">
        <w:rPr>
          <w:rFonts w:ascii="Bookman Old Style" w:hAnsi="Bookman Old Style"/>
          <w:sz w:val="22"/>
          <w:szCs w:val="22"/>
        </w:rPr>
        <w:t>Extensible Markup Language</w:t>
      </w:r>
    </w:p>
    <w:p w:rsidR="005D6DF5" w:rsidRPr="005D6DF5" w:rsidRDefault="00894228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XHTML:</w:t>
      </w:r>
      <w:r>
        <w:rPr>
          <w:rFonts w:ascii="Bookman Old Style" w:hAnsi="Bookman Old Style"/>
          <w:sz w:val="22"/>
          <w:szCs w:val="22"/>
        </w:rPr>
        <w:tab/>
      </w:r>
      <w:r w:rsidRPr="00894228">
        <w:rPr>
          <w:rFonts w:ascii="Bookman Old Style" w:hAnsi="Bookman Old Style"/>
          <w:sz w:val="22"/>
          <w:szCs w:val="22"/>
        </w:rPr>
        <w:t xml:space="preserve">Extensible </w:t>
      </w:r>
      <w:r>
        <w:rPr>
          <w:rFonts w:ascii="Bookman Old Style" w:hAnsi="Bookman Old Style"/>
          <w:sz w:val="22"/>
          <w:szCs w:val="22"/>
        </w:rPr>
        <w:t xml:space="preserve">Hypertext </w:t>
      </w:r>
      <w:r w:rsidRPr="00894228">
        <w:rPr>
          <w:rFonts w:ascii="Bookman Old Style" w:hAnsi="Bookman Old Style"/>
          <w:sz w:val="22"/>
          <w:szCs w:val="22"/>
        </w:rPr>
        <w:t>Markup Language</w:t>
      </w:r>
    </w:p>
    <w:p w:rsidR="005D6DF5" w:rsidRPr="005D6DF5" w:rsidRDefault="005D6DF5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>&lt;</w:t>
      </w:r>
      <w:proofErr w:type="spellStart"/>
      <w:r w:rsidRPr="005D6DF5">
        <w:rPr>
          <w:rFonts w:ascii="Bookman Old Style" w:hAnsi="Bookman Old Style"/>
          <w:sz w:val="22"/>
          <w:szCs w:val="22"/>
        </w:rPr>
        <w:t>tr</w:t>
      </w:r>
      <w:proofErr w:type="spellEnd"/>
      <w:r w:rsidRPr="005D6DF5">
        <w:rPr>
          <w:rFonts w:ascii="Bookman Old Style" w:hAnsi="Bookman Old Style"/>
          <w:sz w:val="22"/>
          <w:szCs w:val="22"/>
        </w:rPr>
        <w:t>&gt;: row in a table</w:t>
      </w:r>
    </w:p>
    <w:p w:rsidR="005D6DF5" w:rsidRPr="005D6DF5" w:rsidRDefault="005D6DF5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>&lt;sup&gt;: superscripted text</w:t>
      </w:r>
    </w:p>
    <w:p w:rsidR="00466350" w:rsidRPr="005D6DF5" w:rsidRDefault="005D6DF5" w:rsidP="00466350">
      <w:pPr>
        <w:pStyle w:val="ListParagraph"/>
        <w:numPr>
          <w:ilvl w:val="0"/>
          <w:numId w:val="3"/>
        </w:numPr>
        <w:rPr>
          <w:rFonts w:ascii="Bookman Old Style" w:hAnsi="Bookman Old Style"/>
          <w:sz w:val="22"/>
          <w:szCs w:val="22"/>
        </w:rPr>
      </w:pPr>
      <w:r w:rsidRPr="005D6DF5">
        <w:rPr>
          <w:rFonts w:ascii="Bookman Old Style" w:hAnsi="Bookman Old Style"/>
          <w:sz w:val="22"/>
          <w:szCs w:val="22"/>
        </w:rPr>
        <w:t xml:space="preserve">&lt;p&gt;: Paragraph </w:t>
      </w:r>
      <w:bookmarkStart w:id="0" w:name="_GoBack"/>
      <w:bookmarkEnd w:id="0"/>
    </w:p>
    <w:p w:rsidR="00466350" w:rsidRPr="005D6DF5" w:rsidRDefault="00466350" w:rsidP="00466350">
      <w:pPr>
        <w:rPr>
          <w:rFonts w:ascii="Bookman Old Style" w:hAnsi="Bookman Old Style"/>
          <w:sz w:val="22"/>
          <w:szCs w:val="22"/>
        </w:rPr>
      </w:pPr>
    </w:p>
    <w:p w:rsidR="00466350" w:rsidRPr="00D44EF6" w:rsidRDefault="00466350" w:rsidP="0046635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D44EF6">
        <w:rPr>
          <w:rFonts w:ascii="Bookman Old Style" w:hAnsi="Bookman Old Style" w:cs="Arial"/>
          <w:b/>
          <w:color w:val="000000"/>
          <w:sz w:val="22"/>
          <w:szCs w:val="22"/>
        </w:rPr>
        <w:t>Part 3: Multiple Choice</w:t>
      </w: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________1)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It is a empty elements can be closed in opening tag such as.</w:t>
      </w:r>
    </w:p>
    <w:p w:rsidR="005D6DF5" w:rsidRDefault="005D6DF5" w:rsidP="005D6DF5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5D6DF5" w:rsidRPr="003D3C13" w:rsidRDefault="005D6DF5" w:rsidP="005D6DF5">
      <w:pPr>
        <w:pStyle w:val="ListParagraph"/>
        <w:numPr>
          <w:ilvl w:val="0"/>
          <w:numId w:val="5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</w:t>
      </w:r>
      <w:proofErr w:type="spellStart"/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br</w:t>
      </w:r>
      <w:proofErr w:type="spellEnd"/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/&gt;</w:t>
      </w:r>
    </w:p>
    <w:p w:rsidR="005D6DF5" w:rsidRDefault="005D6DF5" w:rsidP="005D6DF5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&lt;/</w:t>
      </w: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B8311A" w:rsidRPr="005D6DF5" w:rsidRDefault="00B8311A" w:rsidP="00B8311A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2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It is define the </w:t>
      </w: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&lt;h1&gt;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in HTML elements</w:t>
      </w:r>
    </w:p>
    <w:p w:rsidR="005D6DF5" w:rsidRDefault="003D3C13" w:rsidP="005D6DF5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Headings</w:t>
      </w:r>
    </w:p>
    <w:p w:rsidR="005D6DF5" w:rsidRPr="003D3C13" w:rsidRDefault="003D3C13" w:rsidP="005D6DF5">
      <w:pPr>
        <w:pStyle w:val="ListParagraph"/>
        <w:numPr>
          <w:ilvl w:val="0"/>
          <w:numId w:val="6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 xml:space="preserve">Hyperlink </w:t>
      </w:r>
    </w:p>
    <w:p w:rsidR="003D3C13" w:rsidRDefault="003D3C13" w:rsidP="003D3C13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Hypertext</w:t>
      </w:r>
    </w:p>
    <w:p w:rsidR="00B8311A" w:rsidRDefault="00B8311A" w:rsidP="00B8311A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3D3C13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3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It is a 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links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that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defined with &lt;a&gt; tag and address is specified by</w:t>
      </w:r>
    </w:p>
    <w:p w:rsidR="005D6DF5" w:rsidRPr="005D6DF5" w:rsidRDefault="003D3C13" w:rsidP="003D3C13">
      <w:pPr>
        <w:ind w:left="1440"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attribute</w:t>
      </w: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Pr="003D3C13" w:rsidRDefault="003D3C13" w:rsidP="005D6DF5">
      <w:pPr>
        <w:pStyle w:val="ListParagraph"/>
        <w:numPr>
          <w:ilvl w:val="0"/>
          <w:numId w:val="7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proofErr w:type="spellStart"/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href</w:t>
      </w:r>
      <w:proofErr w:type="spellEnd"/>
    </w:p>
    <w:p w:rsidR="005D6DF5" w:rsidRDefault="003D3C13" w:rsidP="005D6DF5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hlink</w:t>
      </w:r>
      <w:proofErr w:type="spellEnd"/>
    </w:p>
    <w:p w:rsidR="005D6DF5" w:rsidRDefault="003D3C13" w:rsidP="005D6DF5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src</w:t>
      </w:r>
      <w:proofErr w:type="spellEnd"/>
    </w:p>
    <w:p w:rsidR="00B8311A" w:rsidRPr="005D6DF5" w:rsidRDefault="00B8311A" w:rsidP="00B8311A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4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It will used to 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displa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y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a webpage within a webpage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by using 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HTML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Default="003D3C13" w:rsidP="005D6DF5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lastRenderedPageBreak/>
        <w:t>Classes</w:t>
      </w:r>
    </w:p>
    <w:p w:rsidR="005D6DF5" w:rsidRDefault="003D3C13" w:rsidP="005D6DF5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iframe</w:t>
      </w:r>
      <w:proofErr w:type="spellEnd"/>
    </w:p>
    <w:p w:rsidR="005D6DF5" w:rsidRDefault="003D3C13" w:rsidP="005D6DF5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Div</w:t>
      </w:r>
      <w:proofErr w:type="spellEnd"/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elements</w:t>
      </w:r>
    </w:p>
    <w:p w:rsidR="00B8311A" w:rsidRPr="005D6DF5" w:rsidRDefault="00B8311A" w:rsidP="00B8311A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5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3D3C13" w:rsidRP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All HTML documents must start with a declaration of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Pr="003D3C13" w:rsidRDefault="003D3C13" w:rsidP="005D6DF5">
      <w:pPr>
        <w:pStyle w:val="ListParagraph"/>
        <w:numPr>
          <w:ilvl w:val="0"/>
          <w:numId w:val="9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3D3C13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&lt;!Doctype&gt;</w:t>
      </w:r>
    </w:p>
    <w:p w:rsidR="003D3C13" w:rsidRDefault="003D3C13" w:rsidP="003D3C13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&lt;Doctype&gt;</w:t>
      </w:r>
    </w:p>
    <w:p w:rsidR="005D6DF5" w:rsidRDefault="005D6DF5" w:rsidP="005D6DF5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r w:rsidR="003D3C13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Doctype html </w:t>
      </w: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B8311A" w:rsidRPr="005D6DF5" w:rsidRDefault="00B8311A" w:rsidP="00B8311A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386D55" w:rsidRDefault="005D6DF5" w:rsidP="00386D55">
      <w:pPr>
        <w:ind w:left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6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2B5B17" w:rsidRPr="002B5B17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A HTML element that is used to group body content in a table is</w:t>
      </w:r>
      <w:r w:rsidR="002B5B17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br/>
        <w:t xml:space="preserve"> </w:t>
      </w:r>
      <w:r w:rsidR="002B5B17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2B5B17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2B5B17" w:rsidRPr="002B5B17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known to be</w:t>
      </w:r>
    </w:p>
    <w:p w:rsidR="002B5B17" w:rsidRPr="00386D55" w:rsidRDefault="002B5B17" w:rsidP="00386D55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386D55">
        <w:rPr>
          <w:rFonts w:ascii="Bookman Old Style" w:hAnsi="Bookman Old Style"/>
          <w:color w:val="000000"/>
          <w:sz w:val="22"/>
          <w:szCs w:val="22"/>
        </w:rPr>
        <w:t>&lt;</w:t>
      </w:r>
      <w:proofErr w:type="spellStart"/>
      <w:r w:rsidRPr="00386D55">
        <w:rPr>
          <w:rFonts w:ascii="Bookman Old Style" w:hAnsi="Bookman Old Style"/>
          <w:color w:val="000000"/>
          <w:sz w:val="22"/>
          <w:szCs w:val="22"/>
        </w:rPr>
        <w:t>tagname</w:t>
      </w:r>
      <w:proofErr w:type="spellEnd"/>
      <w:r w:rsidRPr="00386D55">
        <w:rPr>
          <w:rFonts w:ascii="Bookman Old Style" w:hAnsi="Bookman Old Style"/>
          <w:color w:val="000000"/>
          <w:sz w:val="22"/>
          <w:szCs w:val="22"/>
        </w:rPr>
        <w:t xml:space="preserve"> style="property"&gt;</w:t>
      </w:r>
    </w:p>
    <w:p w:rsidR="002B5B17" w:rsidRPr="002B5B17" w:rsidRDefault="002B5B17" w:rsidP="002B5B17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Bookman Old Style" w:hAnsi="Bookman Old Style"/>
          <w:color w:val="FF0000"/>
          <w:sz w:val="22"/>
          <w:szCs w:val="22"/>
        </w:rPr>
      </w:pPr>
      <w:r w:rsidRPr="002B5B17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</w:t>
      </w:r>
      <w:proofErr w:type="spellStart"/>
      <w:r w:rsidRPr="002B5B17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tagname</w:t>
      </w:r>
      <w:proofErr w:type="spellEnd"/>
      <w:r w:rsidRPr="002B5B17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 xml:space="preserve"> style="</w:t>
      </w:r>
      <w:proofErr w:type="spellStart"/>
      <w:r w:rsidRPr="002B5B17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property:value</w:t>
      </w:r>
      <w:proofErr w:type="spellEnd"/>
      <w:r w:rsidRPr="002B5B17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;"</w:t>
      </w:r>
    </w:p>
    <w:p w:rsidR="002B5B17" w:rsidRPr="002B5B17" w:rsidRDefault="002B5B17" w:rsidP="002B5B17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="Bookman Old Style" w:hAnsi="Bookman Old Style"/>
          <w:color w:val="000000"/>
          <w:sz w:val="22"/>
          <w:szCs w:val="22"/>
        </w:rPr>
      </w:pPr>
      <w:r w:rsidRPr="002B5B17">
        <w:rPr>
          <w:rFonts w:ascii="Bookman Old Style" w:hAnsi="Bookman Old Style"/>
          <w:color w:val="000000"/>
          <w:sz w:val="22"/>
          <w:szCs w:val="22"/>
        </w:rPr>
        <w:t>&lt;style="value;"&gt;</w:t>
      </w: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7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E94B6E" w:rsidRPr="00E94B6E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When an attribute of HTML value contains double quotes, it is</w:t>
      </w:r>
      <w:r w:rsidR="00E94B6E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br/>
        <w:t xml:space="preserve">  </w:t>
      </w:r>
      <w:r w:rsidR="00E94B6E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E94B6E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E94B6E" w:rsidRPr="00E94B6E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necessary to use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Default="00BD7B8F" w:rsidP="005D6DF5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Double quotes</w:t>
      </w:r>
    </w:p>
    <w:p w:rsidR="00BD7B8F" w:rsidRDefault="00BD7B8F" w:rsidP="00BD7B8F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NO quotes</w:t>
      </w:r>
    </w:p>
    <w:p w:rsidR="00BD7B8F" w:rsidRDefault="00BD7B8F" w:rsidP="00BD7B8F">
      <w:pPr>
        <w:pStyle w:val="ListParagraph"/>
        <w:numPr>
          <w:ilvl w:val="0"/>
          <w:numId w:val="11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BD7B8F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 xml:space="preserve">Single quotes </w:t>
      </w:r>
    </w:p>
    <w:p w:rsidR="00BB5C99" w:rsidRPr="00BD7B8F" w:rsidRDefault="00BB5C99" w:rsidP="00BB5C99">
      <w:pPr>
        <w:pStyle w:val="ListParagraph"/>
        <w:ind w:left="2520"/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8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A827E9" w:rsidRPr="00A827E9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Element to use for making responsive webpages, is called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Pr="00A827E9" w:rsidRDefault="005D6DF5" w:rsidP="005D6DF5">
      <w:pPr>
        <w:pStyle w:val="ListParagraph"/>
        <w:numPr>
          <w:ilvl w:val="0"/>
          <w:numId w:val="12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A827E9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</w:t>
      </w:r>
      <w:r w:rsidR="00A827E9" w:rsidRPr="00A827E9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meta</w:t>
      </w:r>
      <w:r w:rsidRPr="00A827E9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&gt;</w:t>
      </w:r>
    </w:p>
    <w:p w:rsidR="005D6DF5" w:rsidRDefault="005D6DF5" w:rsidP="005D6DF5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proofErr w:type="spellStart"/>
      <w:r w:rsidR="00A827E9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viewres</w:t>
      </w:r>
      <w:proofErr w:type="spellEnd"/>
      <w:r w:rsidR="00A827E9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5D6DF5" w:rsidRDefault="00A827E9" w:rsidP="005D6DF5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&lt;viewport</w:t>
      </w:r>
      <w:r w:rsid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BB5C99" w:rsidRPr="005D6DF5" w:rsidRDefault="00BB5C99" w:rsidP="00BB5C99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9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7C546C" w:rsidRP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In HTML5, a list of pre-defined options for an &lt;input&gt; element can be</w:t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br/>
        <w:t xml:space="preserve"> </w:t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ab/>
      </w:r>
      <w:r w:rsidR="007C546C" w:rsidRP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defined through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7C546C" w:rsidRPr="007C546C" w:rsidRDefault="007C546C" w:rsidP="007C546C">
      <w:pPr>
        <w:pStyle w:val="ListParagraph"/>
        <w:numPr>
          <w:ilvl w:val="0"/>
          <w:numId w:val="13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7C546C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</w:t>
      </w:r>
      <w:proofErr w:type="spellStart"/>
      <w:r w:rsidRPr="007C546C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datalist</w:t>
      </w:r>
      <w:proofErr w:type="spellEnd"/>
      <w:r w:rsidRPr="007C546C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&gt;</w:t>
      </w:r>
    </w:p>
    <w:p w:rsidR="005D6DF5" w:rsidRDefault="005D6DF5" w:rsidP="005D6DF5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select&gt;</w:t>
      </w:r>
    </w:p>
    <w:p w:rsidR="005D6DF5" w:rsidRDefault="005D6DF5" w:rsidP="005D6DF5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output </w:t>
      </w: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BB5C99" w:rsidRPr="005D6DF5" w:rsidRDefault="00BB5C99" w:rsidP="00BB5C99">
      <w:pPr>
        <w:pStyle w:val="ListParagraph"/>
        <w:ind w:left="25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</w:p>
    <w:p w:rsidR="005D6DF5" w:rsidRPr="005D6DF5" w:rsidRDefault="005D6DF5" w:rsidP="005D6DF5">
      <w:pPr>
        <w:ind w:firstLine="720"/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 w:rsidRPr="005D6DF5">
        <w:rPr>
          <w:rFonts w:ascii="Bookman Old Style" w:hAnsi="Bookman Old Style" w:cs="Arial"/>
          <w:color w:val="000000"/>
          <w:sz w:val="22"/>
          <w:szCs w:val="22"/>
        </w:rPr>
        <w:t>________</w:t>
      </w:r>
      <w:r>
        <w:rPr>
          <w:rFonts w:ascii="Bookman Old Style" w:hAnsi="Bookman Old Style" w:cs="Arial"/>
          <w:color w:val="000000"/>
          <w:sz w:val="22"/>
          <w:szCs w:val="22"/>
        </w:rPr>
        <w:t>10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 xml:space="preserve"> </w:t>
      </w:r>
      <w:r w:rsidR="007C546C" w:rsidRP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A caption for a figure can be defined in HTML5 by using tag</w:t>
      </w:r>
      <w:r w:rsidRPr="005D6DF5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.</w:t>
      </w:r>
    </w:p>
    <w:p w:rsidR="005D6DF5" w:rsidRDefault="005D6DF5" w:rsidP="005D6DF5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r w:rsidR="007C54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caption</w:t>
      </w: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5D6DF5" w:rsidRDefault="005D6DF5" w:rsidP="005D6DF5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</w:pPr>
      <w:r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&lt;</w:t>
      </w:r>
      <w:proofErr w:type="spellStart"/>
      <w:r w:rsidR="00434A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figurecap</w:t>
      </w:r>
      <w:proofErr w:type="spellEnd"/>
      <w:r w:rsidR="00434A6C">
        <w:rPr>
          <w:rFonts w:ascii="Bookman Old Style" w:hAnsi="Bookman Old Style"/>
          <w:color w:val="000000"/>
          <w:sz w:val="22"/>
          <w:szCs w:val="22"/>
          <w:shd w:val="clear" w:color="auto" w:fill="FFFFFF"/>
        </w:rPr>
        <w:t>&gt;</w:t>
      </w:r>
    </w:p>
    <w:p w:rsidR="005D6DF5" w:rsidRPr="00C62102" w:rsidRDefault="005D6DF5" w:rsidP="005D6DF5">
      <w:pPr>
        <w:pStyle w:val="ListParagraph"/>
        <w:numPr>
          <w:ilvl w:val="0"/>
          <w:numId w:val="14"/>
        </w:numPr>
        <w:rPr>
          <w:rFonts w:ascii="Bookman Old Style" w:hAnsi="Bookman Old Style"/>
          <w:color w:val="FF0000"/>
          <w:sz w:val="22"/>
          <w:szCs w:val="22"/>
          <w:shd w:val="clear" w:color="auto" w:fill="FFFFFF"/>
        </w:rPr>
      </w:pPr>
      <w:r w:rsidRPr="00C62102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&lt;</w:t>
      </w:r>
      <w:proofErr w:type="spellStart"/>
      <w:r w:rsidR="00C62102" w:rsidRPr="00C62102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figcaption</w:t>
      </w:r>
      <w:proofErr w:type="spellEnd"/>
      <w:r w:rsidRPr="00C62102">
        <w:rPr>
          <w:rFonts w:ascii="Bookman Old Style" w:hAnsi="Bookman Old Style"/>
          <w:color w:val="FF0000"/>
          <w:sz w:val="22"/>
          <w:szCs w:val="22"/>
          <w:shd w:val="clear" w:color="auto" w:fill="FFFFFF"/>
        </w:rPr>
        <w:t>&gt;</w:t>
      </w:r>
    </w:p>
    <w:p w:rsidR="005D6DF5" w:rsidRPr="005D6DF5" w:rsidRDefault="005D6DF5" w:rsidP="005D6DF5">
      <w:pPr>
        <w:pStyle w:val="ListParagraph"/>
        <w:rPr>
          <w:rFonts w:ascii="Bookman Old Style" w:hAnsi="Bookman Old Style"/>
          <w:sz w:val="22"/>
          <w:szCs w:val="22"/>
        </w:rPr>
      </w:pPr>
    </w:p>
    <w:p w:rsidR="00466350" w:rsidRPr="00D44EF6" w:rsidRDefault="00466350" w:rsidP="0046635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D44EF6">
        <w:rPr>
          <w:rFonts w:ascii="Bookman Old Style" w:hAnsi="Bookman Old Style" w:cs="Arial"/>
          <w:b/>
          <w:color w:val="000000"/>
          <w:sz w:val="22"/>
          <w:szCs w:val="22"/>
        </w:rPr>
        <w:t>Part 4: True or False</w:t>
      </w:r>
    </w:p>
    <w:p w:rsidR="0009159B" w:rsidRPr="00C62102" w:rsidRDefault="0009159B" w:rsidP="0009159B">
      <w:pPr>
        <w:pStyle w:val="ListParagraph"/>
        <w:rPr>
          <w:rFonts w:ascii="Bookman Old Style" w:hAnsi="Bookman Old Style"/>
          <w:sz w:val="22"/>
          <w:szCs w:val="22"/>
        </w:rPr>
      </w:pPr>
    </w:p>
    <w:p w:rsidR="00C62102" w:rsidRDefault="00C62102" w:rsidP="00C62102">
      <w:pPr>
        <w:pStyle w:val="ListParagraph"/>
        <w:rPr>
          <w:rFonts w:ascii="Bookman Old Style" w:hAnsi="Bookman Old Style" w:cs="Arial"/>
          <w:color w:val="000000"/>
          <w:sz w:val="22"/>
          <w:szCs w:val="22"/>
        </w:rPr>
      </w:pP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True</w:t>
      </w:r>
      <w:r w:rsidR="0004604E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 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1)</w:t>
      </w:r>
      <w:r w:rsidRPr="00077308">
        <w:rPr>
          <w:rFonts w:ascii="Bookman Old Style" w:hAnsi="Bookman Old Style" w:cs="Arial"/>
          <w:color w:val="FF0000"/>
          <w:sz w:val="22"/>
          <w:szCs w:val="22"/>
        </w:rPr>
        <w:t xml:space="preserve"> </w:t>
      </w:r>
      <w:r w:rsidRPr="00C62102">
        <w:rPr>
          <w:rFonts w:ascii="Bookman Old Style" w:hAnsi="Bookman Old Style" w:cs="Arial"/>
          <w:color w:val="000000"/>
          <w:sz w:val="22"/>
          <w:szCs w:val="22"/>
        </w:rPr>
        <w:t>For paragraph, defined HTML tags are of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“&lt;p&gt;”</w:t>
      </w:r>
    </w:p>
    <w:p w:rsidR="00C62102" w:rsidRDefault="00C62102" w:rsidP="00C62102">
      <w:pPr>
        <w:pStyle w:val="ListParagraph"/>
        <w:rPr>
          <w:rFonts w:ascii="Bookman Old Style" w:hAnsi="Bookman Old Style" w:cs="Arial"/>
          <w:color w:val="000000"/>
          <w:sz w:val="22"/>
          <w:szCs w:val="22"/>
        </w:rPr>
      </w:pP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False</w:t>
      </w:r>
      <w:r w:rsidR="0004604E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2)</w:t>
      </w:r>
      <w:r w:rsidRPr="00077308">
        <w:rPr>
          <w:color w:val="FF0000"/>
        </w:rPr>
        <w:t xml:space="preserve"> </w:t>
      </w:r>
      <w:r w:rsidRPr="00C62102">
        <w:rPr>
          <w:rFonts w:ascii="Bookman Old Style" w:hAnsi="Bookman Old Style" w:cs="Arial"/>
          <w:color w:val="000000"/>
          <w:sz w:val="22"/>
          <w:szCs w:val="22"/>
        </w:rPr>
        <w:t>To index structure, search engines uses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footer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True</w:t>
      </w:r>
      <w:r w:rsidR="0004604E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 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3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Pr="00C62102">
        <w:t xml:space="preserve"> </w:t>
      </w:r>
      <w:r w:rsidRPr="00C62102">
        <w:rPr>
          <w:rFonts w:ascii="Bookman Old Style" w:hAnsi="Bookman Old Style" w:cs="Arial"/>
          <w:color w:val="000000"/>
          <w:sz w:val="22"/>
          <w:szCs w:val="22"/>
        </w:rPr>
        <w:t>Font</w:t>
      </w:r>
      <w:r>
        <w:rPr>
          <w:rFonts w:ascii="Bookman Old Style" w:hAnsi="Bookman Old Style" w:cs="Arial"/>
          <w:color w:val="000000"/>
          <w:sz w:val="22"/>
          <w:szCs w:val="22"/>
        </w:rPr>
        <w:t>-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src</w:t>
      </w:r>
      <w:proofErr w:type="spellEnd"/>
      <w:r w:rsidRPr="00C62102">
        <w:rPr>
          <w:rFonts w:ascii="Bookman Old Style" w:hAnsi="Bookman Old Style" w:cs="Arial"/>
          <w:color w:val="000000"/>
          <w:sz w:val="22"/>
          <w:szCs w:val="22"/>
        </w:rPr>
        <w:t xml:space="preserve"> to be used for an HTML element can be defined through property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. 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True</w:t>
      </w:r>
      <w:r w:rsidR="0004604E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 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4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Pr="00C62102">
        <w:rPr>
          <w:rFonts w:ascii="Bookman Old Style" w:hAnsi="Bookman Old Style" w:cs="Arial"/>
          <w:color w:val="000000"/>
          <w:sz w:val="22"/>
          <w:szCs w:val="22"/>
        </w:rPr>
        <w:t>Element used in HTML to group related data in a form is known to be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 &lt;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fieldset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>&gt;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04604E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False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5</w:t>
      </w:r>
      <w:r w:rsidRPr="00077308">
        <w:rPr>
          <w:rFonts w:ascii="Bookman Old Style" w:hAnsi="Bookman Old Style" w:cs="Arial"/>
          <w:color w:val="FF0000"/>
          <w:sz w:val="22"/>
          <w:szCs w:val="22"/>
        </w:rPr>
        <w:t>)</w:t>
      </w:r>
      <w:r w:rsidR="00EB3FF7" w:rsidRPr="00077308">
        <w:rPr>
          <w:color w:val="FF0000"/>
        </w:rPr>
        <w:t xml:space="preserve"> </w:t>
      </w:r>
      <w:r w:rsidR="00EB3FF7" w:rsidRPr="00EB3FF7">
        <w:rPr>
          <w:rFonts w:ascii="Bookman Old Style" w:hAnsi="Bookman Old Style" w:cs="Arial"/>
          <w:color w:val="000000"/>
          <w:sz w:val="22"/>
          <w:szCs w:val="22"/>
        </w:rPr>
        <w:t>In HTML, element that defines collecting data from user is called</w:t>
      </w:r>
      <w:r w:rsidR="00EB3FF7">
        <w:rPr>
          <w:rFonts w:ascii="Bookman Old Style" w:hAnsi="Bookman Old Style" w:cs="Arial"/>
          <w:color w:val="000000"/>
          <w:sz w:val="22"/>
          <w:szCs w:val="22"/>
        </w:rPr>
        <w:t xml:space="preserve"> &lt;input&gt;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D406CA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True 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6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="0004604E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04604E" w:rsidRPr="0004604E">
        <w:rPr>
          <w:rFonts w:ascii="Bookman Old Style" w:hAnsi="Bookman Old Style" w:cs="Arial"/>
          <w:color w:val="000000"/>
          <w:sz w:val="22"/>
          <w:szCs w:val="22"/>
        </w:rPr>
        <w:t>An article in HTML5 can be defined through tag</w:t>
      </w:r>
      <w:r w:rsidR="0004604E">
        <w:rPr>
          <w:rFonts w:ascii="Bookman Old Style" w:hAnsi="Bookman Old Style" w:cs="Arial"/>
          <w:color w:val="000000"/>
          <w:sz w:val="22"/>
          <w:szCs w:val="22"/>
        </w:rPr>
        <w:t xml:space="preserve"> &lt;article&gt;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D406CA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True  </w:t>
      </w:r>
      <w:r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>7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="00D406C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D406CA" w:rsidRPr="00D406CA">
        <w:rPr>
          <w:rFonts w:ascii="Bookman Old Style" w:hAnsi="Bookman Old Style" w:cs="Arial"/>
          <w:color w:val="000000"/>
          <w:sz w:val="22"/>
          <w:szCs w:val="22"/>
        </w:rPr>
        <w:t>Element used as a container for other HTML elements is known as</w:t>
      </w:r>
      <w:r w:rsidR="00D406C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D406CA">
        <w:rPr>
          <w:rFonts w:ascii="Bookman Old Style" w:hAnsi="Bookman Old Style" w:cs="Arial"/>
          <w:color w:val="000000"/>
          <w:sz w:val="22"/>
          <w:szCs w:val="22"/>
        </w:rPr>
        <w:lastRenderedPageBreak/>
        <w:t>&lt;div&gt;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7821C7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False </w:t>
      </w:r>
      <w:r>
        <w:rPr>
          <w:rFonts w:ascii="Bookman Old Style" w:hAnsi="Bookman Old Style" w:cs="Arial"/>
          <w:color w:val="000000"/>
          <w:sz w:val="22"/>
          <w:szCs w:val="22"/>
        </w:rPr>
        <w:t>8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="007821C7" w:rsidRPr="007821C7">
        <w:t xml:space="preserve"> </w:t>
      </w:r>
      <w:r w:rsidR="007821C7" w:rsidRPr="007821C7">
        <w:rPr>
          <w:rFonts w:ascii="Bookman Old Style" w:hAnsi="Bookman Old Style" w:cs="Arial"/>
          <w:color w:val="000000"/>
          <w:sz w:val="22"/>
          <w:szCs w:val="22"/>
        </w:rPr>
        <w:t>HTML was initially discovered in</w:t>
      </w:r>
      <w:r w:rsidR="007821C7">
        <w:rPr>
          <w:rFonts w:ascii="Bookman Old Style" w:hAnsi="Bookman Old Style" w:cs="Arial"/>
          <w:color w:val="000000"/>
          <w:sz w:val="22"/>
          <w:szCs w:val="22"/>
        </w:rPr>
        <w:t xml:space="preserve"> 1991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AC5B1A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True  </w:t>
      </w:r>
      <w:r>
        <w:rPr>
          <w:rFonts w:ascii="Bookman Old Style" w:hAnsi="Bookman Old Style" w:cs="Arial"/>
          <w:color w:val="000000"/>
          <w:sz w:val="22"/>
          <w:szCs w:val="22"/>
        </w:rPr>
        <w:t>9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="00AC5B1A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AC5B1A" w:rsidRPr="00AC5B1A">
        <w:rPr>
          <w:rFonts w:ascii="Bookman Old Style" w:hAnsi="Bookman Old Style" w:cs="Arial"/>
          <w:color w:val="000000"/>
          <w:sz w:val="22"/>
          <w:szCs w:val="22"/>
        </w:rPr>
        <w:t>Web browsers makes request of pages from web servers by using a</w:t>
      </w:r>
      <w:r w:rsidR="00AC5B1A">
        <w:rPr>
          <w:rFonts w:ascii="Bookman Old Style" w:hAnsi="Bookman Old Style" w:cs="Arial"/>
          <w:color w:val="000000"/>
          <w:sz w:val="22"/>
          <w:szCs w:val="22"/>
        </w:rPr>
        <w:t xml:space="preserve"> URL</w:t>
      </w:r>
      <w:r>
        <w:rPr>
          <w:rFonts w:ascii="Bookman Old Style" w:hAnsi="Bookman Old Style" w:cs="Arial"/>
          <w:color w:val="000000"/>
          <w:sz w:val="22"/>
          <w:szCs w:val="22"/>
        </w:rPr>
        <w:br/>
      </w:r>
      <w:r w:rsidR="00077308" w:rsidRPr="00077308">
        <w:rPr>
          <w:rFonts w:ascii="Bookman Old Style" w:hAnsi="Bookman Old Style" w:cs="Arial"/>
          <w:b/>
          <w:color w:val="FF0000"/>
          <w:sz w:val="22"/>
          <w:szCs w:val="22"/>
          <w:u w:val="single"/>
        </w:rPr>
        <w:t xml:space="preserve">False </w:t>
      </w:r>
      <w:r>
        <w:rPr>
          <w:rFonts w:ascii="Bookman Old Style" w:hAnsi="Bookman Old Style" w:cs="Arial"/>
          <w:color w:val="000000"/>
          <w:sz w:val="22"/>
          <w:szCs w:val="22"/>
        </w:rPr>
        <w:t>10</w:t>
      </w:r>
      <w:r w:rsidRPr="005D6DF5">
        <w:rPr>
          <w:rFonts w:ascii="Bookman Old Style" w:hAnsi="Bookman Old Style" w:cs="Arial"/>
          <w:color w:val="000000"/>
          <w:sz w:val="22"/>
          <w:szCs w:val="22"/>
        </w:rPr>
        <w:t>)</w:t>
      </w:r>
      <w:r w:rsidR="008A7A7B">
        <w:rPr>
          <w:rFonts w:ascii="Bookman Old Style" w:hAnsi="Bookman Old Style" w:cs="Arial"/>
          <w:color w:val="000000"/>
          <w:sz w:val="22"/>
          <w:szCs w:val="22"/>
        </w:rPr>
        <w:t xml:space="preserve"> </w:t>
      </w:r>
      <w:r w:rsidR="008A7A7B" w:rsidRPr="008A7A7B">
        <w:rPr>
          <w:rFonts w:ascii="Bookman Old Style" w:hAnsi="Bookman Old Style" w:cs="Arial"/>
          <w:color w:val="000000"/>
          <w:sz w:val="22"/>
          <w:szCs w:val="22"/>
        </w:rPr>
        <w:t>HTML form contains</w:t>
      </w:r>
      <w:r w:rsidR="00077308">
        <w:rPr>
          <w:rFonts w:ascii="Bookman Old Style" w:hAnsi="Bookman Old Style" w:cs="Arial"/>
          <w:color w:val="000000"/>
          <w:sz w:val="22"/>
          <w:szCs w:val="22"/>
        </w:rPr>
        <w:t xml:space="preserve"> data elements</w:t>
      </w:r>
    </w:p>
    <w:p w:rsidR="00077308" w:rsidRPr="005D6DF5" w:rsidRDefault="00077308" w:rsidP="00C62102">
      <w:pPr>
        <w:pStyle w:val="ListParagraph"/>
        <w:rPr>
          <w:rFonts w:ascii="Bookman Old Style" w:hAnsi="Bookman Old Style"/>
          <w:sz w:val="22"/>
          <w:szCs w:val="22"/>
        </w:rPr>
      </w:pPr>
    </w:p>
    <w:p w:rsidR="00466350" w:rsidRPr="00D44EF6" w:rsidRDefault="00466350" w:rsidP="0046635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2"/>
          <w:szCs w:val="22"/>
        </w:rPr>
      </w:pPr>
      <w:r w:rsidRPr="00D44EF6">
        <w:rPr>
          <w:rFonts w:ascii="Bookman Old Style" w:hAnsi="Bookman Old Style" w:cs="Arial"/>
          <w:b/>
          <w:color w:val="000000"/>
          <w:sz w:val="22"/>
          <w:szCs w:val="22"/>
        </w:rPr>
        <w:t>Part 5: Matching Type</w:t>
      </w:r>
    </w:p>
    <w:p w:rsidR="00466350" w:rsidRDefault="00077308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// Match tag and the description</w:t>
      </w:r>
    </w:p>
    <w:p w:rsidR="00077308" w:rsidRDefault="00E91B5A" w:rsidP="000E3076">
      <w:pPr>
        <w:ind w:left="360" w:firstLine="36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&lt;h1&gt;</w:t>
      </w:r>
      <w:r w:rsidRPr="00A31F58">
        <w:rPr>
          <w:rFonts w:ascii="Bookman Old Style" w:hAnsi="Bookman Old Style"/>
          <w:color w:val="FF0000"/>
          <w:sz w:val="22"/>
          <w:szCs w:val="22"/>
        </w:rPr>
        <w:t xml:space="preserve">   </w:t>
      </w:r>
      <w:r w:rsidR="00077308">
        <w:rPr>
          <w:rFonts w:ascii="Bookman Old Style" w:hAnsi="Bookman Old Style"/>
          <w:sz w:val="22"/>
          <w:szCs w:val="22"/>
        </w:rPr>
        <w:t>1</w:t>
      </w:r>
      <w:r w:rsidR="000E3076">
        <w:rPr>
          <w:rFonts w:ascii="Bookman Old Style" w:hAnsi="Bookman Old Style"/>
          <w:sz w:val="22"/>
          <w:szCs w:val="22"/>
        </w:rPr>
        <w:t>) It is the largest heading</w:t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</w:p>
    <w:p w:rsidR="000E3076" w:rsidRDefault="000E3076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E91B5A" w:rsidRPr="00A31F58">
        <w:rPr>
          <w:rFonts w:ascii="Bookman Old Style" w:hAnsi="Bookman Old Style"/>
          <w:b/>
          <w:color w:val="FF0000"/>
          <w:sz w:val="22"/>
          <w:szCs w:val="22"/>
        </w:rPr>
        <w:t>&lt;</w:t>
      </w:r>
      <w:proofErr w:type="spellStart"/>
      <w:r w:rsidR="00E91B5A" w:rsidRPr="00A31F58">
        <w:rPr>
          <w:rFonts w:ascii="Bookman Old Style" w:hAnsi="Bookman Old Style"/>
          <w:b/>
          <w:color w:val="FF0000"/>
          <w:sz w:val="22"/>
          <w:szCs w:val="22"/>
        </w:rPr>
        <w:t>img</w:t>
      </w:r>
      <w:proofErr w:type="spellEnd"/>
      <w:r w:rsidR="00E91B5A" w:rsidRPr="00A31F58">
        <w:rPr>
          <w:rFonts w:ascii="Bookman Old Style" w:hAnsi="Bookman Old Style"/>
          <w:b/>
          <w:color w:val="FF0000"/>
          <w:sz w:val="22"/>
          <w:szCs w:val="22"/>
        </w:rPr>
        <w:t>&gt;</w:t>
      </w:r>
      <w:r w:rsidR="00E91B5A" w:rsidRPr="00A31F58">
        <w:rPr>
          <w:rFonts w:ascii="Bookman Old Style" w:hAnsi="Bookman Old Style"/>
          <w:color w:val="FF0000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2) It is show to input the </w:t>
      </w:r>
      <w:proofErr w:type="spellStart"/>
      <w:r>
        <w:rPr>
          <w:rFonts w:ascii="Bookman Old Style" w:hAnsi="Bookman Old Style"/>
          <w:sz w:val="22"/>
          <w:szCs w:val="22"/>
        </w:rPr>
        <w:t>img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&lt;DL&gt;</w:t>
      </w:r>
      <w:r w:rsidRPr="00A31F58">
        <w:rPr>
          <w:rFonts w:ascii="Bookman Old Style" w:hAnsi="Bookman Old Style"/>
          <w:color w:val="FF0000"/>
          <w:sz w:val="22"/>
          <w:szCs w:val="22"/>
        </w:rPr>
        <w:t xml:space="preserve">   </w:t>
      </w:r>
      <w:r w:rsidR="000E3076">
        <w:rPr>
          <w:rFonts w:ascii="Bookman Old Style" w:hAnsi="Bookman Old Style"/>
          <w:sz w:val="22"/>
          <w:szCs w:val="22"/>
        </w:rPr>
        <w:t xml:space="preserve">3) It is used to </w:t>
      </w:r>
      <w:r w:rsidR="000E3076" w:rsidRPr="000E3076">
        <w:rPr>
          <w:rFonts w:ascii="Bookman Old Style" w:hAnsi="Bookman Old Style"/>
          <w:sz w:val="22"/>
          <w:szCs w:val="22"/>
        </w:rPr>
        <w:t>descriptive list starts</w:t>
      </w:r>
      <w:r w:rsidR="000E3076">
        <w:rPr>
          <w:rFonts w:ascii="Bookman Old Style" w:hAnsi="Bookman Old Style"/>
          <w:sz w:val="22"/>
          <w:szCs w:val="22"/>
        </w:rPr>
        <w:t>.</w:t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0E3076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&lt;li&gt;</w:t>
      </w:r>
      <w:r w:rsidRPr="00A31F58">
        <w:rPr>
          <w:rFonts w:ascii="Bookman Old Style" w:hAnsi="Bookman Old Style"/>
          <w:color w:val="FF0000"/>
          <w:sz w:val="22"/>
          <w:szCs w:val="22"/>
        </w:rPr>
        <w:t xml:space="preserve">     </w:t>
      </w:r>
      <w:r w:rsidR="000E3076">
        <w:rPr>
          <w:rFonts w:ascii="Bookman Old Style" w:hAnsi="Bookman Old Style"/>
          <w:sz w:val="22"/>
          <w:szCs w:val="22"/>
        </w:rPr>
        <w:t>4)</w:t>
      </w:r>
      <w:r w:rsidR="00775311" w:rsidRPr="00775311">
        <w:t xml:space="preserve"> </w:t>
      </w:r>
      <w:r w:rsidR="00775311">
        <w:rPr>
          <w:rFonts w:ascii="Bookman Old Style" w:hAnsi="Bookman Old Style"/>
          <w:sz w:val="22"/>
          <w:szCs w:val="22"/>
        </w:rPr>
        <w:t>T</w:t>
      </w:r>
      <w:r w:rsidR="00775311" w:rsidRPr="00775311">
        <w:rPr>
          <w:rFonts w:ascii="Bookman Old Style" w:hAnsi="Bookman Old Style"/>
          <w:sz w:val="22"/>
          <w:szCs w:val="22"/>
        </w:rPr>
        <w:t>ag used to create a new list item and also include a hyperlink</w:t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2247BC">
        <w:rPr>
          <w:rFonts w:ascii="Bookman Old Style" w:hAnsi="Bookman Old Style"/>
          <w:b/>
          <w:color w:val="FF0000"/>
          <w:sz w:val="22"/>
          <w:szCs w:val="22"/>
        </w:rPr>
        <w:t>&lt;link&gt;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 w:rsidR="000E3076">
        <w:rPr>
          <w:rFonts w:ascii="Bookman Old Style" w:hAnsi="Bookman Old Style"/>
          <w:sz w:val="22"/>
          <w:szCs w:val="22"/>
        </w:rPr>
        <w:t>5)</w:t>
      </w:r>
      <w:r w:rsidR="00775311">
        <w:rPr>
          <w:rFonts w:ascii="Bookman Old Style" w:hAnsi="Bookman Old Style"/>
          <w:sz w:val="22"/>
          <w:szCs w:val="22"/>
        </w:rPr>
        <w:t xml:space="preserve"> </w:t>
      </w:r>
      <w:r w:rsidR="00775311" w:rsidRPr="00775311">
        <w:rPr>
          <w:rFonts w:ascii="Bookman Old Style" w:hAnsi="Bookman Old Style"/>
          <w:sz w:val="22"/>
          <w:szCs w:val="22"/>
        </w:rPr>
        <w:t>Tag used to create a hypertext relationship between current document and another URL</w:t>
      </w:r>
      <w:r w:rsidR="00775311">
        <w:rPr>
          <w:rFonts w:ascii="Bookman Old Style" w:hAnsi="Bookman Old Style"/>
          <w:sz w:val="22"/>
          <w:szCs w:val="22"/>
        </w:rPr>
        <w:t>.</w:t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  <w:r w:rsidR="00775311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 xml:space="preserve">&lt;Table&gt; </w:t>
      </w:r>
      <w:r w:rsidR="000E3076">
        <w:rPr>
          <w:rFonts w:ascii="Bookman Old Style" w:hAnsi="Bookman Old Style"/>
          <w:sz w:val="22"/>
          <w:szCs w:val="22"/>
        </w:rPr>
        <w:t>6)</w:t>
      </w:r>
      <w:r w:rsidR="004E1652">
        <w:rPr>
          <w:rFonts w:ascii="Bookman Old Style" w:hAnsi="Bookman Old Style"/>
          <w:sz w:val="22"/>
          <w:szCs w:val="22"/>
        </w:rPr>
        <w:t xml:space="preserve"> </w:t>
      </w:r>
      <w:r w:rsidR="004E1652" w:rsidRPr="004E1652">
        <w:rPr>
          <w:rFonts w:ascii="Bookman Old Style" w:hAnsi="Bookman Old Style"/>
          <w:sz w:val="22"/>
          <w:szCs w:val="22"/>
        </w:rPr>
        <w:t>Main container for &lt;TR&gt;, &lt;TD&gt; and &lt;TH&gt; is</w:t>
      </w:r>
      <w:r w:rsidR="004E1652">
        <w:rPr>
          <w:rFonts w:ascii="Bookman Old Style" w:hAnsi="Bookman Old Style"/>
          <w:sz w:val="22"/>
          <w:szCs w:val="22"/>
        </w:rPr>
        <w:tab/>
      </w:r>
      <w:r w:rsidR="004E1652">
        <w:rPr>
          <w:rFonts w:ascii="Bookman Old Style" w:hAnsi="Bookman Old Style"/>
          <w:sz w:val="22"/>
          <w:szCs w:val="22"/>
        </w:rPr>
        <w:tab/>
      </w:r>
      <w:r w:rsidR="004E1652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</w:t>
      </w:r>
      <w:proofErr w:type="spellStart"/>
      <w:r w:rsidRPr="00A31F58">
        <w:rPr>
          <w:rFonts w:ascii="Bookman Old Style" w:hAnsi="Bookman Old Style"/>
          <w:b/>
          <w:color w:val="FF0000"/>
          <w:sz w:val="22"/>
          <w:szCs w:val="22"/>
        </w:rPr>
        <w:t>ol</w:t>
      </w:r>
      <w:proofErr w:type="spellEnd"/>
      <w:r w:rsidRPr="00A31F58">
        <w:rPr>
          <w:rFonts w:ascii="Bookman Old Style" w:hAnsi="Bookman Old Style"/>
          <w:b/>
          <w:color w:val="FF0000"/>
          <w:sz w:val="22"/>
          <w:szCs w:val="22"/>
        </w:rPr>
        <w:t xml:space="preserve">&gt;  </w:t>
      </w:r>
      <w:r w:rsidR="000E3076">
        <w:rPr>
          <w:rFonts w:ascii="Bookman Old Style" w:hAnsi="Bookman Old Style"/>
          <w:sz w:val="22"/>
          <w:szCs w:val="22"/>
        </w:rPr>
        <w:t>7)</w:t>
      </w:r>
      <w:r w:rsidR="006C7283" w:rsidRPr="006C7283">
        <w:t xml:space="preserve"> </w:t>
      </w:r>
      <w:r w:rsidR="00ED02CC">
        <w:rPr>
          <w:rFonts w:ascii="Bookman Old Style" w:hAnsi="Bookman Old Style"/>
          <w:sz w:val="22"/>
          <w:szCs w:val="22"/>
        </w:rPr>
        <w:t>T</w:t>
      </w:r>
      <w:r w:rsidR="006C7283" w:rsidRPr="006C7283">
        <w:rPr>
          <w:rFonts w:ascii="Bookman Old Style" w:hAnsi="Bookman Old Style"/>
          <w:sz w:val="22"/>
          <w:szCs w:val="22"/>
        </w:rPr>
        <w:t>ag creates a number/order list</w:t>
      </w:r>
      <w:r w:rsidR="006C7283">
        <w:rPr>
          <w:rFonts w:ascii="Bookman Old Style" w:hAnsi="Bookman Old Style"/>
          <w:sz w:val="22"/>
          <w:szCs w:val="22"/>
        </w:rPr>
        <w:t>.</w:t>
      </w:r>
      <w:r w:rsidR="006C7283">
        <w:rPr>
          <w:rFonts w:ascii="Bookman Old Style" w:hAnsi="Bookman Old Style"/>
          <w:sz w:val="22"/>
          <w:szCs w:val="22"/>
        </w:rPr>
        <w:tab/>
      </w:r>
      <w:r w:rsidR="006C7283">
        <w:rPr>
          <w:rFonts w:ascii="Bookman Old Style" w:hAnsi="Bookman Old Style"/>
          <w:sz w:val="22"/>
          <w:szCs w:val="22"/>
        </w:rPr>
        <w:tab/>
      </w:r>
      <w:r w:rsidR="006C7283">
        <w:rPr>
          <w:rFonts w:ascii="Bookman Old Style" w:hAnsi="Bookman Old Style"/>
          <w:sz w:val="22"/>
          <w:szCs w:val="22"/>
        </w:rPr>
        <w:tab/>
      </w:r>
      <w:r w:rsidR="006C7283">
        <w:rPr>
          <w:rFonts w:ascii="Bookman Old Style" w:hAnsi="Bookman Old Style"/>
          <w:sz w:val="22"/>
          <w:szCs w:val="22"/>
        </w:rPr>
        <w:tab/>
      </w:r>
      <w:r w:rsidR="006C7283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7617A5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 xml:space="preserve">&lt;pre&gt; </w:t>
      </w:r>
      <w:r w:rsidR="000E3076">
        <w:rPr>
          <w:rFonts w:ascii="Bookman Old Style" w:hAnsi="Bookman Old Style"/>
          <w:sz w:val="22"/>
          <w:szCs w:val="22"/>
        </w:rPr>
        <w:t>8)</w:t>
      </w:r>
      <w:r w:rsidR="007617A5">
        <w:rPr>
          <w:rFonts w:ascii="Bookman Old Style" w:hAnsi="Bookman Old Style"/>
          <w:sz w:val="22"/>
          <w:szCs w:val="22"/>
        </w:rPr>
        <w:t xml:space="preserve"> Tag</w:t>
      </w:r>
      <w:r w:rsidR="00ED02CC">
        <w:rPr>
          <w:rFonts w:ascii="Bookman Old Style" w:hAnsi="Bookman Old Style"/>
          <w:sz w:val="22"/>
          <w:szCs w:val="22"/>
        </w:rPr>
        <w:t xml:space="preserve"> </w:t>
      </w:r>
      <w:r w:rsidR="007617A5" w:rsidRPr="007617A5">
        <w:rPr>
          <w:rFonts w:ascii="Bookman Old Style" w:hAnsi="Bookman Old Style"/>
          <w:sz w:val="22"/>
          <w:szCs w:val="22"/>
        </w:rPr>
        <w:t>preformatted text</w:t>
      </w:r>
      <w:r w:rsidR="007617A5">
        <w:rPr>
          <w:rFonts w:ascii="Bookman Old Style" w:hAnsi="Bookman Old Style"/>
          <w:sz w:val="22"/>
          <w:szCs w:val="22"/>
        </w:rPr>
        <w:tab/>
      </w:r>
      <w:r w:rsidR="007617A5">
        <w:rPr>
          <w:rFonts w:ascii="Bookman Old Style" w:hAnsi="Bookman Old Style"/>
          <w:sz w:val="22"/>
          <w:szCs w:val="22"/>
        </w:rPr>
        <w:tab/>
      </w:r>
      <w:r w:rsidR="007617A5">
        <w:rPr>
          <w:rFonts w:ascii="Bookman Old Style" w:hAnsi="Bookman Old Style"/>
          <w:sz w:val="22"/>
          <w:szCs w:val="22"/>
        </w:rPr>
        <w:tab/>
      </w:r>
      <w:r w:rsidR="007617A5">
        <w:rPr>
          <w:rFonts w:ascii="Bookman Old Style" w:hAnsi="Bookman Old Style"/>
          <w:sz w:val="22"/>
          <w:szCs w:val="22"/>
        </w:rPr>
        <w:tab/>
      </w:r>
      <w:r w:rsidR="007617A5">
        <w:rPr>
          <w:rFonts w:ascii="Bookman Old Style" w:hAnsi="Bookman Old Style"/>
          <w:sz w:val="22"/>
          <w:szCs w:val="22"/>
        </w:rPr>
        <w:tab/>
      </w:r>
      <w:r w:rsidR="007617A5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&lt;td&gt;</w:t>
      </w:r>
      <w:r w:rsidR="00A31F58">
        <w:rPr>
          <w:rFonts w:ascii="Bookman Old Style" w:hAnsi="Bookman Old Style"/>
          <w:sz w:val="22"/>
          <w:szCs w:val="22"/>
        </w:rPr>
        <w:t xml:space="preserve"> 19) </w:t>
      </w:r>
      <w:r w:rsidR="00513E16">
        <w:rPr>
          <w:rFonts w:ascii="Bookman Old Style" w:hAnsi="Bookman Old Style"/>
          <w:sz w:val="22"/>
          <w:szCs w:val="22"/>
        </w:rPr>
        <w:t xml:space="preserve">Tag </w:t>
      </w:r>
      <w:r w:rsidR="00513E16" w:rsidRPr="00513E16">
        <w:rPr>
          <w:rFonts w:ascii="Bookman Old Style" w:hAnsi="Bookman Old Style"/>
          <w:sz w:val="22"/>
          <w:szCs w:val="22"/>
        </w:rPr>
        <w:t>cell in a table</w:t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  <w:r w:rsidR="00513E16"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E3076">
      <w:pPr>
        <w:ind w:left="720"/>
        <w:rPr>
          <w:rFonts w:ascii="Bookman Old Style" w:hAnsi="Bookman Old Style"/>
          <w:sz w:val="22"/>
          <w:szCs w:val="22"/>
        </w:rPr>
      </w:pPr>
      <w:r w:rsidRPr="00A31F58">
        <w:rPr>
          <w:rFonts w:ascii="Bookman Old Style" w:hAnsi="Bookman Old Style"/>
          <w:b/>
          <w:color w:val="FF0000"/>
          <w:sz w:val="22"/>
          <w:szCs w:val="22"/>
        </w:rPr>
        <w:t>&lt;</w:t>
      </w:r>
      <w:proofErr w:type="spellStart"/>
      <w:r w:rsidRPr="00A31F58">
        <w:rPr>
          <w:rFonts w:ascii="Bookman Old Style" w:hAnsi="Bookman Old Style"/>
          <w:b/>
          <w:color w:val="FF0000"/>
          <w:sz w:val="22"/>
          <w:szCs w:val="22"/>
        </w:rPr>
        <w:t>var</w:t>
      </w:r>
      <w:proofErr w:type="spellEnd"/>
      <w:r w:rsidRPr="00A31F58">
        <w:rPr>
          <w:rFonts w:ascii="Bookman Old Style" w:hAnsi="Bookman Old Style"/>
          <w:b/>
          <w:color w:val="FF0000"/>
          <w:sz w:val="22"/>
          <w:szCs w:val="22"/>
        </w:rPr>
        <w:t>&gt;</w:t>
      </w:r>
      <w:r w:rsidR="000E3076">
        <w:rPr>
          <w:rFonts w:ascii="Bookman Old Style" w:hAnsi="Bookman Old Style"/>
          <w:sz w:val="22"/>
          <w:szCs w:val="22"/>
        </w:rPr>
        <w:t>10)</w:t>
      </w:r>
      <w:r>
        <w:rPr>
          <w:rFonts w:ascii="Bookman Old Style" w:hAnsi="Bookman Old Style"/>
          <w:sz w:val="22"/>
          <w:szCs w:val="22"/>
        </w:rPr>
        <w:t xml:space="preserve"> Tag that d</w:t>
      </w:r>
      <w:r w:rsidRPr="00E91B5A">
        <w:rPr>
          <w:rFonts w:ascii="Bookman Old Style" w:hAnsi="Bookman Old Style"/>
          <w:sz w:val="22"/>
          <w:szCs w:val="22"/>
        </w:rPr>
        <w:t>efines a variable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0E3076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Choices</w:t>
      </w:r>
    </w:p>
    <w:p w:rsidR="000A1759" w:rsidRDefault="000A1759" w:rsidP="00077308">
      <w:pPr>
        <w:ind w:left="360"/>
        <w:rPr>
          <w:rFonts w:ascii="Bookman Old Style" w:hAnsi="Bookman Old Style"/>
          <w:sz w:val="22"/>
          <w:szCs w:val="22"/>
        </w:rPr>
        <w:sectPr w:rsidR="000A1759" w:rsidSect="0073760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&lt;h1&gt;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&lt;table&gt;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</w:t>
      </w:r>
      <w:proofErr w:type="spellStart"/>
      <w:r>
        <w:rPr>
          <w:rFonts w:ascii="Bookman Old Style" w:hAnsi="Bookman Old Style"/>
          <w:sz w:val="22"/>
          <w:szCs w:val="22"/>
        </w:rPr>
        <w:t>ol</w:t>
      </w:r>
      <w:proofErr w:type="spellEnd"/>
      <w:r>
        <w:rPr>
          <w:rFonts w:ascii="Bookman Old Style" w:hAnsi="Bookman Old Style"/>
          <w:sz w:val="22"/>
          <w:szCs w:val="22"/>
        </w:rPr>
        <w:t>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&lt;DL&gt;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</w:t>
      </w:r>
      <w:proofErr w:type="spellStart"/>
      <w:r>
        <w:rPr>
          <w:rFonts w:ascii="Bookman Old Style" w:hAnsi="Bookman Old Style"/>
          <w:sz w:val="22"/>
          <w:szCs w:val="22"/>
        </w:rPr>
        <w:t>img</w:t>
      </w:r>
      <w:proofErr w:type="spellEnd"/>
      <w:r>
        <w:rPr>
          <w:rFonts w:ascii="Bookman Old Style" w:hAnsi="Bookman Old Style"/>
          <w:sz w:val="22"/>
          <w:szCs w:val="22"/>
        </w:rPr>
        <w:t>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</w:t>
      </w:r>
      <w:proofErr w:type="spellStart"/>
      <w:r>
        <w:rPr>
          <w:rFonts w:ascii="Bookman Old Style" w:hAnsi="Bookman Old Style"/>
          <w:sz w:val="22"/>
          <w:szCs w:val="22"/>
        </w:rPr>
        <w:t>var</w:t>
      </w:r>
      <w:proofErr w:type="spellEnd"/>
      <w:r>
        <w:rPr>
          <w:rFonts w:ascii="Bookman Old Style" w:hAnsi="Bookman Old Style"/>
          <w:sz w:val="22"/>
          <w:szCs w:val="22"/>
        </w:rPr>
        <w:t>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</w:t>
      </w:r>
      <w:proofErr w:type="spellStart"/>
      <w:r>
        <w:rPr>
          <w:rFonts w:ascii="Bookman Old Style" w:hAnsi="Bookman Old Style"/>
          <w:sz w:val="22"/>
          <w:szCs w:val="22"/>
        </w:rPr>
        <w:t>tb</w:t>
      </w:r>
      <w:proofErr w:type="spellEnd"/>
      <w:r>
        <w:rPr>
          <w:rFonts w:ascii="Bookman Old Style" w:hAnsi="Bookman Old Style"/>
          <w:sz w:val="22"/>
          <w:szCs w:val="22"/>
        </w:rPr>
        <w:t>&gt;</w:t>
      </w:r>
    </w:p>
    <w:p w:rsidR="00E91B5A" w:rsidRDefault="00E91B5A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&lt;pre&gt;</w:t>
      </w:r>
    </w:p>
    <w:p w:rsidR="00E91B5A" w:rsidRDefault="00107706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&lt;link&gt;</w:t>
      </w:r>
    </w:p>
    <w:p w:rsidR="00107706" w:rsidRDefault="00107706" w:rsidP="00077308">
      <w:pPr>
        <w:ind w:left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&lt;li&gt;</w:t>
      </w:r>
    </w:p>
    <w:p w:rsidR="000A1759" w:rsidRDefault="000A1759" w:rsidP="00077308">
      <w:pPr>
        <w:ind w:left="360"/>
        <w:rPr>
          <w:rFonts w:ascii="Bookman Old Style" w:hAnsi="Bookman Old Style"/>
          <w:sz w:val="22"/>
          <w:szCs w:val="22"/>
        </w:rPr>
        <w:sectPr w:rsidR="000A1759" w:rsidSect="000A1759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0E3076" w:rsidRPr="00466350" w:rsidRDefault="000E3076" w:rsidP="00077308">
      <w:pPr>
        <w:ind w:left="360"/>
        <w:rPr>
          <w:rFonts w:ascii="Bookman Old Style" w:hAnsi="Bookman Old Style"/>
          <w:sz w:val="22"/>
          <w:szCs w:val="22"/>
        </w:rPr>
      </w:pPr>
    </w:p>
    <w:p w:rsidR="00FD7865" w:rsidRPr="005D6DF5" w:rsidRDefault="00894228">
      <w:pPr>
        <w:rPr>
          <w:rFonts w:ascii="Bookman Old Style" w:hAnsi="Bookman Old Style"/>
          <w:sz w:val="22"/>
          <w:szCs w:val="22"/>
        </w:rPr>
      </w:pPr>
    </w:p>
    <w:sectPr w:rsidR="00FD7865" w:rsidRPr="005D6DF5" w:rsidSect="000A175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6E9"/>
    <w:multiLevelType w:val="hybridMultilevel"/>
    <w:tmpl w:val="9F96CC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D4FAB"/>
    <w:multiLevelType w:val="hybridMultilevel"/>
    <w:tmpl w:val="ACE45132"/>
    <w:lvl w:ilvl="0" w:tplc="D876E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F77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F1E781A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3B3C79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9D04C8E"/>
    <w:multiLevelType w:val="hybridMultilevel"/>
    <w:tmpl w:val="31C6D884"/>
    <w:lvl w:ilvl="0" w:tplc="D3EE0B32">
      <w:start w:val="1"/>
      <w:numFmt w:val="lowerLetter"/>
      <w:lvlText w:val="%1."/>
      <w:lvlJc w:val="left"/>
      <w:pPr>
        <w:ind w:left="25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272265"/>
    <w:multiLevelType w:val="multilevel"/>
    <w:tmpl w:val="742AD9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338AC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2546E59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D72450C"/>
    <w:multiLevelType w:val="multilevel"/>
    <w:tmpl w:val="249256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062A5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4371AA5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8877852"/>
    <w:multiLevelType w:val="hybridMultilevel"/>
    <w:tmpl w:val="67CC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F7AE1"/>
    <w:multiLevelType w:val="multilevel"/>
    <w:tmpl w:val="AF827D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4431B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BF56738"/>
    <w:multiLevelType w:val="hybridMultilevel"/>
    <w:tmpl w:val="61044D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5"/>
  </w:num>
  <w:num w:numId="11">
    <w:abstractNumId w:val="3"/>
  </w:num>
  <w:num w:numId="12">
    <w:abstractNumId w:val="11"/>
  </w:num>
  <w:num w:numId="13">
    <w:abstractNumId w:val="14"/>
  </w:num>
  <w:num w:numId="14">
    <w:abstractNumId w:val="2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0"/>
    <w:rsid w:val="0004604E"/>
    <w:rsid w:val="00077308"/>
    <w:rsid w:val="0009159B"/>
    <w:rsid w:val="000A1759"/>
    <w:rsid w:val="000E3076"/>
    <w:rsid w:val="00107706"/>
    <w:rsid w:val="00124A76"/>
    <w:rsid w:val="00140356"/>
    <w:rsid w:val="001B74A9"/>
    <w:rsid w:val="002247BC"/>
    <w:rsid w:val="00292C33"/>
    <w:rsid w:val="002B5B17"/>
    <w:rsid w:val="002B7FDA"/>
    <w:rsid w:val="002C7899"/>
    <w:rsid w:val="003525B8"/>
    <w:rsid w:val="00386D55"/>
    <w:rsid w:val="003D3C13"/>
    <w:rsid w:val="004073C2"/>
    <w:rsid w:val="00434A6C"/>
    <w:rsid w:val="00466350"/>
    <w:rsid w:val="004E1652"/>
    <w:rsid w:val="00513E16"/>
    <w:rsid w:val="00542139"/>
    <w:rsid w:val="005D6DF5"/>
    <w:rsid w:val="006C7283"/>
    <w:rsid w:val="00737600"/>
    <w:rsid w:val="007617A5"/>
    <w:rsid w:val="00775311"/>
    <w:rsid w:val="007821C7"/>
    <w:rsid w:val="007C546C"/>
    <w:rsid w:val="008660E7"/>
    <w:rsid w:val="00894228"/>
    <w:rsid w:val="008A7A7B"/>
    <w:rsid w:val="008C12BF"/>
    <w:rsid w:val="009F18DE"/>
    <w:rsid w:val="00A31F58"/>
    <w:rsid w:val="00A827E9"/>
    <w:rsid w:val="00AC5B1A"/>
    <w:rsid w:val="00B81B67"/>
    <w:rsid w:val="00B8311A"/>
    <w:rsid w:val="00BB5C99"/>
    <w:rsid w:val="00BD7B8F"/>
    <w:rsid w:val="00C62102"/>
    <w:rsid w:val="00D406CA"/>
    <w:rsid w:val="00D44EF6"/>
    <w:rsid w:val="00DF7470"/>
    <w:rsid w:val="00E91B5A"/>
    <w:rsid w:val="00E94B6E"/>
    <w:rsid w:val="00EB3FF7"/>
    <w:rsid w:val="00ED02CC"/>
    <w:rsid w:val="00FA50DC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1EE76"/>
  <w14:defaultImageDpi w14:val="32767"/>
  <w15:chartTrackingRefBased/>
  <w15:docId w15:val="{438ABEEB-79E4-C544-B37A-34B4EB63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B17"/>
    <w:rPr>
      <w:rFonts w:ascii="Times New Roman" w:eastAsia="Times New Roman" w:hAnsi="Times New Roman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35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Baybayan</dc:creator>
  <cp:keywords/>
  <dc:description/>
  <cp:lastModifiedBy>James Baybayan</cp:lastModifiedBy>
  <cp:revision>44</cp:revision>
  <dcterms:created xsi:type="dcterms:W3CDTF">2019-07-06T01:37:00Z</dcterms:created>
  <dcterms:modified xsi:type="dcterms:W3CDTF">2019-07-07T00:15:00Z</dcterms:modified>
</cp:coreProperties>
</file>