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3329" w:type="dxa"/>
        <w:tblLook w:val="04A0" w:firstRow="1" w:lastRow="0" w:firstColumn="1" w:lastColumn="0" w:noHBand="0" w:noVBand="1"/>
      </w:tblPr>
      <w:tblGrid>
        <w:gridCol w:w="3681"/>
        <w:gridCol w:w="4314"/>
        <w:gridCol w:w="5334"/>
      </w:tblGrid>
      <w:tr w:rsidR="000D7BB8" w:rsidRPr="000D7BB8" w14:paraId="23E8F021" w14:textId="77777777" w:rsidTr="000D7BB8">
        <w:trPr>
          <w:trHeight w:val="397"/>
        </w:trPr>
        <w:tc>
          <w:tcPr>
            <w:tcW w:w="3681" w:type="dxa"/>
            <w:shd w:val="clear" w:color="auto" w:fill="00B0F0"/>
          </w:tcPr>
          <w:p w14:paraId="720CB83F" w14:textId="77777777" w:rsidR="000D7BB8" w:rsidRPr="000D7BB8" w:rsidRDefault="000D7BB8">
            <w:pPr>
              <w:rPr>
                <w:rFonts w:ascii="Bookman Old Style" w:hAnsi="Bookman Old Style"/>
              </w:rPr>
            </w:pPr>
          </w:p>
        </w:tc>
        <w:tc>
          <w:tcPr>
            <w:tcW w:w="4314" w:type="dxa"/>
            <w:shd w:val="clear" w:color="auto" w:fill="00B0F0"/>
          </w:tcPr>
          <w:p w14:paraId="6D05457D" w14:textId="399519BF" w:rsidR="000D7BB8" w:rsidRPr="000D7BB8" w:rsidRDefault="000D7BB8" w:rsidP="000D7BB8">
            <w:pPr>
              <w:jc w:val="center"/>
              <w:rPr>
                <w:rFonts w:ascii="Bookman Old Style" w:hAnsi="Bookman Old Style"/>
                <w:b/>
                <w:color w:val="FFFFFF" w:themeColor="background1"/>
                <w:sz w:val="28"/>
              </w:rPr>
            </w:pPr>
            <w:r w:rsidRPr="000D7BB8">
              <w:rPr>
                <w:rFonts w:ascii="Bookman Old Style" w:hAnsi="Bookman Old Style"/>
                <w:b/>
                <w:color w:val="FFFFFF" w:themeColor="background1"/>
                <w:sz w:val="28"/>
              </w:rPr>
              <w:t>HTML</w:t>
            </w:r>
          </w:p>
        </w:tc>
        <w:tc>
          <w:tcPr>
            <w:tcW w:w="5334" w:type="dxa"/>
            <w:shd w:val="clear" w:color="auto" w:fill="00B0F0"/>
          </w:tcPr>
          <w:p w14:paraId="7E47CF4E" w14:textId="66EE6065" w:rsidR="000D7BB8" w:rsidRPr="000D7BB8" w:rsidRDefault="000D7BB8" w:rsidP="000D7BB8">
            <w:pPr>
              <w:jc w:val="center"/>
              <w:rPr>
                <w:rFonts w:ascii="Bookman Old Style" w:hAnsi="Bookman Old Style"/>
                <w:b/>
                <w:color w:val="FFFFFF" w:themeColor="background1"/>
                <w:sz w:val="28"/>
              </w:rPr>
            </w:pPr>
            <w:r w:rsidRPr="000D7BB8">
              <w:rPr>
                <w:rFonts w:ascii="Bookman Old Style" w:hAnsi="Bookman Old Style"/>
                <w:b/>
                <w:color w:val="FFFFFF" w:themeColor="background1"/>
                <w:sz w:val="28"/>
              </w:rPr>
              <w:t>XHTML</w:t>
            </w:r>
          </w:p>
        </w:tc>
      </w:tr>
      <w:tr w:rsidR="000D7BB8" w:rsidRPr="000D7BB8" w14:paraId="281C3E8F" w14:textId="77777777" w:rsidTr="000D7BB8">
        <w:trPr>
          <w:trHeight w:val="2382"/>
        </w:trPr>
        <w:tc>
          <w:tcPr>
            <w:tcW w:w="3681" w:type="dxa"/>
            <w:shd w:val="clear" w:color="auto" w:fill="00B0F0"/>
          </w:tcPr>
          <w:p w14:paraId="3A50E127" w14:textId="61F4ECB7" w:rsidR="000D7BB8" w:rsidRPr="000D7BB8" w:rsidRDefault="000D7BB8" w:rsidP="000D7BB8">
            <w:pPr>
              <w:jc w:val="center"/>
              <w:rPr>
                <w:rFonts w:ascii="Bookman Old Style" w:hAnsi="Bookman Old Style"/>
                <w:color w:val="FFFFFF" w:themeColor="background1"/>
                <w:sz w:val="32"/>
              </w:rPr>
            </w:pPr>
            <w:r w:rsidRPr="000D7BB8">
              <w:rPr>
                <w:rFonts w:ascii="Bookman Old Style" w:hAnsi="Bookman Old Style" w:cs="Arial"/>
                <w:b/>
                <w:bCs/>
                <w:color w:val="FFFFFF" w:themeColor="background1"/>
                <w:sz w:val="32"/>
              </w:rPr>
              <w:t>Introduction</w:t>
            </w:r>
          </w:p>
        </w:tc>
        <w:tc>
          <w:tcPr>
            <w:tcW w:w="4314" w:type="dxa"/>
          </w:tcPr>
          <w:p w14:paraId="4BDA73BA" w14:textId="442D805F" w:rsidR="000D7BB8" w:rsidRPr="000D7BB8" w:rsidRDefault="000D7BB8">
            <w:pPr>
              <w:rPr>
                <w:rFonts w:ascii="Bookman Old Style" w:hAnsi="Bookman Old Style"/>
              </w:rPr>
            </w:pPr>
            <w:r w:rsidRPr="000D7BB8">
              <w:rPr>
                <w:rFonts w:ascii="Bookman Old Style" w:hAnsi="Bookman Old Style" w:cs="Arial"/>
                <w:color w:val="000000"/>
              </w:rPr>
              <w:t>HTML or HyperText Markup Language is the main markup language for creating web pages and other information that can be displayed in a web browser</w:t>
            </w:r>
          </w:p>
        </w:tc>
        <w:tc>
          <w:tcPr>
            <w:tcW w:w="5334" w:type="dxa"/>
          </w:tcPr>
          <w:p w14:paraId="16968941" w14:textId="08C667AD" w:rsidR="000D7BB8" w:rsidRPr="000D7BB8" w:rsidRDefault="000D7BB8">
            <w:pPr>
              <w:rPr>
                <w:rFonts w:ascii="Bookman Old Style" w:hAnsi="Bookman Old Style"/>
              </w:rPr>
            </w:pPr>
            <w:r w:rsidRPr="000D7BB8">
              <w:rPr>
                <w:rFonts w:ascii="Bookman Old Style" w:hAnsi="Bookman Old Style" w:cs="Arial"/>
                <w:color w:val="000000"/>
              </w:rPr>
              <w:t>XHTML (Extensible HyperText Markup Language) is a family of XML markup languages that mirror or extend versions of the widely used Hypertext Markup Language (HTML), the language in which web pages are written.</w:t>
            </w:r>
          </w:p>
        </w:tc>
      </w:tr>
      <w:tr w:rsidR="000D7BB8" w:rsidRPr="000D7BB8" w14:paraId="1C7EC92D" w14:textId="77777777" w:rsidTr="000D7BB8">
        <w:trPr>
          <w:trHeight w:val="426"/>
        </w:trPr>
        <w:tc>
          <w:tcPr>
            <w:tcW w:w="3681" w:type="dxa"/>
            <w:shd w:val="clear" w:color="auto" w:fill="00B0F0"/>
          </w:tcPr>
          <w:p w14:paraId="5E98B369" w14:textId="1AC9177A" w:rsidR="000D7BB8" w:rsidRPr="000D7BB8" w:rsidRDefault="000D7BB8" w:rsidP="000D7BB8">
            <w:pPr>
              <w:jc w:val="center"/>
              <w:rPr>
                <w:rFonts w:ascii="Bookman Old Style" w:hAnsi="Bookman Old Style"/>
                <w:color w:val="FFFFFF" w:themeColor="background1"/>
                <w:sz w:val="32"/>
              </w:rPr>
            </w:pPr>
            <w:r w:rsidRPr="000D7BB8">
              <w:rPr>
                <w:rFonts w:ascii="Bookman Old Style" w:hAnsi="Bookman Old Style" w:cs="Arial"/>
                <w:b/>
                <w:bCs/>
                <w:color w:val="FFFFFF" w:themeColor="background1"/>
                <w:sz w:val="32"/>
              </w:rPr>
              <w:t>Filename extension</w:t>
            </w:r>
          </w:p>
        </w:tc>
        <w:tc>
          <w:tcPr>
            <w:tcW w:w="4314" w:type="dxa"/>
          </w:tcPr>
          <w:p w14:paraId="2327BD94" w14:textId="58CF1419" w:rsidR="000D7BB8" w:rsidRPr="000D7BB8" w:rsidRDefault="000D7BB8">
            <w:pPr>
              <w:rPr>
                <w:rFonts w:ascii="Bookman Old Style" w:hAnsi="Bookman Old Style"/>
              </w:rPr>
            </w:pPr>
            <w:r w:rsidRPr="000D7BB8">
              <w:rPr>
                <w:rFonts w:ascii="Bookman Old Style" w:hAnsi="Bookman Old Style" w:cs="Arial"/>
                <w:color w:val="000000"/>
              </w:rPr>
              <w:t>.html, .htm</w:t>
            </w:r>
          </w:p>
        </w:tc>
        <w:tc>
          <w:tcPr>
            <w:tcW w:w="5334" w:type="dxa"/>
          </w:tcPr>
          <w:p w14:paraId="46A0A8F6" w14:textId="32A6C65B" w:rsidR="000D7BB8" w:rsidRPr="000D7BB8" w:rsidRDefault="000D7BB8">
            <w:pPr>
              <w:rPr>
                <w:rFonts w:ascii="Bookman Old Style" w:hAnsi="Bookman Old Style"/>
              </w:rPr>
            </w:pPr>
            <w:r w:rsidRPr="000D7BB8">
              <w:rPr>
                <w:rFonts w:ascii="Bookman Old Style" w:hAnsi="Bookman Old Style" w:cs="Arial"/>
                <w:color w:val="000000"/>
              </w:rPr>
              <w:t>.xhtml, .xht, .xml, .html, .htm</w:t>
            </w:r>
          </w:p>
        </w:tc>
      </w:tr>
      <w:tr w:rsidR="000D7BB8" w:rsidRPr="000D7BB8" w14:paraId="4D6CA00B" w14:textId="77777777" w:rsidTr="000D7BB8">
        <w:trPr>
          <w:trHeight w:val="397"/>
        </w:trPr>
        <w:tc>
          <w:tcPr>
            <w:tcW w:w="3681" w:type="dxa"/>
            <w:shd w:val="clear" w:color="auto" w:fill="00B0F0"/>
          </w:tcPr>
          <w:p w14:paraId="46F874BA" w14:textId="68713B40" w:rsidR="000D7BB8" w:rsidRPr="000D7BB8" w:rsidRDefault="000D7BB8" w:rsidP="000D7BB8">
            <w:pPr>
              <w:jc w:val="center"/>
              <w:rPr>
                <w:rFonts w:ascii="Bookman Old Style" w:hAnsi="Bookman Old Style"/>
                <w:color w:val="FFFFFF" w:themeColor="background1"/>
                <w:sz w:val="32"/>
              </w:rPr>
            </w:pPr>
            <w:r w:rsidRPr="000D7BB8">
              <w:rPr>
                <w:rFonts w:ascii="Bookman Old Style" w:hAnsi="Bookman Old Style" w:cs="Arial"/>
                <w:b/>
                <w:bCs/>
                <w:color w:val="FFFFFF" w:themeColor="background1"/>
                <w:sz w:val="32"/>
              </w:rPr>
              <w:t>Internet media type</w:t>
            </w:r>
          </w:p>
        </w:tc>
        <w:tc>
          <w:tcPr>
            <w:tcW w:w="4314" w:type="dxa"/>
          </w:tcPr>
          <w:p w14:paraId="44A2D1F2" w14:textId="3780BE70" w:rsidR="000D7BB8" w:rsidRPr="000D7BB8" w:rsidRDefault="000D7BB8">
            <w:pPr>
              <w:rPr>
                <w:rFonts w:ascii="Bookman Old Style" w:hAnsi="Bookman Old Style"/>
              </w:rPr>
            </w:pPr>
            <w:r w:rsidRPr="000D7BB8">
              <w:rPr>
                <w:rFonts w:ascii="Bookman Old Style" w:hAnsi="Bookman Old Style" w:cs="Arial"/>
                <w:color w:val="000000"/>
              </w:rPr>
              <w:t>text/html</w:t>
            </w:r>
          </w:p>
        </w:tc>
        <w:tc>
          <w:tcPr>
            <w:tcW w:w="5334" w:type="dxa"/>
          </w:tcPr>
          <w:p w14:paraId="355D0A9B" w14:textId="24FD9286" w:rsidR="000D7BB8" w:rsidRPr="000D7BB8" w:rsidRDefault="000D7BB8">
            <w:pPr>
              <w:rPr>
                <w:rFonts w:ascii="Bookman Old Style" w:hAnsi="Bookman Old Style"/>
              </w:rPr>
            </w:pPr>
            <w:r w:rsidRPr="000D7BB8">
              <w:rPr>
                <w:rFonts w:ascii="Bookman Old Style" w:hAnsi="Bookman Old Style" w:cs="Arial"/>
                <w:color w:val="000000"/>
              </w:rPr>
              <w:t>application/xhtml+xml</w:t>
            </w:r>
          </w:p>
        </w:tc>
      </w:tr>
      <w:tr w:rsidR="000D7BB8" w:rsidRPr="000D7BB8" w14:paraId="57C61FF1" w14:textId="77777777" w:rsidTr="000D7BB8">
        <w:trPr>
          <w:trHeight w:val="397"/>
        </w:trPr>
        <w:tc>
          <w:tcPr>
            <w:tcW w:w="3681" w:type="dxa"/>
            <w:shd w:val="clear" w:color="auto" w:fill="00B0F0"/>
          </w:tcPr>
          <w:p w14:paraId="5B44A7A0" w14:textId="07B13B8D" w:rsidR="000D7BB8" w:rsidRPr="000D7BB8" w:rsidRDefault="000D7BB8" w:rsidP="000D7BB8">
            <w:pPr>
              <w:jc w:val="center"/>
              <w:rPr>
                <w:rFonts w:ascii="Bookman Old Style" w:hAnsi="Bookman Old Style"/>
                <w:color w:val="FFFFFF" w:themeColor="background1"/>
                <w:sz w:val="32"/>
              </w:rPr>
            </w:pPr>
            <w:r w:rsidRPr="000D7BB8">
              <w:rPr>
                <w:rFonts w:ascii="Bookman Old Style" w:hAnsi="Bookman Old Style" w:cs="Arial"/>
                <w:b/>
                <w:bCs/>
                <w:color w:val="FFFFFF" w:themeColor="background1"/>
                <w:sz w:val="32"/>
              </w:rPr>
              <w:t>Developed by</w:t>
            </w:r>
          </w:p>
        </w:tc>
        <w:tc>
          <w:tcPr>
            <w:tcW w:w="4314" w:type="dxa"/>
          </w:tcPr>
          <w:p w14:paraId="73DF98F6" w14:textId="54953ADA" w:rsidR="000D7BB8" w:rsidRPr="000D7BB8" w:rsidRDefault="000D7BB8">
            <w:pPr>
              <w:rPr>
                <w:rFonts w:ascii="Bookman Old Style" w:hAnsi="Bookman Old Style"/>
              </w:rPr>
            </w:pPr>
            <w:r w:rsidRPr="000D7BB8">
              <w:rPr>
                <w:rFonts w:ascii="Bookman Old Style" w:hAnsi="Bookman Old Style" w:cs="Arial"/>
                <w:color w:val="000000"/>
              </w:rPr>
              <w:t>W3C &amp; WHATWG</w:t>
            </w:r>
          </w:p>
        </w:tc>
        <w:tc>
          <w:tcPr>
            <w:tcW w:w="5334" w:type="dxa"/>
          </w:tcPr>
          <w:p w14:paraId="63FC0E86" w14:textId="1CD459C5" w:rsidR="000D7BB8" w:rsidRPr="000D7BB8" w:rsidRDefault="000D7BB8">
            <w:pPr>
              <w:rPr>
                <w:rFonts w:ascii="Bookman Old Style" w:hAnsi="Bookman Old Style"/>
              </w:rPr>
            </w:pPr>
            <w:r w:rsidRPr="000D7BB8">
              <w:rPr>
                <w:rFonts w:ascii="Bookman Old Style" w:hAnsi="Bookman Old Style" w:cs="Arial"/>
                <w:color w:val="000000"/>
              </w:rPr>
              <w:t>World Wide Web Consortium</w:t>
            </w:r>
          </w:p>
        </w:tc>
      </w:tr>
      <w:tr w:rsidR="000D7BB8" w:rsidRPr="000D7BB8" w14:paraId="39E36B55" w14:textId="77777777" w:rsidTr="000D7BB8">
        <w:trPr>
          <w:trHeight w:val="426"/>
        </w:trPr>
        <w:tc>
          <w:tcPr>
            <w:tcW w:w="3681" w:type="dxa"/>
            <w:shd w:val="clear" w:color="auto" w:fill="00B0F0"/>
          </w:tcPr>
          <w:p w14:paraId="66C444A7" w14:textId="71410D1C" w:rsidR="000D7BB8" w:rsidRPr="000D7BB8" w:rsidRDefault="000D7BB8" w:rsidP="000D7BB8">
            <w:pPr>
              <w:jc w:val="center"/>
              <w:rPr>
                <w:rFonts w:ascii="Bookman Old Style" w:hAnsi="Bookman Old Style"/>
                <w:color w:val="FFFFFF" w:themeColor="background1"/>
                <w:sz w:val="32"/>
              </w:rPr>
            </w:pPr>
            <w:r w:rsidRPr="000D7BB8">
              <w:rPr>
                <w:rFonts w:ascii="Bookman Old Style" w:hAnsi="Bookman Old Style" w:cs="Arial"/>
                <w:b/>
                <w:bCs/>
                <w:color w:val="FFFFFF" w:themeColor="background1"/>
                <w:sz w:val="32"/>
              </w:rPr>
              <w:t>T</w:t>
            </w:r>
            <w:r w:rsidRPr="000D7BB8">
              <w:rPr>
                <w:rFonts w:ascii="Bookman Old Style" w:hAnsi="Bookman Old Style" w:cs="Arial"/>
                <w:b/>
                <w:bCs/>
                <w:color w:val="FFFFFF" w:themeColor="background1"/>
                <w:sz w:val="32"/>
              </w:rPr>
              <w:t>ype of format</w:t>
            </w:r>
          </w:p>
        </w:tc>
        <w:tc>
          <w:tcPr>
            <w:tcW w:w="4314" w:type="dxa"/>
          </w:tcPr>
          <w:p w14:paraId="128AAE49" w14:textId="4ACD1B6D" w:rsidR="000D7BB8" w:rsidRPr="000D7BB8" w:rsidRDefault="000D7BB8">
            <w:pPr>
              <w:rPr>
                <w:rFonts w:ascii="Bookman Old Style" w:hAnsi="Bookman Old Style"/>
              </w:rPr>
            </w:pPr>
            <w:r w:rsidRPr="000D7BB8">
              <w:rPr>
                <w:rFonts w:ascii="Bookman Old Style" w:hAnsi="Bookman Old Style" w:cs="Arial"/>
                <w:color w:val="000000"/>
              </w:rPr>
              <w:t>Document file format</w:t>
            </w:r>
          </w:p>
        </w:tc>
        <w:tc>
          <w:tcPr>
            <w:tcW w:w="5334" w:type="dxa"/>
          </w:tcPr>
          <w:p w14:paraId="6D4CE468" w14:textId="5C6C014F" w:rsidR="000D7BB8" w:rsidRPr="000D7BB8" w:rsidRDefault="000D7BB8">
            <w:pPr>
              <w:rPr>
                <w:rFonts w:ascii="Bookman Old Style" w:hAnsi="Bookman Old Style"/>
              </w:rPr>
            </w:pPr>
            <w:r w:rsidRPr="000D7BB8">
              <w:rPr>
                <w:rFonts w:ascii="Bookman Old Style" w:hAnsi="Bookman Old Style" w:cs="Arial"/>
                <w:color w:val="000000"/>
              </w:rPr>
              <w:t>Markup language</w:t>
            </w:r>
          </w:p>
        </w:tc>
      </w:tr>
      <w:tr w:rsidR="000D7BB8" w:rsidRPr="000D7BB8" w14:paraId="3ABDAE5A" w14:textId="77777777" w:rsidTr="000D7BB8">
        <w:trPr>
          <w:trHeight w:val="397"/>
        </w:trPr>
        <w:tc>
          <w:tcPr>
            <w:tcW w:w="3681" w:type="dxa"/>
            <w:shd w:val="clear" w:color="auto" w:fill="00B0F0"/>
          </w:tcPr>
          <w:p w14:paraId="649977F7" w14:textId="67A0CD8D" w:rsidR="000D7BB8" w:rsidRPr="000D7BB8" w:rsidRDefault="000D7BB8" w:rsidP="000D7BB8">
            <w:pPr>
              <w:jc w:val="center"/>
              <w:rPr>
                <w:rFonts w:ascii="Bookman Old Style" w:hAnsi="Bookman Old Style"/>
                <w:color w:val="FFFFFF" w:themeColor="background1"/>
                <w:sz w:val="32"/>
              </w:rPr>
            </w:pPr>
            <w:r w:rsidRPr="000D7BB8">
              <w:rPr>
                <w:rFonts w:ascii="Bookman Old Style" w:hAnsi="Bookman Old Style" w:cs="Arial"/>
                <w:b/>
                <w:bCs/>
                <w:color w:val="FFFFFF" w:themeColor="background1"/>
                <w:sz w:val="32"/>
              </w:rPr>
              <w:t>Extended from</w:t>
            </w:r>
          </w:p>
        </w:tc>
        <w:tc>
          <w:tcPr>
            <w:tcW w:w="4314" w:type="dxa"/>
          </w:tcPr>
          <w:p w14:paraId="6E9C21A2" w14:textId="5D4FAD70" w:rsidR="000D7BB8" w:rsidRPr="000D7BB8" w:rsidRDefault="000D7BB8">
            <w:pPr>
              <w:rPr>
                <w:rFonts w:ascii="Bookman Old Style" w:hAnsi="Bookman Old Style"/>
              </w:rPr>
            </w:pPr>
            <w:r w:rsidRPr="000D7BB8">
              <w:rPr>
                <w:rFonts w:ascii="Bookman Old Style" w:hAnsi="Bookman Old Style" w:cs="Arial"/>
                <w:color w:val="000000"/>
              </w:rPr>
              <w:t>SGML</w:t>
            </w:r>
          </w:p>
        </w:tc>
        <w:tc>
          <w:tcPr>
            <w:tcW w:w="5334" w:type="dxa"/>
          </w:tcPr>
          <w:p w14:paraId="76C33B0F" w14:textId="25D55C90" w:rsidR="000D7BB8" w:rsidRPr="000D7BB8" w:rsidRDefault="000D7BB8">
            <w:pPr>
              <w:rPr>
                <w:rFonts w:ascii="Bookman Old Style" w:hAnsi="Bookman Old Style"/>
              </w:rPr>
            </w:pPr>
            <w:r w:rsidRPr="000D7BB8">
              <w:rPr>
                <w:rFonts w:ascii="Bookman Old Style" w:hAnsi="Bookman Old Style" w:cs="Arial"/>
                <w:color w:val="000000"/>
              </w:rPr>
              <w:t>XML, HTML</w:t>
            </w:r>
          </w:p>
        </w:tc>
      </w:tr>
      <w:tr w:rsidR="000D7BB8" w:rsidRPr="000D7BB8" w14:paraId="1F9E08C4" w14:textId="77777777" w:rsidTr="000D7BB8">
        <w:trPr>
          <w:trHeight w:val="426"/>
        </w:trPr>
        <w:tc>
          <w:tcPr>
            <w:tcW w:w="3681" w:type="dxa"/>
            <w:shd w:val="clear" w:color="auto" w:fill="00B0F0"/>
          </w:tcPr>
          <w:p w14:paraId="19D68EEF" w14:textId="42F561FD" w:rsidR="000D7BB8" w:rsidRPr="000D7BB8" w:rsidRDefault="000D7BB8" w:rsidP="000D7BB8">
            <w:pPr>
              <w:jc w:val="center"/>
              <w:rPr>
                <w:rFonts w:ascii="Bookman Old Style" w:hAnsi="Bookman Old Style"/>
                <w:color w:val="FFFFFF" w:themeColor="background1"/>
                <w:sz w:val="32"/>
              </w:rPr>
            </w:pPr>
            <w:r w:rsidRPr="000D7BB8">
              <w:rPr>
                <w:rFonts w:ascii="Bookman Old Style" w:hAnsi="Bookman Old Style" w:cs="Arial"/>
                <w:b/>
                <w:bCs/>
                <w:color w:val="FFFFFF" w:themeColor="background1"/>
                <w:sz w:val="32"/>
              </w:rPr>
              <w:t>Stands for</w:t>
            </w:r>
          </w:p>
        </w:tc>
        <w:tc>
          <w:tcPr>
            <w:tcW w:w="4314" w:type="dxa"/>
          </w:tcPr>
          <w:p w14:paraId="5736314D" w14:textId="0EE304B3" w:rsidR="000D7BB8" w:rsidRPr="000D7BB8" w:rsidRDefault="000D7BB8">
            <w:pPr>
              <w:rPr>
                <w:rFonts w:ascii="Bookman Old Style" w:hAnsi="Bookman Old Style"/>
              </w:rPr>
            </w:pPr>
            <w:r w:rsidRPr="000D7BB8">
              <w:rPr>
                <w:rFonts w:ascii="Bookman Old Style" w:hAnsi="Bookman Old Style" w:cs="Arial"/>
                <w:color w:val="000000"/>
              </w:rPr>
              <w:t>HyperText Markup Language</w:t>
            </w:r>
          </w:p>
        </w:tc>
        <w:tc>
          <w:tcPr>
            <w:tcW w:w="5334" w:type="dxa"/>
          </w:tcPr>
          <w:p w14:paraId="550E45F1" w14:textId="3D0AC408" w:rsidR="000D7BB8" w:rsidRPr="000D7BB8" w:rsidRDefault="000D7BB8">
            <w:pPr>
              <w:rPr>
                <w:rFonts w:ascii="Bookman Old Style" w:hAnsi="Bookman Old Style"/>
              </w:rPr>
            </w:pPr>
            <w:r w:rsidRPr="000D7BB8">
              <w:rPr>
                <w:rFonts w:ascii="Bookman Old Style" w:hAnsi="Bookman Old Style" w:cs="Arial"/>
                <w:color w:val="000000"/>
              </w:rPr>
              <w:t>Extensible HyperText Markup Language</w:t>
            </w:r>
          </w:p>
        </w:tc>
      </w:tr>
      <w:tr w:rsidR="000D7BB8" w:rsidRPr="000D7BB8" w14:paraId="455D992F" w14:textId="77777777" w:rsidTr="000D7BB8">
        <w:trPr>
          <w:trHeight w:val="886"/>
        </w:trPr>
        <w:tc>
          <w:tcPr>
            <w:tcW w:w="3681" w:type="dxa"/>
            <w:shd w:val="clear" w:color="auto" w:fill="00B0F0"/>
          </w:tcPr>
          <w:p w14:paraId="0CC3155B" w14:textId="024FF6F5" w:rsidR="000D7BB8" w:rsidRPr="000D7BB8" w:rsidRDefault="000D7BB8" w:rsidP="000D7BB8">
            <w:pPr>
              <w:jc w:val="center"/>
              <w:rPr>
                <w:rFonts w:ascii="Bookman Old Style" w:hAnsi="Bookman Old Style"/>
                <w:color w:val="FFFFFF" w:themeColor="background1"/>
                <w:sz w:val="32"/>
              </w:rPr>
            </w:pPr>
            <w:r w:rsidRPr="000D7BB8">
              <w:rPr>
                <w:rFonts w:ascii="Bookman Old Style" w:hAnsi="Bookman Old Style" w:cs="Arial"/>
                <w:b/>
                <w:bCs/>
                <w:color w:val="FFFFFF" w:themeColor="background1"/>
                <w:sz w:val="32"/>
              </w:rPr>
              <w:t>Application</w:t>
            </w:r>
          </w:p>
        </w:tc>
        <w:tc>
          <w:tcPr>
            <w:tcW w:w="4314" w:type="dxa"/>
          </w:tcPr>
          <w:p w14:paraId="331708D8" w14:textId="56C2354B" w:rsidR="000D7BB8" w:rsidRPr="000D7BB8" w:rsidRDefault="000D7BB8" w:rsidP="000D7BB8">
            <w:pPr>
              <w:spacing w:before="30" w:after="30"/>
              <w:rPr>
                <w:rFonts w:ascii="Bookman Old Style" w:hAnsi="Bookman Old Style" w:cs="Arial"/>
                <w:color w:val="000000"/>
              </w:rPr>
            </w:pPr>
            <w:r w:rsidRPr="000D7BB8">
              <w:rPr>
                <w:rFonts w:ascii="Bookman Old Style" w:hAnsi="Bookman Old Style" w:cs="Arial"/>
                <w:color w:val="000000"/>
              </w:rPr>
              <w:t>Application of Standard Generalized Markup Language (SGML).</w:t>
            </w:r>
          </w:p>
        </w:tc>
        <w:tc>
          <w:tcPr>
            <w:tcW w:w="5334" w:type="dxa"/>
          </w:tcPr>
          <w:p w14:paraId="3B9CD241" w14:textId="77777777" w:rsidR="000D7BB8" w:rsidRPr="000D7BB8" w:rsidRDefault="000D7BB8" w:rsidP="000D7BB8">
            <w:pPr>
              <w:rPr>
                <w:rFonts w:ascii="Bookman Old Style" w:hAnsi="Bookman Old Style"/>
              </w:rPr>
            </w:pPr>
            <w:r w:rsidRPr="000D7BB8">
              <w:rPr>
                <w:rFonts w:ascii="Bookman Old Style" w:hAnsi="Bookman Old Style" w:cs="Arial"/>
                <w:color w:val="000000"/>
              </w:rPr>
              <w:t>Application of XML</w:t>
            </w:r>
          </w:p>
          <w:p w14:paraId="15BB1692" w14:textId="77777777" w:rsidR="000D7BB8" w:rsidRPr="000D7BB8" w:rsidRDefault="000D7BB8">
            <w:pPr>
              <w:rPr>
                <w:rFonts w:ascii="Bookman Old Style" w:hAnsi="Bookman Old Style"/>
              </w:rPr>
            </w:pPr>
          </w:p>
        </w:tc>
      </w:tr>
      <w:tr w:rsidR="000D7BB8" w:rsidRPr="000D7BB8" w14:paraId="2816E84E" w14:textId="77777777" w:rsidTr="000D7BB8">
        <w:trPr>
          <w:trHeight w:val="793"/>
        </w:trPr>
        <w:tc>
          <w:tcPr>
            <w:tcW w:w="3681" w:type="dxa"/>
            <w:shd w:val="clear" w:color="auto" w:fill="00B0F0"/>
          </w:tcPr>
          <w:p w14:paraId="32CA781E" w14:textId="3D82418D" w:rsidR="000D7BB8" w:rsidRPr="000D7BB8" w:rsidRDefault="000D7BB8" w:rsidP="000D7BB8">
            <w:pPr>
              <w:jc w:val="center"/>
              <w:rPr>
                <w:rFonts w:ascii="Bookman Old Style" w:hAnsi="Bookman Old Style"/>
                <w:color w:val="FFFFFF" w:themeColor="background1"/>
                <w:sz w:val="32"/>
              </w:rPr>
            </w:pPr>
            <w:r w:rsidRPr="000D7BB8">
              <w:rPr>
                <w:rFonts w:ascii="Bookman Old Style" w:hAnsi="Bookman Old Style" w:cs="Arial"/>
                <w:b/>
                <w:bCs/>
                <w:color w:val="FFFFFF" w:themeColor="background1"/>
                <w:sz w:val="32"/>
              </w:rPr>
              <w:t>Function</w:t>
            </w:r>
          </w:p>
        </w:tc>
        <w:tc>
          <w:tcPr>
            <w:tcW w:w="4314" w:type="dxa"/>
          </w:tcPr>
          <w:p w14:paraId="1C6EDAC9" w14:textId="0C6F5B91" w:rsidR="000D7BB8" w:rsidRPr="000D7BB8" w:rsidRDefault="000D7BB8">
            <w:pPr>
              <w:rPr>
                <w:rFonts w:ascii="Bookman Old Style" w:hAnsi="Bookman Old Style"/>
              </w:rPr>
            </w:pPr>
            <w:r w:rsidRPr="000D7BB8">
              <w:rPr>
                <w:rFonts w:ascii="Bookman Old Style" w:hAnsi="Bookman Old Style" w:cs="Arial"/>
                <w:color w:val="000000"/>
              </w:rPr>
              <w:t>Web pages are written in HTML.</w:t>
            </w:r>
          </w:p>
        </w:tc>
        <w:tc>
          <w:tcPr>
            <w:tcW w:w="5334" w:type="dxa"/>
          </w:tcPr>
          <w:p w14:paraId="63CC1A39" w14:textId="2162D4CD" w:rsidR="000D7BB8" w:rsidRPr="000D7BB8" w:rsidRDefault="000D7BB8">
            <w:pPr>
              <w:rPr>
                <w:rFonts w:ascii="Bookman Old Style" w:hAnsi="Bookman Old Style"/>
              </w:rPr>
            </w:pPr>
            <w:r w:rsidRPr="000D7BB8">
              <w:rPr>
                <w:rFonts w:ascii="Bookman Old Style" w:hAnsi="Bookman Old Style" w:cs="Arial"/>
                <w:color w:val="000000"/>
              </w:rPr>
              <w:t>Extended version of HTML that is stricter and XML-based.</w:t>
            </w:r>
          </w:p>
        </w:tc>
      </w:tr>
      <w:tr w:rsidR="000D7BB8" w:rsidRPr="000D7BB8" w14:paraId="65B32D72" w14:textId="77777777" w:rsidTr="000D7BB8">
        <w:trPr>
          <w:trHeight w:val="793"/>
        </w:trPr>
        <w:tc>
          <w:tcPr>
            <w:tcW w:w="3681" w:type="dxa"/>
            <w:shd w:val="clear" w:color="auto" w:fill="00B0F0"/>
          </w:tcPr>
          <w:p w14:paraId="11DACBE2" w14:textId="35F38726" w:rsidR="000D7BB8" w:rsidRPr="000D7BB8" w:rsidRDefault="000D7BB8" w:rsidP="000D7BB8">
            <w:pPr>
              <w:jc w:val="center"/>
              <w:rPr>
                <w:rFonts w:ascii="Bookman Old Style" w:hAnsi="Bookman Old Style"/>
                <w:color w:val="FFFFFF" w:themeColor="background1"/>
                <w:sz w:val="32"/>
              </w:rPr>
            </w:pPr>
            <w:r w:rsidRPr="000D7BB8">
              <w:rPr>
                <w:rFonts w:ascii="Bookman Old Style" w:hAnsi="Bookman Old Style" w:cs="Arial"/>
                <w:b/>
                <w:bCs/>
                <w:color w:val="FFFFFF" w:themeColor="background1"/>
                <w:sz w:val="32"/>
              </w:rPr>
              <w:t>Nature</w:t>
            </w:r>
          </w:p>
        </w:tc>
        <w:tc>
          <w:tcPr>
            <w:tcW w:w="4314" w:type="dxa"/>
          </w:tcPr>
          <w:p w14:paraId="11CC64E3" w14:textId="2A9F3D59" w:rsidR="000D7BB8" w:rsidRPr="000D7BB8" w:rsidRDefault="000D7BB8">
            <w:pPr>
              <w:rPr>
                <w:rFonts w:ascii="Bookman Old Style" w:hAnsi="Bookman Old Style"/>
              </w:rPr>
            </w:pPr>
            <w:r w:rsidRPr="000D7BB8">
              <w:rPr>
                <w:rFonts w:ascii="Bookman Old Style" w:hAnsi="Bookman Old Style" w:cs="Arial"/>
                <w:color w:val="000000"/>
              </w:rPr>
              <w:t>Proposed by Tim Berners-Lee in 1987.</w:t>
            </w:r>
          </w:p>
        </w:tc>
        <w:tc>
          <w:tcPr>
            <w:tcW w:w="5334" w:type="dxa"/>
          </w:tcPr>
          <w:p w14:paraId="69470C63" w14:textId="7B16F640" w:rsidR="000D7BB8" w:rsidRPr="000D7BB8" w:rsidRDefault="000D7BB8">
            <w:pPr>
              <w:rPr>
                <w:rFonts w:ascii="Bookman Old Style" w:hAnsi="Bookman Old Style"/>
              </w:rPr>
            </w:pPr>
            <w:r w:rsidRPr="000D7BB8">
              <w:rPr>
                <w:rFonts w:ascii="Bookman Old Style" w:hAnsi="Bookman Old Style" w:cs="Arial"/>
                <w:color w:val="000000"/>
              </w:rPr>
              <w:t>Restrictive subset of XML and needs to be parsed with standard XML parsers.</w:t>
            </w:r>
          </w:p>
        </w:tc>
      </w:tr>
      <w:tr w:rsidR="000D7BB8" w:rsidRPr="000D7BB8" w14:paraId="021A9090" w14:textId="77777777" w:rsidTr="000D7BB8">
        <w:trPr>
          <w:trHeight w:val="793"/>
        </w:trPr>
        <w:tc>
          <w:tcPr>
            <w:tcW w:w="3681" w:type="dxa"/>
            <w:shd w:val="clear" w:color="auto" w:fill="00B0F0"/>
          </w:tcPr>
          <w:p w14:paraId="25E35571" w14:textId="0CC8B9D3" w:rsidR="000D7BB8" w:rsidRPr="000D7BB8" w:rsidRDefault="000D7BB8" w:rsidP="000D7BB8">
            <w:pPr>
              <w:jc w:val="center"/>
              <w:rPr>
                <w:rFonts w:ascii="Bookman Old Style" w:hAnsi="Bookman Old Style"/>
                <w:color w:val="FFFFFF" w:themeColor="background1"/>
                <w:sz w:val="32"/>
              </w:rPr>
            </w:pPr>
            <w:r w:rsidRPr="000D7BB8">
              <w:rPr>
                <w:rFonts w:ascii="Bookman Old Style" w:hAnsi="Bookman Old Style" w:cs="Arial"/>
                <w:b/>
                <w:bCs/>
                <w:color w:val="FFFFFF" w:themeColor="background1"/>
                <w:sz w:val="32"/>
              </w:rPr>
              <w:t>Origin</w:t>
            </w:r>
          </w:p>
        </w:tc>
        <w:tc>
          <w:tcPr>
            <w:tcW w:w="4314" w:type="dxa"/>
          </w:tcPr>
          <w:p w14:paraId="1D51A087" w14:textId="1E9BE386" w:rsidR="000D7BB8" w:rsidRPr="000D7BB8" w:rsidRDefault="000D7BB8">
            <w:pPr>
              <w:rPr>
                <w:rFonts w:ascii="Bookman Old Style" w:hAnsi="Bookman Old Style"/>
              </w:rPr>
            </w:pPr>
            <w:r w:rsidRPr="000D7BB8">
              <w:rPr>
                <w:rFonts w:ascii="Bookman Old Style" w:hAnsi="Bookman Old Style" w:cs="Arial"/>
                <w:color w:val="000000"/>
              </w:rPr>
              <w:t>Proposed by Tim Berners-Lee in 1987.</w:t>
            </w:r>
          </w:p>
        </w:tc>
        <w:tc>
          <w:tcPr>
            <w:tcW w:w="5334" w:type="dxa"/>
          </w:tcPr>
          <w:p w14:paraId="5F8811AA" w14:textId="094EAE89" w:rsidR="000D7BB8" w:rsidRPr="000D7BB8" w:rsidRDefault="000D7BB8">
            <w:pPr>
              <w:rPr>
                <w:rFonts w:ascii="Bookman Old Style" w:hAnsi="Bookman Old Style"/>
              </w:rPr>
            </w:pPr>
            <w:r w:rsidRPr="000D7BB8">
              <w:rPr>
                <w:rFonts w:ascii="Bookman Old Style" w:hAnsi="Bookman Old Style" w:cs="Arial"/>
                <w:color w:val="000000"/>
              </w:rPr>
              <w:t>World Wide Web Consortium Recommendation in 2000.</w:t>
            </w:r>
          </w:p>
        </w:tc>
      </w:tr>
      <w:tr w:rsidR="000D7BB8" w:rsidRPr="000D7BB8" w14:paraId="6EBB6AAE" w14:textId="77777777" w:rsidTr="000D7BB8">
        <w:trPr>
          <w:trHeight w:val="135"/>
        </w:trPr>
        <w:tc>
          <w:tcPr>
            <w:tcW w:w="3681" w:type="dxa"/>
            <w:shd w:val="clear" w:color="auto" w:fill="00B0F0"/>
          </w:tcPr>
          <w:p w14:paraId="1CE7B5FC" w14:textId="7286F273" w:rsidR="000D7BB8" w:rsidRPr="000D7BB8" w:rsidRDefault="000D7BB8" w:rsidP="000D7BB8">
            <w:pPr>
              <w:jc w:val="center"/>
              <w:rPr>
                <w:rFonts w:ascii="Bookman Old Style" w:hAnsi="Bookman Old Style"/>
                <w:color w:val="FFFFFF" w:themeColor="background1"/>
                <w:sz w:val="32"/>
              </w:rPr>
            </w:pPr>
            <w:r w:rsidRPr="000D7BB8">
              <w:rPr>
                <w:rFonts w:ascii="Bookman Old Style" w:hAnsi="Bookman Old Style" w:cs="Arial"/>
                <w:b/>
                <w:bCs/>
                <w:color w:val="FFFFFF" w:themeColor="background1"/>
                <w:sz w:val="32"/>
              </w:rPr>
              <w:t>Versions</w:t>
            </w:r>
          </w:p>
        </w:tc>
        <w:tc>
          <w:tcPr>
            <w:tcW w:w="4314" w:type="dxa"/>
          </w:tcPr>
          <w:p w14:paraId="003D582C" w14:textId="5347DD55" w:rsidR="000D7BB8" w:rsidRPr="000D7BB8" w:rsidRDefault="000D7BB8">
            <w:pPr>
              <w:rPr>
                <w:rFonts w:ascii="Bookman Old Style" w:hAnsi="Bookman Old Style"/>
              </w:rPr>
            </w:pPr>
            <w:r w:rsidRPr="000D7BB8">
              <w:rPr>
                <w:rFonts w:ascii="Bookman Old Style" w:hAnsi="Bookman Old Style" w:cs="Arial"/>
                <w:color w:val="000000"/>
              </w:rPr>
              <w:t>HTML 2, HTML 3.2, HTML 4.0, HTML 5.</w:t>
            </w:r>
          </w:p>
        </w:tc>
        <w:tc>
          <w:tcPr>
            <w:tcW w:w="5334" w:type="dxa"/>
          </w:tcPr>
          <w:p w14:paraId="4C6C385F" w14:textId="3F239640" w:rsidR="000D7BB8" w:rsidRPr="000D7BB8" w:rsidRDefault="000D7BB8">
            <w:pPr>
              <w:rPr>
                <w:rFonts w:ascii="Bookman Old Style" w:hAnsi="Bookman Old Style"/>
              </w:rPr>
            </w:pPr>
            <w:r w:rsidRPr="000D7BB8">
              <w:rPr>
                <w:rFonts w:ascii="Bookman Old Style" w:hAnsi="Bookman Old Style" w:cs="Arial"/>
                <w:color w:val="000000"/>
              </w:rPr>
              <w:t>XHTML 1, XHTML 1.1, XHTML 2, XHTML 5.</w:t>
            </w:r>
          </w:p>
        </w:tc>
      </w:tr>
    </w:tbl>
    <w:p w14:paraId="22116643" w14:textId="77777777" w:rsidR="00FD7865" w:rsidRPr="000D7BB8" w:rsidRDefault="000D7BB8">
      <w:pPr>
        <w:rPr>
          <w:rFonts w:ascii="Bookman Old Style" w:hAnsi="Bookman Old Style"/>
        </w:rPr>
      </w:pPr>
      <w:bookmarkStart w:id="0" w:name="_GoBack"/>
      <w:bookmarkEnd w:id="0"/>
    </w:p>
    <w:sectPr w:rsidR="00FD7865" w:rsidRPr="000D7BB8" w:rsidSect="000D7BB8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BB8"/>
    <w:rsid w:val="000D7BB8"/>
    <w:rsid w:val="003525B8"/>
    <w:rsid w:val="00542139"/>
    <w:rsid w:val="00737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AC076"/>
  <w14:defaultImageDpi w14:val="32767"/>
  <w15:chartTrackingRefBased/>
  <w15:docId w15:val="{3F5C8502-9AB2-4040-92DD-9FC741C1F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7B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5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2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9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0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3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0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7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Baybayan</dc:creator>
  <cp:keywords/>
  <dc:description/>
  <cp:lastModifiedBy>James Baybayan</cp:lastModifiedBy>
  <cp:revision>1</cp:revision>
  <dcterms:created xsi:type="dcterms:W3CDTF">2019-07-01T06:28:00Z</dcterms:created>
  <dcterms:modified xsi:type="dcterms:W3CDTF">2019-07-01T06:37:00Z</dcterms:modified>
</cp:coreProperties>
</file>