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FABE" w14:textId="77777777" w:rsidR="008B4C84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6D1691" wp14:editId="2A07893A">
            <wp:simplePos x="0" y="0"/>
            <wp:positionH relativeFrom="page">
              <wp:posOffset>495300</wp:posOffset>
            </wp:positionH>
            <wp:positionV relativeFrom="paragraph">
              <wp:posOffset>26924</wp:posOffset>
            </wp:positionV>
            <wp:extent cx="1266825" cy="119062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29"/>
          <w:spacing w:val="-2"/>
        </w:rPr>
        <w:t>JEKATERINA</w:t>
      </w:r>
      <w:r>
        <w:rPr>
          <w:color w:val="040429"/>
          <w:spacing w:val="-21"/>
        </w:rPr>
        <w:t xml:space="preserve"> </w:t>
      </w:r>
      <w:r>
        <w:rPr>
          <w:color w:val="040429"/>
          <w:spacing w:val="-2"/>
        </w:rPr>
        <w:t>GUZEK</w:t>
      </w:r>
    </w:p>
    <w:p w14:paraId="1C034143" w14:textId="50A494E7" w:rsidR="008B4C84" w:rsidRDefault="00240BC6">
      <w:pPr>
        <w:pStyle w:val="Heading2"/>
        <w:spacing w:before="157"/>
        <w:ind w:left="2611"/>
      </w:pPr>
      <w:proofErr w:type="spellStart"/>
      <w:r>
        <w:rPr>
          <w:color w:val="040429"/>
        </w:rPr>
        <w:t>Developer</w:t>
      </w:r>
      <w:proofErr w:type="spellEnd"/>
    </w:p>
    <w:p w14:paraId="43EB7318" w14:textId="77777777" w:rsidR="008B4C84" w:rsidRDefault="008B4C84">
      <w:pPr>
        <w:pStyle w:val="BodyText"/>
        <w:spacing w:before="4"/>
        <w:rPr>
          <w:rFonts w:ascii="Arial"/>
          <w:b/>
          <w:sz w:val="20"/>
        </w:rPr>
      </w:pPr>
    </w:p>
    <w:p w14:paraId="3AAB2BB2" w14:textId="77777777" w:rsidR="008B4C84" w:rsidRDefault="00000000">
      <w:pPr>
        <w:spacing w:before="1"/>
        <w:ind w:left="2611"/>
        <w:rPr>
          <w:sz w:val="20"/>
        </w:rPr>
      </w:pPr>
      <w:r>
        <w:rPr>
          <w:color w:val="040429"/>
          <w:spacing w:val="-2"/>
          <w:sz w:val="20"/>
        </w:rPr>
        <w:t>Tallinn,</w:t>
      </w:r>
      <w:r>
        <w:rPr>
          <w:color w:val="040429"/>
          <w:spacing w:val="1"/>
          <w:sz w:val="20"/>
        </w:rPr>
        <w:t xml:space="preserve"> </w:t>
      </w:r>
      <w:r>
        <w:rPr>
          <w:color w:val="040429"/>
          <w:spacing w:val="-2"/>
          <w:sz w:val="20"/>
        </w:rPr>
        <w:t>Harjumaa,</w:t>
      </w:r>
      <w:r>
        <w:rPr>
          <w:color w:val="040429"/>
          <w:spacing w:val="1"/>
          <w:sz w:val="20"/>
        </w:rPr>
        <w:t xml:space="preserve"> </w:t>
      </w:r>
      <w:r>
        <w:rPr>
          <w:color w:val="040429"/>
          <w:spacing w:val="-2"/>
          <w:sz w:val="20"/>
        </w:rPr>
        <w:t>Eesti</w:t>
      </w:r>
    </w:p>
    <w:p w14:paraId="53B82C8C" w14:textId="5402E60B" w:rsidR="008B4C84" w:rsidRDefault="00000000">
      <w:pPr>
        <w:spacing w:before="70"/>
        <w:ind w:left="2611"/>
        <w:rPr>
          <w:sz w:val="20"/>
        </w:rPr>
      </w:pPr>
      <w:r>
        <w:rPr>
          <w:color w:val="040429"/>
          <w:sz w:val="20"/>
        </w:rPr>
        <w:t>+372</w:t>
      </w:r>
      <w:r>
        <w:rPr>
          <w:color w:val="040429"/>
          <w:spacing w:val="-4"/>
          <w:sz w:val="20"/>
        </w:rPr>
        <w:t xml:space="preserve"> </w:t>
      </w:r>
      <w:r>
        <w:rPr>
          <w:color w:val="040429"/>
          <w:spacing w:val="-2"/>
          <w:sz w:val="20"/>
        </w:rPr>
        <w:t>5566</w:t>
      </w:r>
      <w:r w:rsidR="00240BC6">
        <w:rPr>
          <w:color w:val="040429"/>
          <w:spacing w:val="-2"/>
          <w:sz w:val="20"/>
        </w:rPr>
        <w:t>****</w:t>
      </w:r>
    </w:p>
    <w:p w14:paraId="5B91CB61" w14:textId="77777777" w:rsidR="008B4C84" w:rsidRDefault="00000000">
      <w:pPr>
        <w:spacing w:before="70"/>
        <w:ind w:left="2611"/>
        <w:rPr>
          <w:sz w:val="20"/>
        </w:rPr>
      </w:pPr>
      <w:hyperlink r:id="rId8">
        <w:r>
          <w:rPr>
            <w:color w:val="040429"/>
            <w:spacing w:val="-2"/>
            <w:sz w:val="20"/>
          </w:rPr>
          <w:t>jekaterina.guzek@gmail.com</w:t>
        </w:r>
      </w:hyperlink>
    </w:p>
    <w:p w14:paraId="03341DE3" w14:textId="77777777" w:rsidR="008B4C84" w:rsidRDefault="008B4C84">
      <w:pPr>
        <w:pStyle w:val="BodyText"/>
        <w:rPr>
          <w:sz w:val="20"/>
        </w:rPr>
      </w:pPr>
    </w:p>
    <w:p w14:paraId="016B322F" w14:textId="77777777" w:rsidR="008B4C84" w:rsidRDefault="008B4C84">
      <w:pPr>
        <w:pStyle w:val="BodyText"/>
        <w:spacing w:before="209"/>
        <w:rPr>
          <w:sz w:val="20"/>
        </w:rPr>
      </w:pPr>
    </w:p>
    <w:p w14:paraId="05F089CC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Töökogemus</w:t>
      </w:r>
      <w:proofErr w:type="spellEnd"/>
    </w:p>
    <w:p w14:paraId="77E30B8E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03.2027 – … (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hetkel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töötan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) –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Wise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(Middle Software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Engineer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)</w:t>
      </w:r>
    </w:p>
    <w:p w14:paraId="5C3F4C7B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Python (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Django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), JavaScript (Vue.js)</w:t>
      </w:r>
    </w:p>
    <w:p w14:paraId="0365FB4E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Andmebaaside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projekteerimine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kasutades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:</w:t>
      </w:r>
    </w:p>
    <w:p w14:paraId="7A669309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SQL: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PostgreSQL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, MySQL</w:t>
      </w:r>
    </w:p>
    <w:p w14:paraId="4C23A6D9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NoSQL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MongoDB</w:t>
      </w:r>
      <w:proofErr w:type="spellEnd"/>
    </w:p>
    <w:p w14:paraId="0EC49FF0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28386A25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03.2025 – 03.2027 –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Ridango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gramStart"/>
      <w:r w:rsidRPr="00C64F70">
        <w:rPr>
          <w:rFonts w:ascii="Arial" w:hAnsi="Arial" w:cs="Arial"/>
          <w:bCs/>
          <w:sz w:val="20"/>
          <w:szCs w:val="20"/>
          <w:lang w:val="ru-RU"/>
        </w:rPr>
        <w:t>AS  (</w:t>
      </w:r>
      <w:proofErr w:type="gramEnd"/>
      <w:r w:rsidRPr="00C64F70">
        <w:rPr>
          <w:rFonts w:ascii="Arial" w:hAnsi="Arial" w:cs="Arial"/>
          <w:bCs/>
          <w:sz w:val="20"/>
          <w:szCs w:val="20"/>
          <w:lang w:val="ru-RU"/>
        </w:rPr>
        <w:t>Front-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end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developer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)</w:t>
      </w:r>
    </w:p>
    <w:p w14:paraId="174CCA83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Veebilehte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kujundamine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-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Angular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, node.js, HTML, CSS (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Tailwind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CSS)</w:t>
      </w:r>
    </w:p>
    <w:p w14:paraId="7801B87C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750F7663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Haridus</w:t>
      </w:r>
      <w:proofErr w:type="spellEnd"/>
    </w:p>
    <w:p w14:paraId="6D3DB237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Tallinna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Tööstushariduskeskus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2024 – 2026</w:t>
      </w:r>
    </w:p>
    <w:p w14:paraId="72EAEABA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Kutseõpe</w:t>
      </w:r>
      <w:proofErr w:type="spellEnd"/>
    </w:p>
    <w:p w14:paraId="393BE06D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Tarkvaraarendus</w:t>
      </w:r>
      <w:proofErr w:type="spellEnd"/>
    </w:p>
    <w:p w14:paraId="491D7D01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Bakalaureusetöö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teema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„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Teema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pealkiri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“</w:t>
      </w:r>
    </w:p>
    <w:p w14:paraId="0B516D2D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4DD61AB5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Litsentsid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tunnistused</w:t>
      </w:r>
      <w:proofErr w:type="spellEnd"/>
    </w:p>
    <w:p w14:paraId="29CB76E9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Software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Testing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Essentials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Certificate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– 2027</w:t>
      </w:r>
    </w:p>
    <w:p w14:paraId="7D9D845C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Välja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andnud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Ministry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of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Testing</w:t>
      </w:r>
      <w:proofErr w:type="spellEnd"/>
    </w:p>
    <w:p w14:paraId="1EEBB4B6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53806430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CCNA – 2028</w:t>
      </w:r>
    </w:p>
    <w:p w14:paraId="7F905682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Välja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andnud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: CISCO Systems</w:t>
      </w:r>
    </w:p>
    <w:p w14:paraId="5F53A798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</w:p>
    <w:p w14:paraId="2751617D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Keeled</w:t>
      </w:r>
      <w:proofErr w:type="spellEnd"/>
    </w:p>
    <w:p w14:paraId="7815C821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eesti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keel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C1 –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väga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hea</w:t>
      </w:r>
      <w:proofErr w:type="spellEnd"/>
    </w:p>
    <w:p w14:paraId="76ABA461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inglise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keel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C1 -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väga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hea</w:t>
      </w:r>
      <w:proofErr w:type="spellEnd"/>
    </w:p>
    <w:p w14:paraId="31CE09F6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vene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keel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C2 -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emakeel</w:t>
      </w:r>
      <w:proofErr w:type="spellEnd"/>
    </w:p>
    <w:p w14:paraId="4860EB6C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soome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keel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B1 –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keskmine</w:t>
      </w:r>
      <w:proofErr w:type="spellEnd"/>
    </w:p>
    <w:p w14:paraId="49346BE5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7B1C0BFA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Oskused</w:t>
      </w:r>
      <w:proofErr w:type="spellEnd"/>
    </w:p>
    <w:p w14:paraId="7E046336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CSS (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Tailwind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CSS), JS, Nuxt.js,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Angular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PostgreSQL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MongoDB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node.js,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Trello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/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Jira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kasutamine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oskus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.</w:t>
      </w:r>
    </w:p>
    <w:p w14:paraId="095F1651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1FE7D31B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Ootused</w:t>
      </w:r>
      <w:proofErr w:type="spellEnd"/>
    </w:p>
    <w:p w14:paraId="1B9A76B2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Soovitud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töö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kategooria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: Front-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end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(Vuje.js)</w:t>
      </w:r>
    </w:p>
    <w:p w14:paraId="0FC853DF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Ametid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Middle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front-end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arendaja</w:t>
      </w:r>
      <w:proofErr w:type="spellEnd"/>
    </w:p>
    <w:p w14:paraId="13465740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Töö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asukoht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Tallinn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või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veebipõhine</w:t>
      </w:r>
      <w:proofErr w:type="spellEnd"/>
    </w:p>
    <w:p w14:paraId="0C8DDF6F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Tööaeg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täistööaeg</w:t>
      </w:r>
      <w:proofErr w:type="spellEnd"/>
    </w:p>
    <w:p w14:paraId="39C16D1B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Palgaootus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: 3000€ (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neto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)</w:t>
      </w:r>
    </w:p>
    <w:p w14:paraId="4C837F19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6BAFB733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Soovitajad</w:t>
      </w:r>
      <w:proofErr w:type="spellEnd"/>
    </w:p>
    <w:p w14:paraId="4F14068E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</w:p>
    <w:p w14:paraId="4E4C4622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Mari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Mets</w:t>
      </w:r>
      <w:proofErr w:type="spellEnd"/>
    </w:p>
    <w:p w14:paraId="5F2B6A4E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Wise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– Team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lead</w:t>
      </w:r>
      <w:proofErr w:type="spellEnd"/>
    </w:p>
    <w:p w14:paraId="1F9A1804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+372 6990 555</w:t>
      </w:r>
    </w:p>
    <w:p w14:paraId="75981795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info@cv.ee</w:t>
      </w:r>
    </w:p>
    <w:p w14:paraId="66CDAFEE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7BE32096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Thomas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Kask</w:t>
      </w:r>
      <w:proofErr w:type="spellEnd"/>
    </w:p>
    <w:p w14:paraId="5366269B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Ridango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gramStart"/>
      <w:r w:rsidRPr="00C64F70">
        <w:rPr>
          <w:rFonts w:ascii="Arial" w:hAnsi="Arial" w:cs="Arial"/>
          <w:bCs/>
          <w:sz w:val="20"/>
          <w:szCs w:val="20"/>
          <w:lang w:val="ru-RU"/>
        </w:rPr>
        <w:t>AS  –</w:t>
      </w:r>
      <w:proofErr w:type="gram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Team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lead</w:t>
      </w:r>
      <w:proofErr w:type="spellEnd"/>
    </w:p>
    <w:p w14:paraId="10E3FBED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+372 6990 555</w:t>
      </w:r>
    </w:p>
    <w:p w14:paraId="154470FE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info@cv.ee </w:t>
      </w:r>
    </w:p>
    <w:p w14:paraId="7DAF7518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Lisainfo</w:t>
      </w:r>
      <w:proofErr w:type="spellEnd"/>
    </w:p>
    <w:p w14:paraId="4F2C1C18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Minust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lähemalt</w:t>
      </w:r>
      <w:proofErr w:type="spellEnd"/>
    </w:p>
    <w:p w14:paraId="6A3EA0A7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Usun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minu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mõtteviis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suudab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teisi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mõjutada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.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Olen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hea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suhtleja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kes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oskab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küsida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kuulata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ning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saan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lastRenderedPageBreak/>
        <w:t>niimoodi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teada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teiste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arvamuse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.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Olen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aldis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muutustele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ning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allun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juhtimisele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.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Poliitiliselt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tundlik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;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tuginen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oma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otsustes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faktidele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arvudele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. Mind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peetakse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perfektsionistiks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teiste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meele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järgi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olla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püüdvaks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sest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üritan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alati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teha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seda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,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mida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minult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oodatakse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ja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mis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õige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.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Mul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on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suured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loovvõimed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.</w:t>
      </w:r>
    </w:p>
    <w:p w14:paraId="7FA621FF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</w:p>
    <w:p w14:paraId="23733318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Erialane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kirjandus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>:</w:t>
      </w:r>
    </w:p>
    <w:p w14:paraId="157BD226" w14:textId="77777777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1.</w:t>
      </w:r>
      <w:r w:rsidRPr="00C64F70">
        <w:rPr>
          <w:rFonts w:ascii="Arial" w:hAnsi="Arial" w:cs="Arial"/>
          <w:bCs/>
          <w:sz w:val="20"/>
          <w:szCs w:val="20"/>
          <w:lang w:val="ru-RU"/>
        </w:rPr>
        <w:tab/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Javascript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: The Good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Parts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– Douglas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Crockford</w:t>
      </w:r>
      <w:proofErr w:type="spellEnd"/>
    </w:p>
    <w:p w14:paraId="48830EA6" w14:textId="4A39B8A5" w:rsidR="00C64F70" w:rsidRPr="00C64F70" w:rsidRDefault="00C64F70" w:rsidP="00C64F70">
      <w:pPr>
        <w:ind w:left="284" w:right="399"/>
        <w:rPr>
          <w:rFonts w:ascii="Arial" w:hAnsi="Arial" w:cs="Arial"/>
          <w:bCs/>
          <w:sz w:val="20"/>
          <w:szCs w:val="20"/>
          <w:lang w:val="ru-RU"/>
        </w:rPr>
      </w:pPr>
      <w:r w:rsidRPr="00C64F70">
        <w:rPr>
          <w:rFonts w:ascii="Arial" w:hAnsi="Arial" w:cs="Arial"/>
          <w:bCs/>
          <w:sz w:val="20"/>
          <w:szCs w:val="20"/>
          <w:lang w:val="ru-RU"/>
        </w:rPr>
        <w:t>2.</w:t>
      </w:r>
      <w:r w:rsidRPr="00C64F70">
        <w:rPr>
          <w:rFonts w:ascii="Arial" w:hAnsi="Arial" w:cs="Arial"/>
          <w:bCs/>
          <w:sz w:val="20"/>
          <w:szCs w:val="20"/>
          <w:lang w:val="ru-RU"/>
        </w:rPr>
        <w:tab/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Designing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Data –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Intensive</w:t>
      </w:r>
      <w:proofErr w:type="spellEnd"/>
      <w:r w:rsidRPr="00C64F70">
        <w:rPr>
          <w:rFonts w:ascii="Arial" w:hAnsi="Arial" w:cs="Arial"/>
          <w:bCs/>
          <w:sz w:val="20"/>
          <w:szCs w:val="20"/>
          <w:lang w:val="ru-RU"/>
        </w:rPr>
        <w:t xml:space="preserve"> Applications – Martin </w:t>
      </w:r>
      <w:proofErr w:type="spellStart"/>
      <w:r w:rsidRPr="00C64F70">
        <w:rPr>
          <w:rFonts w:ascii="Arial" w:hAnsi="Arial" w:cs="Arial"/>
          <w:bCs/>
          <w:sz w:val="20"/>
          <w:szCs w:val="20"/>
          <w:lang w:val="ru-RU"/>
        </w:rPr>
        <w:t>Kleppmann</w:t>
      </w:r>
      <w:proofErr w:type="spellEnd"/>
    </w:p>
    <w:sectPr w:rsidR="00C64F70" w:rsidRPr="00C64F70">
      <w:footerReference w:type="default" r:id="rId9"/>
      <w:pgSz w:w="11920" w:h="16860"/>
      <w:pgMar w:top="660" w:right="708" w:bottom="1240" w:left="708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24228" w14:textId="77777777" w:rsidR="00DA71A3" w:rsidRDefault="00DA71A3">
      <w:r>
        <w:separator/>
      </w:r>
    </w:p>
  </w:endnote>
  <w:endnote w:type="continuationSeparator" w:id="0">
    <w:p w14:paraId="0F285515" w14:textId="77777777" w:rsidR="00DA71A3" w:rsidRDefault="00DA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1831C" w14:textId="783C14D7" w:rsidR="008B4C84" w:rsidRDefault="008B4C8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C7909" w14:textId="77777777" w:rsidR="00DA71A3" w:rsidRDefault="00DA71A3">
      <w:r>
        <w:separator/>
      </w:r>
    </w:p>
  </w:footnote>
  <w:footnote w:type="continuationSeparator" w:id="0">
    <w:p w14:paraId="2B04F8B5" w14:textId="77777777" w:rsidR="00DA71A3" w:rsidRDefault="00DA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01903"/>
    <w:multiLevelType w:val="hybridMultilevel"/>
    <w:tmpl w:val="9ADEB7D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82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C84"/>
    <w:rsid w:val="002049E5"/>
    <w:rsid w:val="00240BC6"/>
    <w:rsid w:val="003135D9"/>
    <w:rsid w:val="00616A02"/>
    <w:rsid w:val="008B4C84"/>
    <w:rsid w:val="009426B5"/>
    <w:rsid w:val="009E3CBD"/>
    <w:rsid w:val="00B4580A"/>
    <w:rsid w:val="00C64F70"/>
    <w:rsid w:val="00CA639E"/>
    <w:rsid w:val="00DA71A3"/>
    <w:rsid w:val="00D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FA3A"/>
  <w15:docId w15:val="{2CB970E3-3119-47E8-AF0A-06C59FF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t-EE"/>
    </w:rPr>
  </w:style>
  <w:style w:type="paragraph" w:styleId="Heading1">
    <w:name w:val="heading 1"/>
    <w:basedOn w:val="Normal"/>
    <w:link w:val="Heading1Char"/>
    <w:uiPriority w:val="9"/>
    <w:qFormat/>
    <w:pPr>
      <w:ind w:left="72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4"/>
      <w:ind w:left="19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261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0BC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BC6"/>
    <w:rPr>
      <w:rFonts w:ascii="Arial MT" w:eastAsia="Arial MT" w:hAnsi="Arial MT" w:cs="Arial MT"/>
      <w:lang w:val="et-EE"/>
    </w:rPr>
  </w:style>
  <w:style w:type="paragraph" w:styleId="Footer">
    <w:name w:val="footer"/>
    <w:basedOn w:val="Normal"/>
    <w:link w:val="FooterChar"/>
    <w:uiPriority w:val="99"/>
    <w:unhideWhenUsed/>
    <w:rsid w:val="00240BC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BC6"/>
    <w:rPr>
      <w:rFonts w:ascii="Arial MT" w:eastAsia="Arial MT" w:hAnsi="Arial MT" w:cs="Arial MT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616A02"/>
    <w:rPr>
      <w:rFonts w:ascii="Arial" w:eastAsia="Arial" w:hAnsi="Arial" w:cs="Arial"/>
      <w:b/>
      <w:bCs/>
      <w:sz w:val="20"/>
      <w:szCs w:val="20"/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C64F70"/>
    <w:rPr>
      <w:rFonts w:ascii="Arial" w:eastAsia="Arial" w:hAnsi="Arial" w:cs="Arial"/>
      <w:b/>
      <w:bCs/>
      <w:sz w:val="20"/>
      <w:szCs w:val="20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katerina.guze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Jelaterina Guzek</cp:lastModifiedBy>
  <cp:revision>5</cp:revision>
  <dcterms:created xsi:type="dcterms:W3CDTF">2025-02-12T12:00:00Z</dcterms:created>
  <dcterms:modified xsi:type="dcterms:W3CDTF">2025-02-12T13:12:00Z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Mozilla/5.0 (X11; Linux x86_64) AppleWebKit/537.36 (KHTML, like Gecko) HeadlessChrome/121.0.0.0 Safari/537.36</vt:lpwstr>
  </property>
  <property fmtid="{D5CDD505-2E9C-101B-9397-08002B2CF9AE}" pid="4" name="LastSaved">
    <vt:filetime>2025-02-12T00:00:00Z</vt:filetime>
  </property>
  <property fmtid="{D5CDD505-2E9C-101B-9397-08002B2CF9AE}" pid="5" name="Producer">
    <vt:lpwstr>Skia/PDF m121</vt:lpwstr>
  </property>
</Properties>
</file>