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00465">
      <w:pPr>
        <w:pStyle w:val="2"/>
      </w:pPr>
      <w:bookmarkStart w:id="0" w:name="qtifw-全流程"/>
      <w:r>
        <w:t xml:space="preserve">QtIFW </w:t>
      </w:r>
      <w:r>
        <w:rPr>
          <w:rFonts w:hint="eastAsia"/>
        </w:rPr>
        <w:t>全流程</w:t>
      </w:r>
    </w:p>
    <w:p w14:paraId="615EAC83">
      <w:pPr>
        <w:pStyle w:val="23"/>
      </w:pPr>
      <w:r>
        <w:rPr>
          <w:rFonts w:hint="eastAsia"/>
        </w:rPr>
        <w:t>安装包构建</w:t>
      </w:r>
      <w:r>
        <w:t xml:space="preserve"> &amp; </w:t>
      </w:r>
      <w:r>
        <w:rPr>
          <w:rFonts w:hint="eastAsia"/>
        </w:rPr>
        <w:t>仓库构建</w:t>
      </w:r>
      <w:r>
        <w:t xml:space="preserve"> &amp; </w:t>
      </w:r>
      <w:r>
        <w:rPr>
          <w:rFonts w:hint="eastAsia"/>
        </w:rPr>
        <w:t>服务端模拟</w:t>
      </w:r>
      <w:r>
        <w:t xml:space="preserve"> &amp; </w:t>
      </w:r>
      <w:r>
        <w:rPr>
          <w:rFonts w:hint="eastAsia"/>
        </w:rPr>
        <w:t>离线安装后的在线更新</w:t>
      </w:r>
    </w:p>
    <w:p w14:paraId="62CDAEB0">
      <w:pPr>
        <w:pStyle w:val="3"/>
      </w:pPr>
      <w:r>
        <w:rPr>
          <w:rFonts w:hint="eastAsia"/>
        </w:rPr>
        <w:t>张祝玙</w:t>
      </w:r>
      <w:r>
        <w:t xml:space="preserve"> 2025/04/23</w:t>
      </w:r>
    </w:p>
    <w:p w14:paraId="1F64B444">
      <w:pPr>
        <w:pStyle w:val="13"/>
      </w:pPr>
      <w:r>
        <w:rPr>
          <w:rFonts w:hint="eastAsia"/>
        </w:rPr>
        <w:t>环境：</w:t>
      </w:r>
      <w:r>
        <w:t xml:space="preserve"> Linux Mint 22</w:t>
      </w:r>
      <w:r>
        <w:br w:type="textWrapping"/>
      </w:r>
      <w:r>
        <w:rPr>
          <w:rFonts w:hint="eastAsia"/>
        </w:rPr>
        <w:t>Cmake：</w:t>
      </w:r>
      <w:r>
        <w:t xml:space="preserve"> 3.28.3</w:t>
      </w:r>
    </w:p>
    <w:p w14:paraId="5B85189C"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63648D97">
      <w:pPr>
        <w:pStyle w:val="5"/>
      </w:pPr>
      <w:bookmarkStart w:id="1" w:name="qt-installser-framework-工具一览"/>
      <w:r>
        <w:t xml:space="preserve">Qt Installser Framework </w:t>
      </w:r>
      <w:r>
        <w:rPr>
          <w:rFonts w:hint="eastAsia"/>
        </w:rPr>
        <w:t>工具一览</w:t>
      </w:r>
    </w:p>
    <w:p w14:paraId="6539C4F0">
      <w:pPr>
        <w:pStyle w:val="24"/>
        <w:numPr>
          <w:ilvl w:val="0"/>
          <w:numId w:val="1"/>
        </w:numPr>
      </w:pPr>
      <w:r>
        <w:rPr>
          <w:rStyle w:val="48"/>
        </w:rPr>
        <w:t>installerbase</w:t>
      </w:r>
      <w:r>
        <w:rPr>
          <w:rFonts w:hint="eastAsia"/>
        </w:rPr>
        <w:t>：作为维护工具保存在客户端（通常命名为maintenancetool），用于更新、维护和卸载</w:t>
      </w:r>
    </w:p>
    <w:p w14:paraId="16227085">
      <w:pPr>
        <w:pStyle w:val="24"/>
        <w:numPr>
          <w:ilvl w:val="0"/>
          <w:numId w:val="1"/>
        </w:numPr>
      </w:pPr>
      <w:r>
        <w:rPr>
          <w:rStyle w:val="48"/>
        </w:rPr>
        <w:t>binarycreator</w:t>
      </w:r>
      <w:r>
        <w:rPr>
          <w:rFonts w:hint="eastAsia"/>
        </w:rPr>
        <w:t>：创建安装程序二进制文件</w:t>
      </w:r>
    </w:p>
    <w:p w14:paraId="12C748DB">
      <w:pPr>
        <w:pStyle w:val="24"/>
        <w:numPr>
          <w:ilvl w:val="0"/>
          <w:numId w:val="1"/>
        </w:numPr>
      </w:pPr>
      <w:r>
        <w:rPr>
          <w:rStyle w:val="48"/>
        </w:rPr>
        <w:t>archivegen</w:t>
      </w:r>
      <w:r>
        <w:rPr>
          <w:rFonts w:hint="eastAsia"/>
        </w:rPr>
        <w:t>：创建组件归档文件</w:t>
      </w:r>
    </w:p>
    <w:p w14:paraId="0F78F57A">
      <w:pPr>
        <w:pStyle w:val="24"/>
        <w:numPr>
          <w:ilvl w:val="0"/>
          <w:numId w:val="1"/>
        </w:numPr>
      </w:pPr>
      <w:r>
        <w:rPr>
          <w:rStyle w:val="48"/>
        </w:rPr>
        <w:t>repogen</w:t>
      </w:r>
      <w:r>
        <w:rPr>
          <w:rFonts w:hint="eastAsia"/>
        </w:rPr>
        <w:t>：生成和管理组件仓库</w:t>
      </w:r>
    </w:p>
    <w:p w14:paraId="39323619">
      <w:pPr>
        <w:pStyle w:val="24"/>
        <w:numPr>
          <w:ilvl w:val="0"/>
          <w:numId w:val="1"/>
        </w:numPr>
      </w:pPr>
      <w:r>
        <w:rPr>
          <w:rStyle w:val="48"/>
        </w:rPr>
        <w:t>devtool</w:t>
      </w:r>
      <w:r>
        <w:rPr>
          <w:rFonts w:hint="eastAsia"/>
        </w:rPr>
        <w:t>：开发辅助工具，用于测试单个操作</w:t>
      </w:r>
    </w:p>
    <w:p w14:paraId="7B5E28BE">
      <w:pPr>
        <w:pStyle w:val="24"/>
        <w:numPr>
          <w:ilvl w:val="0"/>
          <w:numId w:val="1"/>
        </w:numPr>
      </w:pPr>
      <w:r>
        <w:rPr>
          <w:rStyle w:val="48"/>
        </w:rPr>
        <w:t>repocompare</w:t>
      </w:r>
      <w:r>
        <w:rPr>
          <w:rFonts w:hint="eastAsia"/>
        </w:rPr>
        <w:t>：仓库比较工具，对比不同版本的仓库内容（这什么玩意？没编出来）</w:t>
      </w:r>
    </w:p>
    <w:p w14:paraId="0EAF9FFE">
      <w:pPr>
        <w:pStyle w:val="23"/>
      </w:pPr>
      <w:r>
        <w:rPr>
          <w:rStyle w:val="48"/>
        </w:rPr>
        <w:t>maintenancetool</w:t>
      </w:r>
      <w:r>
        <w:rPr>
          <w:rFonts w:hint="eastAsia"/>
        </w:rPr>
        <w:t>实际是配置过的</w:t>
      </w:r>
      <w:r>
        <w:rPr>
          <w:rStyle w:val="48"/>
        </w:rPr>
        <w:t>installerbase</w:t>
      </w:r>
      <w:r>
        <w:t>。</w:t>
      </w:r>
    </w:p>
    <w:p w14:paraId="1BDC874D">
      <w:pPr>
        <w:pStyle w:val="3"/>
      </w:pPr>
      <w:r>
        <w:rPr>
          <w:rFonts w:hint="eastAsia"/>
        </w:rPr>
        <w:t>创建安装包，流程大致如下（详见</w:t>
      </w:r>
      <w:r>
        <w:t xml:space="preserve"> </w:t>
      </w:r>
      <w:r>
        <w:fldChar w:fldCharType="begin"/>
      </w:r>
      <w:r>
        <w:instrText xml:space="preserve"> HYPERLINK "https://doc.qt.io/qtinstallerframework/ifw-tutorial.html" \h </w:instrText>
      </w:r>
      <w:r>
        <w:fldChar w:fldCharType="separate"/>
      </w:r>
      <w:r>
        <w:rPr>
          <w:rStyle w:val="20"/>
        </w:rPr>
        <w:t>Tutorial: Creating an Installer</w:t>
      </w:r>
      <w:r>
        <w:rPr>
          <w:rStyle w:val="20"/>
        </w:rPr>
        <w:fldChar w:fldCharType="end"/>
      </w:r>
      <w:r>
        <w:rPr>
          <w:rFonts w:hint="eastAsia"/>
        </w:rPr>
        <w:t>）：</w:t>
      </w:r>
      <w:r>
        <w:br w:type="textWrapping"/>
      </w:r>
      <w:r>
        <w:t xml:space="preserve">1. </w:t>
      </w:r>
      <w:r>
        <w:rPr>
          <w:rFonts w:hint="eastAsia"/>
        </w:rPr>
        <w:t>创建一个包含所有配置文件和可安装包的包目录</w:t>
      </w:r>
      <w:r>
        <w:t xml:space="preserve"> 。 2. </w:t>
      </w:r>
      <w:r>
        <w:rPr>
          <w:rFonts w:hint="eastAsia"/>
        </w:rPr>
        <w:t>创建一个配置文件</w:t>
      </w:r>
      <w:r>
        <w:t xml:space="preserve"> </w:t>
      </w:r>
      <w:r>
        <w:rPr>
          <w:rFonts w:hint="eastAsia"/>
        </w:rPr>
        <w:t>，其中包含有关如何构建安装程序二进制文件和在线存储库的信息。</w:t>
      </w:r>
      <w:r>
        <w:t xml:space="preserve"> 3. </w:t>
      </w:r>
      <w:r>
        <w:rPr>
          <w:rFonts w:hint="eastAsia"/>
        </w:rPr>
        <w:t>创建包含有关可安装组件信息的包信息文件</w:t>
      </w:r>
      <w:r>
        <w:t xml:space="preserve"> 。 4. </w:t>
      </w:r>
      <w:r>
        <w:rPr>
          <w:rFonts w:hint="eastAsia"/>
        </w:rPr>
        <w:t>创建安装程序内容并将其复制到包目录。</w:t>
      </w:r>
      <w:r>
        <w:t xml:space="preserve"> 5. </w:t>
      </w:r>
      <w:r>
        <w:rPr>
          <w:rFonts w:hint="eastAsia"/>
        </w:rPr>
        <w:t>使用</w:t>
      </w:r>
      <w:r>
        <w:t xml:space="preserve"> </w:t>
      </w:r>
      <w:r>
        <w:rPr>
          <w:rStyle w:val="48"/>
        </w:rPr>
        <w:t>binarycreator</w:t>
      </w:r>
      <w:r>
        <w:t xml:space="preserve"> </w:t>
      </w:r>
      <w:r>
        <w:rPr>
          <w:rFonts w:hint="eastAsia"/>
        </w:rPr>
        <w:t>工具创建安装程序</w:t>
      </w:r>
      <w:r>
        <w:t xml:space="preserve"> 。</w:t>
      </w:r>
    </w:p>
    <w:p w14:paraId="4EA0A103">
      <w:pPr>
        <w:pStyle w:val="3"/>
      </w:pPr>
      <w:r>
        <w:rPr>
          <w:rFonts w:hint="eastAsia"/>
        </w:rPr>
        <w:t>根据官方文档，此处可见</w:t>
      </w:r>
      <w:r>
        <w:rPr>
          <w:rStyle w:val="48"/>
        </w:rPr>
        <w:t>installerbase</w:t>
      </w:r>
      <w:r>
        <w:rPr>
          <w:rFonts w:hint="eastAsia"/>
        </w:rPr>
        <w:t>的作用：</w:t>
      </w:r>
    </w:p>
    <w:p w14:paraId="35E92703">
      <w:pPr>
        <w:pStyle w:val="49"/>
      </w:pPr>
      <w:r>
        <w:rPr>
          <w:rStyle w:val="72"/>
        </w:rPr>
        <w:t>&lt;</w:t>
      </w:r>
      <w:r>
        <w:rPr>
          <w:rStyle w:val="82"/>
        </w:rPr>
        <w:t>location-of-ifw</w:t>
      </w:r>
      <w:r>
        <w:rPr>
          <w:rStyle w:val="72"/>
        </w:rPr>
        <w:t>&gt;</w:t>
      </w:r>
      <w:r>
        <w:rPr>
          <w:rStyle w:val="53"/>
        </w:rPr>
        <w:t>\b</w:t>
      </w:r>
      <w:r>
        <w:rPr>
          <w:rStyle w:val="82"/>
        </w:rPr>
        <w:t xml:space="preserve">inarycreator.exe </w:t>
      </w:r>
      <w:r>
        <w:rPr>
          <w:rStyle w:val="74"/>
        </w:rPr>
        <w:t>-t</w:t>
      </w:r>
      <w:r>
        <w:rPr>
          <w:rStyle w:val="82"/>
        </w:rPr>
        <w:t xml:space="preserve"> </w:t>
      </w:r>
      <w:r>
        <w:rPr>
          <w:rStyle w:val="72"/>
        </w:rPr>
        <w:t>&lt;</w:t>
      </w:r>
      <w:r>
        <w:rPr>
          <w:rStyle w:val="82"/>
        </w:rPr>
        <w:t>location-of-ifw</w:t>
      </w:r>
      <w:r>
        <w:rPr>
          <w:rStyle w:val="72"/>
        </w:rPr>
        <w:t>&gt;</w:t>
      </w:r>
      <w:r>
        <w:rPr>
          <w:rStyle w:val="53"/>
        </w:rPr>
        <w:t>\i</w:t>
      </w:r>
      <w:r>
        <w:rPr>
          <w:rStyle w:val="82"/>
        </w:rPr>
        <w:t xml:space="preserve">nstallerbase.exe </w:t>
      </w:r>
      <w:r>
        <w:rPr>
          <w:rStyle w:val="76"/>
        </w:rPr>
        <w:t>-p</w:t>
      </w:r>
      <w:r>
        <w:rPr>
          <w:rStyle w:val="82"/>
        </w:rPr>
        <w:t xml:space="preserve"> </w:t>
      </w:r>
      <w:r>
        <w:rPr>
          <w:rStyle w:val="72"/>
        </w:rPr>
        <w:t>&lt;</w:t>
      </w:r>
      <w:r>
        <w:rPr>
          <w:rStyle w:val="82"/>
        </w:rPr>
        <w:t>package_directory</w:t>
      </w:r>
      <w:r>
        <w:rPr>
          <w:rStyle w:val="72"/>
        </w:rPr>
        <w:t>&gt;</w:t>
      </w:r>
      <w:r>
        <w:rPr>
          <w:rStyle w:val="82"/>
        </w:rPr>
        <w:t xml:space="preserve"> -c </w:t>
      </w:r>
      <w:r>
        <w:rPr>
          <w:rStyle w:val="72"/>
        </w:rPr>
        <w:t>&lt;</w:t>
      </w:r>
      <w:r>
        <w:rPr>
          <w:rStyle w:val="82"/>
        </w:rPr>
        <w:t>config_directory</w:t>
      </w:r>
      <w:r>
        <w:rPr>
          <w:rStyle w:val="72"/>
        </w:rPr>
        <w:t>&gt;</w:t>
      </w:r>
      <w:r>
        <w:rPr>
          <w:rStyle w:val="53"/>
        </w:rPr>
        <w:t>\&lt;</w:t>
      </w:r>
      <w:r>
        <w:rPr>
          <w:rStyle w:val="82"/>
        </w:rPr>
        <w:t>config_file</w:t>
      </w:r>
      <w:r>
        <w:rPr>
          <w:rStyle w:val="72"/>
        </w:rPr>
        <w:t>&gt;</w:t>
      </w:r>
      <w:r>
        <w:rPr>
          <w:rStyle w:val="82"/>
        </w:rPr>
        <w:t xml:space="preserve"> -e </w:t>
      </w:r>
      <w:r>
        <w:rPr>
          <w:rStyle w:val="72"/>
        </w:rPr>
        <w:t>&lt;</w:t>
      </w:r>
      <w:r>
        <w:rPr>
          <w:rStyle w:val="82"/>
        </w:rPr>
        <w:t>packages</w:t>
      </w:r>
      <w:r>
        <w:rPr>
          <w:rStyle w:val="72"/>
        </w:rPr>
        <w:t>&gt;</w:t>
      </w:r>
      <w:r>
        <w:rPr>
          <w:rStyle w:val="82"/>
        </w:rPr>
        <w:t xml:space="preserve"> </w:t>
      </w:r>
      <w:r>
        <w:rPr>
          <w:rStyle w:val="72"/>
        </w:rPr>
        <w:t>&lt;</w:t>
      </w:r>
      <w:r>
        <w:rPr>
          <w:rStyle w:val="82"/>
        </w:rPr>
        <w:t>installer_name</w:t>
      </w:r>
      <w:r>
        <w:rPr>
          <w:rStyle w:val="72"/>
        </w:rPr>
        <w:t>&gt;</w:t>
      </w:r>
    </w:p>
    <w:p w14:paraId="1B67EC9F">
      <w:pPr>
        <w:pStyle w:val="23"/>
      </w:pPr>
      <w:r>
        <w:rPr>
          <w:rFonts w:hint="eastAsia"/>
        </w:rPr>
        <w:t>创建存储库则是使用</w:t>
      </w:r>
      <w:r>
        <w:t xml:space="preserve"> </w:t>
      </w:r>
      <w:r>
        <w:rPr>
          <w:rStyle w:val="48"/>
        </w:rPr>
        <w:t>repogen</w:t>
      </w:r>
      <w:r>
        <w:t xml:space="preserve"> </w:t>
      </w:r>
      <w:r>
        <w:rPr>
          <w:rFonts w:hint="eastAsia"/>
        </w:rPr>
        <w:t>工具，详见</w:t>
      </w:r>
      <w:r>
        <w:t xml:space="preserve"> </w:t>
      </w:r>
      <w:r>
        <w:fldChar w:fldCharType="begin"/>
      </w:r>
      <w:r>
        <w:instrText xml:space="preserve"> HYPERLINK "https://doc.qt.io/qtinstallerframework/ifw-online-installers.html" \h </w:instrText>
      </w:r>
      <w:r>
        <w:fldChar w:fldCharType="separate"/>
      </w:r>
      <w:r>
        <w:rPr>
          <w:rStyle w:val="20"/>
        </w:rPr>
        <w:t>Creating Online Installers</w:t>
      </w:r>
      <w:r>
        <w:rPr>
          <w:rStyle w:val="20"/>
        </w:rPr>
        <w:fldChar w:fldCharType="end"/>
      </w:r>
      <w:r>
        <w:t>。</w:t>
      </w:r>
    </w:p>
    <w:p w14:paraId="25E5121A"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1B2AC690">
      <w:pPr>
        <w:pStyle w:val="23"/>
      </w:pPr>
      <w:r>
        <w:rPr>
          <w:rFonts w:hint="eastAsia"/>
        </w:rPr>
        <w:t>首先从理论上过一遍：</w:t>
      </w:r>
    </w:p>
    <w:bookmarkEnd w:id="1"/>
    <w:p w14:paraId="56EF7925">
      <w:pPr>
        <w:pStyle w:val="5"/>
      </w:pPr>
      <w:bookmarkStart w:id="2" w:name="安装包的整体构建流程"/>
      <w:r>
        <w:rPr>
          <w:rFonts w:hint="eastAsia"/>
        </w:rPr>
        <w:t>安装包的整体构建流程</w:t>
      </w:r>
    </w:p>
    <w:p w14:paraId="06DD3F1B">
      <w:pPr>
        <w:pStyle w:val="24"/>
        <w:numPr>
          <w:ilvl w:val="0"/>
          <w:numId w:val="1"/>
        </w:numPr>
      </w:pPr>
      <w:r>
        <w:fldChar w:fldCharType="begin"/>
      </w:r>
      <w:r>
        <w:instrText xml:space="preserve"> HYPERLINK "https://doc.qt.io/qtinstallerframework/ifw-creating-installers.html" \h </w:instrText>
      </w:r>
      <w:r>
        <w:fldChar w:fldCharType="separate"/>
      </w:r>
      <w:r>
        <w:rPr>
          <w:rStyle w:val="20"/>
        </w:rPr>
        <w:t>Creating Installers</w:t>
      </w:r>
      <w:r>
        <w:rPr>
          <w:rStyle w:val="20"/>
        </w:rPr>
        <w:fldChar w:fldCharType="end"/>
      </w:r>
    </w:p>
    <w:p w14:paraId="469D509A">
      <w:pPr>
        <w:pStyle w:val="6"/>
      </w:pPr>
      <w:bookmarkStart w:id="3" w:name="为可安装组件创建软件包目录"/>
      <w:r>
        <w:t xml:space="preserve">1. </w:t>
      </w:r>
      <w:r>
        <w:rPr>
          <w:rFonts w:hint="eastAsia"/>
        </w:rPr>
        <w:t>为可安装组件创建软件包目录：</w:t>
      </w:r>
    </w:p>
    <w:p w14:paraId="196133FA">
      <w:pPr>
        <w:pStyle w:val="49"/>
      </w:pPr>
      <w:r>
        <w:rPr>
          <w:rStyle w:val="82"/>
        </w:rPr>
        <w:t>-packages</w:t>
      </w:r>
      <w:r>
        <w:br w:type="textWrapping"/>
      </w:r>
      <w:r>
        <w:rPr>
          <w:rStyle w:val="82"/>
        </w:rPr>
        <w:t xml:space="preserve">    - com.vendor.root</w:t>
      </w:r>
      <w:r>
        <w:br w:type="textWrapping"/>
      </w:r>
      <w:r>
        <w:rPr>
          <w:rStyle w:val="82"/>
        </w:rPr>
        <w:t xml:space="preserve">        - data</w:t>
      </w:r>
      <w:r>
        <w:br w:type="textWrapping"/>
      </w:r>
      <w:r>
        <w:rPr>
          <w:rStyle w:val="82"/>
        </w:rPr>
        <w:t xml:space="preserve">        - meta</w:t>
      </w:r>
      <w:r>
        <w:br w:type="textWrapping"/>
      </w:r>
      <w:r>
        <w:rPr>
          <w:rStyle w:val="82"/>
        </w:rPr>
        <w:t xml:space="preserve">    - com.vendor.root.component1</w:t>
      </w:r>
      <w:r>
        <w:br w:type="textWrapping"/>
      </w:r>
      <w:r>
        <w:rPr>
          <w:rStyle w:val="82"/>
        </w:rPr>
        <w:t xml:space="preserve">        - data</w:t>
      </w:r>
      <w:r>
        <w:br w:type="textWrapping"/>
      </w:r>
      <w:r>
        <w:rPr>
          <w:rStyle w:val="82"/>
        </w:rPr>
        <w:t xml:space="preserve">        - meta</w:t>
      </w:r>
      <w:r>
        <w:br w:type="textWrapping"/>
      </w:r>
      <w:r>
        <w:rPr>
          <w:rStyle w:val="82"/>
        </w:rPr>
        <w:t xml:space="preserve">    - com.vendor.root.component1.subcomponent1</w:t>
      </w:r>
      <w:r>
        <w:br w:type="textWrapping"/>
      </w:r>
      <w:r>
        <w:rPr>
          <w:rStyle w:val="82"/>
        </w:rPr>
        <w:t xml:space="preserve">        - data</w:t>
      </w:r>
      <w:r>
        <w:br w:type="textWrapping"/>
      </w:r>
      <w:r>
        <w:rPr>
          <w:rStyle w:val="82"/>
        </w:rPr>
        <w:t xml:space="preserve">        - meta</w:t>
      </w:r>
      <w:r>
        <w:br w:type="textWrapping"/>
      </w:r>
      <w:r>
        <w:rPr>
          <w:rStyle w:val="82"/>
        </w:rPr>
        <w:t xml:space="preserve">    - com.vendor.root.component2</w:t>
      </w:r>
      <w:r>
        <w:br w:type="textWrapping"/>
      </w:r>
      <w:r>
        <w:rPr>
          <w:rStyle w:val="82"/>
        </w:rPr>
        <w:t xml:space="preserve">        - data</w:t>
      </w:r>
      <w:r>
        <w:br w:type="textWrapping"/>
      </w:r>
      <w:r>
        <w:rPr>
          <w:rStyle w:val="82"/>
        </w:rPr>
        <w:t xml:space="preserve">        - meta</w:t>
      </w:r>
    </w:p>
    <w:p w14:paraId="0FC975D2">
      <w:pPr>
        <w:numPr>
          <w:ilvl w:val="0"/>
          <w:numId w:val="1"/>
        </w:numPr>
      </w:pPr>
      <w:r>
        <w:rPr>
          <w:rStyle w:val="48"/>
        </w:rPr>
        <w:t>data/</w:t>
      </w:r>
      <w:r>
        <w:t xml:space="preserve"> </w:t>
      </w:r>
      <w:r>
        <w:rPr>
          <w:rFonts w:hint="eastAsia"/>
        </w:rPr>
        <w:t>目录包含安装程序在安装过程中提取的内容，这些数据必须打包到归档文件中。</w:t>
      </w:r>
      <w:r>
        <w:br w:type="textWrapping"/>
      </w:r>
      <w:r>
        <w:rPr>
          <w:rFonts w:hint="eastAsia"/>
        </w:rPr>
        <w:t>这可以由</w:t>
      </w:r>
      <w:r>
        <w:t xml:space="preserve"> </w:t>
      </w:r>
      <w:r>
        <w:rPr>
          <w:rStyle w:val="48"/>
        </w:rPr>
        <w:t>binarycreator</w:t>
      </w:r>
      <w:r>
        <w:t xml:space="preserve"> </w:t>
      </w:r>
      <w:r>
        <w:rPr>
          <w:rFonts w:hint="eastAsia"/>
        </w:rPr>
        <w:t>和</w:t>
      </w:r>
      <w:r>
        <w:t xml:space="preserve"> </w:t>
      </w:r>
      <w:r>
        <w:rPr>
          <w:rStyle w:val="48"/>
        </w:rPr>
        <w:t>repogen</w:t>
      </w:r>
      <w:r>
        <w:t xml:space="preserve"> </w:t>
      </w:r>
      <w:r>
        <w:rPr>
          <w:rFonts w:hint="eastAsia"/>
        </w:rPr>
        <w:t>在创建安装程序或存储库时自动完成（指归档）。</w:t>
      </w:r>
    </w:p>
    <w:p w14:paraId="03BD4770">
      <w:pPr>
        <w:numPr>
          <w:ilvl w:val="0"/>
          <w:numId w:val="1"/>
        </w:numPr>
      </w:pPr>
      <w:r>
        <w:rPr>
          <w:rFonts w:hint="eastAsia"/>
        </w:rPr>
        <w:t>手动创建档案（压缩包）可以使用附带的</w:t>
      </w:r>
      <w:r>
        <w:t xml:space="preserve"> </w:t>
      </w:r>
      <w:r>
        <w:rPr>
          <w:rStyle w:val="48"/>
        </w:rPr>
        <w:t>archivegen</w:t>
      </w:r>
      <w:r>
        <w:t xml:space="preserve"> </w:t>
      </w:r>
      <w:r>
        <w:rPr>
          <w:rFonts w:hint="eastAsia"/>
        </w:rPr>
        <w:t>工具，或手动生成以下格式：</w:t>
      </w:r>
      <w:r>
        <w:rPr>
          <w:rStyle w:val="48"/>
        </w:rPr>
        <w:t>7z</w:t>
      </w:r>
      <w:r>
        <w:t xml:space="preserve"> 、 </w:t>
      </w:r>
      <w:r>
        <w:rPr>
          <w:rStyle w:val="48"/>
        </w:rPr>
        <w:t>zip</w:t>
      </w:r>
      <w:r>
        <w:t xml:space="preserve"> 、 </w:t>
      </w:r>
      <w:r>
        <w:rPr>
          <w:rStyle w:val="48"/>
        </w:rPr>
        <w:t>tar.gz</w:t>
      </w:r>
      <w:r>
        <w:t xml:space="preserve"> 、 </w:t>
      </w:r>
      <w:r>
        <w:rPr>
          <w:rStyle w:val="48"/>
        </w:rPr>
        <w:t>tar.bz2</w:t>
      </w:r>
      <w:r>
        <w:t xml:space="preserve"> </w:t>
      </w:r>
      <w:r>
        <w:rPr>
          <w:rFonts w:hint="eastAsia"/>
        </w:rPr>
        <w:t>和</w:t>
      </w:r>
      <w:r>
        <w:t xml:space="preserve"> </w:t>
      </w:r>
      <w:r>
        <w:rPr>
          <w:rStyle w:val="48"/>
        </w:rPr>
        <w:t>tar.xz</w:t>
      </w:r>
      <w:r>
        <w:t xml:space="preserve"> 。</w:t>
      </w:r>
    </w:p>
    <w:p w14:paraId="085BD703">
      <w:pPr>
        <w:pStyle w:val="49"/>
      </w:pPr>
      <w:r>
        <w:rPr>
          <w:rStyle w:val="82"/>
        </w:rPr>
        <w:t xml:space="preserve">   </w:t>
      </w:r>
      <w:r>
        <w:rPr>
          <w:rStyle w:val="74"/>
        </w:rPr>
        <w:t>archivegen</w:t>
      </w:r>
      <w:r>
        <w:rPr>
          <w:rStyle w:val="82"/>
        </w:rPr>
        <w:t xml:space="preserve"> component1.7z component1/</w:t>
      </w:r>
    </w:p>
    <w:bookmarkEnd w:id="3"/>
    <w:p w14:paraId="4D129047">
      <w:pPr>
        <w:pStyle w:val="6"/>
      </w:pPr>
      <w:bookmarkStart w:id="4" w:name="在-config-目录中创建一个名为-config.xml-的配置文件"/>
      <w:r>
        <w:t xml:space="preserve">2. </w:t>
      </w:r>
      <w:r>
        <w:rPr>
          <w:rFonts w:hint="eastAsia"/>
        </w:rPr>
        <w:t>在</w:t>
      </w:r>
      <w:r>
        <w:t xml:space="preserve"> config </w:t>
      </w:r>
      <w:r>
        <w:rPr>
          <w:rFonts w:hint="eastAsia"/>
        </w:rPr>
        <w:t>目录中创建一个名为</w:t>
      </w:r>
      <w:r>
        <w:t xml:space="preserve"> </w:t>
      </w:r>
      <w:r>
        <w:fldChar w:fldCharType="begin"/>
      </w:r>
      <w:r>
        <w:instrText xml:space="preserve"> HYPERLINK "config.xml" \h </w:instrText>
      </w:r>
      <w:r>
        <w:fldChar w:fldCharType="separate"/>
      </w:r>
      <w:r>
        <w:rPr>
          <w:rStyle w:val="48"/>
        </w:rPr>
        <w:t>config.xml</w:t>
      </w:r>
      <w:r>
        <w:rPr>
          <w:rStyle w:val="48"/>
        </w:rPr>
        <w:fldChar w:fldCharType="end"/>
      </w:r>
      <w:r>
        <w:t xml:space="preserve"> </w:t>
      </w:r>
      <w:r>
        <w:rPr>
          <w:rFonts w:hint="eastAsia"/>
        </w:rPr>
        <w:t>的配置文件。</w:t>
      </w:r>
    </w:p>
    <w:bookmarkEnd w:id="4"/>
    <w:p w14:paraId="429EF059">
      <w:pPr>
        <w:pStyle w:val="6"/>
      </w:pPr>
      <w:bookmarkStart w:id="5" w:name="X663bea161c574bdddb6c1a1243304a17d64deb3"/>
      <w:r>
        <w:t xml:space="preserve">3. </w:t>
      </w:r>
      <w:r>
        <w:rPr>
          <w:rFonts w:hint="eastAsia"/>
        </w:rPr>
        <w:t>在</w:t>
      </w:r>
      <w:r>
        <w:t xml:space="preserve"> </w:t>
      </w:r>
      <w:r>
        <w:rPr>
          <w:rStyle w:val="48"/>
        </w:rPr>
        <w:t>packages\{component}\meta</w:t>
      </w:r>
      <w:r>
        <w:t xml:space="preserve"> </w:t>
      </w:r>
      <w:r>
        <w:rPr>
          <w:rFonts w:hint="eastAsia"/>
        </w:rPr>
        <w:t>目录中创建一个名为</w:t>
      </w:r>
      <w:r>
        <w:t xml:space="preserve"> </w:t>
      </w:r>
      <w:r>
        <w:fldChar w:fldCharType="begin"/>
      </w:r>
      <w:r>
        <w:instrText xml:space="preserve"> HYPERLINK "package.xml" \h </w:instrText>
      </w:r>
      <w:r>
        <w:fldChar w:fldCharType="separate"/>
      </w:r>
      <w:r>
        <w:rPr>
          <w:rStyle w:val="48"/>
        </w:rPr>
        <w:t>package.xml</w:t>
      </w:r>
      <w:r>
        <w:rPr>
          <w:rStyle w:val="48"/>
        </w:rPr>
        <w:fldChar w:fldCharType="end"/>
      </w:r>
      <w:r>
        <w:t xml:space="preserve"> </w:t>
      </w:r>
      <w:r>
        <w:rPr>
          <w:rFonts w:hint="eastAsia"/>
        </w:rPr>
        <w:t>的软件包信息文件。该文件包含部署和安装过程的设置。</w:t>
      </w:r>
    </w:p>
    <w:bookmarkEnd w:id="5"/>
    <w:p w14:paraId="73D9A55B">
      <w:pPr>
        <w:pStyle w:val="6"/>
      </w:pPr>
      <w:bookmarkStart w:id="6" w:name="创建安装程序内容并将其复制到软件包目录"/>
      <w:r>
        <w:t xml:space="preserve">4. </w:t>
      </w:r>
      <w:r>
        <w:rPr>
          <w:rFonts w:hint="eastAsia"/>
        </w:rPr>
        <w:t>创建安装程序内容并将其复制到软件包目录。</w:t>
      </w:r>
    </w:p>
    <w:bookmarkEnd w:id="6"/>
    <w:p w14:paraId="07429FDF">
      <w:pPr>
        <w:pStyle w:val="6"/>
      </w:pPr>
      <w:bookmarkStart w:id="7" w:name="X84073e7425db32bd6607ca8455a2e5b69e860d1"/>
      <w:r>
        <w:t xml:space="preserve">5. </w:t>
      </w:r>
      <w:r>
        <w:rPr>
          <w:rFonts w:hint="eastAsia"/>
        </w:rPr>
        <w:t>对于在线安装程序，使用</w:t>
      </w:r>
      <w:r>
        <w:t xml:space="preserve"> </w:t>
      </w:r>
      <w:r>
        <w:rPr>
          <w:rStyle w:val="48"/>
        </w:rPr>
        <w:t>repogen</w:t>
      </w:r>
      <w:r>
        <w:t xml:space="preserve"> </w:t>
      </w:r>
      <w:r>
        <w:rPr>
          <w:rFonts w:hint="eastAsia"/>
        </w:rPr>
        <w:t>工具创建具有可安装内容的存储库并将存储库上传到</w:t>
      </w:r>
      <w:r>
        <w:t xml:space="preserve"> Web </w:t>
      </w:r>
      <w:r>
        <w:rPr>
          <w:rFonts w:hint="eastAsia"/>
        </w:rPr>
        <w:t>服务器。</w:t>
      </w:r>
    </w:p>
    <w:bookmarkEnd w:id="7"/>
    <w:p w14:paraId="1F85A879">
      <w:pPr>
        <w:pStyle w:val="6"/>
      </w:pPr>
      <w:bookmarkStart w:id="8" w:name="使用-binarycreator-工具创建安装程序"/>
      <w:r>
        <w:t xml:space="preserve">6. </w:t>
      </w:r>
      <w:r>
        <w:rPr>
          <w:rFonts w:hint="eastAsia"/>
        </w:rPr>
        <w:t>使用</w:t>
      </w:r>
      <w:r>
        <w:t xml:space="preserve"> </w:t>
      </w:r>
      <w:r>
        <w:rPr>
          <w:rStyle w:val="48"/>
        </w:rPr>
        <w:t>binarycreator</w:t>
      </w:r>
      <w:r>
        <w:t xml:space="preserve"> </w:t>
      </w:r>
      <w:r>
        <w:rPr>
          <w:rFonts w:hint="eastAsia"/>
        </w:rPr>
        <w:t>工具创建安装程序。</w:t>
      </w:r>
    </w:p>
    <w:p w14:paraId="2AD2FCD5"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0"/>
    <w:bookmarkEnd w:id="2"/>
    <w:bookmarkEnd w:id="8"/>
    <w:p w14:paraId="5FF1F279">
      <w:pPr>
        <w:pStyle w:val="2"/>
      </w:pPr>
      <w:bookmarkStart w:id="9" w:name="实际流程"/>
      <w:r>
        <w:rPr>
          <w:rFonts w:hint="eastAsia"/>
        </w:rPr>
        <w:t>实际流程</w:t>
      </w:r>
    </w:p>
    <w:p w14:paraId="2FA385FB">
      <w:pPr>
        <w:pStyle w:val="5"/>
      </w:pPr>
      <w:bookmarkStart w:id="10" w:name="准备组件"/>
      <w:r>
        <w:t xml:space="preserve">1. </w:t>
      </w:r>
      <w:r>
        <w:rPr>
          <w:rFonts w:hint="eastAsia"/>
        </w:rPr>
        <w:t>准备组件</w:t>
      </w:r>
    </w:p>
    <w:p w14:paraId="17B5CFEF">
      <w:pPr>
        <w:pStyle w:val="23"/>
      </w:pPr>
      <w:r>
        <w:rPr>
          <w:rFonts w:hint="eastAsia"/>
        </w:rPr>
        <w:t>此处准备三种资源类型进行模拟：</w:t>
      </w:r>
    </w:p>
    <w:p w14:paraId="4F1384C9">
      <w:pPr>
        <w:pStyle w:val="24"/>
        <w:numPr>
          <w:ilvl w:val="0"/>
          <w:numId w:val="2"/>
        </w:numPr>
      </w:pPr>
      <w:r>
        <w:rPr>
          <w:rFonts w:hint="eastAsia"/>
          <w:b/>
          <w:bCs/>
        </w:rPr>
        <w:t>可执行程序</w:t>
      </w:r>
      <w:r>
        <w:t xml:space="preserve"> </w:t>
      </w:r>
      <w:r>
        <w:rPr>
          <w:rStyle w:val="48"/>
        </w:rPr>
        <w:t>component1</w:t>
      </w:r>
      <w:r>
        <w:rPr>
          <w:rFonts w:hint="eastAsia"/>
        </w:rPr>
        <w:t>：elf</w:t>
      </w:r>
      <w:r>
        <w:t xml:space="preserve"> </w:t>
      </w:r>
      <w:r>
        <w:rPr>
          <w:rFonts w:hint="eastAsia"/>
        </w:rPr>
        <w:t>二进制</w:t>
      </w:r>
      <w:r>
        <w:rPr>
          <w:rStyle w:val="48"/>
        </w:rPr>
        <w:t>app1</w:t>
      </w:r>
      <w:r>
        <w:rPr>
          <w:rFonts w:hint="eastAsia"/>
        </w:rPr>
        <w:t>，echo</w:t>
      </w:r>
      <w:r>
        <w:t xml:space="preserve"> </w:t>
      </w:r>
      <w:r>
        <w:rPr>
          <w:rFonts w:hint="eastAsia"/>
        </w:rPr>
        <w:t>命令行参数，并调用动态库（组件</w:t>
      </w:r>
      <w:r>
        <w:rPr>
          <w:rStyle w:val="48"/>
        </w:rPr>
        <w:t>subcomponent1</w:t>
      </w:r>
      <w:r>
        <w:rPr>
          <w:rFonts w:hint="eastAsia"/>
        </w:rPr>
        <w:t>）；</w:t>
      </w:r>
    </w:p>
    <w:p w14:paraId="4185AD85">
      <w:pPr>
        <w:pStyle w:val="49"/>
      </w:pPr>
      <w:r>
        <w:rPr>
          <w:rStyle w:val="53"/>
        </w:rPr>
        <w:t>int</w:t>
      </w:r>
      <w:r>
        <w:rPr>
          <w:rStyle w:val="82"/>
        </w:rPr>
        <w:t xml:space="preserve"> main</w:t>
      </w:r>
      <w:r>
        <w:rPr>
          <w:rStyle w:val="72"/>
        </w:rPr>
        <w:t>(</w:t>
      </w:r>
      <w:r>
        <w:rPr>
          <w:rStyle w:val="53"/>
        </w:rPr>
        <w:t>int</w:t>
      </w:r>
      <w:r>
        <w:rPr>
          <w:rStyle w:val="82"/>
        </w:rPr>
        <w:t xml:space="preserve"> argc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53"/>
        </w:rPr>
        <w:t>char</w:t>
      </w:r>
      <w:r>
        <w:rPr>
          <w:rStyle w:val="72"/>
        </w:rPr>
        <w:t>*</w:t>
      </w:r>
      <w:r>
        <w:rPr>
          <w:rStyle w:val="82"/>
        </w:rPr>
        <w:t xml:space="preserve"> argv</w:t>
      </w:r>
      <w:r>
        <w:rPr>
          <w:rStyle w:val="72"/>
        </w:rPr>
        <w:t>[])</w:t>
      </w:r>
      <w:r>
        <w:rPr>
          <w:rStyle w:val="82"/>
        </w:rPr>
        <w:t xml:space="preserve"> </w:t>
      </w:r>
      <w:r>
        <w:rPr>
          <w:rStyle w:val="72"/>
        </w:rPr>
        <w:t>{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// ...</w:t>
      </w:r>
      <w:r>
        <w:br w:type="textWrapping"/>
      </w:r>
      <w:r>
        <w:rPr>
          <w:rStyle w:val="82"/>
        </w:rPr>
        <w:t xml:space="preserve">    </w:t>
      </w:r>
      <w:r>
        <w:rPr>
          <w:rStyle w:val="71"/>
        </w:rPr>
        <w:t>for</w:t>
      </w:r>
      <w:r>
        <w:rPr>
          <w:rStyle w:val="82"/>
        </w:rPr>
        <w:t xml:space="preserve"> </w:t>
      </w:r>
      <w:r>
        <w:rPr>
          <w:rStyle w:val="72"/>
        </w:rPr>
        <w:t>(</w:t>
      </w:r>
      <w:r>
        <w:rPr>
          <w:rStyle w:val="53"/>
        </w:rPr>
        <w:t>int</w:t>
      </w:r>
      <w:r>
        <w:rPr>
          <w:rStyle w:val="82"/>
        </w:rPr>
        <w:t xml:space="preserve"> i </w:t>
      </w:r>
      <w:r>
        <w:rPr>
          <w:rStyle w:val="72"/>
        </w:rPr>
        <w:t>=</w:t>
      </w:r>
      <w:r>
        <w:rPr>
          <w:rStyle w:val="82"/>
        </w:rPr>
        <w:t xml:space="preserve"> </w:t>
      </w:r>
      <w:r>
        <w:rPr>
          <w:rStyle w:val="54"/>
        </w:rPr>
        <w:t>0</w:t>
      </w:r>
      <w:r>
        <w:rPr>
          <w:rStyle w:val="72"/>
        </w:rPr>
        <w:t>;</w:t>
      </w:r>
      <w:r>
        <w:rPr>
          <w:rStyle w:val="82"/>
        </w:rPr>
        <w:t xml:space="preserve"> i </w:t>
      </w:r>
      <w:r>
        <w:rPr>
          <w:rStyle w:val="72"/>
        </w:rPr>
        <w:t>&lt;</w:t>
      </w:r>
      <w:r>
        <w:rPr>
          <w:rStyle w:val="82"/>
        </w:rPr>
        <w:t xml:space="preserve"> argc</w:t>
      </w:r>
      <w:r>
        <w:rPr>
          <w:rStyle w:val="72"/>
        </w:rPr>
        <w:t>;</w:t>
      </w:r>
      <w:r>
        <w:rPr>
          <w:rStyle w:val="82"/>
        </w:rPr>
        <w:t xml:space="preserve"> </w:t>
      </w:r>
      <w:r>
        <w:rPr>
          <w:rStyle w:val="72"/>
        </w:rPr>
        <w:t>++</w:t>
      </w:r>
      <w:r>
        <w:rPr>
          <w:rStyle w:val="82"/>
        </w:rPr>
        <w:t>i</w:t>
      </w:r>
      <w:r>
        <w:rPr>
          <w:rStyle w:val="72"/>
        </w:rPr>
        <w:t>)</w:t>
      </w:r>
      <w:r>
        <w:rPr>
          <w:rStyle w:val="82"/>
        </w:rPr>
        <w:t xml:space="preserve"> </w:t>
      </w:r>
      <w:r>
        <w:rPr>
          <w:rStyle w:val="72"/>
        </w:rPr>
        <w:t>{</w:t>
      </w:r>
      <w:r>
        <w:br w:type="textWrapping"/>
      </w:r>
      <w:r>
        <w:rPr>
          <w:rStyle w:val="82"/>
        </w:rPr>
        <w:t xml:space="preserve">        </w:t>
      </w:r>
      <w:r>
        <w:rPr>
          <w:rStyle w:val="73"/>
        </w:rPr>
        <w:t>std::</w:t>
      </w:r>
      <w:r>
        <w:rPr>
          <w:rStyle w:val="82"/>
        </w:rPr>
        <w:t xml:space="preserve">cout </w:t>
      </w:r>
      <w:r>
        <w:rPr>
          <w:rStyle w:val="72"/>
        </w:rPr>
        <w:t>&lt;&lt;</w:t>
      </w:r>
      <w:r>
        <w:rPr>
          <w:rStyle w:val="82"/>
        </w:rPr>
        <w:t xml:space="preserve"> </w:t>
      </w:r>
      <w:r>
        <w:rPr>
          <w:rStyle w:val="60"/>
        </w:rPr>
        <w:t>"  argv["</w:t>
      </w:r>
      <w:r>
        <w:rPr>
          <w:rStyle w:val="82"/>
        </w:rPr>
        <w:t xml:space="preserve"> </w:t>
      </w:r>
      <w:r>
        <w:rPr>
          <w:rStyle w:val="72"/>
        </w:rPr>
        <w:t>&lt;&lt;</w:t>
      </w:r>
      <w:r>
        <w:rPr>
          <w:rStyle w:val="82"/>
        </w:rPr>
        <w:t xml:space="preserve"> i </w:t>
      </w:r>
      <w:r>
        <w:rPr>
          <w:rStyle w:val="72"/>
        </w:rPr>
        <w:t>&lt;&lt;</w:t>
      </w:r>
      <w:r>
        <w:rPr>
          <w:rStyle w:val="82"/>
        </w:rPr>
        <w:t xml:space="preserve"> </w:t>
      </w:r>
      <w:r>
        <w:rPr>
          <w:rStyle w:val="60"/>
        </w:rPr>
        <w:t>"] = "</w:t>
      </w:r>
      <w:r>
        <w:rPr>
          <w:rStyle w:val="82"/>
        </w:rPr>
        <w:t xml:space="preserve"> </w:t>
      </w:r>
      <w:r>
        <w:rPr>
          <w:rStyle w:val="72"/>
        </w:rPr>
        <w:t>&lt;&lt;</w:t>
      </w:r>
      <w:r>
        <w:rPr>
          <w:rStyle w:val="82"/>
        </w:rPr>
        <w:t xml:space="preserve"> argv</w:t>
      </w:r>
      <w:r>
        <w:rPr>
          <w:rStyle w:val="72"/>
        </w:rPr>
        <w:t>[</w:t>
      </w:r>
      <w:r>
        <w:rPr>
          <w:rStyle w:val="82"/>
        </w:rPr>
        <w:t>i</w:t>
      </w:r>
      <w:r>
        <w:rPr>
          <w:rStyle w:val="72"/>
        </w:rPr>
        <w:t>]</w:t>
      </w:r>
      <w:r>
        <w:rPr>
          <w:rStyle w:val="82"/>
        </w:rPr>
        <w:t xml:space="preserve"> </w:t>
      </w:r>
      <w:r>
        <w:rPr>
          <w:rStyle w:val="72"/>
        </w:rPr>
        <w:t>&lt;&lt;</w:t>
      </w:r>
      <w:r>
        <w:rPr>
          <w:rStyle w:val="82"/>
        </w:rPr>
        <w:t xml:space="preserve"> </w:t>
      </w:r>
      <w:r>
        <w:rPr>
          <w:rStyle w:val="73"/>
        </w:rPr>
        <w:t>std::</w:t>
      </w:r>
      <w:r>
        <w:rPr>
          <w:rStyle w:val="82"/>
        </w:rPr>
        <w:t>endl</w:t>
      </w:r>
      <w:r>
        <w:rPr>
          <w:rStyle w:val="72"/>
        </w:rPr>
        <w:t>;</w:t>
      </w:r>
      <w:r>
        <w:br w:type="textWrapping"/>
      </w:r>
      <w:r>
        <w:rPr>
          <w:rStyle w:val="82"/>
        </w:rPr>
        <w:t xml:space="preserve">    </w:t>
      </w:r>
      <w:r>
        <w:rPr>
          <w:rStyle w:val="72"/>
        </w:rPr>
        <w:t>}</w:t>
      </w:r>
      <w:r>
        <w:br w:type="textWrapping"/>
      </w:r>
      <w:r>
        <w:rPr>
          <w:rStyle w:val="82"/>
        </w:rPr>
        <w:t xml:space="preserve">    say_hello</w:t>
      </w:r>
      <w:r>
        <w:rPr>
          <w:rStyle w:val="72"/>
        </w:rPr>
        <w:t>();</w:t>
      </w:r>
      <w:r>
        <w:rPr>
          <w:rStyle w:val="82"/>
        </w:rPr>
        <w:t xml:space="preserve">  </w:t>
      </w:r>
      <w:r>
        <w:rPr>
          <w:rStyle w:val="64"/>
        </w:rPr>
        <w:t>// 来自 libhelper.so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// ...</w:t>
      </w:r>
      <w:r>
        <w:br w:type="textWrapping"/>
      </w:r>
      <w:r>
        <w:rPr>
          <w:rStyle w:val="72"/>
        </w:rPr>
        <w:t>}</w:t>
      </w:r>
    </w:p>
    <w:p w14:paraId="6168C9BB">
      <w:pPr>
        <w:pStyle w:val="24"/>
        <w:numPr>
          <w:ilvl w:val="0"/>
          <w:numId w:val="3"/>
        </w:numPr>
      </w:pPr>
      <w:r>
        <w:rPr>
          <w:rFonts w:hint="eastAsia"/>
          <w:b/>
          <w:bCs/>
        </w:rPr>
        <w:t>动态库</w:t>
      </w:r>
      <w:r>
        <w:t xml:space="preserve"> </w:t>
      </w:r>
      <w:r>
        <w:rPr>
          <w:rStyle w:val="48"/>
        </w:rPr>
        <w:t>subcomponent1</w:t>
      </w:r>
      <w:r>
        <w:rPr>
          <w:rFonts w:hint="eastAsia"/>
        </w:rPr>
        <w:t>：</w:t>
      </w:r>
      <w:r>
        <w:rPr>
          <w:rStyle w:val="48"/>
        </w:rPr>
        <w:t>libhelper.so</w:t>
      </w:r>
      <w:r>
        <w:rPr>
          <w:rFonts w:hint="eastAsia"/>
        </w:rPr>
        <w:t>，提供一个</w:t>
      </w:r>
      <w:r>
        <w:t xml:space="preserve"> </w:t>
      </w:r>
      <w:r>
        <w:rPr>
          <w:rStyle w:val="48"/>
        </w:rPr>
        <w:t>say_hello()</w:t>
      </w:r>
      <w:r>
        <w:t xml:space="preserve"> </w:t>
      </w:r>
      <w:r>
        <w:rPr>
          <w:rFonts w:hint="eastAsia"/>
        </w:rPr>
        <w:t>函数；</w:t>
      </w:r>
    </w:p>
    <w:p w14:paraId="465951BD">
      <w:pPr>
        <w:pStyle w:val="24"/>
        <w:numPr>
          <w:ilvl w:val="0"/>
          <w:numId w:val="3"/>
        </w:numPr>
      </w:pPr>
      <w:r>
        <w:rPr>
          <w:rFonts w:hint="eastAsia"/>
          <w:b/>
          <w:bCs/>
        </w:rPr>
        <w:t>资源文件</w:t>
      </w:r>
      <w:r>
        <w:rPr>
          <w:rFonts w:hint="eastAsia"/>
        </w:rPr>
        <w:t>（</w:t>
      </w:r>
      <w:r>
        <w:rPr>
          <w:rStyle w:val="48"/>
        </w:rPr>
        <w:t>.data</w:t>
      </w:r>
      <w:r>
        <w:rPr>
          <w:rFonts w:hint="eastAsia"/>
        </w:rPr>
        <w:t>）：文本文件，</w:t>
      </w:r>
      <w:r>
        <w:rPr>
          <w:rStyle w:val="48"/>
        </w:rPr>
        <w:t>example.data</w:t>
      </w:r>
      <w:r>
        <w:rPr>
          <w:rFonts w:hint="eastAsia"/>
        </w:rPr>
        <w:t>与可执行程序打包在一起，</w:t>
      </w:r>
      <w:r>
        <w:rPr>
          <w:rStyle w:val="48"/>
        </w:rPr>
        <w:t>helper.data</w:t>
      </w:r>
      <w:r>
        <w:rPr>
          <w:rFonts w:hint="eastAsia"/>
        </w:rPr>
        <w:t>和动态库打包在一起；内容通过脚本动态生成。</w:t>
      </w:r>
      <w:r>
        <w:br w:type="textWrapping"/>
      </w:r>
      <w:r>
        <w:rPr>
          <w:rFonts w:hint="eastAsia"/>
        </w:rPr>
        <w:t>例：</w:t>
      </w:r>
    </w:p>
    <w:p w14:paraId="1BF8F53F">
      <w:pPr>
        <w:pStyle w:val="49"/>
      </w:pPr>
      <w:r>
        <w:rPr>
          <w:rStyle w:val="82"/>
        </w:rPr>
        <w:t>Component1 Resource File</w:t>
      </w:r>
      <w:r>
        <w:br w:type="textWrapping"/>
      </w:r>
      <w:r>
        <w:rPr>
          <w:rStyle w:val="82"/>
        </w:rPr>
        <w:t>Version: 1.3.0</w:t>
      </w:r>
      <w:r>
        <w:br w:type="textWrapping"/>
      </w:r>
      <w:r>
        <w:rPr>
          <w:rStyle w:val="82"/>
        </w:rPr>
        <w:t>Timestamp: 2025年 04月 23日 星期三 16:17:38 CST</w:t>
      </w:r>
    </w:p>
    <w:p w14:paraId="1D6F032E">
      <w:pPr>
        <w:pStyle w:val="23"/>
      </w:pPr>
      <w:r>
        <w:rPr>
          <w:rFonts w:hint="eastAsia"/>
        </w:rPr>
        <w:t>构建源文件初始结构：</w:t>
      </w:r>
    </w:p>
    <w:p w14:paraId="41FFFFF6">
      <w:pPr>
        <w:pStyle w:val="49"/>
      </w:pPr>
      <w:r>
        <w:rPr>
          <w:rStyle w:val="82"/>
        </w:rPr>
        <w:t>$ tree src                                                              □ QtIFWPackTest △⎪▴│1│▪┤2│●◦◎◦✕⎥via △ v3.28.3  16:18</w:t>
      </w:r>
      <w:r>
        <w:br w:type="textWrapping"/>
      </w:r>
      <w:r>
        <w:rPr>
          <w:rStyle w:val="82"/>
        </w:rPr>
        <w:t>src</w:t>
      </w:r>
      <w:r>
        <w:br w:type="textWrapping"/>
      </w:r>
      <w:r>
        <w:rPr>
          <w:rStyle w:val="82"/>
        </w:rPr>
        <w:t>├── component1</w:t>
      </w:r>
      <w:r>
        <w:br w:type="textWrapping"/>
      </w:r>
      <w:r>
        <w:rPr>
          <w:rStyle w:val="82"/>
        </w:rPr>
        <w:t>│   ├── example.data</w:t>
      </w:r>
      <w:r>
        <w:br w:type="textWrapping"/>
      </w:r>
      <w:r>
        <w:rPr>
          <w:rStyle w:val="82"/>
        </w:rPr>
        <w:t>│   └── main.cpp</w:t>
      </w:r>
      <w:r>
        <w:br w:type="textWrapping"/>
      </w:r>
      <w:r>
        <w:rPr>
          <w:rStyle w:val="82"/>
        </w:rPr>
        <w:t>└── subcomponent1</w:t>
      </w:r>
      <w:r>
        <w:br w:type="textWrapping"/>
      </w:r>
      <w:r>
        <w:rPr>
          <w:rStyle w:val="82"/>
        </w:rPr>
        <w:t xml:space="preserve">    ├── helper.cpp</w:t>
      </w:r>
      <w:r>
        <w:br w:type="textWrapping"/>
      </w:r>
      <w:r>
        <w:rPr>
          <w:rStyle w:val="82"/>
        </w:rPr>
        <w:t xml:space="preserve">    ├── helper.data</w:t>
      </w:r>
      <w:bookmarkStart w:id="23" w:name="_GoBack"/>
      <w:bookmarkEnd w:id="23"/>
      <w:r>
        <w:br w:type="textWrapping"/>
      </w:r>
      <w:r>
        <w:rPr>
          <w:rStyle w:val="82"/>
        </w:rPr>
        <w:t xml:space="preserve">    └── helper.h</w:t>
      </w:r>
    </w:p>
    <w:bookmarkEnd w:id="10"/>
    <w:p w14:paraId="1FB77436">
      <w:pPr>
        <w:pStyle w:val="5"/>
      </w:pPr>
      <w:bookmarkStart w:id="11" w:name="编译与版本模拟"/>
      <w:r>
        <w:t xml:space="preserve">2. </w:t>
      </w:r>
      <w:r>
        <w:rPr>
          <w:rFonts w:hint="eastAsia"/>
        </w:rPr>
        <w:t>编译与版本模拟</w:t>
      </w:r>
    </w:p>
    <w:p w14:paraId="75AFC6C9">
      <w:pPr>
        <w:pStyle w:val="23"/>
      </w:pPr>
      <w:r>
        <w:rPr>
          <w:rFonts w:hint="eastAsia"/>
        </w:rPr>
        <w:t>通过脚本动态修改上述三种资源的内容，编译为4个版本（</w:t>
      </w:r>
      <w:r>
        <w:rPr>
          <w:rStyle w:val="48"/>
        </w:rPr>
        <w:t>1.0.0</w:t>
      </w:r>
      <w:r>
        <w:t>、</w:t>
      </w:r>
      <w:r>
        <w:rPr>
          <w:rStyle w:val="48"/>
        </w:rPr>
        <w:t>1.1.0</w:t>
      </w:r>
      <w:r>
        <w:t>、</w:t>
      </w:r>
      <w:r>
        <w:rPr>
          <w:rStyle w:val="48"/>
        </w:rPr>
        <w:t>1.2.0</w:t>
      </w:r>
      <w:r>
        <w:t>、</w:t>
      </w:r>
      <w:r>
        <w:rPr>
          <w:rStyle w:val="48"/>
        </w:rPr>
        <w:t>1.3.0</w:t>
      </w:r>
      <w:r>
        <w:rPr>
          <w:rFonts w:hint="eastAsia"/>
        </w:rPr>
        <w:t>）。</w:t>
      </w:r>
    </w:p>
    <w:p w14:paraId="110D6095">
      <w:pPr>
        <w:pStyle w:val="3"/>
      </w:pPr>
      <w:r>
        <w:rPr>
          <w:rFonts w:hint="eastAsia"/>
        </w:rPr>
        <w:t>此处将两个组件命名为</w:t>
      </w:r>
      <w:r>
        <w:rPr>
          <w:rStyle w:val="48"/>
        </w:rPr>
        <w:t>com.vendor.root.component1</w:t>
      </w:r>
      <w:r>
        <w:rPr>
          <w:rFonts w:hint="eastAsia"/>
        </w:rPr>
        <w:t>与</w:t>
      </w:r>
      <w:r>
        <w:rPr>
          <w:rStyle w:val="48"/>
        </w:rPr>
        <w:t>com.vendor.root.component1.subcomponent1</w:t>
      </w:r>
      <w:r>
        <w:t>。</w:t>
      </w:r>
    </w:p>
    <w:p w14:paraId="6042122A">
      <w:pPr>
        <w:pStyle w:val="13"/>
      </w:pPr>
      <w:r>
        <w:rPr>
          <w:rFonts w:hint="eastAsia"/>
        </w:rPr>
        <w:t>组件名称遵循类似域标识符的语法，例如</w:t>
      </w:r>
      <w:r>
        <w:t xml:space="preserve"> </w:t>
      </w:r>
      <w:r>
        <w:rPr>
          <w:rStyle w:val="48"/>
        </w:rPr>
        <w:t>com.vendor.root</w:t>
      </w:r>
      <w:r>
        <w:t xml:space="preserve"> 、 </w:t>
      </w:r>
      <w:r>
        <w:rPr>
          <w:rStyle w:val="48"/>
        </w:rPr>
        <w:t>com.vendor.root.subcomponent</w:t>
      </w:r>
      <w:r>
        <w:t xml:space="preserve"> </w:t>
      </w:r>
      <w:r>
        <w:rPr>
          <w:rFonts w:hint="eastAsia"/>
        </w:rPr>
        <w:t>等。</w:t>
      </w:r>
      <w:r>
        <w:br w:type="textWrapping"/>
      </w:r>
      <w:r>
        <w:rPr>
          <w:rFonts w:hint="eastAsia"/>
        </w:rPr>
        <w:t>这允许在图形模式下运行安装程序时轻松地从组件构建为树。</w:t>
      </w:r>
    </w:p>
    <w:p w14:paraId="50A4F950">
      <w:pPr>
        <w:pStyle w:val="23"/>
      </w:pPr>
      <w:r>
        <w:rPr>
          <w:rFonts w:hint="eastAsia"/>
        </w:rPr>
        <w:t>给人类看不直观，所以可以使用</w:t>
      </w:r>
      <w:r>
        <w:fldChar w:fldCharType="begin"/>
      </w:r>
      <w:r>
        <w:instrText xml:space="preserve"> HYPERLINK "aliases.xml" \h </w:instrText>
      </w:r>
      <w:r>
        <w:fldChar w:fldCharType="separate"/>
      </w:r>
      <w:r>
        <w:rPr>
          <w:rStyle w:val="48"/>
        </w:rPr>
        <w:t>aliases.xml</w:t>
      </w:r>
      <w:r>
        <w:rPr>
          <w:rStyle w:val="48"/>
        </w:rPr>
        <w:fldChar w:fldCharType="end"/>
      </w:r>
      <w:r>
        <w:t xml:space="preserve"> </w:t>
      </w:r>
      <w:r>
        <w:rPr>
          <w:rFonts w:hint="eastAsia"/>
        </w:rPr>
        <w:t>（位于</w:t>
      </w:r>
      <w:r>
        <w:t xml:space="preserve"> </w:t>
      </w:r>
      <w:r>
        <w:rPr>
          <w:rStyle w:val="48"/>
        </w:rPr>
        <w:t>config/</w:t>
      </w:r>
      <w:r>
        <w:t xml:space="preserve"> </w:t>
      </w:r>
      <w:r>
        <w:rPr>
          <w:rFonts w:hint="eastAsia"/>
        </w:rPr>
        <w:t>目录中）定义别名（此处略过）。</w:t>
      </w:r>
    </w:p>
    <w:bookmarkEnd w:id="11"/>
    <w:p w14:paraId="277E8C3E">
      <w:pPr>
        <w:pStyle w:val="5"/>
      </w:pPr>
      <w:bookmarkStart w:id="12" w:name="准备-packages-仓库"/>
      <w:r>
        <w:t xml:space="preserve">3. </w:t>
      </w:r>
      <w:r>
        <w:rPr>
          <w:rFonts w:hint="eastAsia"/>
        </w:rPr>
        <w:t>准备</w:t>
      </w:r>
      <w:r>
        <w:t xml:space="preserve"> packages </w:t>
      </w:r>
      <w:r>
        <w:rPr>
          <w:rFonts w:hint="eastAsia"/>
        </w:rPr>
        <w:t>仓库</w:t>
      </w:r>
    </w:p>
    <w:p w14:paraId="0AB7C88F">
      <w:pPr>
        <w:pStyle w:val="23"/>
      </w:pPr>
      <w:r>
        <w:rPr>
          <w:rFonts w:hint="eastAsia"/>
        </w:rPr>
        <w:t>根据</w:t>
      </w:r>
      <w:r>
        <w:fldChar w:fldCharType="begin"/>
      </w:r>
      <w:r>
        <w:instrText xml:space="preserve"> HYPERLINK "https://doc.qt.io/qtinstallerframework/ifw-tutorial.html" \h </w:instrText>
      </w:r>
      <w:r>
        <w:fldChar w:fldCharType="separate"/>
      </w:r>
      <w:r>
        <w:rPr>
          <w:rStyle w:val="20"/>
          <w:rFonts w:hint="eastAsia"/>
        </w:rPr>
        <w:t>官方手册</w:t>
      </w:r>
      <w:r>
        <w:rPr>
          <w:rStyle w:val="20"/>
          <w:rFonts w:hint="eastAsia"/>
        </w:rPr>
        <w:fldChar w:fldCharType="end"/>
      </w:r>
      <w:r>
        <w:rPr>
          <w:rFonts w:hint="eastAsia"/>
        </w:rPr>
        <w:t>，推荐使用如下的目录结构：</w:t>
      </w:r>
    </w:p>
    <w:p w14:paraId="46CDD636">
      <w:pPr>
        <w:pStyle w:val="47"/>
      </w:pPr>
      <w:r>
        <w:drawing>
          <wp:inline distT="0" distB="0" distL="114300" distR="114300">
            <wp:extent cx="2247900" cy="1206500"/>
            <wp:effectExtent l="0" t="0" r="0" b="0"/>
            <wp:docPr id="38" name="Picture" descr="官方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官方目录结构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6654F3">
      <w:pPr>
        <w:pStyle w:val="45"/>
      </w:pPr>
      <w:r>
        <w:rPr>
          <w:rFonts w:hint="eastAsia"/>
        </w:rPr>
        <w:t>官方目录结构</w:t>
      </w:r>
    </w:p>
    <w:p w14:paraId="340AF6EE">
      <w:pPr>
        <w:pStyle w:val="3"/>
      </w:pPr>
      <w:r>
        <w:rPr>
          <w:rFonts w:hint="eastAsia"/>
        </w:rPr>
        <w:t>通过脚本控制，生成上述4个版本的仓库：</w:t>
      </w:r>
    </w:p>
    <w:p w14:paraId="69A2C801">
      <w:pPr>
        <w:pStyle w:val="49"/>
      </w:pPr>
      <w:r>
        <w:rPr>
          <w:rStyle w:val="82"/>
        </w:rPr>
        <w:t>$ tree staging                                                               □ QtIFWPackTest △⎪▴│1│▪┤3│●◦◎◦✕⎥via △ v3.28.3  16:35</w:t>
      </w:r>
      <w:r>
        <w:br w:type="textWrapping"/>
      </w:r>
      <w:r>
        <w:rPr>
          <w:rStyle w:val="82"/>
        </w:rPr>
        <w:t>staging</w:t>
      </w:r>
      <w:r>
        <w:br w:type="textWrapping"/>
      </w:r>
      <w:r>
        <w:rPr>
          <w:rStyle w:val="82"/>
        </w:rPr>
        <w:t>├── packages-1.0.0</w:t>
      </w:r>
      <w:r>
        <w:br w:type="textWrapping"/>
      </w:r>
      <w:r>
        <w:rPr>
          <w:rStyle w:val="82"/>
        </w:rPr>
        <w:t>│   ├── com.vendor.root.component1</w:t>
      </w:r>
      <w:r>
        <w:br w:type="textWrapping"/>
      </w:r>
      <w:r>
        <w:rPr>
          <w:rStyle w:val="82"/>
        </w:rPr>
        <w:t>│   │   ├── data</w:t>
      </w:r>
      <w:r>
        <w:br w:type="textWrapping"/>
      </w:r>
      <w:r>
        <w:rPr>
          <w:rStyle w:val="82"/>
        </w:rPr>
        <w:t>│   │   │   ├── app1</w:t>
      </w:r>
      <w:r>
        <w:br w:type="textWrapping"/>
      </w:r>
      <w:r>
        <w:rPr>
          <w:rStyle w:val="82"/>
        </w:rPr>
        <w:t>│   │   │   └── example.data</w:t>
      </w:r>
      <w:r>
        <w:br w:type="textWrapping"/>
      </w:r>
      <w:r>
        <w:rPr>
          <w:rStyle w:val="82"/>
        </w:rPr>
        <w:t>│   │   └── meta</w:t>
      </w:r>
      <w:r>
        <w:br w:type="textWrapping"/>
      </w:r>
      <w:r>
        <w:rPr>
          <w:rStyle w:val="82"/>
        </w:rPr>
        <w:t>│   │       └── package.xml</w:t>
      </w:r>
      <w:r>
        <w:br w:type="textWrapping"/>
      </w:r>
      <w:r>
        <w:rPr>
          <w:rStyle w:val="82"/>
        </w:rPr>
        <w:t>│   └── com.vendor.root.component1.subcomponent1</w:t>
      </w:r>
      <w:r>
        <w:br w:type="textWrapping"/>
      </w:r>
      <w:r>
        <w:rPr>
          <w:rStyle w:val="82"/>
        </w:rPr>
        <w:t>│       ├── data</w:t>
      </w:r>
      <w:r>
        <w:br w:type="textWrapping"/>
      </w:r>
      <w:r>
        <w:rPr>
          <w:rStyle w:val="82"/>
        </w:rPr>
        <w:t>│       │   ├── helper.data</w:t>
      </w:r>
      <w:r>
        <w:br w:type="textWrapping"/>
      </w:r>
      <w:r>
        <w:rPr>
          <w:rStyle w:val="82"/>
        </w:rPr>
        <w:t>│       │   └── libhelper.so</w:t>
      </w:r>
      <w:r>
        <w:br w:type="textWrapping"/>
      </w:r>
      <w:r>
        <w:rPr>
          <w:rStyle w:val="82"/>
        </w:rPr>
        <w:t>│       └── meta</w:t>
      </w:r>
      <w:r>
        <w:br w:type="textWrapping"/>
      </w:r>
      <w:r>
        <w:rPr>
          <w:rStyle w:val="82"/>
        </w:rPr>
        <w:t>│           └── package.xml</w:t>
      </w:r>
      <w:r>
        <w:br w:type="textWrapping"/>
      </w:r>
      <w:r>
        <w:rPr>
          <w:rStyle w:val="82"/>
        </w:rPr>
        <w:t>├── packages-1.1.0</w:t>
      </w:r>
      <w:r>
        <w:br w:type="textWrapping"/>
      </w:r>
      <w:r>
        <w:rPr>
          <w:rStyle w:val="82"/>
        </w:rPr>
        <w:t>│// ...</w:t>
      </w:r>
      <w:r>
        <w:br w:type="textWrapping"/>
      </w:r>
      <w:r>
        <w:rPr>
          <w:rStyle w:val="82"/>
        </w:rPr>
        <w:t>├── packages-1.2.0</w:t>
      </w:r>
      <w:r>
        <w:br w:type="textWrapping"/>
      </w:r>
      <w:r>
        <w:rPr>
          <w:rStyle w:val="82"/>
        </w:rPr>
        <w:t>│// ...</w:t>
      </w:r>
      <w:r>
        <w:br w:type="textWrapping"/>
      </w:r>
      <w:r>
        <w:rPr>
          <w:rStyle w:val="82"/>
        </w:rPr>
        <w:t>└── packages-1.3.0</w:t>
      </w:r>
      <w:r>
        <w:br w:type="textWrapping"/>
      </w:r>
      <w:r>
        <w:rPr>
          <w:rStyle w:val="82"/>
        </w:rPr>
        <w:t xml:space="preserve"> // ...</w:t>
      </w:r>
    </w:p>
    <w:p w14:paraId="66139F90">
      <w:pPr>
        <w:pStyle w:val="23"/>
      </w:pPr>
      <w:r>
        <w:rPr>
          <w:rStyle w:val="48"/>
        </w:rPr>
        <w:t>package.xml</w:t>
      </w:r>
      <w:r>
        <w:t xml:space="preserve"> </w:t>
      </w:r>
      <w:r>
        <w:rPr>
          <w:rFonts w:hint="eastAsia"/>
        </w:rPr>
        <w:t>内容如下：</w:t>
      </w:r>
    </w:p>
    <w:p w14:paraId="4CE2F862">
      <w:pPr>
        <w:pStyle w:val="49"/>
      </w:pPr>
      <w:r>
        <w:rPr>
          <w:rStyle w:val="82"/>
        </w:rPr>
        <w:t>&lt;</w:t>
      </w:r>
      <w:r>
        <w:rPr>
          <w:rStyle w:val="52"/>
        </w:rPr>
        <w:t>Package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DisplayName</w:t>
      </w:r>
      <w:r>
        <w:rPr>
          <w:rStyle w:val="82"/>
        </w:rPr>
        <w:t>&gt;com.vendor.root.component1.subcomponent1&lt;/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Description</w:t>
      </w:r>
      <w:r>
        <w:rPr>
          <w:rStyle w:val="82"/>
        </w:rPr>
        <w:t>&gt;com.vendor.root.component1.subcomponent1 1.1.0&lt;/</w:t>
      </w:r>
      <w:r>
        <w:rPr>
          <w:rStyle w:val="52"/>
        </w:rPr>
        <w:t>Description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Version</w:t>
      </w:r>
      <w:r>
        <w:rPr>
          <w:rStyle w:val="82"/>
        </w:rPr>
        <w:t>&gt;1.1.0&lt;/</w:t>
      </w:r>
      <w:r>
        <w:rPr>
          <w:rStyle w:val="52"/>
        </w:rPr>
        <w:t>Version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ReleaseDate</w:t>
      </w:r>
      <w:r>
        <w:rPr>
          <w:rStyle w:val="82"/>
        </w:rPr>
        <w:t>&gt;2025-04-23&lt;/</w:t>
      </w:r>
      <w:r>
        <w:rPr>
          <w:rStyle w:val="52"/>
        </w:rPr>
        <w:t>ReleaseDate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Default</w:t>
      </w:r>
      <w:r>
        <w:rPr>
          <w:rStyle w:val="82"/>
        </w:rPr>
        <w:t>&gt;true&lt;/</w:t>
      </w:r>
      <w:r>
        <w:rPr>
          <w:rStyle w:val="52"/>
        </w:rPr>
        <w:t>Default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>&lt;/</w:t>
      </w:r>
      <w:r>
        <w:rPr>
          <w:rStyle w:val="52"/>
        </w:rPr>
        <w:t>Package</w:t>
      </w:r>
      <w:r>
        <w:rPr>
          <w:rStyle w:val="82"/>
        </w:rPr>
        <w:t>&gt;</w:t>
      </w:r>
    </w:p>
    <w:p w14:paraId="6F12552E">
      <w:pPr>
        <w:pStyle w:val="23"/>
      </w:pPr>
      <w:r>
        <w:rPr>
          <w:rStyle w:val="48"/>
        </w:rPr>
        <w:t>package.xml</w:t>
      </w:r>
      <w:r>
        <w:rPr>
          <w:rFonts w:hint="eastAsia"/>
        </w:rPr>
        <w:t>的额外配置：</w:t>
      </w:r>
    </w:p>
    <w:p w14:paraId="068D0706">
      <w:pPr>
        <w:pStyle w:val="49"/>
      </w:pPr>
      <w:r>
        <w:rPr>
          <w:rStyle w:val="69"/>
        </w:rPr>
        <w:t>&lt;?xml</w:t>
      </w:r>
      <w:r>
        <w:rPr>
          <w:rStyle w:val="68"/>
        </w:rPr>
        <w:t xml:space="preserve"> version=</w:t>
      </w:r>
      <w:r>
        <w:rPr>
          <w:rStyle w:val="60"/>
        </w:rPr>
        <w:t>"1.0"</w:t>
      </w:r>
      <w:r>
        <w:rPr>
          <w:rStyle w:val="69"/>
        </w:rPr>
        <w:t>?&gt;</w:t>
      </w:r>
      <w:r>
        <w:br w:type="textWrapping"/>
      </w:r>
      <w:r>
        <w:rPr>
          <w:rStyle w:val="82"/>
        </w:rPr>
        <w:t>&lt;</w:t>
      </w:r>
      <w:r>
        <w:rPr>
          <w:rStyle w:val="52"/>
        </w:rPr>
        <w:t>Package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DisplayName</w:t>
      </w:r>
      <w:r>
        <w:rPr>
          <w:rStyle w:val="82"/>
        </w:rPr>
        <w:t>&gt;QtGui&lt;/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Description</w:t>
      </w:r>
      <w:r>
        <w:rPr>
          <w:rStyle w:val="82"/>
        </w:rPr>
        <w:t>&gt;Qt gui libraries&lt;/</w:t>
      </w:r>
      <w:r>
        <w:rPr>
          <w:rStyle w:val="52"/>
        </w:rPr>
        <w:t>Description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Description</w:t>
      </w:r>
      <w:r>
        <w:rPr>
          <w:rStyle w:val="68"/>
        </w:rPr>
        <w:t xml:space="preserve"> xml:lang=</w:t>
      </w:r>
      <w:r>
        <w:rPr>
          <w:rStyle w:val="60"/>
        </w:rPr>
        <w:t>"de_de"</w:t>
      </w:r>
      <w:r>
        <w:rPr>
          <w:rStyle w:val="82"/>
        </w:rPr>
        <w:t>&gt;Qt GUI Bibliotheken&lt;/</w:t>
      </w:r>
      <w:r>
        <w:rPr>
          <w:rStyle w:val="52"/>
        </w:rPr>
        <w:t>Description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Version</w:t>
      </w:r>
      <w:r>
        <w:rPr>
          <w:rStyle w:val="82"/>
        </w:rPr>
        <w:t>&gt;1.2.3&lt;/</w:t>
      </w:r>
      <w:r>
        <w:rPr>
          <w:rStyle w:val="52"/>
        </w:rPr>
        <w:t>Version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ReleaseDate</w:t>
      </w:r>
      <w:r>
        <w:rPr>
          <w:rStyle w:val="82"/>
        </w:rPr>
        <w:t>&gt;2009-04-23&lt;/</w:t>
      </w:r>
      <w:r>
        <w:rPr>
          <w:rStyle w:val="52"/>
        </w:rPr>
        <w:t>ReleaseDate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Name</w:t>
      </w:r>
      <w:r>
        <w:rPr>
          <w:rStyle w:val="82"/>
        </w:rPr>
        <w:t>&gt;com.vendor.root.component2&lt;/</w:t>
      </w:r>
      <w:r>
        <w:rPr>
          <w:rStyle w:val="52"/>
        </w:rPr>
        <w:t>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Dependencies</w:t>
      </w:r>
      <w:r>
        <w:rPr>
          <w:rStyle w:val="82"/>
        </w:rPr>
        <w:t>&gt;com.vendor.root.component1&lt;/</w:t>
      </w:r>
      <w:r>
        <w:rPr>
          <w:rStyle w:val="52"/>
        </w:rPr>
        <w:t>Dependencies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Virtual</w:t>
      </w:r>
      <w:r>
        <w:rPr>
          <w:rStyle w:val="82"/>
        </w:rPr>
        <w:t>&gt;false&lt;/</w:t>
      </w:r>
      <w:r>
        <w:rPr>
          <w:rStyle w:val="52"/>
        </w:rPr>
        <w:t>Virtual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Licenses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License</w:t>
      </w:r>
      <w:r>
        <w:rPr>
          <w:rStyle w:val="68"/>
        </w:rPr>
        <w:t xml:space="preserve"> name=</w:t>
      </w:r>
      <w:r>
        <w:rPr>
          <w:rStyle w:val="60"/>
        </w:rPr>
        <w:t>"License Agreement"</w:t>
      </w:r>
      <w:r>
        <w:rPr>
          <w:rStyle w:val="68"/>
        </w:rPr>
        <w:t xml:space="preserve"> file=</w:t>
      </w:r>
      <w:r>
        <w:rPr>
          <w:rStyle w:val="60"/>
        </w:rPr>
        <w:t>"license.txt"</w:t>
      </w:r>
      <w:r>
        <w:rPr>
          <w:rStyle w:val="82"/>
        </w:rPr>
        <w:t>/&gt;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Licenses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Script</w:t>
      </w:r>
      <w:r>
        <w:rPr>
          <w:rStyle w:val="82"/>
        </w:rPr>
        <w:t>&gt;installscript.qs&lt;/</w:t>
      </w:r>
      <w:r>
        <w:rPr>
          <w:rStyle w:val="52"/>
        </w:rPr>
        <w:t>Script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UserInterfaces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UserInterface</w:t>
      </w:r>
      <w:r>
        <w:rPr>
          <w:rStyle w:val="82"/>
        </w:rPr>
        <w:t>&gt;specialpage.ui&lt;/</w:t>
      </w:r>
      <w:r>
        <w:rPr>
          <w:rStyle w:val="52"/>
        </w:rPr>
        <w:t>UserInterface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UserInterface</w:t>
      </w:r>
      <w:r>
        <w:rPr>
          <w:rStyle w:val="82"/>
        </w:rPr>
        <w:t>&gt;errorpage.ui&lt;/</w:t>
      </w:r>
      <w:r>
        <w:rPr>
          <w:rStyle w:val="52"/>
        </w:rPr>
        <w:t>UserInterface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UserInterfaces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Translations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Translation</w:t>
      </w:r>
      <w:r>
        <w:rPr>
          <w:rStyle w:val="82"/>
        </w:rPr>
        <w:t>&gt;sv_se.qm&lt;/</w:t>
      </w:r>
      <w:r>
        <w:rPr>
          <w:rStyle w:val="52"/>
        </w:rPr>
        <w:t>Translation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Translation</w:t>
      </w:r>
      <w:r>
        <w:rPr>
          <w:rStyle w:val="82"/>
        </w:rPr>
        <w:t>&gt;de_de.qm&lt;/</w:t>
      </w:r>
      <w:r>
        <w:rPr>
          <w:rStyle w:val="52"/>
        </w:rPr>
        <w:t>Translation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Translations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DownloadableArchives</w:t>
      </w:r>
      <w:r>
        <w:rPr>
          <w:rStyle w:val="82"/>
        </w:rPr>
        <w:t>&gt;component2.7z, component2a.7z&lt;/</w:t>
      </w:r>
      <w:r>
        <w:rPr>
          <w:rStyle w:val="52"/>
        </w:rPr>
        <w:t>DownloadableArchives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AutoDependOn</w:t>
      </w:r>
      <w:r>
        <w:rPr>
          <w:rStyle w:val="82"/>
        </w:rPr>
        <w:t>&gt;com.vendor.root.component3&lt;/</w:t>
      </w:r>
      <w:r>
        <w:rPr>
          <w:rStyle w:val="52"/>
        </w:rPr>
        <w:t>AutoDependOn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SortingPriority</w:t>
      </w:r>
      <w:r>
        <w:rPr>
          <w:rStyle w:val="82"/>
        </w:rPr>
        <w:t>&gt;123&lt;/</w:t>
      </w:r>
      <w:r>
        <w:rPr>
          <w:rStyle w:val="52"/>
        </w:rPr>
        <w:t>SortingPriority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UpdateText</w:t>
      </w:r>
      <w:r>
        <w:rPr>
          <w:rStyle w:val="82"/>
        </w:rPr>
        <w:t>&gt;This changed compared to the last release&lt;/</w:t>
      </w:r>
      <w:r>
        <w:rPr>
          <w:rStyle w:val="52"/>
        </w:rPr>
        <w:t>UpdateText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Default</w:t>
      </w:r>
      <w:r>
        <w:rPr>
          <w:rStyle w:val="82"/>
        </w:rPr>
        <w:t>&gt;false&lt;/</w:t>
      </w:r>
      <w:r>
        <w:rPr>
          <w:rStyle w:val="52"/>
        </w:rPr>
        <w:t>Default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ForcedInstallation</w:t>
      </w:r>
      <w:r>
        <w:rPr>
          <w:rStyle w:val="82"/>
        </w:rPr>
        <w:t>&gt;false&lt;/</w:t>
      </w:r>
      <w:r>
        <w:rPr>
          <w:rStyle w:val="52"/>
        </w:rPr>
        <w:t>ForcedInstallation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ForcedUpdate</w:t>
      </w:r>
      <w:r>
        <w:rPr>
          <w:rStyle w:val="82"/>
        </w:rPr>
        <w:t>&gt;false&lt;/</w:t>
      </w:r>
      <w:r>
        <w:rPr>
          <w:rStyle w:val="52"/>
        </w:rPr>
        <w:t>ForcedUpdate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Essential</w:t>
      </w:r>
      <w:r>
        <w:rPr>
          <w:rStyle w:val="82"/>
        </w:rPr>
        <w:t>&gt;false&lt;/</w:t>
      </w:r>
      <w:r>
        <w:rPr>
          <w:rStyle w:val="52"/>
        </w:rPr>
        <w:t>Essential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Replaces</w:t>
      </w:r>
      <w:r>
        <w:rPr>
          <w:rStyle w:val="82"/>
        </w:rPr>
        <w:t>&gt;com.vendor.root.component2old&lt;/</w:t>
      </w:r>
      <w:r>
        <w:rPr>
          <w:rStyle w:val="52"/>
        </w:rPr>
        <w:t>Replaces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Operations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Operation</w:t>
      </w:r>
      <w:r>
        <w:rPr>
          <w:rStyle w:val="68"/>
        </w:rPr>
        <w:t xml:space="preserve"> name=</w:t>
      </w:r>
      <w:r>
        <w:rPr>
          <w:rStyle w:val="60"/>
        </w:rPr>
        <w:t>"AppendFile"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Argument</w:t>
      </w:r>
      <w:r>
        <w:rPr>
          <w:rStyle w:val="82"/>
        </w:rPr>
        <w:t>&gt;@TargetDir@/A.txt&lt;/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Argument</w:t>
      </w:r>
      <w:r>
        <w:rPr>
          <w:rStyle w:val="82"/>
        </w:rPr>
        <w:t>&gt;lorem ipsum&lt;/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Operation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Operation</w:t>
      </w:r>
      <w:r>
        <w:rPr>
          <w:rStyle w:val="68"/>
        </w:rPr>
        <w:t xml:space="preserve"> name=</w:t>
      </w:r>
      <w:r>
        <w:rPr>
          <w:rStyle w:val="60"/>
        </w:rPr>
        <w:t>"Extract"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Argument</w:t>
      </w:r>
      <w:r>
        <w:rPr>
          <w:rStyle w:val="82"/>
        </w:rPr>
        <w:t>&gt;@TargetDir@/Folder1&lt;/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Argument</w:t>
      </w:r>
      <w:r>
        <w:rPr>
          <w:rStyle w:val="82"/>
        </w:rPr>
        <w:t>&gt;content.7z&lt;/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Operation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Operation</w:t>
      </w:r>
      <w:r>
        <w:rPr>
          <w:rStyle w:val="68"/>
        </w:rPr>
        <w:t xml:space="preserve"> name=</w:t>
      </w:r>
      <w:r>
        <w:rPr>
          <w:rStyle w:val="60"/>
        </w:rPr>
        <w:t>"Extract"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Argument</w:t>
      </w:r>
      <w:r>
        <w:rPr>
          <w:rStyle w:val="82"/>
        </w:rPr>
        <w:t>&gt;@TargetDir@/Folder2&lt;/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Operation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Operations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TreeName</w:t>
      </w:r>
      <w:r>
        <w:rPr>
          <w:rStyle w:val="68"/>
        </w:rPr>
        <w:t xml:space="preserve"> moveChildren=</w:t>
      </w:r>
      <w:r>
        <w:rPr>
          <w:rStyle w:val="60"/>
        </w:rPr>
        <w:t>"true"</w:t>
      </w:r>
      <w:r>
        <w:rPr>
          <w:rStyle w:val="82"/>
        </w:rPr>
        <w:t>&gt;com.vendor.subcomponent&lt;/</w:t>
      </w:r>
      <w:r>
        <w:rPr>
          <w:rStyle w:val="52"/>
        </w:rPr>
        <w:t>TreeName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>&lt;/</w:t>
      </w:r>
      <w:r>
        <w:rPr>
          <w:rStyle w:val="52"/>
        </w:rPr>
        <w:t>Package</w:t>
      </w:r>
      <w:r>
        <w:rPr>
          <w:rStyle w:val="82"/>
        </w:rPr>
        <w:t>&gt;</w:t>
      </w:r>
    </w:p>
    <w:bookmarkEnd w:id="12"/>
    <w:p w14:paraId="11BFDC04">
      <w:pPr>
        <w:pStyle w:val="5"/>
      </w:pPr>
      <w:bookmarkStart w:id="13" w:name="远程仓库构建"/>
      <w:r>
        <w:t xml:space="preserve">4. </w:t>
      </w:r>
      <w:r>
        <w:rPr>
          <w:rFonts w:hint="eastAsia"/>
        </w:rPr>
        <w:t>远程仓库构建</w:t>
      </w:r>
    </w:p>
    <w:p w14:paraId="3D26387F">
      <w:pPr>
        <w:pStyle w:val="23"/>
      </w:pPr>
      <w:r>
        <w:rPr>
          <w:rFonts w:hint="eastAsia"/>
        </w:rPr>
        <w:t>使用</w:t>
      </w:r>
      <w:r>
        <w:t xml:space="preserve"> shell </w:t>
      </w:r>
      <w:r>
        <w:rPr>
          <w:rFonts w:hint="eastAsia"/>
        </w:rPr>
        <w:t>脚本，调用</w:t>
      </w:r>
      <w:r>
        <w:t xml:space="preserve"> </w:t>
      </w:r>
      <w:r>
        <w:rPr>
          <w:rStyle w:val="48"/>
        </w:rPr>
        <w:t>repogen</w:t>
      </w:r>
      <w:r>
        <w:t xml:space="preserve"> </w:t>
      </w:r>
      <w:r>
        <w:rPr>
          <w:rFonts w:hint="eastAsia"/>
        </w:rPr>
        <w:t>工具，生成各个版本的仓库：</w:t>
      </w:r>
    </w:p>
    <w:p w14:paraId="47EF3FD0">
      <w:pPr>
        <w:pStyle w:val="49"/>
      </w:pPr>
      <w:r>
        <w:rPr>
          <w:rStyle w:val="64"/>
        </w:rPr>
        <w:t># ...</w:t>
      </w:r>
      <w:r>
        <w:br w:type="textWrapping"/>
      </w:r>
      <w:r>
        <w:rPr>
          <w:rStyle w:val="74"/>
        </w:rPr>
        <w:t>QtIFWTools/repogen</w:t>
      </w:r>
      <w:r>
        <w:rPr>
          <w:rStyle w:val="82"/>
        </w:rPr>
        <w:t xml:space="preserve"> </w:t>
      </w:r>
      <w:r>
        <w:rPr>
          <w:rStyle w:val="76"/>
        </w:rPr>
        <w:t>-p</w:t>
      </w:r>
      <w:r>
        <w:rPr>
          <w:rStyle w:val="82"/>
        </w:rPr>
        <w:t xml:space="preserve"> </w:t>
      </w:r>
      <w:r>
        <w:rPr>
          <w:rStyle w:val="60"/>
        </w:rPr>
        <w:t>"</w:t>
      </w:r>
      <w:r>
        <w:rPr>
          <w:rStyle w:val="70"/>
        </w:rPr>
        <w:t>$PKG_DIR</w:t>
      </w:r>
      <w:r>
        <w:rPr>
          <w:rStyle w:val="60"/>
        </w:rPr>
        <w:t>"</w:t>
      </w:r>
      <w:r>
        <w:rPr>
          <w:rStyle w:val="82"/>
        </w:rPr>
        <w:t xml:space="preserve"> </w:t>
      </w:r>
      <w:r>
        <w:rPr>
          <w:rStyle w:val="60"/>
        </w:rPr>
        <w:t>"</w:t>
      </w:r>
      <w:r>
        <w:rPr>
          <w:rStyle w:val="70"/>
        </w:rPr>
        <w:t>$REPO_DIR</w:t>
      </w:r>
      <w:r>
        <w:rPr>
          <w:rStyle w:val="60"/>
        </w:rPr>
        <w:t>"</w:t>
      </w:r>
      <w:r>
        <w:br w:type="textWrapping"/>
      </w:r>
      <w:r>
        <w:rPr>
          <w:rStyle w:val="64"/>
        </w:rPr>
        <w:t># ...</w:t>
      </w:r>
    </w:p>
    <w:p w14:paraId="11C35390">
      <w:pPr>
        <w:pStyle w:val="24"/>
        <w:numPr>
          <w:ilvl w:val="0"/>
          <w:numId w:val="1"/>
        </w:numPr>
      </w:pPr>
      <w:r>
        <w:rPr>
          <w:rStyle w:val="48"/>
        </w:rPr>
        <w:t>$PKG_DIR</w:t>
      </w:r>
      <w:r>
        <w:t xml:space="preserve"> </w:t>
      </w:r>
      <w:r>
        <w:rPr>
          <w:rFonts w:hint="eastAsia"/>
        </w:rPr>
        <w:t>为此前构建的</w:t>
      </w:r>
      <w:r>
        <w:t xml:space="preserve"> packages </w:t>
      </w:r>
      <w:r>
        <w:rPr>
          <w:rFonts w:hint="eastAsia"/>
        </w:rPr>
        <w:t>仓库，须指定不同版本分别构建。</w:t>
      </w:r>
      <w:r>
        <w:br w:type="textWrapping"/>
      </w:r>
    </w:p>
    <w:p w14:paraId="1CE0ECD2">
      <w:pPr>
        <w:pStyle w:val="24"/>
        <w:numPr>
          <w:ilvl w:val="0"/>
          <w:numId w:val="1"/>
        </w:numPr>
      </w:pPr>
      <w:r>
        <w:rPr>
          <w:rStyle w:val="48"/>
        </w:rPr>
        <w:t>$REPO_DIR</w:t>
      </w:r>
      <w:r>
        <w:t xml:space="preserve"> </w:t>
      </w:r>
      <w:r>
        <w:rPr>
          <w:rFonts w:hint="eastAsia"/>
        </w:rPr>
        <w:t>为仓库的目标路径。</w:t>
      </w:r>
    </w:p>
    <w:p w14:paraId="78F059A9">
      <w:pPr>
        <w:pStyle w:val="23"/>
      </w:pPr>
      <w:r>
        <w:rPr>
          <w:rFonts w:hint="eastAsia"/>
        </w:rPr>
        <w:t>生成结构如下：</w:t>
      </w:r>
    </w:p>
    <w:p w14:paraId="094487B8">
      <w:pPr>
        <w:pStyle w:val="49"/>
      </w:pPr>
      <w:r>
        <w:rPr>
          <w:rStyle w:val="82"/>
        </w:rPr>
        <w:t>$ tree server/static                                                         □ QtIFWPackTest △⎪▴│1│▪┤4│●◦◎◦✕⎥via △ v3.28.3  16:55</w:t>
      </w:r>
      <w:r>
        <w:br w:type="textWrapping"/>
      </w:r>
      <w:r>
        <w:rPr>
          <w:rStyle w:val="82"/>
        </w:rPr>
        <w:t>server/static</w:t>
      </w:r>
      <w:r>
        <w:br w:type="textWrapping"/>
      </w:r>
      <w:r>
        <w:rPr>
          <w:rStyle w:val="82"/>
        </w:rPr>
        <w:t>├── repo-1.0.0</w:t>
      </w:r>
      <w:r>
        <w:br w:type="textWrapping"/>
      </w:r>
      <w:r>
        <w:rPr>
          <w:rStyle w:val="82"/>
        </w:rPr>
        <w:t>│   ├── 2025-04-23-1617_meta.7z</w:t>
      </w:r>
      <w:r>
        <w:br w:type="textWrapping"/>
      </w:r>
      <w:r>
        <w:rPr>
          <w:rStyle w:val="82"/>
        </w:rPr>
        <w:t>│   ├── com.vendor.root.component1</w:t>
      </w:r>
      <w:r>
        <w:br w:type="textWrapping"/>
      </w:r>
      <w:r>
        <w:rPr>
          <w:rStyle w:val="82"/>
        </w:rPr>
        <w:t>│   │   ├── 1.0.0content.7z</w:t>
      </w:r>
      <w:r>
        <w:br w:type="textWrapping"/>
      </w:r>
      <w:r>
        <w:rPr>
          <w:rStyle w:val="82"/>
        </w:rPr>
        <w:t>│   │   ├── 1.0.0content.7z.sha1</w:t>
      </w:r>
      <w:r>
        <w:br w:type="textWrapping"/>
      </w:r>
      <w:r>
        <w:rPr>
          <w:rStyle w:val="82"/>
        </w:rPr>
        <w:t>│   │   └── 1.0.0meta.7z</w:t>
      </w:r>
      <w:r>
        <w:br w:type="textWrapping"/>
      </w:r>
      <w:r>
        <w:rPr>
          <w:rStyle w:val="82"/>
        </w:rPr>
        <w:t>│   ├── com.vendor.root.component1.subcomponent1</w:t>
      </w:r>
      <w:r>
        <w:br w:type="textWrapping"/>
      </w:r>
      <w:r>
        <w:rPr>
          <w:rStyle w:val="82"/>
        </w:rPr>
        <w:t>│   │   ├── 1.0.0content.7z</w:t>
      </w:r>
      <w:r>
        <w:br w:type="textWrapping"/>
      </w:r>
      <w:r>
        <w:rPr>
          <w:rStyle w:val="82"/>
        </w:rPr>
        <w:t>│   │   ├── 1.0.0content.7z.sha1</w:t>
      </w:r>
      <w:r>
        <w:br w:type="textWrapping"/>
      </w:r>
      <w:r>
        <w:rPr>
          <w:rStyle w:val="82"/>
        </w:rPr>
        <w:t>│   │   └── 1.0.0meta.7z</w:t>
      </w:r>
      <w:r>
        <w:br w:type="textWrapping"/>
      </w:r>
      <w:r>
        <w:rPr>
          <w:rStyle w:val="82"/>
        </w:rPr>
        <w:t>│   └── Updates.xml</w:t>
      </w:r>
      <w:r>
        <w:br w:type="textWrapping"/>
      </w:r>
      <w:r>
        <w:rPr>
          <w:rStyle w:val="82"/>
        </w:rPr>
        <w:t>├── repo-1.1.0</w:t>
      </w:r>
      <w:r>
        <w:br w:type="textWrapping"/>
      </w:r>
      <w:r>
        <w:rPr>
          <w:rStyle w:val="82"/>
        </w:rPr>
        <w:t>│/...</w:t>
      </w:r>
      <w:r>
        <w:br w:type="textWrapping"/>
      </w:r>
      <w:r>
        <w:rPr>
          <w:rStyle w:val="82"/>
        </w:rPr>
        <w:t>├── repo-1.2.0</w:t>
      </w:r>
      <w:r>
        <w:br w:type="textWrapping"/>
      </w:r>
      <w:r>
        <w:rPr>
          <w:rStyle w:val="82"/>
        </w:rPr>
        <w:t>│/...</w:t>
      </w:r>
      <w:r>
        <w:br w:type="textWrapping"/>
      </w:r>
      <w:r>
        <w:rPr>
          <w:rStyle w:val="82"/>
        </w:rPr>
        <w:t>└── repo-1.3.0</w:t>
      </w:r>
      <w:r>
        <w:br w:type="textWrapping"/>
      </w:r>
      <w:r>
        <w:rPr>
          <w:rStyle w:val="82"/>
        </w:rPr>
        <w:t xml:space="preserve"> /...</w:t>
      </w:r>
    </w:p>
    <w:bookmarkEnd w:id="13"/>
    <w:p w14:paraId="2FF7F86A">
      <w:pPr>
        <w:pStyle w:val="5"/>
      </w:pPr>
      <w:bookmarkStart w:id="14" w:name="仓库服务器搭建"/>
      <w:r>
        <w:t xml:space="preserve">5. </w:t>
      </w:r>
      <w:r>
        <w:rPr>
          <w:rFonts w:hint="eastAsia"/>
        </w:rPr>
        <w:t>仓库服务器搭建</w:t>
      </w:r>
    </w:p>
    <w:p w14:paraId="2C58702B">
      <w:pPr>
        <w:pStyle w:val="13"/>
      </w:pPr>
      <w:r>
        <w:rPr>
          <w:rFonts w:hint="eastAsia"/>
        </w:rPr>
        <w:t>静态资源服务器是一种用于托管不会改变的资源，如HTML、CSS、JavaScript文件、图片等的服务器。这些资源通常以文件的形式存在，服务器处理这些资源的请求时，通常只需读取文件内容并返回给客户端。</w:t>
      </w:r>
    </w:p>
    <w:p w14:paraId="68FE31E0">
      <w:pPr>
        <w:pStyle w:val="23"/>
      </w:pPr>
      <w:r>
        <w:rPr>
          <w:rFonts w:hint="eastAsia"/>
        </w:rPr>
        <w:t>使用</w:t>
      </w:r>
      <w:r>
        <w:t xml:space="preserve"> Golang </w:t>
      </w:r>
      <w:r>
        <w:rPr>
          <w:rFonts w:hint="eastAsia"/>
        </w:rPr>
        <w:t>搭建静态资源文件服务器，在本地端口测试，托管上述生成的</w:t>
      </w:r>
      <w:r>
        <w:rPr>
          <w:rStyle w:val="48"/>
        </w:rPr>
        <w:t>./static</w:t>
      </w:r>
      <w:r>
        <w:rPr>
          <w:rFonts w:hint="eastAsia"/>
        </w:rPr>
        <w:t>中的内容：</w:t>
      </w:r>
    </w:p>
    <w:p w14:paraId="67653665">
      <w:pPr>
        <w:pStyle w:val="49"/>
      </w:pPr>
      <w:r>
        <w:rPr>
          <w:rStyle w:val="82"/>
        </w:rPr>
        <w:t>func main</w:t>
      </w:r>
      <w:r>
        <w:rPr>
          <w:rStyle w:val="72"/>
        </w:rPr>
        <w:t>()</w:t>
      </w:r>
      <w:r>
        <w:rPr>
          <w:rStyle w:val="82"/>
        </w:rPr>
        <w:t xml:space="preserve"> </w:t>
      </w:r>
      <w:r>
        <w:rPr>
          <w:rStyle w:val="72"/>
        </w:rPr>
        <w:t>{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// ...</w:t>
      </w:r>
      <w:r>
        <w:br w:type="textWrapping"/>
      </w:r>
      <w:r>
        <w:rPr>
          <w:rStyle w:val="82"/>
        </w:rPr>
        <w:t xml:space="preserve">    fs </w:t>
      </w:r>
      <w:r>
        <w:rPr>
          <w:rStyle w:val="72"/>
        </w:rPr>
        <w:t>:=</w:t>
      </w:r>
      <w:r>
        <w:rPr>
          <w:rStyle w:val="82"/>
        </w:rPr>
        <w:t xml:space="preserve"> http</w:t>
      </w:r>
      <w:r>
        <w:rPr>
          <w:rStyle w:val="72"/>
        </w:rPr>
        <w:t>.</w:t>
      </w:r>
      <w:r>
        <w:rPr>
          <w:rStyle w:val="82"/>
        </w:rPr>
        <w:t>StripPrefix</w:t>
      </w:r>
      <w:r>
        <w:rPr>
          <w:rStyle w:val="72"/>
        </w:rPr>
        <w:t>(</w:t>
      </w:r>
      <w:r>
        <w:rPr>
          <w:rStyle w:val="60"/>
        </w:rPr>
        <w:t>"/repo"</w:t>
      </w:r>
      <w:r>
        <w:rPr>
          <w:rStyle w:val="72"/>
        </w:rPr>
        <w:t>,</w:t>
      </w:r>
      <w:r>
        <w:rPr>
          <w:rStyle w:val="82"/>
        </w:rPr>
        <w:t xml:space="preserve"> http</w:t>
      </w:r>
      <w:r>
        <w:rPr>
          <w:rStyle w:val="72"/>
        </w:rPr>
        <w:t>.</w:t>
      </w:r>
      <w:r>
        <w:rPr>
          <w:rStyle w:val="82"/>
        </w:rPr>
        <w:t>FileServer</w:t>
      </w:r>
      <w:r>
        <w:rPr>
          <w:rStyle w:val="72"/>
        </w:rPr>
        <w:t>(</w:t>
      </w:r>
      <w:r>
        <w:rPr>
          <w:rStyle w:val="82"/>
        </w:rPr>
        <w:t>http</w:t>
      </w:r>
      <w:r>
        <w:rPr>
          <w:rStyle w:val="72"/>
        </w:rPr>
        <w:t>.</w:t>
      </w:r>
      <w:r>
        <w:rPr>
          <w:rStyle w:val="82"/>
        </w:rPr>
        <w:t>Dir</w:t>
      </w:r>
      <w:r>
        <w:rPr>
          <w:rStyle w:val="72"/>
        </w:rPr>
        <w:t>(</w:t>
      </w:r>
      <w:r>
        <w:rPr>
          <w:rStyle w:val="60"/>
        </w:rPr>
        <w:t>"./static"</w:t>
      </w:r>
      <w:r>
        <w:rPr>
          <w:rStyle w:val="72"/>
        </w:rPr>
        <w:t>)))</w:t>
      </w:r>
      <w:r>
        <w:br w:type="textWrapping"/>
      </w:r>
      <w:r>
        <w:rPr>
          <w:rStyle w:val="82"/>
        </w:rPr>
        <w:t xml:space="preserve">    http</w:t>
      </w:r>
      <w:r>
        <w:rPr>
          <w:rStyle w:val="72"/>
        </w:rPr>
        <w:t>.</w:t>
      </w:r>
      <w:r>
        <w:rPr>
          <w:rStyle w:val="82"/>
        </w:rPr>
        <w:t>Handle</w:t>
      </w:r>
      <w:r>
        <w:rPr>
          <w:rStyle w:val="72"/>
        </w:rPr>
        <w:t>(</w:t>
      </w:r>
      <w:r>
        <w:rPr>
          <w:rStyle w:val="60"/>
        </w:rPr>
        <w:t>"/repo/"</w:t>
      </w:r>
      <w:r>
        <w:rPr>
          <w:rStyle w:val="72"/>
        </w:rPr>
        <w:t>,</w:t>
      </w:r>
      <w:r>
        <w:rPr>
          <w:rStyle w:val="82"/>
        </w:rPr>
        <w:t xml:space="preserve"> fs</w:t>
      </w:r>
      <w:r>
        <w:rPr>
          <w:rStyle w:val="72"/>
        </w:rPr>
        <w:t>)</w:t>
      </w:r>
      <w:r>
        <w:br w:type="textWrapping"/>
      </w:r>
      <w:r>
        <w:br w:type="textWrapping"/>
      </w:r>
      <w:r>
        <w:rPr>
          <w:rStyle w:val="82"/>
        </w:rPr>
        <w:t xml:space="preserve">    http</w:t>
      </w:r>
      <w:r>
        <w:rPr>
          <w:rStyle w:val="72"/>
        </w:rPr>
        <w:t>.</w:t>
      </w:r>
      <w:r>
        <w:rPr>
          <w:rStyle w:val="82"/>
        </w:rPr>
        <w:t>HandleFunc</w:t>
      </w:r>
      <w:r>
        <w:rPr>
          <w:rStyle w:val="72"/>
        </w:rPr>
        <w:t>(</w:t>
      </w:r>
      <w:r>
        <w:rPr>
          <w:rStyle w:val="60"/>
        </w:rPr>
        <w:t>"/"</w:t>
      </w:r>
      <w:r>
        <w:rPr>
          <w:rStyle w:val="72"/>
        </w:rPr>
        <w:t>,</w:t>
      </w:r>
      <w:r>
        <w:rPr>
          <w:rStyle w:val="82"/>
        </w:rPr>
        <w:t xml:space="preserve"> func</w:t>
      </w:r>
      <w:r>
        <w:rPr>
          <w:rStyle w:val="72"/>
        </w:rPr>
        <w:t>(</w:t>
      </w:r>
      <w:r>
        <w:rPr>
          <w:rStyle w:val="82"/>
        </w:rPr>
        <w:t>w http</w:t>
      </w:r>
      <w:r>
        <w:rPr>
          <w:rStyle w:val="72"/>
        </w:rPr>
        <w:t>.</w:t>
      </w:r>
      <w:r>
        <w:rPr>
          <w:rStyle w:val="82"/>
        </w:rPr>
        <w:t>ResponseWriter</w:t>
      </w:r>
      <w:r>
        <w:rPr>
          <w:rStyle w:val="72"/>
        </w:rPr>
        <w:t>,</w:t>
      </w:r>
      <w:r>
        <w:rPr>
          <w:rStyle w:val="82"/>
        </w:rPr>
        <w:t xml:space="preserve"> r </w:t>
      </w:r>
      <w:r>
        <w:rPr>
          <w:rStyle w:val="72"/>
        </w:rPr>
        <w:t>*</w:t>
      </w:r>
      <w:r>
        <w:rPr>
          <w:rStyle w:val="82"/>
        </w:rPr>
        <w:t>http</w:t>
      </w:r>
      <w:r>
        <w:rPr>
          <w:rStyle w:val="72"/>
        </w:rPr>
        <w:t>.</w:t>
      </w:r>
      <w:r>
        <w:rPr>
          <w:rStyle w:val="82"/>
        </w:rPr>
        <w:t>Request</w:t>
      </w:r>
      <w:r>
        <w:rPr>
          <w:rStyle w:val="72"/>
        </w:rPr>
        <w:t>)</w:t>
      </w:r>
      <w:r>
        <w:rPr>
          <w:rStyle w:val="82"/>
        </w:rPr>
        <w:t xml:space="preserve"> </w:t>
      </w:r>
      <w:r>
        <w:rPr>
          <w:rStyle w:val="72"/>
        </w:rPr>
        <w:t>{</w:t>
      </w:r>
      <w:r>
        <w:br w:type="textWrapping"/>
      </w:r>
      <w:r>
        <w:rPr>
          <w:rStyle w:val="82"/>
        </w:rPr>
        <w:t xml:space="preserve">        http</w:t>
      </w:r>
      <w:r>
        <w:rPr>
          <w:rStyle w:val="72"/>
        </w:rPr>
        <w:t>.</w:t>
      </w:r>
      <w:r>
        <w:rPr>
          <w:rStyle w:val="82"/>
        </w:rPr>
        <w:t>Redirect</w:t>
      </w:r>
      <w:r>
        <w:rPr>
          <w:rStyle w:val="72"/>
        </w:rPr>
        <w:t>(</w:t>
      </w:r>
      <w:r>
        <w:rPr>
          <w:rStyle w:val="82"/>
        </w:rPr>
        <w:t>w</w:t>
      </w:r>
      <w:r>
        <w:rPr>
          <w:rStyle w:val="72"/>
        </w:rPr>
        <w:t>,</w:t>
      </w:r>
      <w:r>
        <w:rPr>
          <w:rStyle w:val="82"/>
        </w:rPr>
        <w:t xml:space="preserve"> r</w:t>
      </w:r>
      <w:r>
        <w:rPr>
          <w:rStyle w:val="72"/>
        </w:rPr>
        <w:t>,</w:t>
      </w:r>
      <w:r>
        <w:rPr>
          <w:rStyle w:val="82"/>
        </w:rPr>
        <w:t xml:space="preserve"> </w:t>
      </w:r>
      <w:r>
        <w:rPr>
          <w:rStyle w:val="60"/>
        </w:rPr>
        <w:t>"/repo/"</w:t>
      </w:r>
      <w:r>
        <w:rPr>
          <w:rStyle w:val="72"/>
        </w:rPr>
        <w:t>,</w:t>
      </w:r>
      <w:r>
        <w:rPr>
          <w:rStyle w:val="82"/>
        </w:rPr>
        <w:t xml:space="preserve"> http</w:t>
      </w:r>
      <w:r>
        <w:rPr>
          <w:rStyle w:val="72"/>
        </w:rPr>
        <w:t>.</w:t>
      </w:r>
      <w:r>
        <w:rPr>
          <w:rStyle w:val="82"/>
        </w:rPr>
        <w:t>StatusFound</w:t>
      </w:r>
      <w:r>
        <w:rPr>
          <w:rStyle w:val="72"/>
        </w:rPr>
        <w:t>)</w:t>
      </w:r>
      <w:r>
        <w:rPr>
          <w:rStyle w:val="82"/>
        </w:rPr>
        <w:t xml:space="preserve"> </w:t>
      </w:r>
      <w:r>
        <w:rPr>
          <w:rStyle w:val="64"/>
        </w:rPr>
        <w:t>// 302 Temporary Redirect</w:t>
      </w:r>
      <w:r>
        <w:br w:type="textWrapping"/>
      </w:r>
      <w:r>
        <w:rPr>
          <w:rStyle w:val="82"/>
        </w:rPr>
        <w:t xml:space="preserve">    </w:t>
      </w:r>
      <w:r>
        <w:rPr>
          <w:rStyle w:val="72"/>
        </w:rPr>
        <w:t>})</w:t>
      </w:r>
      <w:r>
        <w:br w:type="textWrapping"/>
      </w:r>
      <w:r>
        <w:br w:type="textWrapping"/>
      </w:r>
      <w:r>
        <w:rPr>
          <w:rStyle w:val="82"/>
        </w:rPr>
        <w:t xml:space="preserve">    err </w:t>
      </w:r>
      <w:r>
        <w:rPr>
          <w:rStyle w:val="72"/>
        </w:rPr>
        <w:t>:=</w:t>
      </w:r>
      <w:r>
        <w:rPr>
          <w:rStyle w:val="82"/>
        </w:rPr>
        <w:t xml:space="preserve"> http</w:t>
      </w:r>
      <w:r>
        <w:rPr>
          <w:rStyle w:val="72"/>
        </w:rPr>
        <w:t>.</w:t>
      </w:r>
      <w:r>
        <w:rPr>
          <w:rStyle w:val="82"/>
        </w:rPr>
        <w:t>ListenAndServe</w:t>
      </w:r>
      <w:r>
        <w:rPr>
          <w:rStyle w:val="72"/>
        </w:rPr>
        <w:t>(</w:t>
      </w:r>
      <w:r>
        <w:rPr>
          <w:rStyle w:val="60"/>
        </w:rPr>
        <w:t>"0.0.0.0:8090"</w:t>
      </w:r>
      <w:r>
        <w:rPr>
          <w:rStyle w:val="72"/>
        </w:rPr>
        <w:t>,</w:t>
      </w:r>
      <w:r>
        <w:rPr>
          <w:rStyle w:val="82"/>
        </w:rPr>
        <w:t xml:space="preserve"> nil</w:t>
      </w:r>
      <w:r>
        <w:rPr>
          <w:rStyle w:val="72"/>
        </w:rPr>
        <w:t>)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// ...</w:t>
      </w:r>
      <w:r>
        <w:br w:type="textWrapping"/>
      </w:r>
      <w:r>
        <w:rPr>
          <w:rStyle w:val="72"/>
        </w:rPr>
        <w:t>}</w:t>
      </w:r>
    </w:p>
    <w:p w14:paraId="2571C3E4">
      <w:pPr>
        <w:pStyle w:val="23"/>
      </w:pPr>
      <w:r>
        <w:rPr>
          <w:rFonts w:hint="eastAsia"/>
        </w:rPr>
        <w:t>仓库效果：</w:t>
      </w:r>
      <w:r>
        <w:t xml:space="preserve"> </w:t>
      </w:r>
      <w:r>
        <w:drawing>
          <wp:inline distT="0" distB="0" distL="114300" distR="114300">
            <wp:extent cx="4279900" cy="2641600"/>
            <wp:effectExtent l="0" t="0" r="0" b="0"/>
            <wp:docPr id="43" name="Picture" descr="/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/rep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AFB8DE">
      <w:pPr>
        <w:pStyle w:val="47"/>
      </w:pPr>
      <w:r>
        <w:drawing>
          <wp:inline distT="0" distB="0" distL="114300" distR="114300">
            <wp:extent cx="5334000" cy="2001520"/>
            <wp:effectExtent l="0" t="0" r="0" b="0"/>
            <wp:docPr id="46" name="Picture" descr="/repo/repo-1.0.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/repo/repo-1.0.0/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16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42DEA6">
      <w:pPr>
        <w:pStyle w:val="45"/>
      </w:pPr>
      <w:r>
        <w:t>/repo/repo-1.0.0/</w:t>
      </w:r>
    </w:p>
    <w:p w14:paraId="4F6EF051">
      <w:pPr>
        <w:pStyle w:val="3"/>
      </w:pPr>
      <w:r>
        <w:rPr>
          <w:rFonts w:hint="eastAsia"/>
          <w:b/>
          <w:bCs/>
        </w:rPr>
        <w:t>服务端密码设置</w:t>
      </w:r>
      <w:r>
        <w:rPr>
          <w:rFonts w:hint="eastAsia"/>
        </w:rPr>
        <w:t>：</w:t>
      </w:r>
    </w:p>
    <w:p w14:paraId="4CBBF610">
      <w:pPr>
        <w:pStyle w:val="13"/>
      </w:pPr>
      <w:r>
        <w:rPr>
          <w:rFonts w:hint="eastAsia"/>
        </w:rPr>
        <w:t>实际上可以在nginx的配置里直接用</w:t>
      </w:r>
      <w:r>
        <w:rPr>
          <w:rStyle w:val="48"/>
        </w:rPr>
        <w:t>root</w:t>
      </w:r>
      <w:r>
        <w:rPr>
          <w:rFonts w:hint="eastAsia"/>
        </w:rPr>
        <w:t>设置本地路径，将其作为静态资源服务器。</w:t>
      </w:r>
      <w:r>
        <w:br w:type="textWrapping"/>
      </w:r>
      <w:r>
        <w:rPr>
          <w:rFonts w:hint="eastAsia"/>
        </w:rPr>
        <w:t>但此处已经写好Golang服务器，另外考虑可能有服务端校验和等规则，此处将nigix直接作为反向代理：监听8091端口，代理8090的服务。</w:t>
      </w:r>
    </w:p>
    <w:p w14:paraId="739FA81A">
      <w:pPr>
        <w:pStyle w:val="23"/>
      </w:pPr>
      <w:r>
        <w:rPr>
          <w:rFonts w:hint="eastAsia"/>
        </w:rPr>
        <w:t>需要</w:t>
      </w:r>
      <w:r>
        <w:t xml:space="preserve"> Nginx </w:t>
      </w:r>
      <w:r>
        <w:rPr>
          <w:rFonts w:hint="eastAsia"/>
        </w:rPr>
        <w:t>和</w:t>
      </w:r>
      <w:r>
        <w:t xml:space="preserve"> htpasswd </w:t>
      </w:r>
      <w:r>
        <w:rPr>
          <w:rFonts w:hint="eastAsia"/>
        </w:rPr>
        <w:t>工具。</w:t>
      </w:r>
    </w:p>
    <w:p w14:paraId="3024DF7F">
      <w:pPr>
        <w:pStyle w:val="3"/>
      </w:pPr>
      <w:r>
        <w:rPr>
          <w:rFonts w:hint="eastAsia"/>
        </w:rPr>
        <w:t>添加一个user</w:t>
      </w:r>
      <w:r>
        <w:rPr>
          <w:rStyle w:val="48"/>
        </w:rPr>
        <w:t>tr</w:t>
      </w:r>
      <w:r>
        <w:rPr>
          <w:rFonts w:hint="eastAsia"/>
        </w:rPr>
        <w:t>，设置密码</w:t>
      </w:r>
      <w:r>
        <w:rPr>
          <w:rStyle w:val="48"/>
        </w:rPr>
        <w:t>123456</w:t>
      </w:r>
      <w:r>
        <w:rPr>
          <w:rFonts w:hint="eastAsia"/>
        </w:rPr>
        <w:t>：</w:t>
      </w:r>
    </w:p>
    <w:p w14:paraId="16112A48">
      <w:pPr>
        <w:pStyle w:val="49"/>
      </w:pPr>
      <w:r>
        <w:rPr>
          <w:rStyle w:val="69"/>
        </w:rPr>
        <w:t>sudo</w:t>
      </w:r>
      <w:r>
        <w:rPr>
          <w:rStyle w:val="82"/>
        </w:rPr>
        <w:t xml:space="preserve"> htpasswd </w:t>
      </w:r>
      <w:r>
        <w:rPr>
          <w:rStyle w:val="76"/>
        </w:rPr>
        <w:t>-c</w:t>
      </w:r>
      <w:r>
        <w:rPr>
          <w:rStyle w:val="82"/>
        </w:rPr>
        <w:t xml:space="preserve"> /etc/nginx/.htpasswd tr</w:t>
      </w:r>
    </w:p>
    <w:p w14:paraId="70860339">
      <w:pPr>
        <w:pStyle w:val="23"/>
      </w:pPr>
      <w:r>
        <w:rPr>
          <w:rFonts w:hint="eastAsia"/>
        </w:rPr>
        <w:t>修改nginx配置：</w:t>
      </w:r>
    </w:p>
    <w:p w14:paraId="550DD44F">
      <w:pPr>
        <w:pStyle w:val="49"/>
      </w:pPr>
      <w:r>
        <w:rPr>
          <w:rStyle w:val="69"/>
        </w:rPr>
        <w:t>sudo</w:t>
      </w:r>
      <w:r>
        <w:rPr>
          <w:rStyle w:val="82"/>
        </w:rPr>
        <w:t xml:space="preserve"> nvim /etc/nginx/sites-available/default</w:t>
      </w:r>
    </w:p>
    <w:p w14:paraId="6BA37444">
      <w:pPr>
        <w:pStyle w:val="23"/>
      </w:pPr>
      <w:r>
        <w:rPr>
          <w:rFonts w:hint="eastAsia"/>
        </w:rPr>
        <w:t>设置规则（监听</w:t>
      </w:r>
      <w:r>
        <w:rPr>
          <w:rStyle w:val="48"/>
        </w:rPr>
        <w:t>8091</w:t>
      </w:r>
      <w:r>
        <w:rPr>
          <w:rFonts w:hint="eastAsia"/>
        </w:rPr>
        <w:t>端口，反向代理之前的Go仓库服务）：</w:t>
      </w:r>
    </w:p>
    <w:p w14:paraId="0FAE78ED">
      <w:pPr>
        <w:pStyle w:val="47"/>
      </w:pPr>
      <w:r>
        <w:drawing>
          <wp:inline distT="0" distB="0" distL="114300" distR="114300">
            <wp:extent cx="5334000" cy="3206115"/>
            <wp:effectExtent l="0" t="0" r="0" b="0"/>
            <wp:docPr id="49" name="Picture" descr="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nginx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66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14D940">
      <w:pPr>
        <w:pStyle w:val="45"/>
      </w:pPr>
      <w:r>
        <w:t>nginx</w:t>
      </w:r>
    </w:p>
    <w:p w14:paraId="6A018849">
      <w:pPr>
        <w:pStyle w:val="3"/>
      </w:pPr>
      <w:r>
        <w:rPr>
          <w:rFonts w:hint="eastAsia"/>
        </w:rPr>
        <w:t>启动nignx：</w:t>
      </w:r>
    </w:p>
    <w:p w14:paraId="5E4F6155">
      <w:pPr>
        <w:pStyle w:val="49"/>
      </w:pPr>
      <w:r>
        <w:rPr>
          <w:rStyle w:val="69"/>
        </w:rPr>
        <w:t>sudo</w:t>
      </w:r>
      <w:r>
        <w:rPr>
          <w:rStyle w:val="82"/>
        </w:rPr>
        <w:t xml:space="preserve"> systemctl start nginx</w:t>
      </w:r>
    </w:p>
    <w:p w14:paraId="7E0CBCF8">
      <w:pPr>
        <w:pStyle w:val="23"/>
      </w:pPr>
      <w:r>
        <w:rPr>
          <w:rFonts w:hint="eastAsia"/>
        </w:rPr>
        <w:t>重新加载配置：</w:t>
      </w:r>
    </w:p>
    <w:p w14:paraId="16E5DA99">
      <w:pPr>
        <w:pStyle w:val="49"/>
      </w:pPr>
      <w:r>
        <w:rPr>
          <w:rStyle w:val="69"/>
        </w:rPr>
        <w:t>sudo</w:t>
      </w:r>
      <w:r>
        <w:rPr>
          <w:rStyle w:val="82"/>
        </w:rPr>
        <w:t xml:space="preserve"> nginx </w:t>
      </w:r>
      <w:r>
        <w:rPr>
          <w:rStyle w:val="76"/>
        </w:rPr>
        <w:t>-s</w:t>
      </w:r>
      <w:r>
        <w:rPr>
          <w:rStyle w:val="82"/>
        </w:rPr>
        <w:t xml:space="preserve"> reload</w:t>
      </w:r>
    </w:p>
    <w:p w14:paraId="71F0A46F">
      <w:pPr>
        <w:pStyle w:val="23"/>
      </w:pPr>
      <w:r>
        <w:rPr>
          <w:rFonts w:hint="eastAsia"/>
        </w:rPr>
        <w:t>之后访问可见：</w:t>
      </w:r>
    </w:p>
    <w:p w14:paraId="5EA997DA">
      <w:pPr>
        <w:pStyle w:val="47"/>
      </w:pPr>
      <w:r>
        <w:drawing>
          <wp:inline distT="0" distB="0" distL="114300" distR="114300">
            <wp:extent cx="5334000" cy="2052320"/>
            <wp:effectExtent l="0" t="0" r="0" b="0"/>
            <wp:docPr id="52" name="Picture" descr="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nginx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524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9572B">
      <w:pPr>
        <w:pStyle w:val="45"/>
      </w:pPr>
      <w:r>
        <w:t>nginx</w:t>
      </w:r>
    </w:p>
    <w:bookmarkEnd w:id="14"/>
    <w:p w14:paraId="209521D0">
      <w:pPr>
        <w:pStyle w:val="5"/>
      </w:pPr>
      <w:bookmarkStart w:id="15" w:name="安装包配置文件-config.xml-配置"/>
      <w:r>
        <w:t xml:space="preserve">6. </w:t>
      </w:r>
      <w:r>
        <w:rPr>
          <w:rFonts w:hint="eastAsia"/>
        </w:rPr>
        <w:t>安装包配置文件</w:t>
      </w:r>
      <w:r>
        <w:t xml:space="preserve"> </w:t>
      </w:r>
      <w:r>
        <w:rPr>
          <w:rStyle w:val="48"/>
        </w:rPr>
        <w:t>config.xml</w:t>
      </w:r>
      <w:r>
        <w:t xml:space="preserve"> </w:t>
      </w:r>
      <w:r>
        <w:rPr>
          <w:rFonts w:hint="eastAsia"/>
        </w:rPr>
        <w:t>配置</w:t>
      </w:r>
    </w:p>
    <w:p w14:paraId="0F915EB4">
      <w:pPr>
        <w:pStyle w:val="23"/>
      </w:pPr>
      <w:r>
        <w:rPr>
          <w:rFonts w:hint="eastAsia"/>
        </w:rPr>
        <w:t>指定了以下内容：</w:t>
      </w:r>
    </w:p>
    <w:p w14:paraId="2A23AF5F">
      <w:pPr>
        <w:pStyle w:val="49"/>
      </w:pPr>
      <w:r>
        <w:rPr>
          <w:rStyle w:val="69"/>
        </w:rPr>
        <w:t>&lt;?xml</w:t>
      </w:r>
      <w:r>
        <w:rPr>
          <w:rStyle w:val="68"/>
        </w:rPr>
        <w:t xml:space="preserve"> version=</w:t>
      </w:r>
      <w:r>
        <w:rPr>
          <w:rStyle w:val="60"/>
        </w:rPr>
        <w:t>"1.0"</w:t>
      </w:r>
      <w:r>
        <w:rPr>
          <w:rStyle w:val="68"/>
        </w:rPr>
        <w:t xml:space="preserve"> encoding=</w:t>
      </w:r>
      <w:r>
        <w:rPr>
          <w:rStyle w:val="60"/>
        </w:rPr>
        <w:t>"UTF-8"</w:t>
      </w:r>
      <w:r>
        <w:rPr>
          <w:rStyle w:val="69"/>
        </w:rPr>
        <w:t>?&gt;</w:t>
      </w:r>
      <w:r>
        <w:br w:type="textWrapping"/>
      </w:r>
      <w:r>
        <w:rPr>
          <w:rStyle w:val="82"/>
        </w:rPr>
        <w:t>&lt;</w:t>
      </w:r>
      <w:r>
        <w:rPr>
          <w:rStyle w:val="52"/>
        </w:rPr>
        <w:t>Installer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Name</w:t>
      </w:r>
      <w:r>
        <w:rPr>
          <w:rStyle w:val="82"/>
        </w:rPr>
        <w:t>&gt;QtIFW Pack Test - TR&lt;/</w:t>
      </w:r>
      <w:r>
        <w:rPr>
          <w:rStyle w:val="52"/>
        </w:rPr>
        <w:t>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Version</w:t>
      </w:r>
      <w:r>
        <w:rPr>
          <w:rStyle w:val="82"/>
        </w:rPr>
        <w:t>&gt;1.0.0&lt;/</w:t>
      </w:r>
      <w:r>
        <w:rPr>
          <w:rStyle w:val="52"/>
        </w:rPr>
        <w:t>Version</w:t>
      </w:r>
      <w:r>
        <w:rPr>
          <w:rStyle w:val="82"/>
        </w:rPr>
        <w:t xml:space="preserve">&gt; </w:t>
      </w:r>
      <w:r>
        <w:rPr>
          <w:rStyle w:val="64"/>
        </w:rPr>
        <w:t>&lt;!-- 安装器自身版本，不影响组件版本 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Title</w:t>
      </w:r>
      <w:r>
        <w:rPr>
          <w:rStyle w:val="82"/>
        </w:rPr>
        <w:t>&gt;QtIFW 测试安装器 - Title&lt;/</w:t>
      </w:r>
      <w:r>
        <w:rPr>
          <w:rStyle w:val="52"/>
        </w:rPr>
        <w:t>Title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Publisher</w:t>
      </w:r>
      <w:r>
        <w:rPr>
          <w:rStyle w:val="82"/>
        </w:rPr>
        <w:t>&gt;张祝玙&lt;/</w:t>
      </w:r>
      <w:r>
        <w:rPr>
          <w:rStyle w:val="52"/>
        </w:rPr>
        <w:t>Publisher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ProductUrl</w:t>
      </w:r>
      <w:r>
        <w:rPr>
          <w:rStyle w:val="82"/>
        </w:rPr>
        <w:t>&gt;https://www.qq.com&lt;/</w:t>
      </w:r>
      <w:r>
        <w:rPr>
          <w:rStyle w:val="52"/>
        </w:rPr>
        <w:t>ProductUrl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一些图标和水印 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InstallerWindowIcon</w:t>
      </w:r>
      <w:r>
        <w:rPr>
          <w:rStyle w:val="82"/>
        </w:rPr>
        <w:t>&gt;images/installer.png&lt;/</w:t>
      </w:r>
      <w:r>
        <w:rPr>
          <w:rStyle w:val="52"/>
        </w:rPr>
        <w:t>InstallerWindowIcon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InstallerApplicationIcon</w:t>
      </w:r>
      <w:r>
        <w:rPr>
          <w:rStyle w:val="82"/>
        </w:rPr>
        <w:t>&gt;images/installer.png&lt;/</w:t>
      </w:r>
      <w:r>
        <w:rPr>
          <w:rStyle w:val="52"/>
        </w:rPr>
        <w:t>InstallerApplicationIcon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Logo</w:t>
      </w:r>
      <w:r>
        <w:rPr>
          <w:rStyle w:val="82"/>
        </w:rPr>
        <w:t>&gt;images/logo.png&lt;/</w:t>
      </w:r>
      <w:r>
        <w:rPr>
          <w:rStyle w:val="52"/>
        </w:rPr>
        <w:t>Logo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Background</w:t>
      </w:r>
      <w:r>
        <w:rPr>
          <w:rStyle w:val="82"/>
        </w:rPr>
        <w:t>&gt;images/background.png&lt;/</w:t>
      </w:r>
      <w:r>
        <w:rPr>
          <w:rStyle w:val="52"/>
        </w:rPr>
        <w:t>Background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Watermark</w:t>
      </w:r>
      <w:r>
        <w:rPr>
          <w:rStyle w:val="82"/>
        </w:rPr>
        <w:t>&gt;images/watermark.png&lt;/</w:t>
      </w:r>
      <w:r>
        <w:rPr>
          <w:rStyle w:val="52"/>
        </w:rPr>
        <w:t>Watermark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 安装完成后可以直接勾选运行的可执行程序--&gt;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RunProgram</w:t>
      </w:r>
      <w:r>
        <w:rPr>
          <w:rStyle w:val="82"/>
        </w:rPr>
        <w:t>&gt;@TargetDir@/app1&lt;/</w:t>
      </w:r>
      <w:r>
        <w:rPr>
          <w:rStyle w:val="52"/>
        </w:rPr>
        <w:t>RunProgram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RunProgramArguments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Argument</w:t>
      </w:r>
      <w:r>
        <w:rPr>
          <w:rStyle w:val="82"/>
        </w:rPr>
        <w:t>&gt;Arg1&lt;/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Argument</w:t>
      </w:r>
      <w:r>
        <w:rPr>
          <w:rStyle w:val="82"/>
        </w:rPr>
        <w:t>&gt;Arg2&lt;/</w:t>
      </w:r>
      <w:r>
        <w:rPr>
          <w:rStyle w:val="52"/>
        </w:rPr>
        <w:t>Argument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RunProgramArguments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RunProgramDescription</w:t>
      </w:r>
      <w:r>
        <w:rPr>
          <w:rStyle w:val="82"/>
        </w:rPr>
        <w:t>&gt;QtIFW 测试程序 - Description&lt;/</w:t>
      </w:r>
      <w:r>
        <w:rPr>
          <w:rStyle w:val="52"/>
        </w:rPr>
        <w:t>RunProgramDescription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 一些路径和命名--&gt;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StartMenuDir</w:t>
      </w:r>
      <w:r>
        <w:rPr>
          <w:rStyle w:val="82"/>
        </w:rPr>
        <w:t>&gt;QtIFWTest&lt;/</w:t>
      </w:r>
      <w:r>
        <w:rPr>
          <w:rStyle w:val="52"/>
        </w:rPr>
        <w:t>StartMenuDir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MaintenanceToolName</w:t>
      </w:r>
      <w:r>
        <w:rPr>
          <w:rStyle w:val="82"/>
        </w:rPr>
        <w:t>&gt;TestMaintenanceTool&lt;/</w:t>
      </w:r>
      <w:r>
        <w:rPr>
          <w:rStyle w:val="52"/>
        </w:rPr>
        <w:t>MaintenanceToolName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AllowNonAsciiCharacters</w:t>
      </w:r>
      <w:r>
        <w:rPr>
          <w:rStyle w:val="82"/>
        </w:rPr>
        <w:t>&gt;true&lt;/</w:t>
      </w:r>
      <w:r>
        <w:rPr>
          <w:rStyle w:val="52"/>
        </w:rPr>
        <w:t>AllowNonAsciiCharacters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TargetDir</w:t>
      </w:r>
      <w:r>
        <w:rPr>
          <w:rStyle w:val="82"/>
        </w:rPr>
        <w:t>&gt;@HomeDir@/QtIFWTest/1.0.0&lt;/</w:t>
      </w:r>
      <w:r>
        <w:rPr>
          <w:rStyle w:val="52"/>
        </w:rPr>
        <w:t>TargetDir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AdminTargetDir</w:t>
      </w:r>
      <w:r>
        <w:rPr>
          <w:rStyle w:val="82"/>
        </w:rPr>
        <w:t>&gt;@RootDir@/QtIFWTest/1.0.0&lt;/</w:t>
      </w:r>
      <w:r>
        <w:rPr>
          <w:rStyle w:val="52"/>
        </w:rPr>
        <w:t>AdminTargetDir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 创建本地仓库（后续添加组件可选择）--&gt;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CreateLocalRepository</w:t>
      </w:r>
      <w:r>
        <w:rPr>
          <w:rStyle w:val="82"/>
        </w:rPr>
        <w:t>&gt;true&lt;/</w:t>
      </w:r>
      <w:r>
        <w:rPr>
          <w:rStyle w:val="52"/>
        </w:rPr>
        <w:t>CreateLocalRepository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InstallActionColumnVisible</w:t>
      </w:r>
      <w:r>
        <w:rPr>
          <w:rStyle w:val="82"/>
        </w:rPr>
        <w:t>&gt;true&lt;/</w:t>
      </w:r>
      <w:r>
        <w:rPr>
          <w:rStyle w:val="52"/>
        </w:rPr>
        <w:t>InstallActionColumnVisible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 配置远程仓库--&gt;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RemoteRepositories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 &lt;Repository&gt;以包含Updates.xml的路径为单位，此处需要每个版本各配置一个--&gt;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&gt;http://localhost:8090/repo&lt;/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&gt;true&lt;/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&gt;本地测试仓库(Mint)&lt;/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&gt;http://localhost:8090/repo/repo-1.0.0/&lt;/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&gt;true&lt;/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&gt;本地测试仓库(Mint)-1.0.0&lt;/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&gt;http://localhost:8090/repo/repo-1.1.0/&lt;/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&gt;true&lt;/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&gt;本地测试仓库(Mint)-1.1.0&lt;/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&gt;http://localhost:8090/repo/repo-1.2.0/&lt;/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&gt;true&lt;/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&gt;本地测试仓库(Mint)-1.2.0&lt;/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</w:t>
      </w:r>
      <w:r>
        <w:rPr>
          <w:rStyle w:val="64"/>
        </w:rPr>
        <w:t>&lt;!--  此处8091是nginx反向代理的端口--&gt;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&gt;http://localhost:8091/repo/repo-1.3.0/&lt;/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&gt;true&lt;/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</w:t>
      </w:r>
      <w:r>
        <w:rPr>
          <w:rStyle w:val="64"/>
        </w:rPr>
        <w:t>&lt;!--   对最新仓库启用用户与密码进行测试--&gt;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Username</w:t>
      </w:r>
      <w:r>
        <w:rPr>
          <w:rStyle w:val="82"/>
        </w:rPr>
        <w:t>&gt;tr&lt;/</w:t>
      </w:r>
      <w:r>
        <w:rPr>
          <w:rStyle w:val="52"/>
        </w:rPr>
        <w:t>Username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Password</w:t>
      </w:r>
      <w:r>
        <w:rPr>
          <w:rStyle w:val="82"/>
        </w:rPr>
        <w:t>&gt;123456&lt;/</w:t>
      </w:r>
      <w:r>
        <w:rPr>
          <w:rStyle w:val="52"/>
        </w:rPr>
        <w:t>Password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&gt;本地测试仓库(Mint)-1.3.0&lt;/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&gt;http://172.16.20.15:8090/repo/&lt;/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&gt;true&lt;/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&gt;局域网测试仓库(DELL)&lt;/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RemoteRepositories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</w:t>
      </w:r>
      <w:r>
        <w:rPr>
          <w:rStyle w:val="64"/>
        </w:rPr>
        <w:t>&lt;!--  为组件添加一些别名，此处未使用--&gt;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AliasDefinitionsFile</w:t>
      </w:r>
      <w:r>
        <w:rPr>
          <w:rStyle w:val="82"/>
        </w:rPr>
        <w:t>&gt;aliases.xml&lt;/</w:t>
      </w:r>
      <w:r>
        <w:rPr>
          <w:rStyle w:val="52"/>
        </w:rPr>
        <w:t>AliasDefinitionsFile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>&lt;/</w:t>
      </w:r>
      <w:r>
        <w:rPr>
          <w:rStyle w:val="52"/>
        </w:rPr>
        <w:t>Installer</w:t>
      </w:r>
      <w:r>
        <w:rPr>
          <w:rStyle w:val="82"/>
        </w:rPr>
        <w:t>&gt;</w:t>
      </w:r>
    </w:p>
    <w:p w14:paraId="3D5C1C53">
      <w:pPr>
        <w:pStyle w:val="24"/>
        <w:numPr>
          <w:ilvl w:val="0"/>
          <w:numId w:val="1"/>
        </w:numPr>
      </w:pPr>
      <w:r>
        <w:rPr>
          <w:rStyle w:val="48"/>
        </w:rPr>
        <w:t>&lt;Username&gt;</w:t>
      </w:r>
      <w:r>
        <w:t xml:space="preserve"> </w:t>
      </w:r>
      <w:r>
        <w:rPr>
          <w:rFonts w:hint="eastAsia"/>
        </w:rPr>
        <w:t>，用作受保护存储库上的用户。</w:t>
      </w:r>
    </w:p>
    <w:p w14:paraId="3FC5BB80">
      <w:pPr>
        <w:pStyle w:val="24"/>
        <w:numPr>
          <w:ilvl w:val="0"/>
          <w:numId w:val="1"/>
        </w:numPr>
      </w:pPr>
      <w:r>
        <w:rPr>
          <w:rStyle w:val="48"/>
        </w:rPr>
        <w:t>&lt;DisplayName&gt;</w:t>
      </w:r>
      <w:r>
        <w:t xml:space="preserve"> </w:t>
      </w:r>
      <w:r>
        <w:rPr>
          <w:rFonts w:hint="eastAsia"/>
        </w:rPr>
        <w:t>，可选择设置要显示的字符串而不是</w:t>
      </w:r>
      <w:r>
        <w:t xml:space="preserve"> URL。</w:t>
      </w:r>
    </w:p>
    <w:p w14:paraId="2CDF9329">
      <w:pPr>
        <w:pStyle w:val="23"/>
      </w:pPr>
      <w:r>
        <w:t>config.xml</w:t>
      </w:r>
      <w:r>
        <w:rPr>
          <w:rStyle w:val="48"/>
          <w:rFonts w:hint="eastAsia"/>
        </w:rPr>
        <w:t>中的元素可以包含多个</w:t>
      </w:r>
      <w:r>
        <w:t xml:space="preserve">` </w:t>
      </w:r>
      <w:r>
        <w:rPr>
          <w:rFonts w:hint="eastAsia"/>
        </w:rPr>
        <w:t>元素的列表（此处未启用）：</w:t>
      </w:r>
    </w:p>
    <w:p w14:paraId="66192300">
      <w:pPr>
        <w:pStyle w:val="49"/>
      </w:pPr>
      <w:r>
        <w:rPr>
          <w:rStyle w:val="82"/>
        </w:rPr>
        <w:t>&lt;</w:t>
      </w:r>
      <w:r>
        <w:rPr>
          <w:rStyle w:val="52"/>
        </w:rPr>
        <w:t>RepositoryCategories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RemoteRepositories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Displayname</w:t>
      </w:r>
      <w:r>
        <w:rPr>
          <w:rStyle w:val="82"/>
        </w:rPr>
        <w:t>&gt;Category 1&lt;/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Preselected</w:t>
      </w:r>
      <w:r>
        <w:rPr>
          <w:rStyle w:val="82"/>
        </w:rPr>
        <w:t>&gt;true&lt;/</w:t>
      </w:r>
      <w:r>
        <w:rPr>
          <w:rStyle w:val="52"/>
        </w:rPr>
        <w:t>Preselected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Tooltip</w:t>
      </w:r>
      <w:r>
        <w:rPr>
          <w:rStyle w:val="82"/>
        </w:rPr>
        <w:t>&gt;Tooltip for category 1&lt;/</w:t>
      </w:r>
      <w:r>
        <w:rPr>
          <w:rStyle w:val="52"/>
        </w:rPr>
        <w:t>Tooltip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Url</w:t>
      </w:r>
      <w:r>
        <w:rPr>
          <w:rStyle w:val="82"/>
        </w:rPr>
        <w:t>&gt;http://www.example.com/packages&lt;/</w:t>
      </w:r>
      <w:r>
        <w:rPr>
          <w:rStyle w:val="52"/>
        </w:rPr>
        <w:t>Url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Enabled</w:t>
      </w:r>
      <w:r>
        <w:rPr>
          <w:rStyle w:val="82"/>
        </w:rPr>
        <w:t>&gt;1&lt;/</w:t>
      </w:r>
      <w:r>
        <w:rPr>
          <w:rStyle w:val="52"/>
        </w:rPr>
        <w:t>Enabled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Username</w:t>
      </w:r>
      <w:r>
        <w:rPr>
          <w:rStyle w:val="82"/>
        </w:rPr>
        <w:t>&gt;user&lt;/</w:t>
      </w:r>
      <w:r>
        <w:rPr>
          <w:rStyle w:val="52"/>
        </w:rPr>
        <w:t>Username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Password</w:t>
      </w:r>
      <w:r>
        <w:rPr>
          <w:rStyle w:val="82"/>
        </w:rPr>
        <w:t>&gt;password&lt;/</w:t>
      </w:r>
      <w:r>
        <w:rPr>
          <w:rStyle w:val="52"/>
        </w:rPr>
        <w:t>Password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    &lt;</w:t>
      </w:r>
      <w:r>
        <w:rPr>
          <w:rStyle w:val="52"/>
        </w:rPr>
        <w:t>DisplayName</w:t>
      </w:r>
      <w:r>
        <w:rPr>
          <w:rStyle w:val="82"/>
        </w:rPr>
        <w:t>&gt;Example repository&lt;/</w:t>
      </w:r>
      <w:r>
        <w:rPr>
          <w:rStyle w:val="52"/>
        </w:rPr>
        <w:t>DisplayName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&lt;/</w:t>
      </w:r>
      <w:r>
        <w:rPr>
          <w:rStyle w:val="52"/>
        </w:rPr>
        <w:t>Repository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RemoteRepositories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>&lt;/</w:t>
      </w:r>
      <w:r>
        <w:rPr>
          <w:rStyle w:val="52"/>
        </w:rPr>
        <w:t>RepositoryCategories</w:t>
      </w:r>
      <w:r>
        <w:rPr>
          <w:rStyle w:val="82"/>
        </w:rPr>
        <w:t>&gt;</w:t>
      </w:r>
    </w:p>
    <w:bookmarkEnd w:id="15"/>
    <w:p w14:paraId="3130BB8F">
      <w:pPr>
        <w:pStyle w:val="5"/>
      </w:pPr>
      <w:bookmarkStart w:id="16" w:name="离线安装包构建"/>
      <w:r>
        <w:t xml:space="preserve">7. </w:t>
      </w:r>
      <w:r>
        <w:rPr>
          <w:rFonts w:hint="eastAsia"/>
        </w:rPr>
        <w:t>离线安装包构建</w:t>
      </w:r>
    </w:p>
    <w:p w14:paraId="4B6E1C71">
      <w:pPr>
        <w:pStyle w:val="23"/>
      </w:pPr>
      <w:r>
        <w:rPr>
          <w:rFonts w:hint="eastAsia"/>
        </w:rPr>
        <w:t>为测试后续更新功能，此处仅使用</w:t>
      </w:r>
      <w:r>
        <w:t xml:space="preserve"> </w:t>
      </w:r>
      <w:r>
        <w:rPr>
          <w:rStyle w:val="48"/>
        </w:rPr>
        <w:t>1.0.0</w:t>
      </w:r>
      <w:r>
        <w:t xml:space="preserve"> </w:t>
      </w:r>
      <w:r>
        <w:rPr>
          <w:rFonts w:hint="eastAsia"/>
        </w:rPr>
        <w:t>版本构建安装包程序：</w:t>
      </w:r>
    </w:p>
    <w:p w14:paraId="6A586959">
      <w:pPr>
        <w:pStyle w:val="49"/>
      </w:pPr>
      <w:r>
        <w:rPr>
          <w:rStyle w:val="74"/>
        </w:rPr>
        <w:t>QtIFWTools/binarycreator</w:t>
      </w:r>
      <w:r>
        <w:rPr>
          <w:rStyle w:val="82"/>
        </w:rPr>
        <w:t xml:space="preserve">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--offline-only</w:t>
      </w:r>
      <w:r>
        <w:rPr>
          <w:rStyle w:val="82"/>
        </w:rPr>
        <w:t xml:space="preserve">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-c</w:t>
      </w:r>
      <w:r>
        <w:rPr>
          <w:rStyle w:val="82"/>
        </w:rPr>
        <w:t xml:space="preserve"> installer-config/config.xml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-p</w:t>
      </w:r>
      <w:r>
        <w:rPr>
          <w:rStyle w:val="82"/>
        </w:rPr>
        <w:t xml:space="preserve"> staging/packages-1.0.0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-t</w:t>
      </w:r>
      <w:r>
        <w:rPr>
          <w:rStyle w:val="82"/>
        </w:rPr>
        <w:t xml:space="preserve"> QtIFWTools/installerbase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release/offlineInstaller-1.0.0.run</w:t>
      </w:r>
    </w:p>
    <w:p w14:paraId="657FCD85">
      <w:pPr>
        <w:pStyle w:val="23"/>
      </w:pPr>
      <w:r>
        <w:rPr>
          <w:rFonts w:hint="eastAsia"/>
        </w:rPr>
        <w:t>分别指定了配置文件路径、包位置、可执行文件目标路径。</w:t>
      </w:r>
    </w:p>
    <w:p w14:paraId="714E4EE5">
      <w:pPr>
        <w:pStyle w:val="3"/>
      </w:pPr>
      <w:r>
        <w:rPr>
          <w:rFonts w:hint="eastAsia"/>
        </w:rPr>
        <w:t>此处使用</w:t>
      </w:r>
      <w:r>
        <w:t xml:space="preserve"> </w:t>
      </w:r>
      <w:r>
        <w:rPr>
          <w:rStyle w:val="48"/>
        </w:rPr>
        <w:t>--offline-only</w:t>
      </w:r>
      <w:r>
        <w:t xml:space="preserve"> </w:t>
      </w:r>
      <w:r>
        <w:rPr>
          <w:rFonts w:hint="eastAsia"/>
        </w:rPr>
        <w:t>构建离线安装包，会将</w:t>
      </w:r>
      <w:r>
        <w:t xml:space="preserve"> </w:t>
      </w:r>
      <w:r>
        <w:rPr>
          <w:rStyle w:val="48"/>
        </w:rPr>
        <w:t>staging/packages-1.0.0</w:t>
      </w:r>
      <w:r>
        <w:t xml:space="preserve"> </w:t>
      </w:r>
      <w:r>
        <w:rPr>
          <w:rFonts w:hint="eastAsia"/>
        </w:rPr>
        <w:t>中内容打包进可执行程序。</w:t>
      </w:r>
    </w:p>
    <w:bookmarkEnd w:id="16"/>
    <w:p w14:paraId="7ADDDEA0">
      <w:pPr>
        <w:pStyle w:val="5"/>
      </w:pPr>
      <w:bookmarkStart w:id="17" w:name="安装"/>
      <w:r>
        <w:t xml:space="preserve">8. </w:t>
      </w:r>
      <w:r>
        <w:rPr>
          <w:rFonts w:hint="eastAsia"/>
        </w:rPr>
        <w:t>安装</w:t>
      </w:r>
    </w:p>
    <w:p w14:paraId="66DA8A13">
      <w:pPr>
        <w:pStyle w:val="23"/>
      </w:pPr>
      <w:r>
        <w:rPr>
          <w:rFonts w:hint="eastAsia"/>
        </w:rPr>
        <w:t>运行安装包程序：</w:t>
      </w:r>
    </w:p>
    <w:p w14:paraId="7E3E9723">
      <w:pPr>
        <w:pStyle w:val="3"/>
      </w:pPr>
      <w:r>
        <w:drawing>
          <wp:inline distT="0" distB="0" distL="114300" distR="114300">
            <wp:extent cx="5334000" cy="3056255"/>
            <wp:effectExtent l="0" t="0" r="0" b="0"/>
            <wp:docPr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64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5FBE99">
      <w:pPr>
        <w:pStyle w:val="3"/>
      </w:pPr>
      <w:r>
        <w:drawing>
          <wp:inline distT="0" distB="0" distL="114300" distR="114300">
            <wp:extent cx="5334000" cy="2661920"/>
            <wp:effectExtent l="0" t="0" r="0" b="0"/>
            <wp:docPr id="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19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27D79">
      <w:pPr>
        <w:pStyle w:val="3"/>
      </w:pPr>
      <w:r>
        <w:rPr>
          <w:rFonts w:hint="eastAsia"/>
        </w:rPr>
        <w:t>此处可见组件的树状关系（此前</w:t>
      </w:r>
      <w:r>
        <w:t xml:space="preserve"> </w:t>
      </w:r>
      <w:r>
        <w:rPr>
          <w:rStyle w:val="48"/>
        </w:rPr>
        <w:t>package.xml</w:t>
      </w:r>
      <w:r>
        <w:t xml:space="preserve"> </w:t>
      </w:r>
      <w:r>
        <w:rPr>
          <w:rFonts w:hint="eastAsia"/>
        </w:rPr>
        <w:t>中并未显式指定依赖关系，此处是命名导致的行为）：</w:t>
      </w:r>
    </w:p>
    <w:p w14:paraId="63BE7E79">
      <w:pPr>
        <w:pStyle w:val="3"/>
      </w:pPr>
      <w:r>
        <w:drawing>
          <wp:inline distT="0" distB="0" distL="114300" distR="114300">
            <wp:extent cx="5334000" cy="2673350"/>
            <wp:effectExtent l="0" t="0" r="0" b="0"/>
            <wp:docPr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737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6E1D9">
      <w:pPr>
        <w:pStyle w:val="3"/>
      </w:pPr>
      <w:r>
        <w:rPr>
          <w:rFonts w:hint="eastAsia"/>
        </w:rPr>
        <w:t>无许可协议，直接跳到准备安装：</w:t>
      </w:r>
    </w:p>
    <w:p w14:paraId="6F782CA0">
      <w:pPr>
        <w:pStyle w:val="3"/>
      </w:pPr>
      <w:r>
        <w:drawing>
          <wp:inline distT="0" distB="0" distL="114300" distR="114300">
            <wp:extent cx="5334000" cy="2647950"/>
            <wp:effectExtent l="0" t="0" r="0" b="0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485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F96E1">
      <w:pPr>
        <w:pStyle w:val="3"/>
      </w:pPr>
      <w:r>
        <w:rPr>
          <w:rFonts w:hint="eastAsia"/>
        </w:rPr>
        <w:t>安装成功，可以直接运行指定的程序：</w:t>
      </w:r>
    </w:p>
    <w:p w14:paraId="599B26A1">
      <w:pPr>
        <w:pStyle w:val="3"/>
      </w:pPr>
      <w:r>
        <w:drawing>
          <wp:inline distT="0" distB="0" distL="114300" distR="114300">
            <wp:extent cx="5334000" cy="2668270"/>
            <wp:effectExtent l="0" t="0" r="0" b="0"/>
            <wp:docPr id="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86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7F9E76">
      <w:pPr>
        <w:pStyle w:val="49"/>
      </w:pPr>
      <w:r>
        <w:rPr>
          <w:rStyle w:val="82"/>
        </w:rPr>
        <w:t>Running app1 (component 1)</w:t>
      </w:r>
      <w:r>
        <w:br w:type="textWrapping"/>
      </w:r>
      <w:r>
        <w:rPr>
          <w:rStyle w:val="82"/>
        </w:rPr>
        <w:t>Received arguments:</w:t>
      </w:r>
      <w:r>
        <w:br w:type="textWrapping"/>
      </w:r>
      <w:r>
        <w:rPr>
          <w:rStyle w:val="82"/>
        </w:rPr>
        <w:t xml:space="preserve">  argv[0] = /home/horeb/QtIFWTest/test/app1</w:t>
      </w:r>
      <w:r>
        <w:br w:type="textWrapping"/>
      </w:r>
      <w:r>
        <w:rPr>
          <w:rStyle w:val="82"/>
        </w:rPr>
        <w:t xml:space="preserve">  argv[1] = Arg1</w:t>
      </w:r>
      <w:r>
        <w:br w:type="textWrapping"/>
      </w:r>
      <w:r>
        <w:rPr>
          <w:rStyle w:val="82"/>
        </w:rPr>
        <w:t xml:space="preserve">  argv[2] = Arg2</w:t>
      </w:r>
      <w:r>
        <w:br w:type="textWrapping"/>
      </w:r>
      <w:r>
        <w:rPr>
          <w:rStyle w:val="82"/>
        </w:rPr>
        <w:t>Hello from libhelper.so!</w:t>
      </w:r>
    </w:p>
    <w:p w14:paraId="60C09336">
      <w:pPr>
        <w:pStyle w:val="23"/>
      </w:pPr>
      <w:r>
        <w:rPr>
          <w:rFonts w:hint="eastAsia"/>
        </w:rPr>
        <w:t>安装完成后目录结构：</w:t>
      </w:r>
    </w:p>
    <w:p w14:paraId="5FA42ECA">
      <w:pPr>
        <w:pStyle w:val="3"/>
      </w:pPr>
      <w:r>
        <w:drawing>
          <wp:inline distT="0" distB="0" distL="114300" distR="114300">
            <wp:extent cx="5334000" cy="2877820"/>
            <wp:effectExtent l="0" t="0" r="0" b="0"/>
            <wp:docPr id="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79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DD25AB">
      <w:pPr>
        <w:pStyle w:val="49"/>
      </w:pPr>
      <w:r>
        <w:rPr>
          <w:rStyle w:val="82"/>
        </w:rPr>
        <w:t>$ tree                                                   □ QtIFWTest/test 17:14</w:t>
      </w:r>
      <w:r>
        <w:br w:type="textWrapping"/>
      </w:r>
      <w:r>
        <w:rPr>
          <w:rStyle w:val="82"/>
        </w:rPr>
        <w:t>.</w:t>
      </w:r>
      <w:r>
        <w:br w:type="textWrapping"/>
      </w:r>
      <w:r>
        <w:rPr>
          <w:rStyle w:val="82"/>
        </w:rPr>
        <w:t>├── app1</w:t>
      </w:r>
      <w:r>
        <w:br w:type="textWrapping"/>
      </w:r>
      <w:r>
        <w:rPr>
          <w:rStyle w:val="82"/>
        </w:rPr>
        <w:t>├── components.xml</w:t>
      </w:r>
      <w:r>
        <w:br w:type="textWrapping"/>
      </w:r>
      <w:r>
        <w:rPr>
          <w:rStyle w:val="82"/>
        </w:rPr>
        <w:t>├── example.data</w:t>
      </w:r>
      <w:r>
        <w:br w:type="textWrapping"/>
      </w:r>
      <w:r>
        <w:rPr>
          <w:rStyle w:val="82"/>
        </w:rPr>
        <w:t>├── helper.data</w:t>
      </w:r>
      <w:r>
        <w:br w:type="textWrapping"/>
      </w:r>
      <w:r>
        <w:rPr>
          <w:rStyle w:val="82"/>
        </w:rPr>
        <w:t>├── InstallationLog.txt</w:t>
      </w:r>
      <w:r>
        <w:br w:type="textWrapping"/>
      </w:r>
      <w:r>
        <w:rPr>
          <w:rStyle w:val="82"/>
        </w:rPr>
        <w:t>├── installer.dat</w:t>
      </w:r>
      <w:r>
        <w:br w:type="textWrapping"/>
      </w:r>
      <w:r>
        <w:rPr>
          <w:rStyle w:val="82"/>
        </w:rPr>
        <w:t>├── installerResources</w:t>
      </w:r>
      <w:r>
        <w:br w:type="textWrapping"/>
      </w:r>
      <w:r>
        <w:rPr>
          <w:rStyle w:val="82"/>
        </w:rPr>
        <w:t>│   ├── com.vendor.root.component1</w:t>
      </w:r>
      <w:r>
        <w:br w:type="textWrapping"/>
      </w:r>
      <w:r>
        <w:rPr>
          <w:rStyle w:val="82"/>
        </w:rPr>
        <w:t>│   │   └── 1.0.0content.txt</w:t>
      </w:r>
      <w:r>
        <w:br w:type="textWrapping"/>
      </w:r>
      <w:r>
        <w:rPr>
          <w:rStyle w:val="82"/>
        </w:rPr>
        <w:t>│   └── com.vendor.root.component1.subcomponent1</w:t>
      </w:r>
      <w:r>
        <w:br w:type="textWrapping"/>
      </w:r>
      <w:r>
        <w:rPr>
          <w:rStyle w:val="82"/>
        </w:rPr>
        <w:t>│       └── 1.0.0content.txt</w:t>
      </w:r>
      <w:r>
        <w:br w:type="textWrapping"/>
      </w:r>
      <w:r>
        <w:rPr>
          <w:rStyle w:val="82"/>
        </w:rPr>
        <w:t>├── libhelper.so</w:t>
      </w:r>
      <w:r>
        <w:br w:type="textWrapping"/>
      </w:r>
      <w:r>
        <w:rPr>
          <w:rStyle w:val="82"/>
        </w:rPr>
        <w:t>├── network.xml</w:t>
      </w:r>
      <w:r>
        <w:br w:type="textWrapping"/>
      </w:r>
      <w:r>
        <w:rPr>
          <w:rStyle w:val="82"/>
        </w:rPr>
        <w:t>├── repository</w:t>
      </w:r>
      <w:r>
        <w:br w:type="textWrapping"/>
      </w:r>
      <w:r>
        <w:rPr>
          <w:rStyle w:val="82"/>
        </w:rPr>
        <w:t>│   ├── com.vendor.root.component1</w:t>
      </w:r>
      <w:r>
        <w:br w:type="textWrapping"/>
      </w:r>
      <w:r>
        <w:rPr>
          <w:rStyle w:val="82"/>
        </w:rPr>
        <w:t>│   │   ├── 1.0.0content.7z</w:t>
      </w:r>
      <w:r>
        <w:br w:type="textWrapping"/>
      </w:r>
      <w:r>
        <w:rPr>
          <w:rStyle w:val="82"/>
        </w:rPr>
        <w:t>│   │   ├── 1.0.0content.7z.sha1</w:t>
      </w:r>
      <w:r>
        <w:br w:type="textWrapping"/>
      </w:r>
      <w:r>
        <w:rPr>
          <w:rStyle w:val="82"/>
        </w:rPr>
        <w:t>│   │   └── 1.0.0meta.7z</w:t>
      </w:r>
      <w:r>
        <w:br w:type="textWrapping"/>
      </w:r>
      <w:r>
        <w:rPr>
          <w:rStyle w:val="82"/>
        </w:rPr>
        <w:t>│   ├── com.vendor.root.component1.subcomponent1</w:t>
      </w:r>
      <w:r>
        <w:br w:type="textWrapping"/>
      </w:r>
      <w:r>
        <w:rPr>
          <w:rStyle w:val="82"/>
        </w:rPr>
        <w:t>│   │   ├── 1.0.0content.7z</w:t>
      </w:r>
      <w:r>
        <w:br w:type="textWrapping"/>
      </w:r>
      <w:r>
        <w:rPr>
          <w:rStyle w:val="82"/>
        </w:rPr>
        <w:t>│   │   ├── 1.0.0content.7z.sha1</w:t>
      </w:r>
      <w:r>
        <w:br w:type="textWrapping"/>
      </w:r>
      <w:r>
        <w:rPr>
          <w:rStyle w:val="82"/>
        </w:rPr>
        <w:t>│   │   └── 1.0.0meta.7z</w:t>
      </w:r>
      <w:r>
        <w:br w:type="textWrapping"/>
      </w:r>
      <w:r>
        <w:rPr>
          <w:rStyle w:val="82"/>
        </w:rPr>
        <w:t>│   └── Updates.xml</w:t>
      </w:r>
      <w:r>
        <w:br w:type="textWrapping"/>
      </w:r>
      <w:r>
        <w:rPr>
          <w:rStyle w:val="82"/>
        </w:rPr>
        <w:t>├── TestMaintenanceTool</w:t>
      </w:r>
      <w:r>
        <w:br w:type="textWrapping"/>
      </w:r>
      <w:r>
        <w:rPr>
          <w:rStyle w:val="82"/>
        </w:rPr>
        <w:t>├── TestMaintenanceTool.dat</w:t>
      </w:r>
      <w:r>
        <w:br w:type="textWrapping"/>
      </w:r>
      <w:r>
        <w:rPr>
          <w:rStyle w:val="82"/>
        </w:rPr>
        <w:t>└── TestMaintenanceTool.ini</w:t>
      </w:r>
    </w:p>
    <w:p w14:paraId="346530B3">
      <w:pPr>
        <w:pStyle w:val="23"/>
      </w:pPr>
      <w:r>
        <w:rPr>
          <w:rStyle w:val="48"/>
        </w:rPr>
        <w:t>repository/</w:t>
      </w:r>
      <w:r>
        <w:t xml:space="preserve"> </w:t>
      </w:r>
      <w:r>
        <w:rPr>
          <w:rFonts w:hint="eastAsia"/>
        </w:rPr>
        <w:t>下可见生成的本地仓库。</w:t>
      </w:r>
    </w:p>
    <w:p w14:paraId="14E8C46E">
      <w:pPr>
        <w:pStyle w:val="3"/>
      </w:pPr>
      <w:r>
        <w:rPr>
          <w:rStyle w:val="48"/>
        </w:rPr>
        <w:t>TestMaintenanceTool.ini</w:t>
      </w:r>
      <w:r>
        <w:t xml:space="preserve"> </w:t>
      </w:r>
      <w:r>
        <w:rPr>
          <w:rFonts w:hint="eastAsia"/>
        </w:rPr>
        <w:t>存储编码后的仓库地址。</w:t>
      </w:r>
    </w:p>
    <w:p w14:paraId="78334E28">
      <w:pPr>
        <w:pStyle w:val="3"/>
      </w:pPr>
      <w:r>
        <w:rPr>
          <w:rStyle w:val="48"/>
        </w:rPr>
        <w:t>network.xml</w:t>
      </w:r>
      <w:r>
        <w:rPr>
          <w:rFonts w:hint="eastAsia"/>
        </w:rPr>
        <w:t>为网络代理内容：</w:t>
      </w:r>
    </w:p>
    <w:p w14:paraId="31E72F18">
      <w:pPr>
        <w:pStyle w:val="49"/>
      </w:pPr>
      <w:r>
        <w:rPr>
          <w:rStyle w:val="69"/>
        </w:rPr>
        <w:t>&lt;?xml</w:t>
      </w:r>
      <w:r>
        <w:rPr>
          <w:rStyle w:val="68"/>
        </w:rPr>
        <w:t xml:space="preserve"> version=</w:t>
      </w:r>
      <w:r>
        <w:rPr>
          <w:rStyle w:val="60"/>
        </w:rPr>
        <w:t>"1.0"</w:t>
      </w:r>
      <w:r>
        <w:rPr>
          <w:rStyle w:val="69"/>
        </w:rPr>
        <w:t>?&gt;</w:t>
      </w:r>
      <w:r>
        <w:br w:type="textWrapping"/>
      </w:r>
      <w:r>
        <w:rPr>
          <w:rStyle w:val="82"/>
        </w:rPr>
        <w:t>&lt;</w:t>
      </w:r>
      <w:r>
        <w:rPr>
          <w:rStyle w:val="52"/>
        </w:rPr>
        <w:t>Network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ProxyType</w:t>
      </w:r>
      <w:r>
        <w:rPr>
          <w:rStyle w:val="82"/>
        </w:rPr>
        <w:t>&gt;1&lt;/</w:t>
      </w:r>
      <w:r>
        <w:rPr>
          <w:rStyle w:val="52"/>
        </w:rPr>
        <w:t>ProxyType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Ftp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Host</w:t>
      </w:r>
      <w:r>
        <w:rPr>
          <w:rStyle w:val="82"/>
        </w:rPr>
        <w:t>&gt;&lt;/</w:t>
      </w:r>
      <w:r>
        <w:rPr>
          <w:rStyle w:val="52"/>
        </w:rPr>
        <w:t>Host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Port</w:t>
      </w:r>
      <w:r>
        <w:rPr>
          <w:rStyle w:val="82"/>
        </w:rPr>
        <w:t>&gt;0&lt;/</w:t>
      </w:r>
      <w:r>
        <w:rPr>
          <w:rStyle w:val="52"/>
        </w:rPr>
        <w:t>Port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Username</w:t>
      </w:r>
      <w:r>
        <w:rPr>
          <w:rStyle w:val="82"/>
        </w:rPr>
        <w:t>&gt;&lt;/</w:t>
      </w:r>
      <w:r>
        <w:rPr>
          <w:rStyle w:val="52"/>
        </w:rPr>
        <w:t>Username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Password</w:t>
      </w:r>
      <w:r>
        <w:rPr>
          <w:rStyle w:val="82"/>
        </w:rPr>
        <w:t>&gt;&lt;/</w:t>
      </w:r>
      <w:r>
        <w:rPr>
          <w:rStyle w:val="52"/>
        </w:rPr>
        <w:t>Password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Ftp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Http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Host</w:t>
      </w:r>
      <w:r>
        <w:rPr>
          <w:rStyle w:val="82"/>
        </w:rPr>
        <w:t>&gt;&lt;/</w:t>
      </w:r>
      <w:r>
        <w:rPr>
          <w:rStyle w:val="52"/>
        </w:rPr>
        <w:t>Host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Port</w:t>
      </w:r>
      <w:r>
        <w:rPr>
          <w:rStyle w:val="82"/>
        </w:rPr>
        <w:t>&gt;0&lt;/</w:t>
      </w:r>
      <w:r>
        <w:rPr>
          <w:rStyle w:val="52"/>
        </w:rPr>
        <w:t>Port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Username</w:t>
      </w:r>
      <w:r>
        <w:rPr>
          <w:rStyle w:val="82"/>
        </w:rPr>
        <w:t>&gt;&lt;/</w:t>
      </w:r>
      <w:r>
        <w:rPr>
          <w:rStyle w:val="52"/>
        </w:rPr>
        <w:t>Username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Password</w:t>
      </w:r>
      <w:r>
        <w:rPr>
          <w:rStyle w:val="82"/>
        </w:rPr>
        <w:t>&gt;&lt;/</w:t>
      </w:r>
      <w:r>
        <w:rPr>
          <w:rStyle w:val="52"/>
        </w:rPr>
        <w:t>Password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Http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Repositories</w:t>
      </w:r>
      <w:r>
        <w:rPr>
          <w:rStyle w:val="82"/>
        </w:rPr>
        <w:t>/&gt;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LocalCachePath</w:t>
      </w:r>
      <w:r>
        <w:rPr>
          <w:rStyle w:val="82"/>
        </w:rPr>
        <w:t>&gt;/home/horeb/.cache/qt-installer-framework/9e7b92a2-c218-384a-b87e-f010be7ddfbf&lt;/</w:t>
      </w:r>
      <w:r>
        <w:rPr>
          <w:rStyle w:val="52"/>
        </w:rPr>
        <w:t>LocalCachePath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>&lt;/</w:t>
      </w:r>
      <w:r>
        <w:rPr>
          <w:rStyle w:val="52"/>
        </w:rPr>
        <w:t>Network</w:t>
      </w:r>
      <w:r>
        <w:rPr>
          <w:rStyle w:val="82"/>
        </w:rPr>
        <w:t>&gt;</w:t>
      </w:r>
    </w:p>
    <w:p w14:paraId="4347163A">
      <w:pPr>
        <w:pStyle w:val="23"/>
      </w:pPr>
      <w:r>
        <w:rPr>
          <w:rFonts w:hint="eastAsia"/>
        </w:rPr>
        <w:t>本地的components.xml用于与远程仓库的对比：</w:t>
      </w:r>
    </w:p>
    <w:p w14:paraId="7152CF0A">
      <w:pPr>
        <w:pStyle w:val="49"/>
      </w:pPr>
      <w:r>
        <w:rPr>
          <w:rStyle w:val="82"/>
        </w:rPr>
        <w:t>&lt;</w:t>
      </w:r>
      <w:r>
        <w:rPr>
          <w:rStyle w:val="52"/>
        </w:rPr>
        <w:t>Packages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ApplicationName</w:t>
      </w:r>
      <w:r>
        <w:rPr>
          <w:rStyle w:val="82"/>
        </w:rPr>
        <w:t>&gt;QtIFW Pack Test - TR&lt;/</w:t>
      </w:r>
      <w:r>
        <w:rPr>
          <w:rStyle w:val="52"/>
        </w:rPr>
        <w:t>ApplicationName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ApplicationVersion</w:t>
      </w:r>
      <w:r>
        <w:rPr>
          <w:rStyle w:val="82"/>
        </w:rPr>
        <w:t>&gt;1.0.0&lt;/</w:t>
      </w:r>
      <w:r>
        <w:rPr>
          <w:rStyle w:val="52"/>
        </w:rPr>
        <w:t>ApplicationVersion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Package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Name</w:t>
      </w:r>
      <w:r>
        <w:rPr>
          <w:rStyle w:val="82"/>
        </w:rPr>
        <w:t>&gt;com.vendor.root.component1&lt;/</w:t>
      </w:r>
      <w:r>
        <w:rPr>
          <w:rStyle w:val="52"/>
        </w:rPr>
        <w:t>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Title</w:t>
      </w:r>
      <w:r>
        <w:rPr>
          <w:rStyle w:val="82"/>
        </w:rPr>
        <w:t>&gt;com.vendor.root.component1&lt;/</w:t>
      </w:r>
      <w:r>
        <w:rPr>
          <w:rStyle w:val="52"/>
        </w:rPr>
        <w:t>Title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Description</w:t>
      </w:r>
      <w:r>
        <w:rPr>
          <w:rStyle w:val="82"/>
        </w:rPr>
        <w:t>&gt;com.vendor.root.component1 1.0.0&lt;/</w:t>
      </w:r>
      <w:r>
        <w:rPr>
          <w:rStyle w:val="52"/>
        </w:rPr>
        <w:t>Description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SortingPriority</w:t>
      </w:r>
      <w:r>
        <w:rPr>
          <w:rStyle w:val="82"/>
        </w:rPr>
        <w:t>&gt;0&lt;/</w:t>
      </w:r>
      <w:r>
        <w:rPr>
          <w:rStyle w:val="52"/>
        </w:rPr>
        <w:t>SortingPriority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TreeName</w:t>
      </w:r>
      <w:r>
        <w:rPr>
          <w:rStyle w:val="68"/>
        </w:rPr>
        <w:t xml:space="preserve"> moveChildren=</w:t>
      </w:r>
      <w:r>
        <w:rPr>
          <w:rStyle w:val="60"/>
        </w:rPr>
        <w:t>"false"</w:t>
      </w:r>
      <w:r>
        <w:rPr>
          <w:rStyle w:val="82"/>
        </w:rPr>
        <w:t>&gt;&lt;/</w:t>
      </w:r>
      <w:r>
        <w:rPr>
          <w:rStyle w:val="52"/>
        </w:rPr>
        <w:t>TreeName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Version</w:t>
      </w:r>
      <w:r>
        <w:rPr>
          <w:rStyle w:val="82"/>
        </w:rPr>
        <w:t>&gt;1.0.0&lt;/</w:t>
      </w:r>
      <w:r>
        <w:rPr>
          <w:rStyle w:val="52"/>
        </w:rPr>
        <w:t>Version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LastUpdateDate</w:t>
      </w:r>
      <w:r>
        <w:rPr>
          <w:rStyle w:val="82"/>
        </w:rPr>
        <w:t>&gt;&lt;/</w:t>
      </w:r>
      <w:r>
        <w:rPr>
          <w:rStyle w:val="52"/>
        </w:rPr>
        <w:t>LastUpdateDate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InstallDate</w:t>
      </w:r>
      <w:r>
        <w:rPr>
          <w:rStyle w:val="82"/>
        </w:rPr>
        <w:t>&gt;2025-04-23&lt;/</w:t>
      </w:r>
      <w:r>
        <w:rPr>
          <w:rStyle w:val="52"/>
        </w:rPr>
        <w:t>InstallDate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Size</w:t>
      </w:r>
      <w:r>
        <w:rPr>
          <w:rStyle w:val="82"/>
        </w:rPr>
        <w:t>&gt;16630&lt;/</w:t>
      </w:r>
      <w:r>
        <w:rPr>
          <w:rStyle w:val="52"/>
        </w:rPr>
        <w:t>Size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Checkable</w:t>
      </w:r>
      <w:r>
        <w:rPr>
          <w:rStyle w:val="82"/>
        </w:rPr>
        <w:t>&gt;true&lt;/</w:t>
      </w:r>
      <w:r>
        <w:rPr>
          <w:rStyle w:val="52"/>
        </w:rPr>
        <w:t>Checkable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Package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</w:t>
      </w:r>
      <w:r>
        <w:rPr>
          <w:rStyle w:val="52"/>
        </w:rPr>
        <w:t>Package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Name</w:t>
      </w:r>
      <w:r>
        <w:rPr>
          <w:rStyle w:val="82"/>
        </w:rPr>
        <w:t>&gt;com.vendor.root.component1.subcomponent1&lt;/</w:t>
      </w:r>
      <w:r>
        <w:rPr>
          <w:rStyle w:val="52"/>
        </w:rPr>
        <w:t>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Title</w:t>
      </w:r>
      <w:r>
        <w:rPr>
          <w:rStyle w:val="82"/>
        </w:rPr>
        <w:t>&gt;com.vendor.root.component1.subcomponent1&lt;/</w:t>
      </w:r>
      <w:r>
        <w:rPr>
          <w:rStyle w:val="52"/>
        </w:rPr>
        <w:t>Title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Description</w:t>
      </w:r>
      <w:r>
        <w:rPr>
          <w:rStyle w:val="82"/>
        </w:rPr>
        <w:t>&gt;com.vendor.root.component1.subcomponent1 1.0.0&lt;/</w:t>
      </w:r>
      <w:r>
        <w:rPr>
          <w:rStyle w:val="52"/>
        </w:rPr>
        <w:t>Description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SortingPriority</w:t>
      </w:r>
      <w:r>
        <w:rPr>
          <w:rStyle w:val="82"/>
        </w:rPr>
        <w:t>&gt;0&lt;/</w:t>
      </w:r>
      <w:r>
        <w:rPr>
          <w:rStyle w:val="52"/>
        </w:rPr>
        <w:t>SortingPriority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TreeName</w:t>
      </w:r>
      <w:r>
        <w:rPr>
          <w:rStyle w:val="68"/>
        </w:rPr>
        <w:t xml:space="preserve"> moveChildren=</w:t>
      </w:r>
      <w:r>
        <w:rPr>
          <w:rStyle w:val="60"/>
        </w:rPr>
        <w:t>"false"</w:t>
      </w:r>
      <w:r>
        <w:rPr>
          <w:rStyle w:val="82"/>
        </w:rPr>
        <w:t>&gt;&lt;/</w:t>
      </w:r>
      <w:r>
        <w:rPr>
          <w:rStyle w:val="52"/>
        </w:rPr>
        <w:t>TreeName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Version</w:t>
      </w:r>
      <w:r>
        <w:rPr>
          <w:rStyle w:val="82"/>
        </w:rPr>
        <w:t>&gt;1.0.0&lt;/</w:t>
      </w:r>
      <w:r>
        <w:rPr>
          <w:rStyle w:val="52"/>
        </w:rPr>
        <w:t>Version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LastUpdateDate</w:t>
      </w:r>
      <w:r>
        <w:rPr>
          <w:rStyle w:val="82"/>
        </w:rPr>
        <w:t>&gt;&lt;/</w:t>
      </w:r>
      <w:r>
        <w:rPr>
          <w:rStyle w:val="52"/>
        </w:rPr>
        <w:t>LastUpdateDate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InstallDate</w:t>
      </w:r>
      <w:r>
        <w:rPr>
          <w:rStyle w:val="82"/>
        </w:rPr>
        <w:t>&gt;2025-04-23&lt;/</w:t>
      </w:r>
      <w:r>
        <w:rPr>
          <w:rStyle w:val="52"/>
        </w:rPr>
        <w:t>InstallDate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Size</w:t>
      </w:r>
      <w:r>
        <w:rPr>
          <w:rStyle w:val="82"/>
        </w:rPr>
        <w:t>&gt;16049&lt;/</w:t>
      </w:r>
      <w:r>
        <w:rPr>
          <w:rStyle w:val="52"/>
        </w:rPr>
        <w:t>Size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    &lt;</w:t>
      </w:r>
      <w:r>
        <w:rPr>
          <w:rStyle w:val="52"/>
        </w:rPr>
        <w:t>Checkable</w:t>
      </w:r>
      <w:r>
        <w:rPr>
          <w:rStyle w:val="82"/>
        </w:rPr>
        <w:t>&gt;true&lt;/</w:t>
      </w:r>
      <w:r>
        <w:rPr>
          <w:rStyle w:val="52"/>
        </w:rPr>
        <w:t>Checkable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 xml:space="preserve">    &lt;/</w:t>
      </w:r>
      <w:r>
        <w:rPr>
          <w:rStyle w:val="52"/>
        </w:rPr>
        <w:t>Package</w:t>
      </w:r>
      <w:r>
        <w:rPr>
          <w:rStyle w:val="82"/>
        </w:rPr>
        <w:t>&gt;</w:t>
      </w:r>
      <w:r>
        <w:br w:type="textWrapping"/>
      </w:r>
      <w:r>
        <w:rPr>
          <w:rStyle w:val="82"/>
        </w:rPr>
        <w:t>&lt;/</w:t>
      </w:r>
      <w:r>
        <w:rPr>
          <w:rStyle w:val="52"/>
        </w:rPr>
        <w:t>Packages</w:t>
      </w:r>
      <w:r>
        <w:rPr>
          <w:rStyle w:val="82"/>
        </w:rPr>
        <w:t>&gt;</w:t>
      </w:r>
    </w:p>
    <w:bookmarkEnd w:id="17"/>
    <w:p w14:paraId="433B9F20">
      <w:pPr>
        <w:pStyle w:val="5"/>
      </w:pPr>
      <w:bookmarkStart w:id="18" w:name="在线安装包构建"/>
      <w:r>
        <w:t xml:space="preserve">9. </w:t>
      </w:r>
      <w:r>
        <w:rPr>
          <w:rFonts w:hint="eastAsia"/>
        </w:rPr>
        <w:t>在线安装包构建</w:t>
      </w:r>
    </w:p>
    <w:p w14:paraId="52BEBFBA">
      <w:pPr>
        <w:pStyle w:val="49"/>
      </w:pPr>
      <w:r>
        <w:rPr>
          <w:rStyle w:val="74"/>
        </w:rPr>
        <w:t>QtIFWTools/binarycreator</w:t>
      </w:r>
      <w:r>
        <w:rPr>
          <w:rStyle w:val="82"/>
        </w:rPr>
        <w:t xml:space="preserve">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-c</w:t>
      </w:r>
      <w:r>
        <w:rPr>
          <w:rStyle w:val="82"/>
        </w:rPr>
        <w:t xml:space="preserve"> installer-config/config.xml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-p</w:t>
      </w:r>
      <w:r>
        <w:rPr>
          <w:rStyle w:val="82"/>
        </w:rPr>
        <w:t xml:space="preserve"> staging/packages-1.0.0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-e</w:t>
      </w:r>
      <w:r>
        <w:rPr>
          <w:rStyle w:val="82"/>
        </w:rPr>
        <w:t xml:space="preserve"> com.vendor.root.component1,com.vendor.root.component1.subcomponent1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</w:t>
      </w:r>
      <w:r>
        <w:rPr>
          <w:rStyle w:val="76"/>
        </w:rPr>
        <w:t>-t</w:t>
      </w:r>
      <w:r>
        <w:rPr>
          <w:rStyle w:val="82"/>
        </w:rPr>
        <w:t xml:space="preserve"> QtIFWTools/installerbase </w:t>
      </w:r>
      <w:r>
        <w:rPr>
          <w:rStyle w:val="53"/>
        </w:rPr>
        <w:t>\</w:t>
      </w:r>
      <w:r>
        <w:br w:type="textWrapping"/>
      </w:r>
      <w:r>
        <w:rPr>
          <w:rStyle w:val="82"/>
        </w:rPr>
        <w:t xml:space="preserve">  release/onlineInstaller-1.0.0.run</w:t>
      </w:r>
    </w:p>
    <w:p w14:paraId="203BD908">
      <w:pPr>
        <w:pStyle w:val="24"/>
        <w:numPr>
          <w:ilvl w:val="0"/>
          <w:numId w:val="1"/>
        </w:numPr>
      </w:pPr>
      <w:r>
        <w:rPr>
          <w:rStyle w:val="48"/>
        </w:rPr>
        <w:t>-e</w:t>
      </w:r>
      <w:r>
        <w:t xml:space="preserve"> </w:t>
      </w:r>
      <w:r>
        <w:rPr>
          <w:rFonts w:hint="eastAsia"/>
        </w:rPr>
        <w:t>是</w:t>
      </w:r>
      <w:r>
        <w:t xml:space="preserve"> </w:t>
      </w:r>
      <w:r>
        <w:rPr>
          <w:rStyle w:val="48"/>
        </w:rPr>
        <w:t>--exclude</w:t>
      </w:r>
      <w:r>
        <w:t xml:space="preserve"> </w:t>
      </w:r>
      <w:r>
        <w:rPr>
          <w:rFonts w:hint="eastAsia"/>
        </w:rPr>
        <w:t>的简写，表示从最终的安装器中排除某些组件。这些组件不会包含在安装包中，但可以从在线源中手动选择安装。</w:t>
      </w:r>
    </w:p>
    <w:p w14:paraId="3DA241C4">
      <w:pPr>
        <w:pStyle w:val="47"/>
      </w:pPr>
      <w:r>
        <w:drawing>
          <wp:inline distT="0" distB="0" distL="114300" distR="114300">
            <wp:extent cx="5334000" cy="2661285"/>
            <wp:effectExtent l="0" t="0" r="0" b="0"/>
            <wp:docPr id="77" name="Picture" descr="在线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在线安装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18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C98EA">
      <w:pPr>
        <w:pStyle w:val="45"/>
      </w:pPr>
      <w:r>
        <w:rPr>
          <w:rFonts w:hint="eastAsia"/>
        </w:rPr>
        <w:t>在线安装</w:t>
      </w:r>
    </w:p>
    <w:p w14:paraId="37C7E01D">
      <w:pPr>
        <w:pStyle w:val="47"/>
      </w:pPr>
      <w:r>
        <w:drawing>
          <wp:inline distT="0" distB="0" distL="114300" distR="114300">
            <wp:extent cx="5334000" cy="3535045"/>
            <wp:effectExtent l="0" t="0" r="0" b="0"/>
            <wp:docPr id="80" name="Picture" descr="在线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在线安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56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189CB2">
      <w:pPr>
        <w:pStyle w:val="45"/>
      </w:pPr>
      <w:r>
        <w:rPr>
          <w:rFonts w:hint="eastAsia"/>
        </w:rPr>
        <w:t>在线安装</w:t>
      </w:r>
    </w:p>
    <w:p w14:paraId="7D436887">
      <w:pPr>
        <w:pStyle w:val="47"/>
      </w:pPr>
      <w:r>
        <w:drawing>
          <wp:inline distT="0" distB="0" distL="114300" distR="114300">
            <wp:extent cx="5334000" cy="2631440"/>
            <wp:effectExtent l="0" t="0" r="0" b="0"/>
            <wp:docPr id="83" name="Picture" descr="在线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在线安装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31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5FFFE4">
      <w:pPr>
        <w:pStyle w:val="45"/>
      </w:pPr>
      <w:r>
        <w:rPr>
          <w:rFonts w:hint="eastAsia"/>
        </w:rPr>
        <w:t>在线安装</w:t>
      </w:r>
    </w:p>
    <w:p w14:paraId="798FB4AF">
      <w:pPr>
        <w:pStyle w:val="3"/>
      </w:pPr>
      <w:r>
        <w:rPr>
          <w:rFonts w:hint="eastAsia"/>
        </w:rPr>
        <w:t>若此前设置用户与密码，此处会进行填充：</w:t>
      </w:r>
    </w:p>
    <w:p w14:paraId="737AC83F">
      <w:pPr>
        <w:pStyle w:val="47"/>
      </w:pPr>
      <w:r>
        <w:drawing>
          <wp:inline distT="0" distB="0" distL="114300" distR="114300">
            <wp:extent cx="5334000" cy="2223135"/>
            <wp:effectExtent l="0" t="0" r="0" b="0"/>
            <wp:docPr id="86" name="Picture" descr="在线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在线安装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2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263852">
      <w:pPr>
        <w:pStyle w:val="45"/>
      </w:pPr>
      <w:r>
        <w:rPr>
          <w:rFonts w:hint="eastAsia"/>
        </w:rPr>
        <w:t>在线安装</w:t>
      </w:r>
    </w:p>
    <w:bookmarkEnd w:id="18"/>
    <w:p w14:paraId="6F31260D">
      <w:pPr>
        <w:pStyle w:val="5"/>
      </w:pPr>
      <w:bookmarkStart w:id="19" w:name="更新"/>
      <w:r>
        <w:t xml:space="preserve">9. </w:t>
      </w:r>
      <w:r>
        <w:rPr>
          <w:rFonts w:hint="eastAsia"/>
        </w:rPr>
        <w:t>更新</w:t>
      </w:r>
    </w:p>
    <w:p w14:paraId="4440C8B5">
      <w:pPr>
        <w:pStyle w:val="23"/>
      </w:pPr>
      <w:r>
        <w:rPr>
          <w:rFonts w:hint="eastAsia"/>
        </w:rPr>
        <w:t>运行此前安装目录中自动生成的</w:t>
      </w:r>
      <w:r>
        <w:t xml:space="preserve"> </w:t>
      </w:r>
      <w:r>
        <w:rPr>
          <w:rStyle w:val="48"/>
        </w:rPr>
        <w:t>TestMaintenanceTool</w:t>
      </w:r>
      <w:r>
        <w:rPr>
          <w:rFonts w:hint="eastAsia"/>
        </w:rPr>
        <w:t>：</w:t>
      </w:r>
    </w:p>
    <w:p w14:paraId="409E33C8">
      <w:pPr>
        <w:pStyle w:val="3"/>
      </w:pPr>
      <w:r>
        <w:drawing>
          <wp:inline distT="0" distB="0" distL="114300" distR="114300">
            <wp:extent cx="5334000" cy="3112770"/>
            <wp:effectExtent l="0" t="0" r="0" b="0"/>
            <wp:docPr id="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64BF4E">
      <w:pPr>
        <w:pStyle w:val="3"/>
      </w:pPr>
      <w:r>
        <w:rPr>
          <w:rFonts w:hint="eastAsia"/>
        </w:rPr>
        <w:t>若本地版本为所有仓库中的最高版本：</w:t>
      </w:r>
    </w:p>
    <w:p w14:paraId="2A8FD58F">
      <w:pPr>
        <w:pStyle w:val="3"/>
      </w:pPr>
      <w:r>
        <w:drawing>
          <wp:inline distT="0" distB="0" distL="114300" distR="114300">
            <wp:extent cx="5334000" cy="3140075"/>
            <wp:effectExtent l="0" t="0" r="0" b="0"/>
            <wp:docPr id="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406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2582C">
      <w:pPr>
        <w:pStyle w:val="3"/>
      </w:pPr>
      <w:r>
        <w:rPr>
          <w:rFonts w:hint="eastAsia"/>
        </w:rPr>
        <w:t>左下角</w:t>
      </w:r>
      <w:r>
        <w:t xml:space="preserve"> </w:t>
      </w:r>
      <w:r>
        <w:rPr>
          <w:rFonts w:hint="eastAsia"/>
        </w:rPr>
        <w:t>[设置]</w:t>
      </w:r>
      <w:r>
        <w:t xml:space="preserve"> </w:t>
      </w:r>
      <w:r>
        <w:rPr>
          <w:rFonts w:hint="eastAsia"/>
        </w:rPr>
        <w:t>中可指定：</w:t>
      </w:r>
    </w:p>
    <w:p w14:paraId="073BD272">
      <w:pPr>
        <w:pStyle w:val="24"/>
        <w:numPr>
          <w:ilvl w:val="0"/>
          <w:numId w:val="1"/>
        </w:numPr>
      </w:pPr>
      <w:r>
        <w:rPr>
          <w:rFonts w:hint="eastAsia"/>
        </w:rPr>
        <w:t>系统代理：</w:t>
      </w:r>
    </w:p>
    <w:p w14:paraId="7F684D86">
      <w:pPr>
        <w:pStyle w:val="23"/>
      </w:pPr>
      <w:r>
        <w:drawing>
          <wp:inline distT="0" distB="0" distL="114300" distR="114300">
            <wp:extent cx="5334000" cy="3744595"/>
            <wp:effectExtent l="0" t="0" r="0" b="0"/>
            <wp:docPr id="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448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C237C">
      <w:pPr>
        <w:pStyle w:val="24"/>
        <w:numPr>
          <w:ilvl w:val="0"/>
          <w:numId w:val="1"/>
        </w:numPr>
      </w:pPr>
      <w:r>
        <w:rPr>
          <w:rFonts w:hint="eastAsia"/>
        </w:rPr>
        <w:t>资料档案库（仓库）</w:t>
      </w:r>
      <w:r>
        <w:t xml:space="preserve"> </w:t>
      </w:r>
      <w:r>
        <w:rPr>
          <w:rFonts w:hint="eastAsia"/>
        </w:rPr>
        <w:t>此处可见之前指定的各个仓库（此处仅勾选本地仓库与</w:t>
      </w:r>
      <w:r>
        <w:t xml:space="preserve"> </w:t>
      </w:r>
      <w:r>
        <w:rPr>
          <w:rStyle w:val="48"/>
        </w:rPr>
        <w:t>1.2.0</w:t>
      </w:r>
      <w:r>
        <w:t xml:space="preserve"> </w:t>
      </w:r>
      <w:r>
        <w:rPr>
          <w:rFonts w:hint="eastAsia"/>
        </w:rPr>
        <w:t>版本的仓库）。</w:t>
      </w:r>
    </w:p>
    <w:p w14:paraId="58ABDC7E">
      <w:pPr>
        <w:pStyle w:val="23"/>
      </w:pPr>
      <w:r>
        <w:drawing>
          <wp:inline distT="0" distB="0" distL="114300" distR="114300">
            <wp:extent cx="5334000" cy="4378960"/>
            <wp:effectExtent l="0" t="0" r="0" b="0"/>
            <wp:docPr id="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790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DFB51">
      <w:pPr>
        <w:pStyle w:val="24"/>
        <w:numPr>
          <w:ilvl w:val="0"/>
          <w:numId w:val="1"/>
        </w:numPr>
      </w:pPr>
      <w:r>
        <w:rPr>
          <w:rFonts w:hint="eastAsia"/>
        </w:rPr>
        <w:t>本地缓存路径</w:t>
      </w:r>
    </w:p>
    <w:p w14:paraId="445E8404">
      <w:pPr>
        <w:pStyle w:val="23"/>
      </w:pPr>
      <w:r>
        <w:drawing>
          <wp:inline distT="0" distB="0" distL="114300" distR="114300">
            <wp:extent cx="5334000" cy="4380865"/>
            <wp:effectExtent l="0" t="0" r="0" b="0"/>
            <wp:docPr id="1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811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71CE3">
      <w:pPr>
        <w:pStyle w:val="3"/>
      </w:pPr>
      <w:r>
        <w:rPr>
          <w:rFonts w:hint="eastAsia"/>
        </w:rPr>
        <w:t>选择更新，可以注意到此处只能选择已经勾选的最新版本（如果勾选</w:t>
      </w:r>
      <w:r>
        <w:rPr>
          <w:rStyle w:val="48"/>
        </w:rPr>
        <w:t>1.3.0</w:t>
      </w:r>
      <w:r>
        <w:rPr>
          <w:rFonts w:hint="eastAsia"/>
        </w:rPr>
        <w:t>的仓库则只能升级至</w:t>
      </w:r>
      <w:r>
        <w:rPr>
          <w:rStyle w:val="48"/>
        </w:rPr>
        <w:t>1.3.0</w:t>
      </w:r>
      <w:r>
        <w:rPr>
          <w:rFonts w:hint="eastAsia"/>
        </w:rPr>
        <w:t>）：</w:t>
      </w:r>
    </w:p>
    <w:p w14:paraId="72B1FC67">
      <w:pPr>
        <w:pStyle w:val="3"/>
      </w:pPr>
      <w:r>
        <w:drawing>
          <wp:inline distT="0" distB="0" distL="114300" distR="114300">
            <wp:extent cx="5334000" cy="3065780"/>
            <wp:effectExtent l="0" t="0" r="0" b="0"/>
            <wp:docPr id="1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658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1EA0E2">
      <w:pPr>
        <w:pStyle w:val="3"/>
      </w:pPr>
      <w:r>
        <w:drawing>
          <wp:inline distT="0" distB="0" distL="114300" distR="114300">
            <wp:extent cx="5334000" cy="3126105"/>
            <wp:effectExtent l="0" t="0" r="0" b="0"/>
            <wp:docPr id="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262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4B6ED">
      <w:pPr>
        <w:pStyle w:val="3"/>
      </w:pPr>
      <w:r>
        <w:rPr>
          <w:rFonts w:hint="eastAsia"/>
        </w:rPr>
        <w:t>更新完成：</w:t>
      </w:r>
    </w:p>
    <w:p w14:paraId="185EB6B2">
      <w:pPr>
        <w:pStyle w:val="3"/>
      </w:pPr>
      <w:r>
        <w:drawing>
          <wp:inline distT="0" distB="0" distL="114300" distR="114300">
            <wp:extent cx="5334000" cy="3074670"/>
            <wp:effectExtent l="0" t="0" r="0" b="0"/>
            <wp:docPr id="1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752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808D2">
      <w: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9"/>
    <w:p w14:paraId="405799ED">
      <w:pPr>
        <w:pStyle w:val="5"/>
      </w:pPr>
      <w:bookmarkStart w:id="20" w:name="测试components.xml"/>
      <w:r>
        <w:rPr>
          <w:rFonts w:hint="eastAsia"/>
        </w:rPr>
        <w:t>测试：components.xml</w:t>
      </w:r>
    </w:p>
    <w:p w14:paraId="4A7B8946">
      <w:pPr>
        <w:pStyle w:val="23"/>
      </w:pPr>
      <w:r>
        <w:rPr>
          <w:rFonts w:hint="eastAsia"/>
        </w:rPr>
        <w:t>手动修改</w:t>
      </w:r>
      <w:r>
        <w:t xml:space="preserve"> </w:t>
      </w:r>
      <w:r>
        <w:rPr>
          <w:rStyle w:val="48"/>
        </w:rPr>
        <w:t>components.xml</w:t>
      </w:r>
      <w:r>
        <w:t xml:space="preserve"> </w:t>
      </w:r>
      <w:r>
        <w:rPr>
          <w:rFonts w:hint="eastAsia"/>
        </w:rPr>
        <w:t>的内容，将组件版本改为</w:t>
      </w:r>
      <w:r>
        <w:t xml:space="preserve"> </w:t>
      </w:r>
      <w:r>
        <w:rPr>
          <w:rStyle w:val="48"/>
        </w:rPr>
        <w:t>1.1.0</w:t>
      </w:r>
      <w:r>
        <w:rPr>
          <w:rFonts w:hint="eastAsia"/>
        </w:rPr>
        <w:t>，实际已更新至</w:t>
      </w:r>
      <w:r>
        <w:t xml:space="preserve"> </w:t>
      </w:r>
      <w:r>
        <w:rPr>
          <w:rStyle w:val="48"/>
        </w:rPr>
        <w:t>1.2.0</w:t>
      </w:r>
      <w:r>
        <w:rPr>
          <w:rFonts w:hint="eastAsia"/>
        </w:rPr>
        <w:t>：</w:t>
      </w:r>
    </w:p>
    <w:p w14:paraId="3A2F6369">
      <w:pPr>
        <w:pStyle w:val="3"/>
      </w:pPr>
      <w:r>
        <w:drawing>
          <wp:inline distT="0" distB="0" distL="114300" distR="114300">
            <wp:extent cx="5334000" cy="3869055"/>
            <wp:effectExtent l="0" t="0" r="0" b="0"/>
            <wp:docPr id="1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C2747">
      <w:pPr>
        <w:pStyle w:val="3"/>
      </w:pPr>
      <w:r>
        <w:rPr>
          <w:rFonts w:hint="eastAsia"/>
        </w:rPr>
        <w:t>打开更新，发现仍识别本地是</w:t>
      </w:r>
      <w:r>
        <w:t xml:space="preserve"> </w:t>
      </w:r>
      <w:r>
        <w:rPr>
          <w:rStyle w:val="48"/>
        </w:rPr>
        <w:t>1.2.0</w:t>
      </w:r>
      <w:r>
        <w:t xml:space="preserve"> </w:t>
      </w:r>
      <w:r>
        <w:rPr>
          <w:rFonts w:hint="eastAsia"/>
        </w:rPr>
        <w:t>（即为正确的版本）。</w:t>
      </w:r>
    </w:p>
    <w:p w14:paraId="09A2FE78">
      <w:pPr>
        <w:pStyle w:val="3"/>
      </w:pPr>
      <w:r>
        <w:drawing>
          <wp:inline distT="0" distB="0" distL="114300" distR="114300">
            <wp:extent cx="5334000" cy="3128645"/>
            <wp:effectExtent l="0" t="0" r="0" b="0"/>
            <wp:docPr id="1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290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B1D21D">
      <w:pPr>
        <w:pStyle w:val="3"/>
      </w:pPr>
      <w:r>
        <w:rPr>
          <w:rFonts w:hint="eastAsia"/>
        </w:rPr>
        <w:t>更新至</w:t>
      </w:r>
      <w:r>
        <w:rPr>
          <w:rStyle w:val="48"/>
        </w:rPr>
        <w:t>1.3.0</w:t>
      </w:r>
      <w:r>
        <w:rPr>
          <w:rFonts w:hint="eastAsia"/>
        </w:rPr>
        <w:t>。发现</w:t>
      </w:r>
      <w:r>
        <w:t xml:space="preserve"> components.xml </w:t>
      </w:r>
      <w:r>
        <w:rPr>
          <w:rFonts w:hint="eastAsia"/>
        </w:rPr>
        <w:t>已随之更新：</w:t>
      </w:r>
    </w:p>
    <w:p w14:paraId="128C2B2B">
      <w:pPr>
        <w:pStyle w:val="3"/>
      </w:pPr>
      <w:r>
        <w:drawing>
          <wp:inline distT="0" distB="0" distL="114300" distR="114300">
            <wp:extent cx="5334000" cy="4344035"/>
            <wp:effectExtent l="0" t="0" r="0" b="0"/>
            <wp:docPr id="1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441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0218C">
      <w: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0"/>
    <w:p w14:paraId="71D2BC6E">
      <w:pPr>
        <w:pStyle w:val="5"/>
      </w:pPr>
      <w:bookmarkStart w:id="21" w:name="查看缓存目录"/>
      <w:r>
        <w:rPr>
          <w:rFonts w:hint="eastAsia"/>
        </w:rPr>
        <w:t>查看缓存目录：</w:t>
      </w:r>
    </w:p>
    <w:p w14:paraId="2FC6185A">
      <w:pPr>
        <w:pStyle w:val="49"/>
      </w:pPr>
      <w:r>
        <w:rPr>
          <w:rStyle w:val="82"/>
        </w:rPr>
        <w:t>$ tree      □ qt-installer-framework/8f696b25-f428-3e56-af40-667b325181e4 17:24</w:t>
      </w:r>
      <w:r>
        <w:br w:type="textWrapping"/>
      </w:r>
      <w:r>
        <w:rPr>
          <w:rStyle w:val="82"/>
        </w:rPr>
        <w:t>.</w:t>
      </w:r>
      <w:r>
        <w:br w:type="textWrapping"/>
      </w:r>
      <w:r>
        <w:rPr>
          <w:rStyle w:val="82"/>
        </w:rPr>
        <w:t>├── e907291c46b9087534e5a4c94edb81046452011a</w:t>
      </w:r>
      <w:r>
        <w:br w:type="textWrapping"/>
      </w:r>
      <w:r>
        <w:rPr>
          <w:rStyle w:val="82"/>
        </w:rPr>
        <w:t>│   ├── com.vendor.root.component1</w:t>
      </w:r>
      <w:r>
        <w:br w:type="textWrapping"/>
      </w:r>
      <w:r>
        <w:rPr>
          <w:rStyle w:val="82"/>
        </w:rPr>
        <w:t>│   ├── com.vendor.root.component1.subcomponent1</w:t>
      </w:r>
      <w:r>
        <w:br w:type="textWrapping"/>
      </w:r>
      <w:r>
        <w:rPr>
          <w:rStyle w:val="82"/>
        </w:rPr>
        <w:t>│   ├── repository.txt</w:t>
      </w:r>
      <w:r>
        <w:br w:type="textWrapping"/>
      </w:r>
      <w:r>
        <w:rPr>
          <w:rStyle w:val="82"/>
        </w:rPr>
        <w:t>│   └── Updates.xml</w:t>
      </w:r>
      <w:r>
        <w:br w:type="textWrapping"/>
      </w:r>
      <w:r>
        <w:rPr>
          <w:rStyle w:val="82"/>
        </w:rPr>
        <w:t>└── manifest.json</w:t>
      </w:r>
    </w:p>
    <w:p w14:paraId="4B46DB92">
      <w:pPr>
        <w:pStyle w:val="49"/>
      </w:pPr>
      <w:r>
        <w:rPr>
          <w:rStyle w:val="82"/>
        </w:rPr>
        <w:t>$ cat manifest.json</w:t>
      </w:r>
      <w:r>
        <w:br w:type="textWrapping"/>
      </w:r>
      <w:r>
        <w:rPr>
          <w:rStyle w:val="82"/>
        </w:rPr>
        <w:t>{</w:t>
      </w:r>
      <w:r>
        <w:br w:type="textWrapping"/>
      </w:r>
      <w:r>
        <w:rPr>
          <w:rStyle w:val="82"/>
        </w:rPr>
        <w:t xml:space="preserve">    "items": [</w:t>
      </w:r>
      <w:r>
        <w:br w:type="textWrapping"/>
      </w:r>
      <w:r>
        <w:rPr>
          <w:rStyle w:val="82"/>
        </w:rPr>
        <w:t xml:space="preserve">        "e907291c46b9087534e5a4c94edb81046452011a"</w:t>
      </w:r>
      <w:r>
        <w:br w:type="textWrapping"/>
      </w:r>
      <w:r>
        <w:rPr>
          <w:rStyle w:val="82"/>
        </w:rPr>
        <w:t xml:space="preserve">    ],</w:t>
      </w:r>
      <w:r>
        <w:br w:type="textWrapping"/>
      </w:r>
      <w:r>
        <w:rPr>
          <w:rStyle w:val="82"/>
        </w:rPr>
        <w:t xml:space="preserve">    "type": "Metadata",</w:t>
      </w:r>
      <w:r>
        <w:br w:type="textWrapping"/>
      </w:r>
      <w:r>
        <w:rPr>
          <w:rStyle w:val="82"/>
        </w:rPr>
        <w:t xml:space="preserve">    "version": "1.2.0"</w:t>
      </w:r>
      <w:r>
        <w:br w:type="textWrapping"/>
      </w:r>
      <w:r>
        <w:rPr>
          <w:rStyle w:val="82"/>
        </w:rPr>
        <w:t>}</w:t>
      </w:r>
    </w:p>
    <w:p w14:paraId="6FE32C49">
      <w:pPr>
        <w:pStyle w:val="49"/>
      </w:pPr>
      <w:r>
        <w:rPr>
          <w:rStyle w:val="82"/>
        </w:rPr>
        <w:t>$ cat repository.txt</w:t>
      </w:r>
      <w:r>
        <w:br w:type="textWrapping"/>
      </w:r>
      <w:r>
        <w:rPr>
          <w:rStyle w:val="82"/>
        </w:rPr>
        <w:t xml:space="preserve">/repo%  </w:t>
      </w:r>
    </w:p>
    <w:p w14:paraId="45EA681E">
      <w: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1"/>
    <w:p w14:paraId="051FFF24">
      <w:pPr>
        <w:pStyle w:val="5"/>
      </w:pPr>
      <w:bookmarkStart w:id="22" w:name="网络测试"/>
      <w:r>
        <w:rPr>
          <w:rFonts w:hint="eastAsia"/>
        </w:rPr>
        <w:t>网络测试</w:t>
      </w:r>
    </w:p>
    <w:p w14:paraId="023FA30C">
      <w:pPr>
        <w:pStyle w:val="23"/>
      </w:pPr>
      <w:r>
        <w:rPr>
          <w:rFonts w:hint="eastAsia"/>
        </w:rPr>
        <w:t>使用</w:t>
      </w:r>
      <w:r>
        <w:rPr>
          <w:rStyle w:val="48"/>
        </w:rPr>
        <w:t>tcpdump</w:t>
      </w:r>
      <w:r>
        <w:rPr>
          <w:rFonts w:hint="eastAsia"/>
        </w:rPr>
        <w:t>对8090端口（服务器监听端口）进行抓包：</w:t>
      </w:r>
    </w:p>
    <w:p w14:paraId="4FC4D936">
      <w:pPr>
        <w:pStyle w:val="49"/>
      </w:pPr>
      <w:r>
        <w:rPr>
          <w:rStyle w:val="69"/>
        </w:rPr>
        <w:t>sudo</w:t>
      </w:r>
      <w:r>
        <w:rPr>
          <w:rStyle w:val="82"/>
        </w:rPr>
        <w:t xml:space="preserve"> tcpdump </w:t>
      </w:r>
      <w:r>
        <w:rPr>
          <w:rStyle w:val="76"/>
        </w:rPr>
        <w:t>-i</w:t>
      </w:r>
      <w:r>
        <w:rPr>
          <w:rStyle w:val="82"/>
        </w:rPr>
        <w:t xml:space="preserve"> lo </w:t>
      </w:r>
      <w:r>
        <w:rPr>
          <w:rStyle w:val="76"/>
        </w:rPr>
        <w:t>-w</w:t>
      </w:r>
      <w:r>
        <w:rPr>
          <w:rStyle w:val="82"/>
        </w:rPr>
        <w:t xml:space="preserve"> localhost_ifw.pcap port 8090</w:t>
      </w:r>
    </w:p>
    <w:p w14:paraId="35B79AD1">
      <w:pPr>
        <w:pStyle w:val="23"/>
      </w:pPr>
      <w:r>
        <w:rPr>
          <w:rFonts w:hint="eastAsia"/>
        </w:rPr>
        <w:t>使用</w:t>
      </w:r>
      <w:r>
        <w:rPr>
          <w:rStyle w:val="48"/>
        </w:rPr>
        <w:t>wireshark</w:t>
      </w:r>
      <w:r>
        <w:rPr>
          <w:rFonts w:hint="eastAsia"/>
        </w:rPr>
        <w:t>的图形化界面查看：</w:t>
      </w:r>
    </w:p>
    <w:p w14:paraId="55F9457F">
      <w:pPr>
        <w:pStyle w:val="49"/>
      </w:pPr>
      <w:r>
        <w:rPr>
          <w:rStyle w:val="74"/>
        </w:rPr>
        <w:t>wireshark</w:t>
      </w:r>
      <w:r>
        <w:rPr>
          <w:rStyle w:val="82"/>
        </w:rPr>
        <w:t xml:space="preserve"> localhost_ifw.pcap</w:t>
      </w:r>
    </w:p>
    <w:p w14:paraId="643BD4F5">
      <w:pPr>
        <w:pStyle w:val="47"/>
      </w:pPr>
      <w:r>
        <w:drawing>
          <wp:inline distT="0" distB="0" distL="114300" distR="114300">
            <wp:extent cx="5334000" cy="2868930"/>
            <wp:effectExtent l="0" t="0" r="0" b="0"/>
            <wp:docPr id="126" name="Picture" descr="抓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抓包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694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8B23AB">
      <w:pPr>
        <w:pStyle w:val="45"/>
      </w:pPr>
      <w:r>
        <w:rPr>
          <w:rFonts w:hint="eastAsia"/>
        </w:rPr>
        <w:t>抓包</w:t>
      </w:r>
    </w:p>
    <w:p w14:paraId="50638198">
      <w:pPr>
        <w:pStyle w:val="47"/>
      </w:pPr>
      <w:r>
        <w:drawing>
          <wp:inline distT="0" distB="0" distL="114300" distR="114300">
            <wp:extent cx="5334000" cy="1440815"/>
            <wp:effectExtent l="0" t="0" r="0" b="0"/>
            <wp:docPr id="129" name="Picture" descr="Updates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Updates.xml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4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EC532">
      <w:pPr>
        <w:pStyle w:val="45"/>
      </w:pPr>
      <w:r>
        <w:t>Updates.xml</w:t>
      </w:r>
    </w:p>
    <w:p w14:paraId="03B8F8F1">
      <w:pPr>
        <w:pStyle w:val="3"/>
      </w:pPr>
      <w:r>
        <w:rPr>
          <w:rFonts w:hint="eastAsia"/>
        </w:rPr>
        <w:t>请求Updates.xml时的完整url：</w:t>
      </w:r>
      <w:r>
        <w:rPr>
          <w:rStyle w:val="48"/>
        </w:rPr>
        <w:t>[Full request URI: http://localhost:8090/repo/repo-1.2.0/Updates.xml?3624636785]</w:t>
      </w:r>
      <w:r>
        <w:br w:type="textWrapping"/>
      </w:r>
      <w:r>
        <w:t>“cache busting”</w:t>
      </w:r>
      <w:r>
        <w:rPr>
          <w:rFonts w:hint="eastAsia"/>
        </w:rPr>
        <w:t>，在</w:t>
      </w:r>
      <w:r>
        <w:t xml:space="preserve"> URL </w:t>
      </w:r>
      <w:r>
        <w:rPr>
          <w:rFonts w:hint="eastAsia"/>
        </w:rPr>
        <w:t>后附带一个随机数或时间戳，用于：</w:t>
      </w:r>
      <w:r>
        <w:t xml:space="preserve"> - </w:t>
      </w:r>
      <w:r>
        <w:rPr>
          <w:rFonts w:hint="eastAsia"/>
        </w:rPr>
        <w:t>避免浏览器或代理服务器缓存静态文件</w:t>
      </w:r>
      <w:r>
        <w:br w:type="textWrapping"/>
      </w:r>
      <w:r>
        <w:t xml:space="preserve">- </w:t>
      </w:r>
      <w:r>
        <w:rPr>
          <w:rFonts w:hint="eastAsia"/>
        </w:rPr>
        <w:t>确保每次请求都拿到最新的内容</w:t>
      </w:r>
    </w:p>
    <w:p w14:paraId="19837ED8">
      <w:pPr>
        <w:pStyle w:val="3"/>
      </w:pPr>
      <w:r>
        <w:rPr>
          <w:rStyle w:val="48"/>
        </w:rPr>
        <w:t>/repo/repo-1.2.0/Updates.xml?...</w:t>
      </w:r>
    </w:p>
    <w:p w14:paraId="24019CB3">
      <w:pPr>
        <w:pStyle w:val="3"/>
      </w:pPr>
      <w:r>
        <w:rPr>
          <w:rStyle w:val="48"/>
        </w:rPr>
        <w:t>/repo/repo-1.2.0/com.vendor.root.component1/1.2.0content.7z.sha1</w:t>
      </w:r>
    </w:p>
    <w:p w14:paraId="61854399">
      <w:pPr>
        <w:pStyle w:val="3"/>
      </w:pPr>
      <w:r>
        <w:rPr>
          <w:rStyle w:val="48"/>
        </w:rPr>
        <w:t>/repo/repo-1.2.0/com.vendor.root.component1/1.2.0content.7z</w:t>
      </w:r>
    </w:p>
    <w:p w14:paraId="028D52A0">
      <w:pPr>
        <w:pStyle w:val="3"/>
      </w:pPr>
      <w:r>
        <w:rPr>
          <w:rStyle w:val="48"/>
        </w:rPr>
        <w:t>/repo/repo-1.2.0/com.vendor.root.component1.subcomponent1/1.2.0content.7z.sha1</w:t>
      </w:r>
    </w:p>
    <w:p w14:paraId="0C6C7AAB">
      <w:pPr>
        <w:pStyle w:val="24"/>
        <w:numPr>
          <w:ilvl w:val="0"/>
          <w:numId w:val="1"/>
        </w:numPr>
      </w:pPr>
      <w:r>
        <w:rPr>
          <w:rFonts w:hint="eastAsia"/>
          <w:b/>
          <w:bCs/>
        </w:rPr>
        <w:t>问</w:t>
      </w:r>
      <w:r>
        <w:rPr>
          <w:rFonts w:hint="eastAsia"/>
        </w:rPr>
        <w:t>：对设置了用户名和密码的仓库也进行了测试（仅在安装包即客户端设置，服务端未设置规则），为什么没有携带用户名或密码？</w:t>
      </w:r>
    </w:p>
    <w:p w14:paraId="6A3BC0C6">
      <w:pPr>
        <w:pStyle w:val="47"/>
      </w:pPr>
      <w:r>
        <w:drawing>
          <wp:inline distT="0" distB="0" distL="114300" distR="114300">
            <wp:extent cx="5334000" cy="1474470"/>
            <wp:effectExtent l="0" t="0" r="0" b="0"/>
            <wp:docPr id="132" name="Picture" descr="Updates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Updates.xml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745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2DC81E">
      <w:pPr>
        <w:pStyle w:val="45"/>
      </w:pPr>
      <w:r>
        <w:t>Updates.xml</w:t>
      </w:r>
    </w:p>
    <w:p w14:paraId="3361C7E4">
      <w:pPr>
        <w:pStyle w:val="3"/>
      </w:pPr>
      <w:r>
        <w:t xml:space="preserve">Installer </w:t>
      </w:r>
      <w:r>
        <w:rPr>
          <w:rFonts w:hint="eastAsia"/>
        </w:rPr>
        <w:t>行为是“懒发送”（延迟发送认证）：</w:t>
      </w:r>
      <w:r>
        <w:br w:type="textWrapping"/>
      </w:r>
      <w:r>
        <w:rPr>
          <w:rFonts w:hint="eastAsia"/>
        </w:rPr>
        <w:t>并不会主动发送用户名和密码——只有在服务器响应</w:t>
      </w:r>
      <w:r>
        <w:t xml:space="preserve"> 401 Unauthorized </w:t>
      </w:r>
      <w:r>
        <w:rPr>
          <w:rFonts w:hint="eastAsia"/>
        </w:rPr>
        <w:t>的时候，它才会携带用户名和密码（通常是用</w:t>
      </w:r>
      <w:r>
        <w:t xml:space="preserve"> Basic </w:t>
      </w:r>
      <w:r>
        <w:rPr>
          <w:rFonts w:hint="eastAsia"/>
        </w:rPr>
        <w:t>Auth）。</w:t>
      </w:r>
    </w:p>
    <w:p w14:paraId="394DCD83">
      <w:pPr>
        <w:pStyle w:val="3"/>
      </w:pPr>
      <w:r>
        <w:rPr>
          <w:rFonts w:hint="eastAsia"/>
        </w:rPr>
        <w:t>该</w:t>
      </w:r>
      <w:r>
        <w:rPr>
          <w:rStyle w:val="48"/>
        </w:rPr>
        <w:t>GET</w:t>
      </w:r>
      <w:r>
        <w:rPr>
          <w:rFonts w:hint="eastAsia"/>
        </w:rPr>
        <w:t>请求没有没有</w:t>
      </w:r>
      <w:r>
        <w:t xml:space="preserve"> </w:t>
      </w:r>
      <w:r>
        <w:rPr>
          <w:rStyle w:val="48"/>
        </w:rPr>
        <w:t>Authorization</w:t>
      </w:r>
      <w:r>
        <w:t xml:space="preserve"> </w:t>
      </w:r>
      <w:r>
        <w:rPr>
          <w:rFonts w:hint="eastAsia"/>
        </w:rPr>
        <w:t>头，这是因为服务端根本没要求验证（也就是没返回</w:t>
      </w:r>
      <w:r>
        <w:t xml:space="preserve"> </w:t>
      </w:r>
      <w:r>
        <w:rPr>
          <w:rStyle w:val="48"/>
        </w:rPr>
        <w:t>401</w:t>
      </w:r>
      <w:r>
        <w:rPr>
          <w:rFonts w:hint="eastAsia"/>
        </w:rPr>
        <w:t>）。</w:t>
      </w:r>
    </w:p>
    <w:p w14:paraId="527B8EEE">
      <w:pPr>
        <w:pStyle w:val="3"/>
      </w:pPr>
      <w:r>
        <w:rPr>
          <w:rFonts w:hint="eastAsia"/>
        </w:rPr>
        <w:t>因此配置nginx认证规则后，抓包8091端口：</w:t>
      </w:r>
    </w:p>
    <w:p w14:paraId="25C82249">
      <w:pPr>
        <w:pStyle w:val="49"/>
      </w:pPr>
      <w:r>
        <w:rPr>
          <w:rStyle w:val="69"/>
        </w:rPr>
        <w:t>sudo</w:t>
      </w:r>
      <w:r>
        <w:rPr>
          <w:rStyle w:val="82"/>
        </w:rPr>
        <w:t xml:space="preserve"> tcpdump </w:t>
      </w:r>
      <w:r>
        <w:rPr>
          <w:rStyle w:val="76"/>
        </w:rPr>
        <w:t>-i</w:t>
      </w:r>
      <w:r>
        <w:rPr>
          <w:rStyle w:val="82"/>
        </w:rPr>
        <w:t xml:space="preserve"> lo </w:t>
      </w:r>
      <w:r>
        <w:rPr>
          <w:rStyle w:val="76"/>
        </w:rPr>
        <w:t>-w</w:t>
      </w:r>
      <w:r>
        <w:rPr>
          <w:rStyle w:val="82"/>
        </w:rPr>
        <w:t xml:space="preserve"> localhost_ifw_nginx.pcap port 8091</w:t>
      </w:r>
    </w:p>
    <w:p w14:paraId="32619F44">
      <w:pPr>
        <w:pStyle w:val="47"/>
      </w:pPr>
      <w:r>
        <w:drawing>
          <wp:inline distT="0" distB="0" distL="114300" distR="114300">
            <wp:extent cx="5334000" cy="312420"/>
            <wp:effectExtent l="0" t="0" r="0" b="0"/>
            <wp:docPr id="135" name="Picture" descr="Updates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Updates.xml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30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5D278E">
      <w:pPr>
        <w:pStyle w:val="45"/>
      </w:pPr>
      <w:r>
        <w:t>Updates.xml</w:t>
      </w:r>
    </w:p>
    <w:p w14:paraId="4EFA30F0">
      <w:pPr>
        <w:pStyle w:val="3"/>
      </w:pPr>
      <w:r>
        <w:rPr>
          <w:rFonts w:hint="eastAsia"/>
        </w:rPr>
        <w:t>此处可见安装包请求</w:t>
      </w:r>
      <w:r>
        <w:rPr>
          <w:rStyle w:val="48"/>
        </w:rPr>
        <w:t>Updates.xml</w:t>
      </w:r>
      <w:r>
        <w:rPr>
          <w:rFonts w:hint="eastAsia"/>
        </w:rPr>
        <w:t>时，服务端返回的</w:t>
      </w:r>
      <w:r>
        <w:rPr>
          <w:rStyle w:val="48"/>
        </w:rPr>
        <w:t>HTTP/1.1 401 Unauthorized\r\n</w:t>
      </w:r>
      <w:r>
        <w:rPr>
          <w:rFonts w:hint="eastAsia"/>
        </w:rPr>
        <w:t>：</w:t>
      </w:r>
    </w:p>
    <w:p w14:paraId="143B05EA">
      <w:pPr>
        <w:pStyle w:val="47"/>
      </w:pPr>
      <w:r>
        <w:drawing>
          <wp:inline distT="0" distB="0" distL="114300" distR="114300">
            <wp:extent cx="5334000" cy="1489075"/>
            <wp:effectExtent l="0" t="0" r="0" b="0"/>
            <wp:docPr id="138" name="Picture" descr="Updates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Updates.xml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8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43A15D">
      <w:pPr>
        <w:pStyle w:val="45"/>
      </w:pPr>
      <w:r>
        <w:t>Updates.xml</w:t>
      </w:r>
    </w:p>
    <w:p w14:paraId="28D7B58D">
      <w:pPr>
        <w:pStyle w:val="3"/>
      </w:pPr>
      <w:r>
        <w:rPr>
          <w:rFonts w:hint="eastAsia"/>
        </w:rPr>
        <w:t>之后重新发送GET请求，携带</w:t>
      </w:r>
      <w:r>
        <w:rPr>
          <w:rStyle w:val="48"/>
        </w:rPr>
        <w:t>tr</w:t>
      </w:r>
      <w:r>
        <w:rPr>
          <w:rFonts w:hint="eastAsia"/>
        </w:rPr>
        <w:t>和</w:t>
      </w:r>
      <w:r>
        <w:rPr>
          <w:rStyle w:val="48"/>
        </w:rPr>
        <w:t>123456</w:t>
      </w:r>
    </w:p>
    <w:p w14:paraId="4F377698">
      <w:pPr>
        <w:pStyle w:val="47"/>
      </w:pPr>
      <w:r>
        <w:drawing>
          <wp:inline distT="0" distB="0" distL="114300" distR="114300">
            <wp:extent cx="5334000" cy="1680210"/>
            <wp:effectExtent l="0" t="0" r="0" b="0"/>
            <wp:docPr id="141" name="Picture" descr="Updates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Updates.xml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04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C9D4F">
      <w:pPr>
        <w:pStyle w:val="45"/>
      </w:pPr>
      <w:r>
        <w:t>Updates.xml</w:t>
      </w:r>
    </w:p>
    <w:bookmarkEnd w:id="9"/>
    <w:bookmarkEnd w:id="22"/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ptos">
    <w:altName w:val="Cordia New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Aptos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Cordia New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霞鹜文楷">
    <w:panose1 w:val="02020500000000000000"/>
    <w:charset w:val="86"/>
    <w:family w:val="auto"/>
    <w:pitch w:val="default"/>
    <w:sig w:usb0="E00002FF" w:usb1="7BDFFFFF" w:usb2="04000016" w:usb3="0000A008" w:csb0="6014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>
    <w:nsid w:val="00A99421"/>
    <w:multiLevelType w:val="multilevel"/>
    <w:tmpl w:val="00A99421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decimal"/>
      <w:lvlText w:val="%2)"/>
      <w:lvlJc w:val="left"/>
      <w:pPr>
        <w:ind w:left="1440" w:hanging="360"/>
      </w:pPr>
    </w:lvl>
    <w:lvl w:ilvl="2" w:tentative="0">
      <w:start w:val="1"/>
      <w:numFmt w:val="decimal"/>
      <w:lvlText w:val="%3)"/>
      <w:lvlJc w:val="left"/>
      <w:pPr>
        <w:ind w:left="2160" w:hanging="360"/>
      </w:pPr>
    </w:lvl>
    <w:lvl w:ilvl="3" w:tentative="0">
      <w:start w:val="1"/>
      <w:numFmt w:val="decimal"/>
      <w:lvlText w:val="%4)"/>
      <w:lvlJc w:val="left"/>
      <w:pPr>
        <w:ind w:left="2880" w:hanging="360"/>
      </w:pPr>
    </w:lvl>
    <w:lvl w:ilvl="4" w:tentative="0">
      <w:start w:val="1"/>
      <w:numFmt w:val="decimal"/>
      <w:lvlText w:val="%5)"/>
      <w:lvlJc w:val="left"/>
      <w:pPr>
        <w:ind w:left="3600" w:hanging="360"/>
      </w:pPr>
    </w:lvl>
    <w:lvl w:ilvl="5" w:tentative="0">
      <w:start w:val="1"/>
      <w:numFmt w:val="decimal"/>
      <w:lvlText w:val="%6)"/>
      <w:lvlJc w:val="left"/>
      <w:pPr>
        <w:ind w:left="4320" w:hanging="360"/>
      </w:pPr>
    </w:lvl>
    <w:lvl w:ilvl="6" w:tentative="0">
      <w:start w:val="1"/>
      <w:numFmt w:val="decimal"/>
      <w:lvlText w:val="%7)"/>
      <w:lvlJc w:val="left"/>
      <w:pPr>
        <w:ind w:left="5040" w:hanging="360"/>
      </w:pPr>
    </w:lvl>
    <w:lvl w:ilvl="7" w:tentative="0">
      <w:start w:val="1"/>
      <w:numFmt w:val="decimal"/>
      <w:lvlText w:val="%8)"/>
      <w:lvlJc w:val="left"/>
      <w:pPr>
        <w:ind w:left="5760" w:hanging="360"/>
      </w:pPr>
    </w:lvl>
    <w:lvl w:ilvl="8" w:tentative="0">
      <w:start w:val="1"/>
      <w:numFmt w:val="decimal"/>
      <w:lvlText w:val="%9)"/>
      <w:lvlJc w:val="left"/>
      <w:pPr>
        <w:ind w:left="6480" w:hanging="360"/>
      </w:pPr>
    </w:lvl>
  </w:abstractNum>
  <w:abstractNum w:abstractNumId="2">
    <w:nsid w:val="00A99422"/>
    <w:multiLevelType w:val="multilevel"/>
    <w:tmpl w:val="00A99422"/>
    <w:lvl w:ilvl="0" w:tentative="0">
      <w:start w:val="2"/>
      <w:numFmt w:val="decimal"/>
      <w:lvlText w:val="%1)"/>
      <w:lvlJc w:val="left"/>
      <w:pPr>
        <w:ind w:left="720" w:hanging="360"/>
      </w:pPr>
    </w:lvl>
    <w:lvl w:ilvl="1" w:tentative="0">
      <w:start w:val="2"/>
      <w:numFmt w:val="decimal"/>
      <w:lvlText w:val="%2)"/>
      <w:lvlJc w:val="left"/>
      <w:pPr>
        <w:ind w:left="1440" w:hanging="360"/>
      </w:pPr>
    </w:lvl>
    <w:lvl w:ilvl="2" w:tentative="0">
      <w:start w:val="2"/>
      <w:numFmt w:val="decimal"/>
      <w:lvlText w:val="%3)"/>
      <w:lvlJc w:val="left"/>
      <w:pPr>
        <w:ind w:left="2160" w:hanging="360"/>
      </w:pPr>
    </w:lvl>
    <w:lvl w:ilvl="3" w:tentative="0">
      <w:start w:val="2"/>
      <w:numFmt w:val="decimal"/>
      <w:lvlText w:val="%4)"/>
      <w:lvlJc w:val="left"/>
      <w:pPr>
        <w:ind w:left="2880" w:hanging="360"/>
      </w:pPr>
    </w:lvl>
    <w:lvl w:ilvl="4" w:tentative="0">
      <w:start w:val="2"/>
      <w:numFmt w:val="decimal"/>
      <w:lvlText w:val="%5)"/>
      <w:lvlJc w:val="left"/>
      <w:pPr>
        <w:ind w:left="3600" w:hanging="360"/>
      </w:pPr>
    </w:lvl>
    <w:lvl w:ilvl="5" w:tentative="0">
      <w:start w:val="2"/>
      <w:numFmt w:val="decimal"/>
      <w:lvlText w:val="%6)"/>
      <w:lvlJc w:val="left"/>
      <w:pPr>
        <w:ind w:left="4320" w:hanging="360"/>
      </w:pPr>
    </w:lvl>
    <w:lvl w:ilvl="6" w:tentative="0">
      <w:start w:val="2"/>
      <w:numFmt w:val="decimal"/>
      <w:lvlText w:val="%7)"/>
      <w:lvlJc w:val="left"/>
      <w:pPr>
        <w:ind w:left="5040" w:hanging="360"/>
      </w:pPr>
    </w:lvl>
    <w:lvl w:ilvl="7" w:tentative="0">
      <w:start w:val="2"/>
      <w:numFmt w:val="decimal"/>
      <w:lvlText w:val="%8)"/>
      <w:lvlJc w:val="left"/>
      <w:pPr>
        <w:ind w:left="5760" w:hanging="360"/>
      </w:pPr>
    </w:lvl>
    <w:lvl w:ilvl="8" w:tentative="0">
      <w:start w:val="2"/>
      <w:numFmt w:val="decimal"/>
      <w:lvlText w:val="%9)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F70025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styleId="15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z w:val="56"/>
      <w:szCs w:val="56"/>
    </w:rPr>
  </w:style>
  <w:style w:type="paragraph" w:styleId="16">
    <w:name w:val="Subtitle"/>
    <w:basedOn w:val="15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5"/>
    <w:qFormat/>
    <w:uiPriority w:val="10"/>
    <w:rPr>
      <w:rFonts w:asciiTheme="majorHAnsi" w:hAnsiTheme="majorHAnsi" w:eastAsiaTheme="majorEastAsia" w:cstheme="majorBidi"/>
      <w:sz w:val="56"/>
      <w:szCs w:val="56"/>
    </w:rPr>
  </w:style>
  <w:style w:type="character" w:customStyle="1" w:styleId="26">
    <w:name w:val="Subtitle Char"/>
    <w:basedOn w:val="19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basedOn w:val="15"/>
    <w:next w:val="3"/>
    <w:qFormat/>
    <w:uiPriority w:val="0"/>
    <w:pPr>
      <w:keepNext/>
      <w:keepLines/>
    </w:pPr>
    <w:rPr>
      <w:sz w:val="24"/>
      <w:szCs w:val="24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2"/>
    <w:uiPriority w:val="0"/>
    <w:pPr>
      <w:keepNext/>
    </w:pPr>
  </w:style>
  <w:style w:type="paragraph" w:customStyle="1" w:styleId="45">
    <w:name w:val="Image Caption"/>
    <w:basedOn w:val="12"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21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character" w:customStyle="1" w:styleId="50">
    <w:name w:val="Section Number"/>
    <w:basedOn w:val="21"/>
    <w:qFormat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qFormat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qFormat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qFormat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qFormat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qFormat/>
    <w:uiPriority w:val="0"/>
    <w:rPr>
      <w:b/>
      <w:i/>
      <w:color w:val="60A0B0"/>
    </w:rPr>
  </w:style>
  <w:style w:type="character" w:customStyle="1" w:styleId="68">
    <w:name w:val="OtherTok"/>
    <w:basedOn w:val="48"/>
    <w:qFormat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qFormat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2025-04-24T11:22:00Z</dcterms:created>
  <dc:creator>horeb</dc:creator>
  <cp:lastModifiedBy>horeb</cp:lastModifiedBy>
  <dcterms:modified xsi:type="dcterms:W3CDTF">2025-04-24T11:23:39Z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40D63ACACCC45477BBAE096830E01F84_42</vt:lpwstr>
  </property>
</Properties>
</file>