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ab/>
        <w:tab/>
        <w:tab/>
        <w:tab/>
        <w:tab/>
        <w:tab/>
        <w:t>Конспект JavaScript Васильева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Сценарный язык (программа выполняется под управлением ОС, сценарий под управлением браузера).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Перевод программного кода в машинный осуществляется посредством компилятора(переводит и выполняет) или интерпретатора(выполняет когда переводит по-командно). // JavaScript интерпретируемый язык.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IDE - Entegrated Development Environment Интегрированная Среда Разработки.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//(к человеку должно относиться только как к цели, но не как к средству (категорический императив Канта)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//HTML (сокращение от английского HyperText Markup Language)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это дескриптор - &lt;открывающий&gt;(не парный) &lt;/закрывающий&gt;(парный).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//сценарий выполняется по мере загрузки документа. Если сценарий находится в заглавном блоке веб-документа, то его выполнение начнется практически сразу при загрузке документа в браузер. Если сценарий находится в блоке основного тела документа, то выполняется он по мере загрузки блока с кодом.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// &lt;дескриптор атрибут=значение&gt;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&lt;script&gt;код&lt;/script&gt; внутренний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&lt;script src=“внешний_файл.js&gt;&lt;/script&gt; внешний. Если файл со сценарием находится в папке, отличной от той, где находится файл веб-документа, значением атрибута src указывается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полный путь к файлу сценария.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Значения, которыми оперируют в программном коде JavaScript, относятся к одному из следующих типов: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текстовая строка;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числовое значение;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логическое значение (истина или ложь);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объект;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функция.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!!! А теперь очень важный момент: в языке JavaScript тип переменной не фиксируется. «;» обязательно использовать (хоть и написано обратное). Объявление переменной var a (не используется «=»). Так же можно объединять: var a=“значение“. Несколько переменных перечисляются через запятую. Переменные должны начинаться с буквы, _, $. дальше может быть ещё и цифра.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Наряду с переменными в JavaScript используется достаточно много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операторов. Обычно их разделяют на четыре группы: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арифметические операторы;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операторы сравнения;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логические операторы;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побитовые операторы.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Все операторы, за исключением опера-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торов инкремента и декремента, бинарные — у них по два операнда.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Операторы инкремента и декремента унарные.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+ Оператор сложения. Результатом выражения A+B является сумма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значений числовых операндов A и B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Оператор вычитания. Результатом выражения A-B является разность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значений числовых операндов A и B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* Оператор умножения. Результатом выражения A*B является произведение значений числовых операндов A и B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/ Оператор деления. Результатом выражения A*B является отношение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значений числовых операндов A и B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% Остаток от целочисленного деления. Результатом выражения A%B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является остаток от деления нацело значения операнда A на значение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операнда B. Операнды могут быть целыми или нецелыми числами</w:t>
      </w:r>
    </w:p>
    <w:p>
      <w:pPr>
        <w:pStyle w:val="Normal"/>
        <w:rPr/>
      </w:pPr>
      <w:r>
        <w:rPr>
          <w:sz w:val="24"/>
          <w:szCs w:val="24"/>
        </w:rPr>
        <w:t>++ Оператор инкремента. В результате вычисления выражения A++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(постфиксная форма) или ++A (префиксная форма) операнд A увеличивает свое значение на 1. Таким образом, инструкция A++, равно как и инструкция ++A, эквивалентна команде A=A+1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 Оператор декремента. При вычислении выражений --A (префиксная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форма) и A-- (постфиксная форма) значение операнда A уменьшается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на 1. Таким образом, каждая из инструкций --A или A-- эквивалентна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команде A=A-1.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Oперандами оператора + могут быть не только числа, но и текстовые значения. Если оба операнда — текстовые, то выполняется конкатенация строк. Если один из операндов — текст, а другой операнд — число, то выполняется автоматическое приведение числового значения к текстовому с последующей конкатенацией строк.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Помимо этого, допускается использование других арифметических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операторов с текстовыми операндами, которые являются текстовым представлением числа.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Операторы сравнения.</w:t>
      </w:r>
    </w:p>
    <w:p>
      <w:pPr>
        <w:pStyle w:val="Normal"/>
        <w:rPr/>
      </w:pPr>
      <w:r>
        <w:rPr>
          <w:sz w:val="24"/>
          <w:szCs w:val="24"/>
        </w:rPr>
        <w:t>Все операторы бинарные (у каждого по два операнда), а результатом возвращается значение логического типа (true, если соответствующее соотношение истинно, и false в противном случае).</w:t>
      </w:r>
      <w:r>
        <w:rPr>
          <w:b w:val="false"/>
          <w:bCs w:val="false"/>
          <w:sz w:val="24"/>
          <w:szCs w:val="24"/>
        </w:rPr>
        <w:t xml:space="preserve">Подчеркнем лишь принципиальные отличия между операторами == и ===, а также != и !==. 123="123" является значение true. Значение выражения 123==="123" равно false. Проблема в автоматическом преобразовании типов.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операторов: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== Оператор «равно». Результатом выражения A==B является значение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true, если значение операнда A равно значению операнда B. В противном случае значение выражения равно false. Если значения операндов A и B относятся к разным типам, автоматически предпринимается попытка приведения значений к одному типу для проведения сравнения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!= Оператор «неравно». Результатом выражения A!=B является значение true, если значение операнда A не равно значению операнда B. В противном случае значение выражения равно false. Для значений операндов A и B разных типов автоматически выполняется приведение к одному типу (если возможно) для проведения сравнения === Оператор «строго равно». Результатом выражения A===B является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значение true, если значение операнда A равно значению операнда B.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В противном случае значение выражения равно false. В отличие от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оператора == в данном случае приведение к одному типу значений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операндов не выполняется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!== Оператор «строго неравно». Результатом выражения A!==B является значение true, если значение операнда A не равно значению операн да B. В противном случае значение выражения равно false. В отличие от оператора != не выполняется приведение к одному типу значений операндов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&gt; Оператор «больше». Результатом выражения A&gt;B является значение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true, если значение операнда A больше значения операнда B. В противном случае значение выражения равно false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&gt;= Оператор «больше или равно». Результатом выражения A&gt;=B является значение true, если значение операнда A больше или равно значению операнда B. В противном случае значение выражения равно false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 Оператор «меньше». Результатом выражения A&lt;B является значение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true, если значение операнда A меньше значения операнда B. В противном случае значение выражения равно false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&lt;= Оператор «меньше или равно». Результатом выражения A&lt;=B является значение true, если значение операнда A меньше или равно значению операнда B. В противном случае значение выражения равно false.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Логические операторы: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&amp;&amp; Оператор для вычисления логического и. Оператор бинарный. Результатом выражения A&amp;&amp;B при обоих логических операндах A и B является значение true, если оба операнда равны true. Если хотя бы один из двух операндов равен false, результатом выражения A&amp;&amp;B является значение false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|| Оператор для вычисления логического или. Оператор бинарный.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Результатом выражения A||B (при условии, что оба операнда A и B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относятся к логическому типу) является значение true, если хотя бы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один из операндов равен true. Если оба операнда равны false, результатом выражения A||B является значение false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! Оператор логического отрицания. Унарный оператор. Если значение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операнда A равно true, то результат выражения !A равен false. И наоборот, если значение операнда равно false, то результатом выражения !A является значение true.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Если в выражении A&amp;&amp;B </w:t>
      </w:r>
      <w:r>
        <w:rPr>
          <w:b/>
          <w:bCs/>
          <w:sz w:val="24"/>
          <w:szCs w:val="24"/>
        </w:rPr>
        <w:t>оба</w:t>
      </w:r>
      <w:r>
        <w:rPr>
          <w:b w:val="false"/>
          <w:bCs w:val="false"/>
          <w:sz w:val="24"/>
          <w:szCs w:val="24"/>
        </w:rPr>
        <w:t xml:space="preserve"> операнда интерпретируются как истинные, результатом возвращается значение </w:t>
      </w:r>
      <w:r>
        <w:rPr>
          <w:b/>
          <w:bCs/>
          <w:sz w:val="24"/>
          <w:szCs w:val="24"/>
        </w:rPr>
        <w:t>второго</w:t>
      </w:r>
      <w:r>
        <w:rPr>
          <w:b w:val="false"/>
          <w:bCs w:val="false"/>
          <w:sz w:val="24"/>
          <w:szCs w:val="24"/>
        </w:rPr>
        <w:t xml:space="preserve"> операнда. Если</w:t>
      </w:r>
    </w:p>
    <w:p>
      <w:pPr>
        <w:pStyle w:val="Normal"/>
        <w:rPr/>
      </w:pPr>
      <w:r>
        <w:rPr>
          <w:b/>
          <w:bCs/>
          <w:sz w:val="24"/>
          <w:szCs w:val="24"/>
        </w:rPr>
        <w:t>хоть один</w:t>
      </w:r>
      <w:r>
        <w:rPr>
          <w:b w:val="false"/>
          <w:bCs w:val="false"/>
          <w:sz w:val="24"/>
          <w:szCs w:val="24"/>
        </w:rPr>
        <w:t xml:space="preserve"> операнд интерпретируется как ложный, результатом выражения A&amp;&amp;B возвращается значение </w:t>
      </w:r>
      <w:r>
        <w:rPr>
          <w:b/>
          <w:bCs/>
          <w:sz w:val="24"/>
          <w:szCs w:val="24"/>
        </w:rPr>
        <w:t>первого</w:t>
      </w:r>
      <w:r>
        <w:rPr>
          <w:b w:val="false"/>
          <w:bCs w:val="false"/>
          <w:sz w:val="24"/>
          <w:szCs w:val="24"/>
        </w:rPr>
        <w:t xml:space="preserve"> «</w:t>
      </w:r>
      <w:r>
        <w:rPr>
          <w:b/>
          <w:bCs/>
          <w:sz w:val="24"/>
          <w:szCs w:val="24"/>
        </w:rPr>
        <w:t>ложного</w:t>
      </w:r>
      <w:r>
        <w:rPr>
          <w:b w:val="false"/>
          <w:bCs w:val="false"/>
          <w:sz w:val="24"/>
          <w:szCs w:val="24"/>
        </w:rPr>
        <w:t>» операнда.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• </w:t>
      </w:r>
      <w:r>
        <w:rPr>
          <w:b w:val="false"/>
          <w:bCs w:val="false"/>
          <w:sz w:val="24"/>
          <w:szCs w:val="24"/>
        </w:rPr>
        <w:t>Результатом выражения A||B возвращается первый «истинный»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операнд — если такой есть. Если </w:t>
      </w:r>
      <w:r>
        <w:rPr>
          <w:b/>
          <w:bCs/>
          <w:sz w:val="24"/>
          <w:szCs w:val="24"/>
        </w:rPr>
        <w:t>оба</w:t>
      </w:r>
      <w:r>
        <w:rPr>
          <w:b w:val="false"/>
          <w:bCs w:val="false"/>
          <w:sz w:val="24"/>
          <w:szCs w:val="24"/>
        </w:rPr>
        <w:t xml:space="preserve"> операнда интерпретируются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как ложные, то результатом выражения A||B возвращается значение </w:t>
      </w:r>
      <w:r>
        <w:rPr>
          <w:b/>
          <w:bCs/>
          <w:sz w:val="24"/>
          <w:szCs w:val="24"/>
        </w:rPr>
        <w:t>второго</w:t>
      </w:r>
      <w:r>
        <w:rPr>
          <w:b w:val="false"/>
          <w:bCs w:val="false"/>
          <w:sz w:val="24"/>
          <w:szCs w:val="24"/>
        </w:rPr>
        <w:t xml:space="preserve"> операнда.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числовые значения при необходимости трансформируются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в логические по следующему правилу: ненулевые числа интерпретируются как логическое значение true, а нулевые числа интерпретируются как логическое значение false. Поэтому, например, значение выражения 1&amp;&amp;2 равно 2, поскольку оба операнда 1 и 2 ненулевые и интерпретируются как true, а результатом возвращается значение второго операнда (реальное значение, а не интерпретируемое). Поэтому получаем результат 2. А вот результатом выражения 2&amp;&amp;0 является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значение 0 — значение первого ложного операнда. Далее, значением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выражения 0&amp;&amp;false является число 0, а значением выражения false&amp;&amp;0 является false. Объяснение простое: если хотя бы один из операндов интерпретируется как ложный, то результатом возвращается значение первого «ложного» операнда. Первым ложным операндом в выражении 0&amp;&amp;false является 0, а первым ложным операндом в выражении false&amp;&amp;0 является false. результатом выражения !1 является значение false, а результатом выражения !0 является значение true.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//Чтобы узнать, как некоторый «объект» A будет интерпретироваться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при преобразовании к логическому типу, можно воспользоваться выражением !!A, в котором использовано двойное логическое отрицание (логическое отрицание логического отрицания).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//логическое исключающее или </w:t>
      </w:r>
      <w:r>
        <w:rPr>
          <w:rStyle w:val="Style14"/>
        </w:rPr>
        <w:t xml:space="preserve">^ </w:t>
      </w:r>
      <w:r>
        <w:rPr>
          <w:b w:val="false"/>
          <w:bCs w:val="false"/>
          <w:sz w:val="24"/>
          <w:szCs w:val="24"/>
        </w:rPr>
        <w:t>соответствует выражение !(A&amp;&amp;B)&amp;&amp;(A||B). Его значение равно true при разных значениях операндов A и B (когда один операнд равен true, а другой операнд равен false), и его значение равно false при совпадающих значениях аргументов.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Побитовые или поразрядные операторы: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//вспоминаем правила бинарного сложения чисел. А именно, 0 + 0 = 0, 0 + 1 = 1, 1 + 0 = 1 и 1 + 1 = 10. 101=1*2^2+0*2^1+1*2^0=4+0+1=5. признаком отрицательности числа является единичный старший бит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&amp; Оператор побитового и. Результат выражения A&amp;B представляет со-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бой число, побитовое представление которого получается на основе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побитовых представлений чисел A и B. Сравниваются биты попарно: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по одному биту из A и из B. При сравнении двух битов результат равен 1, если оба бита равны 1. В противном случае (если хотя бы один из двух битов равен 0) результат сравнения равен 0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| Оператор побитового или. Результат выражения A|B вычисляется на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основе побитовых представлений чисел A и B. Сравниваются соответствующие биты в представлении чисел A и B. При сравнении битов результат равен 1, если хотя бы один бит равен 1. Если оба биты равны 0, результат сравнения равен 0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^ Оператор побитового исключающего или. Результат выражения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A^B представляет собой число, побитовое представление которого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получается на основе побитовых представлений чисел A и B. Сравниваются биты попарно: по одному биту из A и из B. При сравнении двух битов результат равен 1, если один бит равен 1, а другой бит равен 0.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Если оба биты равны 1 или оба биты равны 0, результатом сравнения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битов является число 0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~ Оператор побитового отрицания. Результатом выражения !A является число, получающееся заменой в двоичном представлении числа A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нулей на единицы и единиц на нули (число A при этом не меняется)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&lt;&lt; Оператор побитового сдвига влево. Результатом выражения A&lt;&lt;n является число, которое получается из двоичного представления числа A путем смещения (или сдвига) всего кода влево на n позиций. Старшие биты при этом теряются, а младшие заполняются нулями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&gt;&gt; Оператор побитового сдвига вправо. Результатом выражения A&gt;&gt;n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является число, которое получается из двоичного представления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числа A путем смещения (или сдвига) всего кода вправо на n позиций. Младшие биты при этом теряются, а старшие заполняются значением знакового бита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&gt;&gt;&gt; Оператор побитового сдвига вправо (с замещением старших битов нулями). Оператор побитового сдвига вправо. Результатом выражения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A&gt;&gt;n является число, которое получается из двоичного представления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числа A путем смещения (или сдвига) всего кода вправо на n озиций.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Младшие биты при этом теряются, а старшие заполняются нулями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//Учитывая правила записи и обработки отрицательных чисел, легко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сообразить, что если в переменную A записано некоторое число x, то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результатом выражения ~A является значение –(x + 1). Например, значение выражения ~6 равно -7, а результат выражения ~-5 равен 4.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Если сдвиг влево означает умножение числа на 2, то сдвиг вправо на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одну позицию означает целочисленное деление числа на 2. Поэтому сдвиг кода числа A на n позиций влево означает умножение числа A на 2 в степени n. Это замечание относится как к положительным, так и к отрицательным числам. Оператор &gt;&gt;&gt; отличается от оператора &gt;&gt; тем, что старшие биты заполняются нулями вне зависимости от значения знакового бита.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Таблица 1.12. Сокращенные формы оператора присваивания в JavaScript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Оператор Пример использования Эквивалентная команда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+= A+=B A=A+B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-= A-=B A=A-B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*= A*=B A=A*B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/= A/=B A=A/B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%= A%=B A=A%B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&amp;= A&amp;=B A=A&amp;B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|= A|=B A=A|B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^= A^=B A=A^B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&lt;&lt;= A&lt;&lt;=n A=A&lt;&lt;n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&gt;&gt;= A&gt;&gt;=n A=A&gt;&gt;n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&gt;&gt;&gt;= A&gt;&gt;&gt;=n A=A&gt;&gt;&gt;n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Тернарный оператор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условие ? Значение1 : значение2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true/false ? True : false;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преобразование типов•</w:t>
      </w:r>
    </w:p>
    <w:p>
      <w:pPr>
        <w:pStyle w:val="Normal"/>
        <w:rPr/>
      </w:pPr>
      <w:r>
        <w:rPr>
          <w:b w:val="false"/>
          <w:bCs w:val="false"/>
        </w:rPr>
        <w:t>!==0 числа могут использоваться в качестве логических значений, они интерпретируются как true, нуль интерпретируется как false.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Если в арифметическом выражении с вычислением разности, произведения, частного (но не сложения!), побитового сдвига или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другой побитовой операции имеются операнды, являющиеся текстовым представлением числа, такое текстовое представление автоматически преобразуется в число. Например, результатом выражения "300"-"200" является число 100. Или, скажем, результатом выражения "32"&gt;&gt;"3" является число 4. Это правило, однако, не распространяется на операцию сложения. Например, результатом выражения "300"+"200" является текстовое значение "300200" (объединение текстовых строк).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Если один из операндов в выражении вычисления суммы текстовый, а другой операнд числовой, то числовой операнд приводится к текстовому формату и выполняется конкатенация строк. Это же имеет место в том случае, если текстовый операнд является представлением числа. Выше отмечалось, что результат выражения 300+"200" равен "300200", — так же, как и результат выражения "300"+200.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Для приведения текстового представления числа к числовому типу можно указать унарный оператор плюс перед соответствующим текстовым литералом. Например, результатом выражения +"300"+200 является число 500. Такой же результат получим при вычислении значения выражения +"300"+ +"200". Здесь использованы два оператора плюс подряд (но между ними есть пробел!). Это не оператор инкремента, а два разных оператора. Первый оператор плюс — бинарный, а второй оператор плюс — унарный (знаковый). Данная схема работает, даже если в текстовом литерале «спрятано» отрицательное число. Например, выражение +"300"+ +"-200" имеет смысл. Значение выражения есть число 100. То есть здесь унарный оператор «плюс» выполняет роль «извлекателя» числа из текста.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Приоритетность операторов в JavaScript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Приоритет (по убыванию)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Круглые скобки (используются для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группировки выражений)</w:t>
        <w:tab/>
        <w:t>( и 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Постфиксная форма инкремента</w:t>
        <w:tab/>
        <w:t>++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Постфиксная форма декремента</w:t>
        <w:tab/>
        <w:t>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Логическое отрицание</w:t>
        <w:tab/>
        <w:t>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Побитовая инверсия</w:t>
        <w:tab/>
        <w:t>~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Унарный «плюс» +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Унарный «минус»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Префиксная форма инкремента ++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Префиксная форма декремента 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Умножение 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Деление 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Остаток от целочисленного деления %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Сложение</w:t>
        <w:tab/>
        <w:t>+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Вычитание</w:t>
        <w:tab/>
        <w:t>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Побитовый сдвиг влево &lt;&lt;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Побитовый сдвиг вправо &gt;&gt;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Побитовый оператор сдвига вправо &gt;&gt;&gt;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(с заполнением старшего бита нулями)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Меньше &lt;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Меньше или равно &lt;=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Больше 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Больше или равно &gt;=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Равенство ==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Неравенство !=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Строгое равенство</w:t>
        <w:tab/>
        <w:t>===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Строгое неравенство !==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Побитовое «и» &amp;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Побитовое «исключающее или» ^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Побитовое «или»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Логическое «и» &amp;&amp;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Логическое «или» ||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Тернарный оператор ?: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Операторы присваивания = += -= *= /= %= &lt;&lt;= &gt;&gt;= &gt;&gt;&gt;= &amp;= ^= |=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ab/>
        <w:tab/>
        <w:tab/>
      </w:r>
      <w:r>
        <w:rPr>
          <w:b/>
          <w:bCs/>
        </w:rPr>
        <w:t>Управляющие инструкции.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ab/>
        <w:tab/>
        <w:t>Условные операторы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if(условие){// первый блок команд}</w:t>
      </w:r>
    </w:p>
    <w:p>
      <w:pPr>
        <w:pStyle w:val="Normal"/>
        <w:rPr/>
      </w:pPr>
      <w:r>
        <w:rPr>
          <w:b w:val="false"/>
          <w:bCs w:val="false"/>
        </w:rPr>
        <w:t>else{//второй блок команд}</w:t>
      </w:r>
    </w:p>
    <w:p>
      <w:pPr>
        <w:pStyle w:val="Normal"/>
        <w:rPr/>
      </w:pPr>
      <w:r>
        <w:rPr/>
        <w:t>Среди выполняемых в условном операторе команд могут быть другие условные операторы. В этом случае говорят о вложенных условных операторах. Вложенные условные операторы позволяют создавать множественные точки ветвления в программном коде.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while(условие){// команды}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Если блок команд состоит из одной команды, фигурные скобки могут отсутствовать.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 команды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}while(условие)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в отличие от while при первом запуске блока команды выполняются до проверки условия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for(первый_блок;второй_блок;третий_блок){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 команды}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Команды в первом блоке выполняются один и только один раз в самом начале выполнения оператора цикла for. Некоторые (или даже все) блоки могут быть пустыми. Пустой второй блок эквивалентен условию true. Формально это означает бесконечный цикл, но на практике в теле оператора цикла можно разместить инструкцию break, которая приведет к завершению выполнения оператора цикла. Причем это касается не только оператора цикла for,но и операторов while и do-while.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switch(условие){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case значение_1: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 команды 1-ого блока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break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case значение_2: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 команды второго блока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break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 прочие case-блоки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case значение_N: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 команды N-ого блока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break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default: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 команды блока по умолчанию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</w:r>
      <w:r>
        <w:rPr>
          <w:b/>
          <w:bCs/>
        </w:rPr>
        <w:t>Функции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Под функцией подразумевают некоторый блок кода(подпрограмму), у которого есть имя и который можно вызвать через данное имя. Что позволяет многократно использовать один и то же код. Помимо имени могут быть аргументы(или параметры), которые передаются ей при вызове. Может возвращать (или не возвращать) результат.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Описание функции — это по большому счету определение того про-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граммного кода, который должен выполняться при вызове функции.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Данный код должен быть «правильно оформлен».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Описываться функция может в любом месте сценария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function название_функции(аргументы){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 команды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Описанную в соответствии с таким шаблоном функцию в програм-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мном коде вызываем командой вида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название_функции(аргументы)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Описание функции — всего лишь план действий на случай, если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функция будет вызываться. Данное замечание касается и аргументов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функции.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Если функция возвращает значение, то в теле функции используют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инструкцию return, после которой указывается возвращаемое функ-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цией значение. Выполнение инструкции return приводит к заверше-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нию выполнения функции. Если функция не возвращает результат,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то в ней можно использовать инструкцию return, после которой ника-</w:t>
      </w:r>
    </w:p>
    <w:p>
      <w:pPr>
        <w:pStyle w:val="Normal"/>
        <w:rPr/>
      </w:pPr>
      <w:r>
        <w:rPr>
          <w:b w:val="false"/>
          <w:bCs w:val="false"/>
        </w:rPr>
        <w:t>кое значение не указывается.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Видимость переменных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  <w:i/>
          <w:iCs/>
        </w:rPr>
        <w:t xml:space="preserve">Глобальная </w:t>
      </w:r>
      <w:r>
        <w:rPr>
          <w:b w:val="false"/>
          <w:bCs w:val="false"/>
          <w:i w:val="false"/>
          <w:iCs w:val="false"/>
        </w:rPr>
        <w:t xml:space="preserve">переменная — которую можно объявить в одном сценарии, а использовать в другом, при условии что сценарии </w:t>
      </w:r>
      <w:r>
        <w:rPr>
          <w:b w:val="false"/>
          <w:bCs w:val="false"/>
          <w:i w:val="false"/>
          <w:iCs w:val="false"/>
          <w:u w:val="single"/>
        </w:rPr>
        <w:t>загружаются в одном документе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 xml:space="preserve">Локальная </w:t>
      </w:r>
      <w:r>
        <w:rPr>
          <w:b w:val="false"/>
          <w:bCs w:val="false"/>
          <w:i w:val="false"/>
          <w:iCs w:val="false"/>
        </w:rPr>
        <w:t xml:space="preserve">переменная существует только пока выполняется код функции. По завершении функции локальные переменные удаляются из памяти. // в отличии от Java {} не являются областью видимости, она определяется границами функции. Крайне важно использование инструкции var иначе она будет глобальной. // </w:t>
      </w:r>
      <w:r>
        <w:rPr>
          <w:b w:val="false"/>
          <w:bCs w:val="false"/>
          <w:i w:val="false"/>
          <w:iCs w:val="false"/>
        </w:rPr>
        <w:t xml:space="preserve">НЕ ВЫПОЛНЯЕТСЯ КОД НЕ ВЫЗВАННОЙ ФУНКЦИИ </w:t>
      </w:r>
      <w:r>
        <w:rPr>
          <w:b w:val="false"/>
          <w:bCs w:val="false"/>
          <w:i w:val="false"/>
          <w:iCs w:val="false"/>
        </w:rPr>
        <w:t>// В ТЕЛЕ ФУНКЦИИ  ЛОКАЛЬНОЙ ПЕРЕМЕННОЙ МОЖНО ПРИСВОИТЬ ЗНАЧЕНИЕ И ТОЛЬКО ПОСЛЕ ЭТОГО ОБЪЯВИТЬ ПЕРЕМЕННУЮ!!!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>Локальная имеет приоритет.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 xml:space="preserve">Что бы в теле функции одновременно использовать локальную и глобальную переменные надо у глобальной ставить префикс </w:t>
      </w:r>
      <w:r>
        <w:rPr>
          <w:b/>
          <w:bCs/>
          <w:i w:val="false"/>
          <w:iCs w:val="false"/>
        </w:rPr>
        <w:t>window.</w:t>
      </w:r>
      <w:r>
        <w:rPr>
          <w:b w:val="false"/>
          <w:bCs w:val="false"/>
          <w:i w:val="false"/>
          <w:iCs w:val="false"/>
        </w:rPr>
        <w:t>имя _переменной.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Аргументы функции.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При передаче аргументов функции передаётся не непосредственно аргумент, а его техническое значение копии (создаваемое автоматически). Это ПЕРЕДАЧА ПО ЗНАЧЕНИЮ.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ab/>
        <w:tab/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//////////////////////////////////////////////////////////////////</w:t>
      </w:r>
    </w:p>
    <w:p>
      <w:pPr>
        <w:pStyle w:val="Normal"/>
        <w:rPr/>
      </w:pPr>
      <w:r>
        <w:rPr>
          <w:b w:val="false"/>
          <w:bCs w:val="false"/>
        </w:rPr>
        <w:t>команды для запоминания:</w:t>
      </w:r>
    </w:p>
    <w:p>
      <w:pPr>
        <w:pStyle w:val="Normal"/>
        <w:rPr/>
      </w:pPr>
      <w:r>
        <w:rPr>
          <w:b w:val="false"/>
          <w:bCs w:val="false"/>
        </w:rPr>
        <w:tab/>
        <w:t>alert(«some_text»);</w:t>
      </w:r>
    </w:p>
    <w:p>
      <w:pPr>
        <w:pStyle w:val="Normal"/>
        <w:rPr/>
      </w:pPr>
      <w:r>
        <w:rPr>
          <w:b w:val="false"/>
          <w:bCs w:val="false"/>
        </w:rPr>
        <w:tab/>
        <w:t>var x="3+(5*2+6)/4"; document.write(</w:t>
      </w:r>
      <w:r>
        <w:rPr>
          <w:b/>
          <w:bCs/>
        </w:rPr>
        <w:t>eval</w:t>
      </w:r>
      <w:r>
        <w:rPr>
          <w:b w:val="false"/>
          <w:bCs w:val="false"/>
        </w:rPr>
        <w:t>(x)) выдаст 7</w:t>
      </w:r>
    </w:p>
    <w:p>
      <w:pPr>
        <w:pStyle w:val="Normal"/>
        <w:rPr/>
      </w:pPr>
      <w:r>
        <w:rPr>
          <w:b w:val="false"/>
          <w:bCs w:val="false"/>
        </w:rPr>
        <w:tab/>
        <w:t>name=prompt(var); //это alert с полем для ввода текста (var), который сохраняется в  переменную name.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Примечание: Полная инструкция вызова метода выглядела бы как window.prompt(). Но объект окна  window можно не использовать.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var z=9*Math.random()-2; // случайное от -2 до 7 по-умолчанию диапазон от 0 до 1. Если такое число умножить на 9, получим случайное число в диапазоне возможных значений от 0 до 9. Если от полученного результата отнять 2, получим число в диапазоне возможных значений от –2 до 7. </w:t>
      </w:r>
    </w:p>
    <w:p>
      <w:pPr>
        <w:pStyle w:val="Normal"/>
        <w:rPr/>
      </w:pPr>
      <w:r>
        <w:rPr>
          <w:b w:val="false"/>
          <w:bCs w:val="false"/>
        </w:rPr>
        <w:tab/>
        <w:t>rnd=6</w:t>
      </w:r>
      <w:r>
        <w:rPr>
          <w:b/>
          <w:bCs/>
        </w:rPr>
        <w:t>+</w:t>
      </w:r>
      <w:r>
        <w:rPr>
          <w:b w:val="false"/>
          <w:bCs w:val="false"/>
        </w:rPr>
        <w:t>Math.floor(10*Math.random())// отбрасывает дробную часть, получается 6+0 до 6+9</w:t>
      </w:r>
    </w:p>
    <w:p>
      <w:pPr>
        <w:pStyle w:val="Normal"/>
        <w:rPr/>
      </w:pPr>
      <w:r>
        <w:rPr>
          <w:b w:val="false"/>
          <w:bCs w:val="false"/>
        </w:rPr>
        <w:tab/>
        <w:t>function f(x){… return smth}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document.write('&lt;img src="function.png" width="100" height="100"&gt; &lt;br&gt;')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document.write("Значение функции: &lt;b&gt;"+</w:t>
      </w:r>
      <w:r>
        <w:rPr>
          <w:b/>
          <w:bCs/>
          <w:u w:val="single"/>
        </w:rPr>
        <w:t>f(z)</w:t>
      </w:r>
      <w:r>
        <w:rPr>
          <w:b w:val="false"/>
          <w:bCs w:val="false"/>
        </w:rPr>
        <w:t>+"&lt;/b&gt;")вызов функции и интересно обыгрывается &lt;b&gt;&lt;/b&gt;.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любопытно: for(var n=100,s=0,k=1;k&lt;=n;k++){s+=k*k}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var txt+=n+"&lt;sup&gt;2&lt;/sup&gt; = " // то есть мы можем использовать перменную n </w:t>
      </w:r>
      <w:r>
        <w:rPr>
          <w:b w:val="false"/>
          <w:bCs w:val="false"/>
          <w:i/>
          <w:iCs/>
        </w:rPr>
        <w:t>за пределами цикла</w:t>
      </w:r>
      <w:r>
        <w:rPr>
          <w:b w:val="false"/>
          <w:bCs w:val="false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//формула суммы квадратов натуральных чисел: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  <w:r>
        <w:rPr>
          <w:b w:val="false"/>
          <w:bCs w:val="false"/>
          <w:vertAlign w:val="superscript"/>
        </w:rPr>
        <w:t>2</w:t>
      </w:r>
      <w:r>
        <w:rPr>
          <w:b w:val="false"/>
          <w:bCs w:val="false"/>
        </w:rPr>
        <w:t>+2</w:t>
      </w:r>
      <w:r>
        <w:rPr>
          <w:b w:val="false"/>
          <w:bCs w:val="false"/>
          <w:vertAlign w:val="superscript"/>
        </w:rPr>
        <w:t>2</w:t>
      </w:r>
      <w:r>
        <w:rPr>
          <w:b w:val="false"/>
          <w:bCs w:val="false"/>
        </w:rPr>
        <w:t>+...+n</w:t>
      </w:r>
      <w:r>
        <w:rPr>
          <w:b w:val="false"/>
          <w:bCs w:val="false"/>
          <w:vertAlign w:val="superscript"/>
        </w:rPr>
        <w:t>2</w:t>
      </w:r>
      <w:r>
        <w:rPr>
          <w:b w:val="false"/>
          <w:bCs w:val="false"/>
        </w:rPr>
        <w:t xml:space="preserve">=(n(n+10)(2n+1))/6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 6/4=1,5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// </w:t>
      </w:r>
      <w:r>
        <w:rPr>
          <w:b/>
          <w:bCs/>
        </w:rPr>
        <w:t>Простыми</w:t>
      </w:r>
      <w:r>
        <w:rPr>
          <w:b w:val="false"/>
          <w:bCs w:val="false"/>
        </w:rPr>
        <w:t xml:space="preserve"> называются числа, которые не имеют никаких иных делителей, кроме единицы и самого себя.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Совершенным</w:t>
      </w:r>
      <w:r>
        <w:rPr>
          <w:b w:val="false"/>
          <w:bCs w:val="false"/>
        </w:rPr>
        <w:t xml:space="preserve"> называется число, сумма делителей которого (не учитывая самого числа) равняется данному числу. (6,28)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reeMono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FreeMono" w:hAnsi="FreeMono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445</TotalTime>
  <Application>LibreOffice/6.0.7.3$Linux_X86_64 LibreOffice_project/00m0$Build-3</Application>
  <Pages>8</Pages>
  <Words>2687</Words>
  <Characters>17057</Characters>
  <CharactersWithSpaces>19576</CharactersWithSpaces>
  <Paragraphs>246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2019-09-28T17:17:01Z</dcterms:created>
  <dc:creator/>
  <dc:description/>
  <dc:language>ru-RU</dc:language>
  <cp:lastModifiedBy/>
  <dcterms:modified xsi:type="dcterms:W3CDTF">2019-10-02T02:04:03Z</dcterms:modified>
  <cp:revision>18</cp:revision>
  <dc:subject/>
  <dc:title/>
</cp:coreProperties>
</file>