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18FB" w14:textId="77777777" w:rsidR="00976767" w:rsidRDefault="00976767" w:rsidP="00976767">
      <w:pPr>
        <w:ind w:firstLine="567"/>
        <w:jc w:val="center"/>
        <w:rPr>
          <w:sz w:val="28"/>
          <w:szCs w:val="28"/>
        </w:rPr>
      </w:pPr>
      <w:bookmarkStart w:id="0" w:name="_Hlk200456829"/>
      <w:r>
        <w:rPr>
          <w:sz w:val="28"/>
          <w:szCs w:val="28"/>
        </w:rPr>
        <w:t>МИНИСТЕРСТВО ОБРАЗОВАНИЯ КИРОВСКОЙ ОБЛАСТИ</w:t>
      </w:r>
    </w:p>
    <w:p w14:paraId="2CEF1014" w14:textId="77777777" w:rsidR="00976767" w:rsidRDefault="00976767" w:rsidP="0097676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A48A043" w14:textId="77777777" w:rsidR="00976767" w:rsidRDefault="00976767" w:rsidP="0097676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F3911BD" w14:textId="77777777" w:rsidR="00976767" w:rsidRDefault="00976767" w:rsidP="0097676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B6A72F9" w14:textId="77777777" w:rsidR="00976767" w:rsidRDefault="00976767" w:rsidP="00976767">
      <w:pPr>
        <w:spacing w:line="360" w:lineRule="auto"/>
        <w:ind w:firstLine="567"/>
        <w:jc w:val="both"/>
        <w:rPr>
          <w:sz w:val="22"/>
          <w:szCs w:val="22"/>
        </w:rPr>
      </w:pPr>
    </w:p>
    <w:p w14:paraId="4DC9A947" w14:textId="77777777" w:rsidR="00976767" w:rsidRDefault="00976767" w:rsidP="00976767">
      <w:pPr>
        <w:spacing w:line="360" w:lineRule="auto"/>
        <w:ind w:firstLine="567"/>
        <w:jc w:val="both"/>
        <w:rPr>
          <w:sz w:val="22"/>
          <w:szCs w:val="22"/>
        </w:rPr>
      </w:pPr>
    </w:p>
    <w:p w14:paraId="4C6FD512" w14:textId="77777777" w:rsidR="00976767" w:rsidRDefault="00976767" w:rsidP="00976767">
      <w:pPr>
        <w:spacing w:line="360" w:lineRule="auto"/>
        <w:ind w:firstLine="567"/>
        <w:jc w:val="both"/>
        <w:rPr>
          <w:sz w:val="22"/>
          <w:szCs w:val="22"/>
        </w:rPr>
      </w:pPr>
    </w:p>
    <w:p w14:paraId="794DE9EE" w14:textId="77777777" w:rsidR="00976767" w:rsidRDefault="00976767" w:rsidP="009767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D1439DC" w14:textId="77777777" w:rsidR="00976767" w:rsidRDefault="00976767" w:rsidP="00976767">
      <w:pPr>
        <w:ind w:firstLine="567"/>
        <w:jc w:val="both"/>
        <w:rPr>
          <w:b/>
          <w:sz w:val="28"/>
          <w:szCs w:val="28"/>
        </w:rPr>
      </w:pPr>
    </w:p>
    <w:p w14:paraId="4BFC8410" w14:textId="77777777" w:rsidR="00976767" w:rsidRDefault="00976767" w:rsidP="009767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31633D2B" w14:textId="77777777" w:rsidR="00976767" w:rsidRDefault="00976767" w:rsidP="00976767">
      <w:pPr>
        <w:jc w:val="center"/>
        <w:rPr>
          <w:b/>
          <w:sz w:val="28"/>
          <w:szCs w:val="28"/>
        </w:rPr>
      </w:pPr>
    </w:p>
    <w:p w14:paraId="472E6EEA" w14:textId="231D9881" w:rsidR="00976767" w:rsidRDefault="00D06226" w:rsidP="00976767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Pr="008D0DB8">
        <w:rPr>
          <w:b/>
          <w:sz w:val="28"/>
          <w:szCs w:val="28"/>
        </w:rPr>
        <w:t xml:space="preserve"> </w:t>
      </w:r>
      <w:r w:rsidRPr="009A3559">
        <w:rPr>
          <w:b/>
          <w:sz w:val="28"/>
          <w:szCs w:val="28"/>
        </w:rPr>
        <w:t xml:space="preserve">Разработка </w:t>
      </w:r>
      <w:r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5B61EE1C" w14:textId="77777777" w:rsidR="00976767" w:rsidRDefault="00976767" w:rsidP="00976767">
      <w:pPr>
        <w:jc w:val="center"/>
        <w:rPr>
          <w:b/>
          <w:sz w:val="28"/>
          <w:szCs w:val="28"/>
        </w:rPr>
      </w:pPr>
    </w:p>
    <w:p w14:paraId="69B3E8FA" w14:textId="77777777" w:rsidR="00D06226" w:rsidRPr="00D06226" w:rsidRDefault="00D06226" w:rsidP="00D06226">
      <w:pPr>
        <w:jc w:val="center"/>
        <w:rPr>
          <w:b/>
          <w:sz w:val="28"/>
          <w:szCs w:val="28"/>
        </w:rPr>
      </w:pPr>
      <w:r w:rsidRPr="00D06226">
        <w:rPr>
          <w:b/>
          <w:sz w:val="28"/>
          <w:szCs w:val="28"/>
        </w:rPr>
        <w:t>Тема: «Разработка программного модуля «Ведение складского учёта продуктов в столовой предприятия»</w:t>
      </w:r>
    </w:p>
    <w:p w14:paraId="56F87F9D" w14:textId="03FBB0A2" w:rsidR="00976767" w:rsidRDefault="00976767" w:rsidP="00976767">
      <w:pPr>
        <w:jc w:val="center"/>
        <w:rPr>
          <w:sz w:val="22"/>
          <w:szCs w:val="22"/>
        </w:rPr>
      </w:pPr>
    </w:p>
    <w:p w14:paraId="164482E7" w14:textId="77777777" w:rsidR="00976767" w:rsidRDefault="00976767" w:rsidP="00976767">
      <w:pPr>
        <w:spacing w:line="360" w:lineRule="auto"/>
        <w:ind w:firstLine="567"/>
        <w:jc w:val="both"/>
        <w:rPr>
          <w:sz w:val="22"/>
          <w:szCs w:val="22"/>
        </w:rPr>
      </w:pPr>
    </w:p>
    <w:p w14:paraId="5D5E9BBA" w14:textId="77777777" w:rsidR="00976767" w:rsidRDefault="00976767" w:rsidP="00976767">
      <w:pPr>
        <w:spacing w:line="360" w:lineRule="auto"/>
        <w:rPr>
          <w:sz w:val="22"/>
          <w:szCs w:val="22"/>
        </w:rPr>
      </w:pPr>
    </w:p>
    <w:p w14:paraId="1189172C" w14:textId="77777777" w:rsidR="00976767" w:rsidRDefault="00976767" w:rsidP="0097676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534ABC57" w14:textId="77777777" w:rsidR="00976767" w:rsidRPr="00976767" w:rsidRDefault="00976767" w:rsidP="0097676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Виноградов Евгений Федорович</w:t>
      </w:r>
    </w:p>
    <w:p w14:paraId="752828C6" w14:textId="77777777" w:rsidR="00976767" w:rsidRDefault="00976767" w:rsidP="0097676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14:paraId="20B12599" w14:textId="77777777" w:rsidR="00976767" w:rsidRDefault="00976767" w:rsidP="0097676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46FC2730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626F62EF" w14:textId="77777777" w:rsidR="00D06226" w:rsidRPr="00F326C3" w:rsidRDefault="00D06226" w:rsidP="00D06226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68D572D1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5FA2A712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_______________Титов Сергей Николаевич</w:t>
      </w:r>
    </w:p>
    <w:p w14:paraId="7DF053FF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07D36483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53C3A744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Директор: </w:t>
      </w:r>
    </w:p>
    <w:p w14:paraId="13F4C5F4" w14:textId="77777777" w:rsidR="00976767" w:rsidRDefault="00976767" w:rsidP="00976767">
      <w:pPr>
        <w:ind w:leftChars="1949" w:left="4818" w:hangingChars="50" w:hanging="140"/>
        <w:rPr>
          <w:sz w:val="28"/>
          <w:szCs w:val="28"/>
        </w:rPr>
      </w:pPr>
      <w:r>
        <w:rPr>
          <w:sz w:val="28"/>
          <w:szCs w:val="28"/>
          <w:u w:val="single"/>
        </w:rPr>
        <w:t>Копысов Андрей Владимирович</w:t>
      </w:r>
      <w:r>
        <w:rPr>
          <w:sz w:val="28"/>
          <w:szCs w:val="28"/>
        </w:rPr>
        <w:t>____________</w:t>
      </w:r>
    </w:p>
    <w:p w14:paraId="305AEAD9" w14:textId="77777777" w:rsidR="00976767" w:rsidRDefault="00976767" w:rsidP="00976767">
      <w:pPr>
        <w:ind w:leftChars="2541" w:left="6238" w:hangingChars="50" w:hanging="140"/>
        <w:rPr>
          <w:sz w:val="28"/>
          <w:szCs w:val="28"/>
        </w:rPr>
      </w:pPr>
      <w:r>
        <w:rPr>
          <w:sz w:val="28"/>
          <w:szCs w:val="28"/>
        </w:rPr>
        <w:t>Наименование организации:</w:t>
      </w:r>
    </w:p>
    <w:p w14:paraId="2AF04C11" w14:textId="77777777" w:rsidR="00976767" w:rsidRDefault="00976767" w:rsidP="00976767">
      <w:pPr>
        <w:ind w:left="4080"/>
        <w:jc w:val="center"/>
        <w:rPr>
          <w:sz w:val="28"/>
          <w:szCs w:val="28"/>
          <w:u w:val="single"/>
        </w:rPr>
      </w:pPr>
      <w:r>
        <w:rPr>
          <w:u w:val="single"/>
        </w:rPr>
        <w:t>___________ООО "СФ"БЕЛКА-ФАВОРИТ"________</w:t>
      </w:r>
    </w:p>
    <w:p w14:paraId="5FA2FBB8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67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___________/________________________</w:t>
      </w:r>
    </w:p>
    <w:p w14:paraId="0A9FAFFE" w14:textId="77777777" w:rsidR="00976767" w:rsidRDefault="00976767" w:rsidP="00976767">
      <w:pPr>
        <w:pStyle w:val="ac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B2F5733" w14:textId="77777777" w:rsidR="00976767" w:rsidRDefault="00976767" w:rsidP="00976767">
      <w:pPr>
        <w:pStyle w:val="ac"/>
        <w:spacing w:before="0" w:beforeAutospacing="0" w:after="0" w:afterAutospacing="0" w:line="360" w:lineRule="auto"/>
        <w:ind w:left="467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523114A5" w14:textId="77777777" w:rsidR="00976767" w:rsidRDefault="00976767" w:rsidP="00976767">
      <w:pPr>
        <w:ind w:left="5529"/>
        <w:jc w:val="center"/>
      </w:pPr>
      <w:r>
        <w:t xml:space="preserve"> </w:t>
      </w:r>
    </w:p>
    <w:p w14:paraId="3FF1E4F8" w14:textId="5C27885C" w:rsidR="00E058CD" w:rsidRDefault="00976767" w:rsidP="00976767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06226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D06226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73A7208A" w14:textId="77777777" w:rsidR="00E058CD" w:rsidRDefault="00E058C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1B15D8" w14:textId="77777777" w:rsidR="00E058CD" w:rsidRDefault="00E058CD" w:rsidP="00E058C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C21D9C3" w14:textId="77777777" w:rsidR="00E058CD" w:rsidRDefault="00E058CD" w:rsidP="00E058CD">
      <w:pPr>
        <w:jc w:val="center"/>
        <w:rPr>
          <w:sz w:val="28"/>
          <w:szCs w:val="28"/>
        </w:rPr>
      </w:pPr>
    </w:p>
    <w:p w14:paraId="09ABBC99" w14:textId="77777777" w:rsidR="00E058CD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1C6EFA3F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6883135C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078A8D69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695FB894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1838F1E4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5BA46F6C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4E5379E5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 и оптимизации  программного кода</w:t>
      </w:r>
    </w:p>
    <w:p w14:paraId="7378231A" w14:textId="77777777" w:rsidR="00E058CD" w:rsidRPr="008D0DB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62E77F46" w14:textId="77777777" w:rsidR="00E058CD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работоспособности программного  модуля на мобильном устройстве или эмуляторе</w:t>
      </w:r>
    </w:p>
    <w:p w14:paraId="660A90BF" w14:textId="77777777" w:rsidR="00E058CD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3E5FD3F1" w14:textId="77777777" w:rsidR="00E058CD" w:rsidRPr="000E3718" w:rsidRDefault="00E058CD" w:rsidP="00E058CD">
      <w:pPr>
        <w:widowControl w:val="0"/>
        <w:numPr>
          <w:ilvl w:val="0"/>
          <w:numId w:val="66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отчету: диск, отчет в электронном виде, презентация для выступления, проект программного модуля, проект  мобильного приложения  и др. материалы.</w:t>
      </w:r>
    </w:p>
    <w:p w14:paraId="5479B527" w14:textId="4D4C9E1B" w:rsidR="00E058CD" w:rsidRDefault="00E058C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5A4282" w14:textId="186382DA" w:rsidR="005D2DBE" w:rsidRDefault="00A07BF0" w:rsidP="00A07BF0">
      <w:pPr>
        <w:pStyle w:val="af4"/>
      </w:pPr>
      <w:r>
        <w:lastRenderedPageBreak/>
        <w:t>Введение</w:t>
      </w:r>
    </w:p>
    <w:p w14:paraId="3C9F9EF7" w14:textId="77777777" w:rsidR="005D2DBE" w:rsidRDefault="005D2DBE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77371D14" w14:textId="59C68D09" w:rsidR="00976767" w:rsidRDefault="005D2DBE" w:rsidP="00A07BF0">
      <w:pPr>
        <w:pStyle w:val="af4"/>
      </w:pPr>
      <w:r>
        <w:lastRenderedPageBreak/>
        <w:t>Техническое задание</w:t>
      </w:r>
    </w:p>
    <w:p w14:paraId="0EFF0CFE" w14:textId="422FF043" w:rsidR="005D2DBE" w:rsidRPr="005D2DBE" w:rsidRDefault="005D2DBE" w:rsidP="005D2DBE">
      <w:pPr>
        <w:pStyle w:val="a4"/>
        <w:ind w:firstLine="360"/>
      </w:pPr>
      <w:r w:rsidRPr="005D2DBE">
        <w:rPr>
          <w:b/>
          <w:bCs/>
        </w:rPr>
        <w:t>Наименование программного продукта:</w:t>
      </w:r>
      <w:r w:rsidRPr="005D2DBE">
        <w:t> «</w:t>
      </w:r>
      <w:r w:rsidRPr="002E1C6E">
        <w:t>1</w:t>
      </w:r>
      <w:r>
        <w:rPr>
          <w:lang w:val="en-US"/>
        </w:rPr>
        <w:t>C</w:t>
      </w:r>
      <w:r w:rsidRPr="002E1C6E">
        <w:t xml:space="preserve"> </w:t>
      </w:r>
      <w:r>
        <w:t>СтоловаяБФ</w:t>
      </w:r>
      <w:r w:rsidR="002E1C6E">
        <w:t xml:space="preserve"> </w:t>
      </w:r>
      <w:r w:rsidR="002E1C6E" w:rsidRPr="002E1C6E">
        <w:t>“</w:t>
      </w:r>
      <w:r w:rsidR="002E1C6E">
        <w:t>Кладовщик</w:t>
      </w:r>
      <w:r w:rsidR="002E1C6E" w:rsidRPr="002E1C6E">
        <w:t>”</w:t>
      </w:r>
      <w:r w:rsidRPr="005D2DBE">
        <w:t>».</w:t>
      </w:r>
    </w:p>
    <w:p w14:paraId="69A2260A" w14:textId="7C12070D" w:rsidR="005D2DBE" w:rsidRPr="005D2DBE" w:rsidRDefault="005D2DBE" w:rsidP="005D2DBE">
      <w:pPr>
        <w:pStyle w:val="a4"/>
        <w:numPr>
          <w:ilvl w:val="0"/>
          <w:numId w:val="70"/>
        </w:numPr>
      </w:pPr>
      <w:r w:rsidRPr="005D2DBE">
        <w:rPr>
          <w:b/>
          <w:bCs/>
        </w:rPr>
        <w:t>Назначение программы</w:t>
      </w:r>
    </w:p>
    <w:p w14:paraId="0C9A4F90" w14:textId="4CAC9160" w:rsidR="005D2DBE" w:rsidRPr="005D2DBE" w:rsidRDefault="005D2DBE" w:rsidP="005D2DBE">
      <w:pPr>
        <w:pStyle w:val="a4"/>
        <w:ind w:firstLine="708"/>
      </w:pPr>
      <w:r w:rsidRPr="005D2DBE">
        <w:t>Программный модуль «</w:t>
      </w:r>
      <w:r w:rsidR="002E1C6E" w:rsidRPr="002E1C6E">
        <w:t>1</w:t>
      </w:r>
      <w:r w:rsidR="002E1C6E">
        <w:rPr>
          <w:lang w:val="en-US"/>
        </w:rPr>
        <w:t>C</w:t>
      </w:r>
      <w:r w:rsidR="002E1C6E" w:rsidRPr="002E1C6E">
        <w:t xml:space="preserve"> </w:t>
      </w:r>
      <w:r w:rsidR="002E1C6E">
        <w:t>СтоловаяБФ</w:t>
      </w:r>
      <w:r w:rsidR="002E1C6E">
        <w:t xml:space="preserve"> </w:t>
      </w:r>
      <w:r w:rsidR="002E1C6E" w:rsidRPr="002E1C6E">
        <w:t>“</w:t>
      </w:r>
      <w:r w:rsidR="002E1C6E">
        <w:t>Кладовщик</w:t>
      </w:r>
      <w:r w:rsidR="002E1C6E" w:rsidRPr="002E1C6E">
        <w:t>”</w:t>
      </w:r>
      <w:r w:rsidRPr="005D2DBE">
        <w:t>» предназначен для автоматизации оперативного складского учёта продуктов питания на предприятии общественного питания. Основной целью разработки является создание инструмента, обеспечивающего прозрачный учёт движения товарно-материальных ценностей: от поступления на склад до выдачи в производство. Разработка ведётся в рамках производственной практики на основании задания от предприятия ООО СФ «Белка-Фаворит».</w:t>
      </w:r>
    </w:p>
    <w:p w14:paraId="16EAF971" w14:textId="77777777" w:rsidR="005D2DBE" w:rsidRPr="005D2DBE" w:rsidRDefault="005D2DBE" w:rsidP="005D2DBE">
      <w:pPr>
        <w:pStyle w:val="a4"/>
        <w:ind w:firstLine="708"/>
      </w:pPr>
      <w:r w:rsidRPr="005D2DBE">
        <w:t>Программный модуль будет использоваться на рабочих местах кладовщиков и мобильных сотрудников склада для решения следующих задач: систематизация справочной информации о продуктах, поставщиках и местах хранения; оформление первичных документов по приходу и внутреннему перемещению товаров; оперативный контроль текущих остатков на складах; обмен данными с внешними системами через файлы форматов Excel и JSON.</w:t>
      </w:r>
    </w:p>
    <w:p w14:paraId="4F702B62" w14:textId="06DA8421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Функциональные требования</w:t>
      </w:r>
    </w:p>
    <w:p w14:paraId="1D3D2572" w14:textId="77777777" w:rsidR="005D2DBE" w:rsidRPr="005D2DBE" w:rsidRDefault="005D2DBE" w:rsidP="005D2DBE">
      <w:pPr>
        <w:pStyle w:val="a4"/>
        <w:ind w:firstLine="708"/>
      </w:pPr>
      <w:r w:rsidRPr="005D2DBE">
        <w:t>Программный модуль должен обеспечивать выполнение следующих функций для двух ролевых групп пользователей: Кладовщик и Мобильный кладовщик. Администратор системы выполняет функции настройки прав доступа.</w:t>
      </w:r>
    </w:p>
    <w:p w14:paraId="4DD24DE5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Общие функции для всех авторизованных пользователей:</w:t>
      </w:r>
      <w:r w:rsidRPr="005D2DBE">
        <w:t> вход в систему по уникальному логину и паролю.</w:t>
      </w:r>
    </w:p>
    <w:p w14:paraId="18032EF9" w14:textId="77777777" w:rsidR="005D2DBE" w:rsidRPr="005D2DBE" w:rsidRDefault="005D2DBE" w:rsidP="005D2DBE">
      <w:pPr>
        <w:pStyle w:val="a4"/>
        <w:ind w:firstLine="360"/>
      </w:pPr>
      <w:r w:rsidRPr="005D2DBE">
        <w:rPr>
          <w:i/>
          <w:iCs/>
        </w:rPr>
        <w:t>Функции для роли «Кладовщик» (Desktop-клиент):</w:t>
      </w:r>
    </w:p>
    <w:p w14:paraId="4D2DC5B2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Ведение справочника номенклатуры продуктов: просмотр, добавление и редактирование записей с указанием наименования, единицы измерения, закупочной цены и штрихкода.</w:t>
      </w:r>
    </w:p>
    <w:p w14:paraId="70062330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Экспорт справочника номенклатуры в файл формата Excel для формирования заявок или прайс-листов.</w:t>
      </w:r>
    </w:p>
    <w:p w14:paraId="3680ED5C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Импорт справочника номенклатуры из файла формата JSON для интеграции с внешними системами.</w:t>
      </w:r>
    </w:p>
    <w:p w14:paraId="0B1EC541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lastRenderedPageBreak/>
        <w:t>Ведение справочника контрагентов: просмотр, добавление и редактирование информации о поставщиках.</w:t>
      </w:r>
    </w:p>
    <w:p w14:paraId="3682187E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Ведение справочника складов: просмотр информации о местах хранения.</w:t>
      </w:r>
    </w:p>
    <w:p w14:paraId="6316C079" w14:textId="77777777" w:rsidR="005D2DBE" w:rsidRDefault="005D2DBE" w:rsidP="005D2DBE">
      <w:pPr>
        <w:pStyle w:val="a4"/>
        <w:numPr>
          <w:ilvl w:val="0"/>
          <w:numId w:val="67"/>
        </w:numPr>
      </w:pPr>
      <w:r w:rsidRPr="005D2DBE">
        <w:t>Оформление приходной накладной: фиксация факта поступления продуктов на склад с указанием поставщика, склада-получателя и перечня товаров.</w:t>
      </w:r>
    </w:p>
    <w:p w14:paraId="37F2775C" w14:textId="1B7B451A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Автоматический построчный расчёт суммы на основе введённых количества и цены.</w:t>
      </w:r>
    </w:p>
    <w:p w14:paraId="6BD9D93D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Экспорт сформированной приходной накладной в файл формата Excel.</w:t>
      </w:r>
    </w:p>
    <w:p w14:paraId="1F6FEAAE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Оформление требования-накладной: фиксация факта выдачи продуктов со склада в производственный цех. Раздельный учёт планового количества (согласно меню-раскладке) и фактически отпущенного количества.</w:t>
      </w:r>
    </w:p>
    <w:p w14:paraId="238ACFE2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Экспорт требования-накладной в файл формата Excel.</w:t>
      </w:r>
    </w:p>
    <w:p w14:paraId="1F55CD32" w14:textId="77777777" w:rsidR="005D2DBE" w:rsidRPr="005D2DBE" w:rsidRDefault="005D2DBE" w:rsidP="005D2DBE">
      <w:pPr>
        <w:pStyle w:val="a4"/>
        <w:numPr>
          <w:ilvl w:val="0"/>
          <w:numId w:val="67"/>
        </w:numPr>
      </w:pPr>
      <w:r w:rsidRPr="005D2DBE">
        <w:t>Формирование отчёта «Ведомость остатков продуктов на складах» на произвольную дату с возможностью выгрузки в Excel.</w:t>
      </w:r>
    </w:p>
    <w:p w14:paraId="39ADC491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Функции для роли «Мобильный кладовщик» (Мобильный клиент):</w:t>
      </w:r>
    </w:p>
    <w:p w14:paraId="5A5ABA80" w14:textId="77777777" w:rsidR="005D2DBE" w:rsidRPr="005D2DBE" w:rsidRDefault="005D2DBE" w:rsidP="005D2DBE">
      <w:pPr>
        <w:pStyle w:val="a4"/>
        <w:numPr>
          <w:ilvl w:val="0"/>
          <w:numId w:val="68"/>
        </w:numPr>
      </w:pPr>
      <w:r w:rsidRPr="005D2DBE">
        <w:t>Авторизация в системе через мобильное устройство.</w:t>
      </w:r>
    </w:p>
    <w:p w14:paraId="65B1B9CF" w14:textId="77777777" w:rsidR="005D2DBE" w:rsidRPr="005D2DBE" w:rsidRDefault="005D2DBE" w:rsidP="005D2DBE">
      <w:pPr>
        <w:pStyle w:val="a4"/>
        <w:numPr>
          <w:ilvl w:val="0"/>
          <w:numId w:val="68"/>
        </w:numPr>
      </w:pPr>
      <w:r w:rsidRPr="005D2DBE">
        <w:t>Просмотр актуальных остатков продуктов на складах.</w:t>
      </w:r>
    </w:p>
    <w:p w14:paraId="6E3216F5" w14:textId="77777777" w:rsidR="005D2DBE" w:rsidRPr="005D2DBE" w:rsidRDefault="005D2DBE" w:rsidP="005D2DBE">
      <w:pPr>
        <w:pStyle w:val="a4"/>
        <w:numPr>
          <w:ilvl w:val="0"/>
          <w:numId w:val="68"/>
        </w:numPr>
      </w:pPr>
      <w:r w:rsidRPr="005D2DBE">
        <w:t>Сканирование штрихкода продукта с использованием камеры мобильного устройства для быстрой идентификации номенклатуры.</w:t>
      </w:r>
    </w:p>
    <w:p w14:paraId="12A7B044" w14:textId="77777777" w:rsidR="005D2DBE" w:rsidRPr="005D2DBE" w:rsidRDefault="005D2DBE" w:rsidP="005D2DBE">
      <w:pPr>
        <w:pStyle w:val="a4"/>
        <w:numPr>
          <w:ilvl w:val="0"/>
          <w:numId w:val="68"/>
        </w:numPr>
      </w:pPr>
      <w:r w:rsidRPr="005D2DBE">
        <w:t>Создание упрощённой формы требования-накладной для оперативной фиксации выдачи продуктов в производство.</w:t>
      </w:r>
    </w:p>
    <w:p w14:paraId="4621CC89" w14:textId="77777777" w:rsidR="005D2DBE" w:rsidRPr="005D2DBE" w:rsidRDefault="005D2DBE" w:rsidP="005D2DBE">
      <w:pPr>
        <w:pStyle w:val="a4"/>
        <w:ind w:firstLine="360"/>
      </w:pPr>
      <w:r w:rsidRPr="005D2DBE">
        <w:rPr>
          <w:i/>
          <w:iCs/>
        </w:rPr>
        <w:t>Функции для роли «Администратор»:</w:t>
      </w:r>
    </w:p>
    <w:p w14:paraId="19B08794" w14:textId="77777777" w:rsidR="005D2DBE" w:rsidRPr="005D2DBE" w:rsidRDefault="005D2DBE" w:rsidP="005D2DBE">
      <w:pPr>
        <w:pStyle w:val="a4"/>
        <w:numPr>
          <w:ilvl w:val="0"/>
          <w:numId w:val="69"/>
        </w:numPr>
      </w:pPr>
      <w:r w:rsidRPr="005D2DBE">
        <w:t>Создание, редактирование и блокировка учётных записей пользователей.</w:t>
      </w:r>
    </w:p>
    <w:p w14:paraId="244DEA25" w14:textId="77777777" w:rsidR="005D2DBE" w:rsidRPr="005D2DBE" w:rsidRDefault="005D2DBE" w:rsidP="005D2DBE">
      <w:pPr>
        <w:pStyle w:val="a4"/>
        <w:numPr>
          <w:ilvl w:val="0"/>
          <w:numId w:val="69"/>
        </w:numPr>
      </w:pPr>
      <w:r w:rsidRPr="005D2DBE">
        <w:t>Назначение пользователям ролей «Кладовщик» и «Мобильный кладовщик».</w:t>
      </w:r>
    </w:p>
    <w:p w14:paraId="5C1C5BD1" w14:textId="77777777" w:rsidR="005D2DBE" w:rsidRPr="005D2DBE" w:rsidRDefault="005D2DBE" w:rsidP="005D2DBE">
      <w:pPr>
        <w:pStyle w:val="a4"/>
        <w:numPr>
          <w:ilvl w:val="0"/>
          <w:numId w:val="69"/>
        </w:numPr>
      </w:pPr>
      <w:r w:rsidRPr="005D2DBE">
        <w:t>Синхронизация учётных записей с встроенными пользователями платформы 1С:Предприятие.</w:t>
      </w:r>
    </w:p>
    <w:p w14:paraId="46FB3A9D" w14:textId="77777777" w:rsidR="005D2DBE" w:rsidRPr="005D2DBE" w:rsidRDefault="005D2DBE" w:rsidP="005D2DBE">
      <w:pPr>
        <w:pStyle w:val="a4"/>
        <w:numPr>
          <w:ilvl w:val="0"/>
          <w:numId w:val="69"/>
        </w:numPr>
      </w:pPr>
      <w:r w:rsidRPr="005D2DBE">
        <w:t>Сброс паролей пользователей.</w:t>
      </w:r>
    </w:p>
    <w:p w14:paraId="2F048323" w14:textId="44A18652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Требования к надёжности и безопасности</w:t>
      </w:r>
    </w:p>
    <w:p w14:paraId="5B2790FB" w14:textId="77777777" w:rsidR="005D2DBE" w:rsidRPr="005D2DBE" w:rsidRDefault="005D2DBE" w:rsidP="005D2DBE">
      <w:pPr>
        <w:pStyle w:val="a4"/>
        <w:ind w:firstLine="708"/>
      </w:pPr>
      <w:r w:rsidRPr="005D2DBE">
        <w:t xml:space="preserve">Целостность данных: Все операции, изменяющие складские остатки, должны выполняться в рамках транзакций. Проведение документов должно формировать </w:t>
      </w:r>
      <w:r w:rsidRPr="005D2DBE">
        <w:lastRenderedPageBreak/>
        <w:t>корректные записи в регистрах накопления. Данные, зафиксированные на момент сбоя, не должны быть потеряны.</w:t>
      </w:r>
    </w:p>
    <w:p w14:paraId="17F1E107" w14:textId="77777777" w:rsidR="005D2DBE" w:rsidRPr="005D2DBE" w:rsidRDefault="005D2DBE" w:rsidP="005D2DBE">
      <w:pPr>
        <w:pStyle w:val="a4"/>
        <w:ind w:firstLine="708"/>
      </w:pPr>
      <w:r w:rsidRPr="005D2DBE">
        <w:t>Разграничение прав доступа: Функционал модуля должен быть строго ограничен в соответствии с ролями пользователей. Мобильный кладовщик не должен иметь доступа к функциям импорта и экспорта данных, а также к справочникам администрирования.</w:t>
      </w:r>
    </w:p>
    <w:p w14:paraId="355275FA" w14:textId="77777777" w:rsidR="005D2DBE" w:rsidRPr="005D2DBE" w:rsidRDefault="005D2DBE" w:rsidP="005D2DBE">
      <w:pPr>
        <w:pStyle w:val="a4"/>
        <w:ind w:firstLine="708"/>
      </w:pPr>
      <w:r w:rsidRPr="005D2DBE">
        <w:t>Устойчивость к ошибочному вводу: Программа должна корректно обрабатывать некорректный ввод данных в числовые поля с выводом понятного диагностического сообщения.</w:t>
      </w:r>
    </w:p>
    <w:p w14:paraId="3784C6A5" w14:textId="13C248F6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Требования к составу и параметрам технических средств</w:t>
      </w:r>
    </w:p>
    <w:p w14:paraId="7BC58513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Аппаратные требования (минимальные):</w:t>
      </w:r>
      <w:r w:rsidRPr="005D2DBE">
        <w:t> Процессор с тактовой частотой 1 ГГц или выше, оперативная память 2 ГБ, свободное дисковое пространство 1 ГБ, монитор с разрешением не менее 1280x720.</w:t>
      </w:r>
    </w:p>
    <w:p w14:paraId="638F21A3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Серверная часть:</w:t>
      </w:r>
      <w:r w:rsidRPr="005D2DBE">
        <w:t> Операционная система Microsoft Windows Server 2019 или Linux (для веб-сервера Apache). Платформа 1С:Предприятие 8.3. Веб-сервер Apache 2.4 для публикации мобильного клиента.</w:t>
      </w:r>
    </w:p>
    <w:p w14:paraId="050A4E3F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Клиентская часть (Desktop):</w:t>
      </w:r>
      <w:r w:rsidRPr="005D2DBE">
        <w:t> Операционная система Microsoft Windows 10/11. Тонкий клиент 1С:Предприятия 8.3.</w:t>
      </w:r>
    </w:p>
    <w:p w14:paraId="77688D2B" w14:textId="77777777" w:rsidR="005D2DBE" w:rsidRPr="005D2DBE" w:rsidRDefault="005D2DBE" w:rsidP="005D2DBE">
      <w:pPr>
        <w:pStyle w:val="a4"/>
        <w:ind w:firstLine="708"/>
      </w:pPr>
      <w:r w:rsidRPr="005D2DBE">
        <w:rPr>
          <w:i/>
          <w:iCs/>
        </w:rPr>
        <w:t>Мобильная часть:</w:t>
      </w:r>
      <w:r w:rsidRPr="005D2DBE">
        <w:t> Мобильное устройство под управлением ОС Android 10 или выше с установленной мобильной платформой 1С:Предприятие.</w:t>
      </w:r>
    </w:p>
    <w:p w14:paraId="00FC9300" w14:textId="2AD26FA9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Требования к программной документации</w:t>
      </w:r>
    </w:p>
    <w:p w14:paraId="74A01B86" w14:textId="77777777" w:rsidR="005D2DBE" w:rsidRPr="005D2DBE" w:rsidRDefault="005D2DBE" w:rsidP="005D2DBE">
      <w:pPr>
        <w:pStyle w:val="a4"/>
        <w:ind w:firstLine="708"/>
      </w:pPr>
      <w:r w:rsidRPr="005D2DBE">
        <w:t>В рамках производственной практики должны быть разработаны следующие документы: техническое задание, руководство оператора для роли «Кладовщик», ER-диаграмма базы данных, UML-диаграмма вариантов использования.</w:t>
      </w:r>
    </w:p>
    <w:p w14:paraId="3D4CCA2F" w14:textId="6BEB73AD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Стадии и этапы разработки</w:t>
      </w:r>
    </w:p>
    <w:p w14:paraId="45F53EAC" w14:textId="77777777" w:rsidR="005D2DBE" w:rsidRPr="005D2DBE" w:rsidRDefault="005D2DBE" w:rsidP="005D2DBE">
      <w:pPr>
        <w:pStyle w:val="a4"/>
        <w:ind w:firstLine="708"/>
      </w:pPr>
      <w:r w:rsidRPr="005D2DBE">
        <w:t>Разработка программного модуля включает следующие этапы: анализ предметной области и формализация требований; проектирование структуры базы данных; разработка конфигурации в среде 1С:Предприятие 8.3; реализация подсистемы экспорта и импорта данных; адаптация интерфейса для мобильного клиента; тестирование функционала; оформление программной документации.</w:t>
      </w:r>
    </w:p>
    <w:p w14:paraId="6C721EE7" w14:textId="2D53C4DE" w:rsidR="005D2DBE" w:rsidRPr="005D2DBE" w:rsidRDefault="005D2DBE" w:rsidP="00117960">
      <w:pPr>
        <w:pStyle w:val="a4"/>
        <w:numPr>
          <w:ilvl w:val="0"/>
          <w:numId w:val="70"/>
        </w:numPr>
      </w:pPr>
      <w:r w:rsidRPr="005D2DBE">
        <w:rPr>
          <w:b/>
          <w:bCs/>
        </w:rPr>
        <w:t>Порядок контроля и приёмки</w:t>
      </w:r>
    </w:p>
    <w:p w14:paraId="71187CA0" w14:textId="77777777" w:rsidR="005D2DBE" w:rsidRPr="005D2DBE" w:rsidRDefault="005D2DBE" w:rsidP="005D2DBE">
      <w:pPr>
        <w:pStyle w:val="a4"/>
        <w:ind w:firstLine="708"/>
      </w:pPr>
      <w:r w:rsidRPr="005D2DBE">
        <w:lastRenderedPageBreak/>
        <w:t>Приёмка программного модуля осуществляется руководителем производственной практики на основании демонстрации работоспособности конфигурации в файловом режиме, наличия файла выгрузки информационной базы, наличия исходного кода модулей в репозитории GitHub и комплекта программной документации.</w:t>
      </w:r>
    </w:p>
    <w:p w14:paraId="311D7F24" w14:textId="5371F7F1" w:rsidR="005D2DBE" w:rsidRDefault="005D2DBE" w:rsidP="005D2DBE">
      <w:pPr>
        <w:pStyle w:val="a4"/>
      </w:pPr>
    </w:p>
    <w:p w14:paraId="3C91813D" w14:textId="77777777" w:rsidR="00A07BF0" w:rsidRDefault="00A07BF0" w:rsidP="00A07BF0">
      <w:pPr>
        <w:pStyle w:val="af4"/>
        <w:jc w:val="left"/>
      </w:pPr>
    </w:p>
    <w:bookmarkEnd w:id="0"/>
    <w:p w14:paraId="3DE9CE91" w14:textId="77777777" w:rsidR="0063760D" w:rsidRPr="00976767" w:rsidRDefault="0063760D" w:rsidP="00976767">
      <w:pPr>
        <w:spacing w:after="160" w:line="259" w:lineRule="auto"/>
        <w:rPr>
          <w:sz w:val="28"/>
          <w:szCs w:val="28"/>
        </w:rPr>
      </w:pPr>
    </w:p>
    <w:sectPr w:rsidR="0063760D" w:rsidRPr="00976767" w:rsidSect="00976767">
      <w:footerReference w:type="default" r:id="rId8"/>
      <w:pgSz w:w="11906" w:h="16838"/>
      <w:pgMar w:top="567" w:right="567" w:bottom="567" w:left="709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55470" w14:textId="77777777" w:rsidR="0033640E" w:rsidRDefault="0033640E" w:rsidP="009F4FB9">
      <w:r>
        <w:separator/>
      </w:r>
    </w:p>
  </w:endnote>
  <w:endnote w:type="continuationSeparator" w:id="0">
    <w:p w14:paraId="323A0208" w14:textId="77777777" w:rsidR="0033640E" w:rsidRDefault="0033640E" w:rsidP="009F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8426526"/>
      <w:docPartObj>
        <w:docPartGallery w:val="Page Numbers (Bottom of Page)"/>
        <w:docPartUnique/>
      </w:docPartObj>
    </w:sdtPr>
    <w:sdtEndPr/>
    <w:sdtContent>
      <w:p w14:paraId="34274D3F" w14:textId="77777777" w:rsidR="009A2036" w:rsidRDefault="009A2036" w:rsidP="009F4FB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7A1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A0CE" w14:textId="77777777" w:rsidR="0033640E" w:rsidRDefault="0033640E" w:rsidP="009F4FB9">
      <w:r>
        <w:separator/>
      </w:r>
    </w:p>
  </w:footnote>
  <w:footnote w:type="continuationSeparator" w:id="0">
    <w:p w14:paraId="4F35BD3E" w14:textId="77777777" w:rsidR="0033640E" w:rsidRDefault="0033640E" w:rsidP="009F4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628D50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431"/>
    <w:multiLevelType w:val="hybridMultilevel"/>
    <w:tmpl w:val="5066D4B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D7EA1"/>
    <w:multiLevelType w:val="hybridMultilevel"/>
    <w:tmpl w:val="1D86FB5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CB1"/>
    <w:multiLevelType w:val="hybridMultilevel"/>
    <w:tmpl w:val="BA3044BE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F5FD1"/>
    <w:multiLevelType w:val="hybridMultilevel"/>
    <w:tmpl w:val="0780FDF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D528F"/>
    <w:multiLevelType w:val="hybridMultilevel"/>
    <w:tmpl w:val="B6A461FC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31DEA"/>
    <w:multiLevelType w:val="hybridMultilevel"/>
    <w:tmpl w:val="F636FA1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1F78AF"/>
    <w:multiLevelType w:val="hybridMultilevel"/>
    <w:tmpl w:val="2F96F5B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6F7E7A"/>
    <w:multiLevelType w:val="multilevel"/>
    <w:tmpl w:val="B94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C09F0"/>
    <w:multiLevelType w:val="hybridMultilevel"/>
    <w:tmpl w:val="2E5004CE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305882"/>
    <w:multiLevelType w:val="multilevel"/>
    <w:tmpl w:val="0830588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BB7217C"/>
    <w:multiLevelType w:val="hybridMultilevel"/>
    <w:tmpl w:val="135050D4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63A50"/>
    <w:multiLevelType w:val="multilevel"/>
    <w:tmpl w:val="AC42D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0CC92483"/>
    <w:multiLevelType w:val="hybridMultilevel"/>
    <w:tmpl w:val="95742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B380E"/>
    <w:multiLevelType w:val="hybridMultilevel"/>
    <w:tmpl w:val="591CE004"/>
    <w:lvl w:ilvl="0" w:tplc="15280AD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6" w15:restartNumberingAfterBreak="0">
    <w:nsid w:val="16520813"/>
    <w:multiLevelType w:val="hybridMultilevel"/>
    <w:tmpl w:val="22EE7FF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79420F"/>
    <w:multiLevelType w:val="hybridMultilevel"/>
    <w:tmpl w:val="E1E23A7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AE4BE3"/>
    <w:multiLevelType w:val="hybridMultilevel"/>
    <w:tmpl w:val="7CAA163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8F2F86"/>
    <w:multiLevelType w:val="hybridMultilevel"/>
    <w:tmpl w:val="8216EAFE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A1FF2"/>
    <w:multiLevelType w:val="hybridMultilevel"/>
    <w:tmpl w:val="4822B5F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5876F7"/>
    <w:multiLevelType w:val="hybridMultilevel"/>
    <w:tmpl w:val="98C4124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866453"/>
    <w:multiLevelType w:val="hybridMultilevel"/>
    <w:tmpl w:val="ECD8E036"/>
    <w:lvl w:ilvl="0" w:tplc="F5B0E334">
      <w:start w:val="1"/>
      <w:numFmt w:val="bullet"/>
      <w:lvlText w:val="•"/>
      <w:lvlJc w:val="left"/>
      <w:pPr>
        <w:ind w:left="2062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6B52667"/>
    <w:multiLevelType w:val="hybridMultilevel"/>
    <w:tmpl w:val="D554925E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285C99"/>
    <w:multiLevelType w:val="hybridMultilevel"/>
    <w:tmpl w:val="5E2E995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970C9D"/>
    <w:multiLevelType w:val="hybridMultilevel"/>
    <w:tmpl w:val="94C23EC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535271"/>
    <w:multiLevelType w:val="hybridMultilevel"/>
    <w:tmpl w:val="1AFC8CF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8227B"/>
    <w:multiLevelType w:val="hybridMultilevel"/>
    <w:tmpl w:val="9FB8CA6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CD470EE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36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071D1"/>
    <w:multiLevelType w:val="multilevel"/>
    <w:tmpl w:val="521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B19E5"/>
    <w:multiLevelType w:val="hybridMultilevel"/>
    <w:tmpl w:val="82128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A86B04"/>
    <w:multiLevelType w:val="multilevel"/>
    <w:tmpl w:val="5E36A0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1" w15:restartNumberingAfterBreak="0">
    <w:nsid w:val="32412A1A"/>
    <w:multiLevelType w:val="multilevel"/>
    <w:tmpl w:val="32412A1A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32BE683D"/>
    <w:multiLevelType w:val="hybridMultilevel"/>
    <w:tmpl w:val="48BE2B9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5F5799"/>
    <w:multiLevelType w:val="hybridMultilevel"/>
    <w:tmpl w:val="93E68B3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A83FE4"/>
    <w:multiLevelType w:val="hybridMultilevel"/>
    <w:tmpl w:val="C0CE1246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962652"/>
    <w:multiLevelType w:val="hybridMultilevel"/>
    <w:tmpl w:val="2E46930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D84EE8"/>
    <w:multiLevelType w:val="multilevel"/>
    <w:tmpl w:val="AC6073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7" w15:restartNumberingAfterBreak="0">
    <w:nsid w:val="3A3B3451"/>
    <w:multiLevelType w:val="hybridMultilevel"/>
    <w:tmpl w:val="9DF2F93C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B46BCA"/>
    <w:multiLevelType w:val="hybridMultilevel"/>
    <w:tmpl w:val="DB26D56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736196"/>
    <w:multiLevelType w:val="multilevel"/>
    <w:tmpl w:val="AC42D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47EB41AF"/>
    <w:multiLevelType w:val="hybridMultilevel"/>
    <w:tmpl w:val="0C6840B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DD601A"/>
    <w:multiLevelType w:val="hybridMultilevel"/>
    <w:tmpl w:val="D26880B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0D7A63"/>
    <w:multiLevelType w:val="hybridMultilevel"/>
    <w:tmpl w:val="9F482A9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954451"/>
    <w:multiLevelType w:val="hybridMultilevel"/>
    <w:tmpl w:val="363291B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1C187E"/>
    <w:multiLevelType w:val="hybridMultilevel"/>
    <w:tmpl w:val="8C868D54"/>
    <w:lvl w:ilvl="0" w:tplc="F5B0E334">
      <w:start w:val="1"/>
      <w:numFmt w:val="bullet"/>
      <w:lvlText w:val="•"/>
      <w:lvlJc w:val="left"/>
      <w:pPr>
        <w:ind w:left="786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53DB3977"/>
    <w:multiLevelType w:val="hybridMultilevel"/>
    <w:tmpl w:val="566A87D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0E6B6C"/>
    <w:multiLevelType w:val="hybridMultilevel"/>
    <w:tmpl w:val="44AE4B70"/>
    <w:lvl w:ilvl="0" w:tplc="F710ABF4">
      <w:start w:val="1"/>
      <w:numFmt w:val="bullet"/>
      <w:lvlText w:val=""/>
      <w:lvlJc w:val="left"/>
      <w:pPr>
        <w:ind w:left="1485" w:hanging="765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51F5D68"/>
    <w:multiLevelType w:val="hybridMultilevel"/>
    <w:tmpl w:val="248696F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2B183C"/>
    <w:multiLevelType w:val="hybridMultilevel"/>
    <w:tmpl w:val="06BA7CF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703DAD"/>
    <w:multiLevelType w:val="hybridMultilevel"/>
    <w:tmpl w:val="30BE592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E64426"/>
    <w:multiLevelType w:val="hybridMultilevel"/>
    <w:tmpl w:val="CA18779A"/>
    <w:lvl w:ilvl="0" w:tplc="F5B0E334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9780F94"/>
    <w:multiLevelType w:val="hybridMultilevel"/>
    <w:tmpl w:val="687A6C34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A41B3E"/>
    <w:multiLevelType w:val="hybridMultilevel"/>
    <w:tmpl w:val="F0629B20"/>
    <w:lvl w:ilvl="0" w:tplc="B232D7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5F7033"/>
    <w:multiLevelType w:val="hybridMultilevel"/>
    <w:tmpl w:val="A5C27D46"/>
    <w:lvl w:ilvl="0" w:tplc="F5B0E334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5C8B15D8"/>
    <w:multiLevelType w:val="hybridMultilevel"/>
    <w:tmpl w:val="DCF8D16E"/>
    <w:lvl w:ilvl="0" w:tplc="15280A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C648E9"/>
    <w:multiLevelType w:val="hybridMultilevel"/>
    <w:tmpl w:val="AC304728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0456C"/>
    <w:multiLevelType w:val="hybridMultilevel"/>
    <w:tmpl w:val="AB42AA2C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714251"/>
    <w:multiLevelType w:val="hybridMultilevel"/>
    <w:tmpl w:val="A8EA9D0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4F169F"/>
    <w:multiLevelType w:val="hybridMultilevel"/>
    <w:tmpl w:val="75360F02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A34597"/>
    <w:multiLevelType w:val="hybridMultilevel"/>
    <w:tmpl w:val="9F3C5DDC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A57DE9"/>
    <w:multiLevelType w:val="hybridMultilevel"/>
    <w:tmpl w:val="CD421546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A8000D"/>
    <w:multiLevelType w:val="hybridMultilevel"/>
    <w:tmpl w:val="91D03D56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F21B5D"/>
    <w:multiLevelType w:val="hybridMultilevel"/>
    <w:tmpl w:val="3D1CD816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095671"/>
    <w:multiLevelType w:val="hybridMultilevel"/>
    <w:tmpl w:val="CD2A4E0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7219C4"/>
    <w:multiLevelType w:val="multilevel"/>
    <w:tmpl w:val="3FD4330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5" w15:restartNumberingAfterBreak="0">
    <w:nsid w:val="77D03F28"/>
    <w:multiLevelType w:val="multilevel"/>
    <w:tmpl w:val="4CC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4B3923"/>
    <w:multiLevelType w:val="hybridMultilevel"/>
    <w:tmpl w:val="A93E2E36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566B19"/>
    <w:multiLevelType w:val="hybridMultilevel"/>
    <w:tmpl w:val="B7D8875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3E1C7B"/>
    <w:multiLevelType w:val="hybridMultilevel"/>
    <w:tmpl w:val="4E2083AA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814702"/>
    <w:multiLevelType w:val="hybridMultilevel"/>
    <w:tmpl w:val="EA94C030"/>
    <w:lvl w:ilvl="0" w:tplc="F5B0E3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0"/>
  </w:num>
  <w:num w:numId="3">
    <w:abstractNumId w:val="54"/>
  </w:num>
  <w:num w:numId="4">
    <w:abstractNumId w:val="0"/>
  </w:num>
  <w:num w:numId="5">
    <w:abstractNumId w:val="68"/>
  </w:num>
  <w:num w:numId="6">
    <w:abstractNumId w:val="19"/>
  </w:num>
  <w:num w:numId="7">
    <w:abstractNumId w:val="24"/>
  </w:num>
  <w:num w:numId="8">
    <w:abstractNumId w:val="4"/>
  </w:num>
  <w:num w:numId="9">
    <w:abstractNumId w:val="59"/>
  </w:num>
  <w:num w:numId="10">
    <w:abstractNumId w:val="63"/>
  </w:num>
  <w:num w:numId="11">
    <w:abstractNumId w:val="64"/>
  </w:num>
  <w:num w:numId="12">
    <w:abstractNumId w:val="47"/>
  </w:num>
  <w:num w:numId="13">
    <w:abstractNumId w:val="43"/>
  </w:num>
  <w:num w:numId="14">
    <w:abstractNumId w:val="16"/>
  </w:num>
  <w:num w:numId="15">
    <w:abstractNumId w:val="66"/>
  </w:num>
  <w:num w:numId="16">
    <w:abstractNumId w:val="20"/>
  </w:num>
  <w:num w:numId="17">
    <w:abstractNumId w:val="18"/>
  </w:num>
  <w:num w:numId="18">
    <w:abstractNumId w:val="17"/>
  </w:num>
  <w:num w:numId="19">
    <w:abstractNumId w:val="38"/>
  </w:num>
  <w:num w:numId="20">
    <w:abstractNumId w:val="41"/>
  </w:num>
  <w:num w:numId="21">
    <w:abstractNumId w:val="23"/>
  </w:num>
  <w:num w:numId="22">
    <w:abstractNumId w:val="42"/>
  </w:num>
  <w:num w:numId="23">
    <w:abstractNumId w:val="35"/>
  </w:num>
  <w:num w:numId="24">
    <w:abstractNumId w:val="60"/>
  </w:num>
  <w:num w:numId="25">
    <w:abstractNumId w:val="48"/>
  </w:num>
  <w:num w:numId="26">
    <w:abstractNumId w:val="5"/>
  </w:num>
  <w:num w:numId="27">
    <w:abstractNumId w:val="34"/>
  </w:num>
  <w:num w:numId="28">
    <w:abstractNumId w:val="51"/>
  </w:num>
  <w:num w:numId="29">
    <w:abstractNumId w:val="61"/>
  </w:num>
  <w:num w:numId="30">
    <w:abstractNumId w:val="58"/>
  </w:num>
  <w:num w:numId="31">
    <w:abstractNumId w:val="11"/>
  </w:num>
  <w:num w:numId="32">
    <w:abstractNumId w:val="37"/>
  </w:num>
  <w:num w:numId="33">
    <w:abstractNumId w:val="1"/>
  </w:num>
  <w:num w:numId="34">
    <w:abstractNumId w:val="69"/>
  </w:num>
  <w:num w:numId="35">
    <w:abstractNumId w:val="49"/>
  </w:num>
  <w:num w:numId="36">
    <w:abstractNumId w:val="45"/>
  </w:num>
  <w:num w:numId="37">
    <w:abstractNumId w:val="57"/>
  </w:num>
  <w:num w:numId="38">
    <w:abstractNumId w:val="25"/>
  </w:num>
  <w:num w:numId="39">
    <w:abstractNumId w:val="56"/>
  </w:num>
  <w:num w:numId="40">
    <w:abstractNumId w:val="62"/>
  </w:num>
  <w:num w:numId="41">
    <w:abstractNumId w:val="9"/>
  </w:num>
  <w:num w:numId="42">
    <w:abstractNumId w:val="55"/>
  </w:num>
  <w:num w:numId="43">
    <w:abstractNumId w:val="21"/>
  </w:num>
  <w:num w:numId="44">
    <w:abstractNumId w:val="67"/>
  </w:num>
  <w:num w:numId="45">
    <w:abstractNumId w:val="40"/>
  </w:num>
  <w:num w:numId="46">
    <w:abstractNumId w:val="2"/>
  </w:num>
  <w:num w:numId="47">
    <w:abstractNumId w:val="6"/>
  </w:num>
  <w:num w:numId="48">
    <w:abstractNumId w:val="7"/>
  </w:num>
  <w:num w:numId="49">
    <w:abstractNumId w:val="27"/>
  </w:num>
  <w:num w:numId="50">
    <w:abstractNumId w:val="14"/>
  </w:num>
  <w:num w:numId="51">
    <w:abstractNumId w:val="46"/>
  </w:num>
  <w:num w:numId="52">
    <w:abstractNumId w:val="29"/>
  </w:num>
  <w:num w:numId="53">
    <w:abstractNumId w:val="36"/>
  </w:num>
  <w:num w:numId="54">
    <w:abstractNumId w:val="30"/>
  </w:num>
  <w:num w:numId="55">
    <w:abstractNumId w:val="22"/>
  </w:num>
  <w:num w:numId="56">
    <w:abstractNumId w:val="53"/>
  </w:num>
  <w:num w:numId="57">
    <w:abstractNumId w:val="3"/>
  </w:num>
  <w:num w:numId="58">
    <w:abstractNumId w:val="33"/>
  </w:num>
  <w:num w:numId="59">
    <w:abstractNumId w:val="44"/>
  </w:num>
  <w:num w:numId="60">
    <w:abstractNumId w:val="12"/>
  </w:num>
  <w:num w:numId="61">
    <w:abstractNumId w:val="26"/>
  </w:num>
  <w:num w:numId="62">
    <w:abstractNumId w:val="32"/>
  </w:num>
  <w:num w:numId="63">
    <w:abstractNumId w:val="39"/>
  </w:num>
  <w:num w:numId="64">
    <w:abstractNumId w:val="50"/>
  </w:num>
  <w:num w:numId="65">
    <w:abstractNumId w:val="13"/>
  </w:num>
  <w:num w:numId="66">
    <w:abstractNumId w:val="15"/>
  </w:num>
  <w:num w:numId="67">
    <w:abstractNumId w:val="8"/>
  </w:num>
  <w:num w:numId="68">
    <w:abstractNumId w:val="28"/>
  </w:num>
  <w:num w:numId="69">
    <w:abstractNumId w:val="65"/>
  </w:num>
  <w:num w:numId="70">
    <w:abstractNumId w:val="5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925"/>
    <w:rsid w:val="00000EF4"/>
    <w:rsid w:val="000232EA"/>
    <w:rsid w:val="00073A55"/>
    <w:rsid w:val="000A2969"/>
    <w:rsid w:val="000B18BC"/>
    <w:rsid w:val="000C0EE7"/>
    <w:rsid w:val="00115725"/>
    <w:rsid w:val="00117960"/>
    <w:rsid w:val="001D0706"/>
    <w:rsid w:val="001E280F"/>
    <w:rsid w:val="00240D41"/>
    <w:rsid w:val="00260CA3"/>
    <w:rsid w:val="002713FB"/>
    <w:rsid w:val="00296AF5"/>
    <w:rsid w:val="002A30C6"/>
    <w:rsid w:val="002E1C6E"/>
    <w:rsid w:val="0033640E"/>
    <w:rsid w:val="0037171C"/>
    <w:rsid w:val="00411E98"/>
    <w:rsid w:val="0043064D"/>
    <w:rsid w:val="00485CAE"/>
    <w:rsid w:val="004A0F5F"/>
    <w:rsid w:val="004A32E7"/>
    <w:rsid w:val="004F2D7A"/>
    <w:rsid w:val="00557B18"/>
    <w:rsid w:val="005603E5"/>
    <w:rsid w:val="00563963"/>
    <w:rsid w:val="00591269"/>
    <w:rsid w:val="005D2DBE"/>
    <w:rsid w:val="005E110F"/>
    <w:rsid w:val="00601830"/>
    <w:rsid w:val="00611416"/>
    <w:rsid w:val="006222F7"/>
    <w:rsid w:val="00625925"/>
    <w:rsid w:val="0063760D"/>
    <w:rsid w:val="0065314D"/>
    <w:rsid w:val="00660CD0"/>
    <w:rsid w:val="0068100E"/>
    <w:rsid w:val="006B4B48"/>
    <w:rsid w:val="006D3AD6"/>
    <w:rsid w:val="006E45BD"/>
    <w:rsid w:val="00713A51"/>
    <w:rsid w:val="007C3A43"/>
    <w:rsid w:val="007E0C02"/>
    <w:rsid w:val="007F6C34"/>
    <w:rsid w:val="00807614"/>
    <w:rsid w:val="008208D4"/>
    <w:rsid w:val="008A475F"/>
    <w:rsid w:val="008D599A"/>
    <w:rsid w:val="008E3B8F"/>
    <w:rsid w:val="00955B64"/>
    <w:rsid w:val="00976767"/>
    <w:rsid w:val="009A2036"/>
    <w:rsid w:val="009C134F"/>
    <w:rsid w:val="009E15CB"/>
    <w:rsid w:val="009E65CC"/>
    <w:rsid w:val="009F1A98"/>
    <w:rsid w:val="009F27A1"/>
    <w:rsid w:val="009F4FB9"/>
    <w:rsid w:val="00A064E2"/>
    <w:rsid w:val="00A07BF0"/>
    <w:rsid w:val="00A2498A"/>
    <w:rsid w:val="00A26D4E"/>
    <w:rsid w:val="00A37FEE"/>
    <w:rsid w:val="00A5461D"/>
    <w:rsid w:val="00B121DC"/>
    <w:rsid w:val="00B26EB6"/>
    <w:rsid w:val="00B441A5"/>
    <w:rsid w:val="00C64292"/>
    <w:rsid w:val="00C9529F"/>
    <w:rsid w:val="00D06226"/>
    <w:rsid w:val="00D45CE3"/>
    <w:rsid w:val="00D53F31"/>
    <w:rsid w:val="00D828BC"/>
    <w:rsid w:val="00DB4C32"/>
    <w:rsid w:val="00DE78E5"/>
    <w:rsid w:val="00E058CD"/>
    <w:rsid w:val="00E30196"/>
    <w:rsid w:val="00E77AEE"/>
    <w:rsid w:val="00E87C8F"/>
    <w:rsid w:val="00E97875"/>
    <w:rsid w:val="00EB643D"/>
    <w:rsid w:val="00EE5FAD"/>
    <w:rsid w:val="00F20A49"/>
    <w:rsid w:val="00F64F01"/>
    <w:rsid w:val="00F97122"/>
    <w:rsid w:val="00FA1673"/>
    <w:rsid w:val="00FB48ED"/>
    <w:rsid w:val="00FD2752"/>
    <w:rsid w:val="00FE180E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52E0"/>
  <w15:chartTrackingRefBased/>
  <w15:docId w15:val="{8EF7A5A6-692C-4079-AB62-FC5E3FB4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376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E65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E65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A26D4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0"/>
    <w:link w:val="40"/>
    <w:uiPriority w:val="9"/>
    <w:qFormat/>
    <w:rsid w:val="00A26D4E"/>
    <w:pPr>
      <w:spacing w:before="100" w:beforeAutospacing="1" w:after="100" w:afterAutospacing="1"/>
      <w:outlineLvl w:val="3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АНДАРТтекст"/>
    <w:basedOn w:val="a0"/>
    <w:link w:val="a5"/>
    <w:qFormat/>
    <w:rsid w:val="0063760D"/>
    <w:pPr>
      <w:spacing w:line="360" w:lineRule="auto"/>
    </w:pPr>
    <w:rPr>
      <w:color w:val="000000" w:themeColor="text1"/>
      <w:sz w:val="28"/>
    </w:rPr>
  </w:style>
  <w:style w:type="character" w:customStyle="1" w:styleId="a5">
    <w:name w:val="СТАНДАРТтекст Знак"/>
    <w:basedOn w:val="a1"/>
    <w:link w:val="a4"/>
    <w:rsid w:val="0063760D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paragraph" w:customStyle="1" w:styleId="a6">
    <w:name w:val="СТЗАГОЛОВОК"/>
    <w:basedOn w:val="a4"/>
    <w:link w:val="a7"/>
    <w:qFormat/>
    <w:rsid w:val="00591269"/>
    <w:pPr>
      <w:spacing w:before="360" w:after="360"/>
      <w:jc w:val="center"/>
    </w:pPr>
    <w:rPr>
      <w:b/>
    </w:rPr>
  </w:style>
  <w:style w:type="character" w:customStyle="1" w:styleId="a7">
    <w:name w:val="СТЗАГОЛОВОК Знак"/>
    <w:basedOn w:val="a5"/>
    <w:link w:val="a6"/>
    <w:rsid w:val="00591269"/>
    <w:rPr>
      <w:rFonts w:ascii="Times New Roman" w:eastAsia="Times New Roman" w:hAnsi="Times New Roman" w:cs="Times New Roman"/>
      <w:b/>
      <w:color w:val="000000" w:themeColor="text1"/>
      <w:kern w:val="0"/>
      <w:sz w:val="28"/>
      <w:szCs w:val="24"/>
      <w:lang w:eastAsia="ru-RU"/>
      <w14:ligatures w14:val="none"/>
    </w:rPr>
  </w:style>
  <w:style w:type="paragraph" w:customStyle="1" w:styleId="a8">
    <w:name w:val="ПРОГРАММА"/>
    <w:basedOn w:val="a0"/>
    <w:link w:val="a9"/>
    <w:qFormat/>
    <w:rsid w:val="00660CD0"/>
    <w:pPr>
      <w:spacing w:line="480" w:lineRule="auto"/>
      <w:jc w:val="both"/>
    </w:pPr>
    <w:rPr>
      <w:rFonts w:ascii="Consolas" w:hAnsi="Consolas"/>
      <w:b/>
      <w:szCs w:val="28"/>
    </w:rPr>
  </w:style>
  <w:style w:type="character" w:customStyle="1" w:styleId="a9">
    <w:name w:val="ПРОГРАММА Знак"/>
    <w:basedOn w:val="a1"/>
    <w:link w:val="a8"/>
    <w:rsid w:val="00660CD0"/>
    <w:rPr>
      <w:rFonts w:ascii="Consolas" w:eastAsia="Times New Roman" w:hAnsi="Consolas" w:cs="Times New Roman"/>
      <w:b/>
      <w:kern w:val="0"/>
      <w:sz w:val="24"/>
      <w:szCs w:val="28"/>
      <w:lang w:eastAsia="ru-RU"/>
      <w14:ligatures w14:val="none"/>
    </w:rPr>
  </w:style>
  <w:style w:type="paragraph" w:styleId="aa">
    <w:name w:val="List Paragraph"/>
    <w:basedOn w:val="a0"/>
    <w:uiPriority w:val="34"/>
    <w:qFormat/>
    <w:rsid w:val="0063760D"/>
    <w:pPr>
      <w:ind w:left="720"/>
      <w:contextualSpacing/>
    </w:pPr>
  </w:style>
  <w:style w:type="character" w:styleId="ab">
    <w:name w:val="Hyperlink"/>
    <w:basedOn w:val="a1"/>
    <w:uiPriority w:val="99"/>
    <w:unhideWhenUsed/>
    <w:rsid w:val="0063760D"/>
    <w:rPr>
      <w:color w:val="0563C1" w:themeColor="hyperlink"/>
      <w:u w:val="single"/>
    </w:rPr>
  </w:style>
  <w:style w:type="paragraph" w:styleId="ac">
    <w:name w:val="Normal (Web)"/>
    <w:basedOn w:val="a0"/>
    <w:uiPriority w:val="99"/>
    <w:unhideWhenUsed/>
    <w:qFormat/>
    <w:rsid w:val="0063760D"/>
    <w:pPr>
      <w:spacing w:before="100" w:beforeAutospacing="1" w:after="100" w:afterAutospacing="1"/>
    </w:pPr>
  </w:style>
  <w:style w:type="paragraph" w:styleId="a">
    <w:name w:val="List Bullet"/>
    <w:basedOn w:val="a0"/>
    <w:uiPriority w:val="99"/>
    <w:unhideWhenUsed/>
    <w:rsid w:val="0063760D"/>
    <w:pPr>
      <w:numPr>
        <w:numId w:val="4"/>
      </w:numPr>
      <w:contextualSpacing/>
    </w:pPr>
  </w:style>
  <w:style w:type="character" w:customStyle="1" w:styleId="30">
    <w:name w:val="Заголовок 3 Знак"/>
    <w:basedOn w:val="a1"/>
    <w:link w:val="3"/>
    <w:uiPriority w:val="9"/>
    <w:rsid w:val="00A26D4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A26D4E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d">
    <w:name w:val="Strong"/>
    <w:basedOn w:val="a1"/>
    <w:uiPriority w:val="22"/>
    <w:qFormat/>
    <w:rsid w:val="00A26D4E"/>
    <w:rPr>
      <w:b/>
      <w:bCs/>
    </w:rPr>
  </w:style>
  <w:style w:type="paragraph" w:customStyle="1" w:styleId="ds-markdown-paragraph">
    <w:name w:val="ds-markdown-paragraph"/>
    <w:basedOn w:val="a0"/>
    <w:rsid w:val="00A26D4E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A26D4E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2"/>
    <w:uiPriority w:val="39"/>
    <w:rsid w:val="002A3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9E65C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9E65CC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eastAsia="ru-RU"/>
      <w14:ligatures w14:val="none"/>
    </w:rPr>
  </w:style>
  <w:style w:type="paragraph" w:styleId="af">
    <w:name w:val="header"/>
    <w:basedOn w:val="a0"/>
    <w:link w:val="af0"/>
    <w:uiPriority w:val="99"/>
    <w:unhideWhenUsed/>
    <w:rsid w:val="009F4FB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F4FB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er"/>
    <w:basedOn w:val="a0"/>
    <w:link w:val="af2"/>
    <w:uiPriority w:val="99"/>
    <w:unhideWhenUsed/>
    <w:rsid w:val="009F4FB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F4FB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3">
    <w:name w:val="TOC Heading"/>
    <w:basedOn w:val="1"/>
    <w:next w:val="a0"/>
    <w:uiPriority w:val="39"/>
    <w:unhideWhenUsed/>
    <w:qFormat/>
    <w:rsid w:val="009F4FB9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9F4FB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F4FB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9F4FB9"/>
    <w:pPr>
      <w:spacing w:after="100"/>
      <w:ind w:left="480"/>
    </w:pPr>
  </w:style>
  <w:style w:type="paragraph" w:customStyle="1" w:styleId="af4">
    <w:name w:val="ЗАГОЛОВОК"/>
    <w:basedOn w:val="a0"/>
    <w:link w:val="af5"/>
    <w:qFormat/>
    <w:rsid w:val="00A07BF0"/>
    <w:pPr>
      <w:spacing w:line="360" w:lineRule="auto"/>
      <w:jc w:val="center"/>
    </w:pPr>
    <w:rPr>
      <w:b/>
      <w:sz w:val="28"/>
      <w:szCs w:val="28"/>
    </w:rPr>
  </w:style>
  <w:style w:type="character" w:customStyle="1" w:styleId="af5">
    <w:name w:val="ЗАГОЛОВОК Знак"/>
    <w:basedOn w:val="a1"/>
    <w:link w:val="af4"/>
    <w:rsid w:val="00A07BF0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0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3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85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1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267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80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3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431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4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64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22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3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1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90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7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96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90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00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1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3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0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76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96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499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76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5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83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68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6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410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1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8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7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48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1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1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56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2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61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2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8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333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77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13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3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293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6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7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07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0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449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42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63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64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33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812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71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5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40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54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5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17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67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66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86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55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25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7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44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11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30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44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5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56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5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9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08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1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099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5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5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300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57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757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87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05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5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698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6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93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5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32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34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7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5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41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11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0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07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59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60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3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7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4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922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300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90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79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6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66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188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48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56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8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38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21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035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6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60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76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82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4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76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26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57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3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3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10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2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45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559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06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9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2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442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4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772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6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8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1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110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7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3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5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42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82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7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842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06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987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7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2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783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83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471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6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227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251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8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20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803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1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22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74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9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315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4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2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6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49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18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88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094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75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15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1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73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9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756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55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55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5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AA11F-F76A-4E12-B8AF-3FB43107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6</cp:revision>
  <dcterms:created xsi:type="dcterms:W3CDTF">2026-04-17T04:05:00Z</dcterms:created>
  <dcterms:modified xsi:type="dcterms:W3CDTF">2026-04-17T05:13:00Z</dcterms:modified>
</cp:coreProperties>
</file>