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42630" w14:textId="1A2EED35" w:rsidR="00670047" w:rsidRPr="000D20BE" w:rsidRDefault="009F222D" w:rsidP="001F15C4">
      <w:pPr>
        <w:tabs>
          <w:tab w:val="center" w:pos="4513"/>
          <w:tab w:val="left" w:pos="8265"/>
        </w:tabs>
        <w:spacing w:before="1000" w:after="0"/>
        <w:jc w:val="center"/>
        <w:rPr>
          <w:rFonts w:ascii="Times New Roman" w:hAnsi="Times New Roman" w:cs="Times New Roman"/>
          <w:b/>
          <w:color w:val="44546A" w:themeColor="text2"/>
          <w:sz w:val="48"/>
          <w:szCs w:val="48"/>
          <w:lang w:val="lv-LV"/>
        </w:rPr>
      </w:pPr>
      <w:r>
        <w:rPr>
          <w:rFonts w:ascii="Times New Roman" w:hAnsi="Times New Roman" w:cs="Times New Roman"/>
          <w:b/>
          <w:color w:val="44546A" w:themeColor="text2"/>
          <w:sz w:val="48"/>
          <w:szCs w:val="48"/>
          <w:lang w:val="lv-LV"/>
        </w:rPr>
        <w:t>MIKROKONTROLIERU PROGRAMMĒŠANAS PAMATI</w:t>
      </w:r>
    </w:p>
    <w:p w14:paraId="3E91ABE3" w14:textId="133181EB" w:rsidR="00670047" w:rsidRPr="000D20BE" w:rsidRDefault="002F7A14" w:rsidP="00EA1504">
      <w:pPr>
        <w:spacing w:before="480" w:after="480"/>
        <w:jc w:val="center"/>
        <w:rPr>
          <w:rFonts w:ascii="Times New Roman" w:hAnsi="Times New Roman" w:cs="Times New Roman"/>
          <w:b/>
          <w:color w:val="44546A" w:themeColor="text2"/>
          <w:sz w:val="28"/>
          <w:lang w:val="lv-LV"/>
        </w:rPr>
      </w:pPr>
      <w:r w:rsidRPr="000D20BE">
        <w:rPr>
          <w:rFonts w:ascii="Times New Roman" w:hAnsi="Times New Roman" w:cs="Times New Roman"/>
          <w:b/>
          <w:color w:val="44546A" w:themeColor="text2"/>
          <w:sz w:val="28"/>
          <w:lang w:val="lv-LV"/>
        </w:rPr>
        <w:t>KURSA DARBA ATSKAITE</w:t>
      </w:r>
    </w:p>
    <w:p w14:paraId="13593B3D" w14:textId="4C8E684E" w:rsidR="007E234D" w:rsidRPr="00F31FBC" w:rsidRDefault="007E784F" w:rsidP="00F31FBC">
      <w:pPr>
        <w:spacing w:before="240" w:after="120"/>
        <w:jc w:val="center"/>
        <w:rPr>
          <w:rFonts w:ascii="Times New Roman" w:hAnsi="Times New Roman" w:cs="Times New Roman"/>
          <w:b/>
          <w:color w:val="44546A" w:themeColor="text2"/>
          <w:sz w:val="28"/>
          <w:lang w:val="lv-LV"/>
        </w:rPr>
        <w:sectPr w:rsidR="007E234D" w:rsidRPr="00F31FBC" w:rsidSect="008F71EA">
          <w:headerReference w:type="default" r:id="rId9"/>
          <w:footerReference w:type="default" r:id="rId10"/>
          <w:pgSz w:w="11906" w:h="16838"/>
          <w:pgMar w:top="1134" w:right="567" w:bottom="1134" w:left="1134" w:header="567" w:footer="284" w:gutter="0"/>
          <w:cols w:space="708"/>
          <w:docGrid w:linePitch="360"/>
        </w:sectPr>
      </w:pPr>
      <w:r>
        <w:rPr>
          <w:noProof/>
          <w:lang w:val="lv-LV" w:eastAsia="lv-LV"/>
        </w:rPr>
        <w:drawing>
          <wp:inline distT="0" distB="0" distL="0" distR="0" wp14:anchorId="73594FB7" wp14:editId="2717E1C3">
            <wp:extent cx="2890905" cy="3600000"/>
            <wp:effectExtent l="0" t="0" r="5080" b="63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905" cy="3600000"/>
                    </a:xfrm>
                    <a:prstGeom prst="rect">
                      <a:avLst/>
                    </a:prstGeom>
                  </pic:spPr>
                </pic:pic>
              </a:graphicData>
            </a:graphic>
          </wp:inline>
        </w:drawing>
      </w:r>
    </w:p>
    <w:p w14:paraId="43F83997" w14:textId="5A815F00" w:rsidR="00455F4B" w:rsidRPr="000D20BE" w:rsidRDefault="00455F4B" w:rsidP="00486428">
      <w:pPr>
        <w:spacing w:after="480"/>
        <w:jc w:val="center"/>
        <w:rPr>
          <w:rFonts w:ascii="Times New Roman" w:hAnsi="Times New Roman" w:cs="Times New Roman"/>
          <w:b/>
          <w:sz w:val="32"/>
          <w:szCs w:val="32"/>
          <w:lang w:val="lv-LV"/>
        </w:rPr>
      </w:pPr>
      <w:r w:rsidRPr="000D20BE">
        <w:rPr>
          <w:rFonts w:ascii="Times New Roman" w:hAnsi="Times New Roman" w:cs="Times New Roman"/>
          <w:b/>
          <w:sz w:val="32"/>
          <w:szCs w:val="32"/>
          <w:lang w:val="lv-LV"/>
        </w:rPr>
        <w:lastRenderedPageBreak/>
        <w:t>ANOTĀCIJA</w:t>
      </w:r>
    </w:p>
    <w:p w14:paraId="25C67225" w14:textId="3DB3E00B" w:rsidR="00FE2D91" w:rsidRPr="00D0236E" w:rsidRDefault="00FE2D91" w:rsidP="00FE2D91">
      <w:pPr>
        <w:pStyle w:val="Pamata"/>
        <w:spacing w:before="0" w:line="360" w:lineRule="auto"/>
        <w:rPr>
          <w:rFonts w:ascii="Times New Roman" w:hAnsi="Times New Roman" w:cs="Times New Roman"/>
        </w:rPr>
      </w:pPr>
      <w:r w:rsidRPr="000D20BE">
        <w:rPr>
          <w:rFonts w:ascii="Times New Roman" w:hAnsi="Times New Roman" w:cs="Times New Roman"/>
          <w:b/>
        </w:rPr>
        <w:t xml:space="preserve">Darba nosaukums: </w:t>
      </w:r>
      <w:r w:rsidR="00F03121">
        <w:rPr>
          <w:rFonts w:ascii="Times New Roman" w:hAnsi="Times New Roman" w:cs="Times New Roman"/>
        </w:rPr>
        <w:t xml:space="preserve">Robotiskas </w:t>
      </w:r>
      <w:r w:rsidR="00D0236E">
        <w:rPr>
          <w:rFonts w:ascii="Times New Roman" w:hAnsi="Times New Roman" w:cs="Times New Roman"/>
        </w:rPr>
        <w:t xml:space="preserve">rokas motoru </w:t>
      </w:r>
      <w:r w:rsidR="00F03121">
        <w:rPr>
          <w:rFonts w:ascii="Times New Roman" w:hAnsi="Times New Roman" w:cs="Times New Roman"/>
        </w:rPr>
        <w:t>vadības</w:t>
      </w:r>
      <w:r w:rsidR="00D0236E">
        <w:rPr>
          <w:rFonts w:ascii="Times New Roman" w:hAnsi="Times New Roman" w:cs="Times New Roman"/>
        </w:rPr>
        <w:t xml:space="preserve"> sistēmas izstrāde</w:t>
      </w:r>
    </w:p>
    <w:p w14:paraId="4915B834" w14:textId="66786AA6" w:rsidR="00FE2D91" w:rsidRPr="000D20BE" w:rsidRDefault="00FE2D91" w:rsidP="00FE2D91">
      <w:pPr>
        <w:pStyle w:val="Pamata"/>
        <w:spacing w:before="0" w:line="360" w:lineRule="auto"/>
        <w:rPr>
          <w:rFonts w:ascii="Times New Roman" w:hAnsi="Times New Roman" w:cs="Times New Roman"/>
          <w:b/>
        </w:rPr>
      </w:pPr>
      <w:r w:rsidRPr="000D20BE">
        <w:rPr>
          <w:rFonts w:ascii="Times New Roman" w:hAnsi="Times New Roman" w:cs="Times New Roman"/>
          <w:b/>
        </w:rPr>
        <w:t xml:space="preserve">Darba autors: </w:t>
      </w:r>
      <w:r w:rsidR="00C97AA9" w:rsidRPr="000D20BE">
        <w:rPr>
          <w:rFonts w:ascii="Times New Roman" w:hAnsi="Times New Roman" w:cs="Times New Roman"/>
        </w:rPr>
        <w:t>2</w:t>
      </w:r>
      <w:r w:rsidR="009F222D">
        <w:rPr>
          <w:rFonts w:ascii="Times New Roman" w:hAnsi="Times New Roman" w:cs="Times New Roman"/>
        </w:rPr>
        <w:t xml:space="preserve"> IZB </w:t>
      </w:r>
      <w:r w:rsidR="00C97AA9" w:rsidRPr="000D20BE">
        <w:rPr>
          <w:rFonts w:ascii="Times New Roman" w:hAnsi="Times New Roman" w:cs="Times New Roman"/>
        </w:rPr>
        <w:t>kursa student</w:t>
      </w:r>
      <w:r w:rsidR="00C01FA9" w:rsidRPr="00C01FA9">
        <w:rPr>
          <w:rFonts w:ascii="Times New Roman" w:hAnsi="Times New Roman" w:cs="Times New Roman"/>
        </w:rPr>
        <w:t>s</w:t>
      </w:r>
      <w:r w:rsidR="00C97AA9" w:rsidRPr="000D20BE">
        <w:rPr>
          <w:rFonts w:ascii="Times New Roman" w:hAnsi="Times New Roman" w:cs="Times New Roman"/>
        </w:rPr>
        <w:t xml:space="preserve"> </w:t>
      </w:r>
      <w:r w:rsidR="00C01FA9">
        <w:rPr>
          <w:rFonts w:ascii="Times New Roman" w:hAnsi="Times New Roman" w:cs="Times New Roman"/>
        </w:rPr>
        <w:t>Jēkabs Stikāns</w:t>
      </w:r>
    </w:p>
    <w:p w14:paraId="33FD0E15" w14:textId="61A5B258" w:rsidR="00FE2D91" w:rsidRPr="000D20BE" w:rsidRDefault="00FE2D91" w:rsidP="00FE2D91">
      <w:pPr>
        <w:pStyle w:val="Pamata"/>
        <w:spacing w:before="0" w:line="360" w:lineRule="auto"/>
        <w:rPr>
          <w:rFonts w:ascii="Times New Roman" w:hAnsi="Times New Roman" w:cs="Times New Roman"/>
        </w:rPr>
      </w:pPr>
      <w:r w:rsidRPr="000D20BE">
        <w:rPr>
          <w:rFonts w:ascii="Times New Roman" w:hAnsi="Times New Roman" w:cs="Times New Roman"/>
          <w:b/>
        </w:rPr>
        <w:t xml:space="preserve">Darba apjoms: </w:t>
      </w:r>
      <w:r w:rsidR="00C82BAC">
        <w:rPr>
          <w:rFonts w:ascii="Times New Roman" w:hAnsi="Times New Roman" w:cs="Times New Roman"/>
        </w:rPr>
        <w:t>13</w:t>
      </w:r>
      <w:r w:rsidR="00C97AA9" w:rsidRPr="000D20BE">
        <w:rPr>
          <w:rFonts w:ascii="Times New Roman" w:hAnsi="Times New Roman" w:cs="Times New Roman"/>
        </w:rPr>
        <w:t xml:space="preserve"> lpp, </w:t>
      </w:r>
      <w:r w:rsidR="0011734C">
        <w:rPr>
          <w:rFonts w:ascii="Times New Roman" w:hAnsi="Times New Roman" w:cs="Times New Roman"/>
        </w:rPr>
        <w:t>8</w:t>
      </w:r>
      <w:r w:rsidR="00C97AA9" w:rsidRPr="000D20BE">
        <w:rPr>
          <w:rFonts w:ascii="Times New Roman" w:hAnsi="Times New Roman" w:cs="Times New Roman"/>
        </w:rPr>
        <w:t xml:space="preserve"> attēli,  </w:t>
      </w:r>
      <w:r w:rsidR="00D1600E">
        <w:rPr>
          <w:rFonts w:ascii="Times New Roman" w:hAnsi="Times New Roman" w:cs="Times New Roman"/>
        </w:rPr>
        <w:t>4</w:t>
      </w:r>
      <w:r w:rsidR="00C97AA9" w:rsidRPr="000D20BE">
        <w:rPr>
          <w:rFonts w:ascii="Times New Roman" w:hAnsi="Times New Roman" w:cs="Times New Roman"/>
        </w:rPr>
        <w:t xml:space="preserve"> bibliogrāfiskās norādes, </w:t>
      </w:r>
      <w:r w:rsidR="00D1600E">
        <w:rPr>
          <w:rFonts w:ascii="Times New Roman" w:hAnsi="Times New Roman" w:cs="Times New Roman"/>
        </w:rPr>
        <w:t>2</w:t>
      </w:r>
      <w:r w:rsidR="00C97AA9" w:rsidRPr="000D20BE">
        <w:rPr>
          <w:rFonts w:ascii="Times New Roman" w:hAnsi="Times New Roman" w:cs="Times New Roman"/>
        </w:rPr>
        <w:t xml:space="preserve"> pielikumi</w:t>
      </w:r>
    </w:p>
    <w:p w14:paraId="2586F200" w14:textId="4A61DFD1" w:rsidR="003E04CA" w:rsidRPr="00F669D3" w:rsidRDefault="00E801D4" w:rsidP="00936558">
      <w:pPr>
        <w:pStyle w:val="Pamata"/>
        <w:spacing w:before="0" w:line="360" w:lineRule="auto"/>
        <w:rPr>
          <w:rFonts w:ascii="Times New Roman" w:hAnsi="Times New Roman" w:cs="Times New Roman"/>
          <w:color w:val="808080" w:themeColor="background1" w:themeShade="80"/>
          <w:sz w:val="22"/>
        </w:rPr>
      </w:pPr>
      <w:r>
        <w:rPr>
          <w:rFonts w:ascii="Times New Roman" w:hAnsi="Times New Roman" w:cs="Times New Roman"/>
          <w:b/>
        </w:rPr>
        <w:t xml:space="preserve">Atslēgas vārdi: </w:t>
      </w:r>
      <w:r>
        <w:rPr>
          <w:rFonts w:ascii="Times New Roman" w:hAnsi="Times New Roman" w:cs="Times New Roman"/>
        </w:rPr>
        <w:t>Soļu motori, servo motori, motoru kontroles sistēma, ATMEL studio</w:t>
      </w:r>
    </w:p>
    <w:p w14:paraId="44FEB813" w14:textId="77777777" w:rsidR="003E04CA" w:rsidRPr="00AD1481" w:rsidRDefault="003E04CA" w:rsidP="00F669D3">
      <w:pPr>
        <w:pStyle w:val="Pamata"/>
        <w:spacing w:before="0"/>
        <w:ind w:firstLine="0"/>
        <w:rPr>
          <w:rFonts w:ascii="Times New Roman" w:hAnsi="Times New Roman" w:cs="Times New Roman"/>
          <w:b/>
          <w:color w:val="808080" w:themeColor="background1" w:themeShade="80"/>
          <w:sz w:val="28"/>
        </w:rPr>
      </w:pPr>
    </w:p>
    <w:p w14:paraId="5E9C3F18" w14:textId="04677EA9" w:rsidR="00D53CDD" w:rsidRDefault="00936558" w:rsidP="00034F2F">
      <w:pPr>
        <w:pStyle w:val="Pamata"/>
        <w:spacing w:before="0"/>
        <w:rPr>
          <w:rFonts w:ascii="Times New Roman" w:hAnsi="Times New Roman" w:cs="Times New Roman"/>
        </w:rPr>
      </w:pPr>
      <w:r w:rsidRPr="00AD1481">
        <w:rPr>
          <w:rFonts w:ascii="Times New Roman" w:hAnsi="Times New Roman" w:cs="Times New Roman"/>
        </w:rPr>
        <w:t>Darbā ir aprakstīts izmantoto motoru kontroles protokols</w:t>
      </w:r>
      <w:r w:rsidR="00C83725" w:rsidRPr="00AD1481">
        <w:rPr>
          <w:rFonts w:ascii="Times New Roman" w:hAnsi="Times New Roman" w:cs="Times New Roman"/>
        </w:rPr>
        <w:t xml:space="preserve"> un tā realizācija. </w:t>
      </w:r>
      <w:r w:rsidR="00372AEA" w:rsidRPr="00AD1481">
        <w:rPr>
          <w:rFonts w:ascii="Times New Roman" w:hAnsi="Times New Roman" w:cs="Times New Roman"/>
        </w:rPr>
        <w:t>Šī kontroles sistēma ir daļa no projekta, kura mērķis ir izstrādāt mehānisku roku ar precīzu pozīcijas kontroli, uz kuras var vēlāk uzstādīt dažādus rīkus un sensorus</w:t>
      </w:r>
      <w:r w:rsidR="00014D45" w:rsidRPr="00AD1481">
        <w:rPr>
          <w:rFonts w:ascii="Times New Roman" w:hAnsi="Times New Roman" w:cs="Times New Roman"/>
        </w:rPr>
        <w:t>.</w:t>
      </w:r>
    </w:p>
    <w:p w14:paraId="1172BA71" w14:textId="6999406A" w:rsidR="007B7D80" w:rsidRPr="00AD1481" w:rsidRDefault="007B7D80" w:rsidP="00034F2F">
      <w:pPr>
        <w:pStyle w:val="Pamata"/>
        <w:spacing w:before="0"/>
        <w:rPr>
          <w:rFonts w:ascii="Times New Roman" w:hAnsi="Times New Roman" w:cs="Times New Roman"/>
          <w:color w:val="808080" w:themeColor="background1" w:themeShade="80"/>
        </w:rPr>
      </w:pPr>
      <w:r>
        <w:rPr>
          <w:rFonts w:ascii="Times New Roman" w:hAnsi="Times New Roman" w:cs="Times New Roman"/>
        </w:rPr>
        <w:t xml:space="preserve">Programma tika izstrādāta un atkļūdota </w:t>
      </w:r>
      <w:r>
        <w:rPr>
          <w:rFonts w:ascii="Times New Roman" w:hAnsi="Times New Roman" w:cs="Times New Roman"/>
          <w:szCs w:val="32"/>
        </w:rPr>
        <w:t>“ATMEL studio 7.0”</w:t>
      </w:r>
      <w:r w:rsidR="008D0B69">
        <w:rPr>
          <w:rFonts w:ascii="Times New Roman" w:hAnsi="Times New Roman" w:cs="Times New Roman"/>
          <w:szCs w:val="32"/>
        </w:rPr>
        <w:t>[1]</w:t>
      </w:r>
      <w:r w:rsidR="003701F4">
        <w:rPr>
          <w:rFonts w:ascii="Times New Roman" w:hAnsi="Times New Roman" w:cs="Times New Roman"/>
        </w:rPr>
        <w:t xml:space="preserve"> vidē. Programma paredzēta izpildei uz „ATmega328P”</w:t>
      </w:r>
      <w:r w:rsidR="009333D3">
        <w:rPr>
          <w:rFonts w:ascii="Times New Roman" w:hAnsi="Times New Roman" w:cs="Times New Roman"/>
        </w:rPr>
        <w:t>[4]</w:t>
      </w:r>
      <w:r w:rsidR="003701F4">
        <w:rPr>
          <w:rFonts w:ascii="Times New Roman" w:hAnsi="Times New Roman" w:cs="Times New Roman"/>
        </w:rPr>
        <w:t xml:space="preserve"> mikrokontroliera</w:t>
      </w:r>
      <w:r w:rsidR="009333D3">
        <w:rPr>
          <w:rFonts w:ascii="Times New Roman" w:hAnsi="Times New Roman" w:cs="Times New Roman"/>
        </w:rPr>
        <w:t>.</w:t>
      </w:r>
    </w:p>
    <w:p w14:paraId="01B1989D" w14:textId="2909CB6C" w:rsidR="00F669D3" w:rsidRDefault="00F669D3" w:rsidP="00F669D3">
      <w:pPr>
        <w:spacing w:after="0"/>
        <w:jc w:val="both"/>
        <w:rPr>
          <w:rFonts w:ascii="Times New Roman" w:hAnsi="Times New Roman" w:cs="Times New Roman"/>
          <w:b/>
          <w:sz w:val="24"/>
          <w:szCs w:val="32"/>
          <w:lang w:val="lv-LV"/>
        </w:rPr>
      </w:pPr>
    </w:p>
    <w:p w14:paraId="30255670" w14:textId="3C12C550" w:rsidR="00F669D3" w:rsidRDefault="00F669D3">
      <w:pPr>
        <w:rPr>
          <w:rFonts w:ascii="Times New Roman" w:hAnsi="Times New Roman" w:cs="Times New Roman"/>
          <w:b/>
          <w:sz w:val="24"/>
          <w:szCs w:val="32"/>
          <w:lang w:val="lv-LV"/>
        </w:rPr>
      </w:pPr>
      <w:r>
        <w:rPr>
          <w:rFonts w:ascii="Times New Roman" w:hAnsi="Times New Roman" w:cs="Times New Roman"/>
          <w:b/>
          <w:sz w:val="24"/>
          <w:szCs w:val="32"/>
          <w:lang w:val="lv-LV"/>
        </w:rPr>
        <w:br w:type="page"/>
      </w:r>
    </w:p>
    <w:sdt>
      <w:sdtPr>
        <w:rPr>
          <w:rFonts w:ascii="Times New Roman" w:eastAsiaTheme="minorEastAsia" w:hAnsi="Times New Roman" w:cs="Times New Roman"/>
          <w:b w:val="0"/>
          <w:bCs w:val="0"/>
          <w:color w:val="auto"/>
          <w:sz w:val="24"/>
          <w:szCs w:val="24"/>
          <w:lang w:val="lv-LV"/>
        </w:rPr>
        <w:id w:val="91904377"/>
        <w:docPartObj>
          <w:docPartGallery w:val="Table of Contents"/>
          <w:docPartUnique/>
        </w:docPartObj>
      </w:sdtPr>
      <w:sdtEndPr/>
      <w:sdtContent>
        <w:p w14:paraId="225466C9" w14:textId="77777777" w:rsidR="008776CE" w:rsidRPr="000D20BE" w:rsidRDefault="008776CE" w:rsidP="008776CE">
          <w:pPr>
            <w:pStyle w:val="TOCHeading"/>
            <w:spacing w:before="0" w:after="480"/>
            <w:jc w:val="center"/>
            <w:rPr>
              <w:rFonts w:ascii="Times New Roman" w:hAnsi="Times New Roman" w:cs="Times New Roman"/>
              <w:sz w:val="24"/>
              <w:szCs w:val="24"/>
              <w:lang w:val="lv-LV"/>
            </w:rPr>
          </w:pPr>
          <w:r w:rsidRPr="000D20BE">
            <w:rPr>
              <w:rFonts w:ascii="Times New Roman" w:hAnsi="Times New Roman" w:cs="Times New Roman"/>
              <w:color w:val="auto"/>
              <w:sz w:val="32"/>
              <w:szCs w:val="24"/>
              <w:lang w:val="lv-LV"/>
            </w:rPr>
            <w:t>SATURS</w:t>
          </w:r>
        </w:p>
        <w:p w14:paraId="1AF7ECC9" w14:textId="0B36675A" w:rsidR="008776CE" w:rsidRPr="000D20BE" w:rsidRDefault="008776CE" w:rsidP="008776CE">
          <w:pPr>
            <w:pStyle w:val="TOC1"/>
            <w:rPr>
              <w:rFonts w:ascii="Times New Roman" w:hAnsi="Times New Roman" w:cs="Times New Roman"/>
              <w:sz w:val="24"/>
              <w:szCs w:val="24"/>
              <w:lang w:val="lv-LV"/>
            </w:rPr>
          </w:pPr>
          <w:r w:rsidRPr="000D20BE">
            <w:rPr>
              <w:rFonts w:ascii="Times New Roman" w:hAnsi="Times New Roman" w:cs="Times New Roman"/>
              <w:b/>
              <w:sz w:val="24"/>
              <w:szCs w:val="24"/>
              <w:lang w:val="lv-LV"/>
            </w:rPr>
            <w:t>IEVADS</w:t>
          </w:r>
          <w:r w:rsidRPr="000D20BE">
            <w:rPr>
              <w:rFonts w:ascii="Times New Roman" w:hAnsi="Times New Roman" w:cs="Times New Roman"/>
              <w:sz w:val="24"/>
              <w:szCs w:val="24"/>
              <w:lang w:val="lv-LV"/>
            </w:rPr>
            <w:ptab w:relativeTo="margin" w:alignment="right" w:leader="dot"/>
          </w:r>
          <w:r w:rsidR="00505213">
            <w:rPr>
              <w:rFonts w:ascii="Times New Roman" w:hAnsi="Times New Roman" w:cs="Times New Roman"/>
              <w:b/>
              <w:sz w:val="24"/>
              <w:szCs w:val="24"/>
              <w:lang w:val="lv-LV"/>
            </w:rPr>
            <w:t>4</w:t>
          </w:r>
        </w:p>
        <w:p w14:paraId="3443A49A" w14:textId="38F51C2C" w:rsidR="008776CE" w:rsidRPr="000D20BE" w:rsidRDefault="008776CE" w:rsidP="008776CE">
          <w:pPr>
            <w:pStyle w:val="TOC2"/>
            <w:spacing w:before="240"/>
            <w:ind w:left="0"/>
            <w:rPr>
              <w:rFonts w:ascii="Times New Roman" w:hAnsi="Times New Roman" w:cs="Times New Roman"/>
              <w:sz w:val="24"/>
              <w:szCs w:val="24"/>
              <w:lang w:val="lv-LV"/>
            </w:rPr>
          </w:pPr>
          <w:r w:rsidRPr="000D20BE">
            <w:rPr>
              <w:rFonts w:ascii="Times New Roman" w:hAnsi="Times New Roman" w:cs="Times New Roman"/>
              <w:b/>
              <w:sz w:val="24"/>
              <w:szCs w:val="24"/>
              <w:lang w:val="lv-LV"/>
            </w:rPr>
            <w:t xml:space="preserve">1. DAĻA: IEKĀRTAS </w:t>
          </w:r>
          <w:r w:rsidR="003C5823">
            <w:rPr>
              <w:rFonts w:ascii="Times New Roman" w:hAnsi="Times New Roman" w:cs="Times New Roman"/>
              <w:b/>
              <w:sz w:val="24"/>
              <w:szCs w:val="24"/>
              <w:lang w:val="lv-LV"/>
            </w:rPr>
            <w:t xml:space="preserve">UN PROGRAMMAS </w:t>
          </w:r>
          <w:r w:rsidRPr="000D20BE">
            <w:rPr>
              <w:rFonts w:ascii="Times New Roman" w:hAnsi="Times New Roman" w:cs="Times New Roman"/>
              <w:b/>
              <w:sz w:val="24"/>
              <w:szCs w:val="24"/>
              <w:lang w:val="lv-LV"/>
            </w:rPr>
            <w:t>DARBĪBAS PRINCIPS</w:t>
          </w:r>
          <w:r w:rsidRPr="000D20BE">
            <w:rPr>
              <w:rFonts w:ascii="Times New Roman" w:hAnsi="Times New Roman" w:cs="Times New Roman"/>
              <w:sz w:val="24"/>
              <w:szCs w:val="24"/>
              <w:lang w:val="lv-LV"/>
            </w:rPr>
            <w:ptab w:relativeTo="margin" w:alignment="right" w:leader="dot"/>
          </w:r>
          <w:r w:rsidR="00C01FA9">
            <w:rPr>
              <w:rFonts w:ascii="Times New Roman" w:hAnsi="Times New Roman" w:cs="Times New Roman"/>
              <w:b/>
              <w:sz w:val="24"/>
              <w:szCs w:val="24"/>
              <w:lang w:val="lv-LV"/>
            </w:rPr>
            <w:t>5</w:t>
          </w:r>
        </w:p>
        <w:p w14:paraId="220E69A9" w14:textId="61760BFC" w:rsidR="008776CE" w:rsidRPr="000D20BE" w:rsidRDefault="008776CE" w:rsidP="008776CE">
          <w:pPr>
            <w:ind w:firstLine="567"/>
            <w:rPr>
              <w:rFonts w:ascii="Times New Roman" w:hAnsi="Times New Roman" w:cs="Times New Roman"/>
              <w:lang w:val="lv-LV"/>
            </w:rPr>
          </w:pPr>
          <w:r w:rsidRPr="000D20BE">
            <w:rPr>
              <w:rFonts w:ascii="Times New Roman" w:hAnsi="Times New Roman" w:cs="Times New Roman"/>
              <w:sz w:val="24"/>
              <w:szCs w:val="24"/>
              <w:lang w:val="lv-LV"/>
            </w:rPr>
            <w:t xml:space="preserve">1.1. </w:t>
          </w:r>
          <w:r w:rsidR="00D261FB" w:rsidRPr="00D261FB">
            <w:rPr>
              <w:rFonts w:ascii="Times New Roman" w:hAnsi="Times New Roman" w:cs="Times New Roman"/>
              <w:sz w:val="24"/>
              <w:szCs w:val="24"/>
              <w:lang w:val="lv-LV"/>
            </w:rPr>
            <w:t xml:space="preserve">Darbības princips </w:t>
          </w:r>
          <w:r w:rsidRPr="000D20BE">
            <w:rPr>
              <w:rFonts w:ascii="Times New Roman" w:hAnsi="Times New Roman" w:cs="Times New Roman"/>
              <w:sz w:val="24"/>
              <w:szCs w:val="24"/>
              <w:lang w:val="lv-LV"/>
            </w:rPr>
            <w:ptab w:relativeTo="margin" w:alignment="right" w:leader="dot"/>
          </w:r>
          <w:r w:rsidR="00D261FB">
            <w:rPr>
              <w:rFonts w:ascii="Times New Roman" w:hAnsi="Times New Roman" w:cs="Times New Roman"/>
              <w:sz w:val="24"/>
              <w:szCs w:val="24"/>
              <w:lang w:val="lv-LV"/>
            </w:rPr>
            <w:t>5</w:t>
          </w:r>
        </w:p>
        <w:p w14:paraId="1DF83756" w14:textId="7A4367CB" w:rsidR="008776CE" w:rsidRPr="000D20BE" w:rsidRDefault="008776CE" w:rsidP="008776CE">
          <w:pPr>
            <w:ind w:firstLine="567"/>
            <w:rPr>
              <w:rFonts w:ascii="Times New Roman" w:hAnsi="Times New Roman" w:cs="Times New Roman"/>
              <w:lang w:val="lv-LV"/>
            </w:rPr>
          </w:pPr>
          <w:r w:rsidRPr="000D20BE">
            <w:rPr>
              <w:rFonts w:ascii="Times New Roman" w:hAnsi="Times New Roman" w:cs="Times New Roman"/>
              <w:sz w:val="24"/>
              <w:szCs w:val="24"/>
              <w:lang w:val="lv-LV"/>
            </w:rPr>
            <w:t xml:space="preserve">1.2. </w:t>
          </w:r>
          <w:r w:rsidR="000D041A">
            <w:rPr>
              <w:rFonts w:ascii="Times New Roman" w:hAnsi="Times New Roman" w:cs="Times New Roman"/>
              <w:sz w:val="24"/>
              <w:szCs w:val="24"/>
              <w:lang w:val="lv-LV"/>
            </w:rPr>
            <w:t>Elektroniskā shēma</w:t>
          </w:r>
          <w:r w:rsidRPr="000D20BE">
            <w:rPr>
              <w:rFonts w:ascii="Times New Roman" w:hAnsi="Times New Roman" w:cs="Times New Roman"/>
              <w:sz w:val="24"/>
              <w:szCs w:val="24"/>
              <w:lang w:val="lv-LV"/>
            </w:rPr>
            <w:ptab w:relativeTo="margin" w:alignment="right" w:leader="dot"/>
          </w:r>
          <w:r w:rsidR="00AA59CB">
            <w:rPr>
              <w:rFonts w:ascii="Times New Roman" w:hAnsi="Times New Roman" w:cs="Times New Roman"/>
              <w:sz w:val="24"/>
              <w:szCs w:val="24"/>
              <w:lang w:val="lv-LV"/>
            </w:rPr>
            <w:t>5</w:t>
          </w:r>
        </w:p>
        <w:p w14:paraId="566FA7E5" w14:textId="48AE2F4A" w:rsidR="008776CE" w:rsidRPr="000D20BE" w:rsidRDefault="000D041A" w:rsidP="008776CE">
          <w:pPr>
            <w:ind w:firstLine="567"/>
            <w:rPr>
              <w:rFonts w:ascii="Times New Roman" w:hAnsi="Times New Roman" w:cs="Times New Roman"/>
              <w:lang w:val="lv-LV"/>
            </w:rPr>
          </w:pPr>
          <w:r>
            <w:rPr>
              <w:rFonts w:ascii="Times New Roman" w:hAnsi="Times New Roman" w:cs="Times New Roman"/>
              <w:sz w:val="24"/>
              <w:szCs w:val="24"/>
              <w:lang w:val="lv-LV"/>
            </w:rPr>
            <w:t>1.3. Programmas darbība</w:t>
          </w:r>
          <w:r w:rsidRPr="000D20BE">
            <w:rPr>
              <w:rFonts w:ascii="Times New Roman" w:hAnsi="Times New Roman" w:cs="Times New Roman"/>
              <w:sz w:val="24"/>
              <w:szCs w:val="24"/>
              <w:lang w:val="lv-LV"/>
            </w:rPr>
            <w:t xml:space="preserve"> </w:t>
          </w:r>
          <w:r w:rsidR="008776CE" w:rsidRPr="000D20BE">
            <w:rPr>
              <w:rFonts w:ascii="Times New Roman" w:hAnsi="Times New Roman" w:cs="Times New Roman"/>
              <w:sz w:val="24"/>
              <w:szCs w:val="24"/>
              <w:lang w:val="lv-LV"/>
            </w:rPr>
            <w:ptab w:relativeTo="margin" w:alignment="right" w:leader="dot"/>
          </w:r>
          <w:r w:rsidR="00B242D2">
            <w:rPr>
              <w:rFonts w:ascii="Times New Roman" w:hAnsi="Times New Roman" w:cs="Times New Roman"/>
              <w:sz w:val="24"/>
              <w:szCs w:val="24"/>
              <w:lang w:val="lv-LV"/>
            </w:rPr>
            <w:t>6</w:t>
          </w:r>
        </w:p>
        <w:p w14:paraId="12045324" w14:textId="47393426" w:rsidR="008776CE" w:rsidRPr="000D20BE" w:rsidRDefault="008776CE" w:rsidP="00450939">
          <w:pPr>
            <w:pStyle w:val="TOC1"/>
            <w:rPr>
              <w:rFonts w:ascii="Times New Roman" w:hAnsi="Times New Roman" w:cs="Times New Roman"/>
              <w:lang w:val="lv-LV"/>
            </w:rPr>
          </w:pPr>
          <w:r w:rsidRPr="000D20BE">
            <w:rPr>
              <w:rFonts w:ascii="Times New Roman" w:hAnsi="Times New Roman" w:cs="Times New Roman"/>
              <w:b/>
              <w:sz w:val="24"/>
              <w:szCs w:val="24"/>
              <w:lang w:val="lv-LV"/>
            </w:rPr>
            <w:t>2. DAĻA: IEKĀRTAS DARBĪBAS PĀRBAUDE</w:t>
          </w:r>
          <w:r w:rsidRPr="000D20BE">
            <w:rPr>
              <w:rFonts w:ascii="Times New Roman" w:hAnsi="Times New Roman" w:cs="Times New Roman"/>
              <w:sz w:val="24"/>
              <w:szCs w:val="24"/>
              <w:lang w:val="lv-LV"/>
            </w:rPr>
            <w:ptab w:relativeTo="margin" w:alignment="right" w:leader="dot"/>
          </w:r>
          <w:r w:rsidR="00B242D2">
            <w:rPr>
              <w:rFonts w:ascii="Times New Roman" w:hAnsi="Times New Roman" w:cs="Times New Roman"/>
              <w:b/>
              <w:sz w:val="24"/>
              <w:szCs w:val="24"/>
              <w:lang w:val="lv-LV"/>
            </w:rPr>
            <w:t>8</w:t>
          </w:r>
        </w:p>
        <w:p w14:paraId="4AF658A8" w14:textId="633A0237" w:rsidR="008776CE" w:rsidRPr="000D20BE" w:rsidRDefault="008776CE" w:rsidP="008776CE">
          <w:pPr>
            <w:pStyle w:val="TOC2"/>
            <w:spacing w:before="240"/>
            <w:ind w:left="0"/>
            <w:rPr>
              <w:rFonts w:ascii="Times New Roman" w:hAnsi="Times New Roman" w:cs="Times New Roman"/>
              <w:sz w:val="24"/>
              <w:szCs w:val="24"/>
              <w:lang w:val="lv-LV"/>
            </w:rPr>
          </w:pPr>
          <w:r w:rsidRPr="000D20BE">
            <w:rPr>
              <w:rFonts w:ascii="Times New Roman" w:hAnsi="Times New Roman" w:cs="Times New Roman"/>
              <w:b/>
              <w:sz w:val="24"/>
              <w:szCs w:val="24"/>
              <w:lang w:val="lv-LV"/>
            </w:rPr>
            <w:t>SECINĀJUMI UN PRIEKŠLIKUMI</w:t>
          </w:r>
          <w:r w:rsidRPr="000D20BE">
            <w:rPr>
              <w:rFonts w:ascii="Times New Roman" w:hAnsi="Times New Roman" w:cs="Times New Roman"/>
              <w:sz w:val="24"/>
              <w:szCs w:val="24"/>
              <w:lang w:val="lv-LV"/>
            </w:rPr>
            <w:ptab w:relativeTo="margin" w:alignment="right" w:leader="dot"/>
          </w:r>
          <w:r w:rsidR="00D96721">
            <w:rPr>
              <w:rFonts w:ascii="Times New Roman" w:hAnsi="Times New Roman" w:cs="Times New Roman"/>
              <w:b/>
              <w:sz w:val="24"/>
              <w:szCs w:val="24"/>
              <w:lang w:val="lv-LV"/>
            </w:rPr>
            <w:t>10</w:t>
          </w:r>
        </w:p>
        <w:p w14:paraId="67B3F0EE" w14:textId="256F4AF4" w:rsidR="008776CE" w:rsidRPr="000D20BE" w:rsidRDefault="008776CE" w:rsidP="008776CE">
          <w:pPr>
            <w:pStyle w:val="TOC3"/>
            <w:ind w:left="0"/>
            <w:rPr>
              <w:rFonts w:ascii="Times New Roman" w:hAnsi="Times New Roman" w:cs="Times New Roman"/>
              <w:b/>
              <w:sz w:val="24"/>
              <w:szCs w:val="24"/>
              <w:lang w:val="lv-LV"/>
            </w:rPr>
          </w:pPr>
          <w:r w:rsidRPr="000D20BE">
            <w:rPr>
              <w:rFonts w:ascii="Times New Roman" w:hAnsi="Times New Roman" w:cs="Times New Roman"/>
              <w:b/>
              <w:sz w:val="24"/>
              <w:szCs w:val="24"/>
              <w:lang w:val="lv-LV"/>
            </w:rPr>
            <w:t>IZMANTOTĀS LITERATŪRAS UN AVOTU SARAKSTS</w:t>
          </w:r>
          <w:r w:rsidRPr="000D20BE">
            <w:rPr>
              <w:rFonts w:ascii="Times New Roman" w:hAnsi="Times New Roman" w:cs="Times New Roman"/>
              <w:sz w:val="24"/>
              <w:szCs w:val="24"/>
              <w:lang w:val="lv-LV"/>
            </w:rPr>
            <w:ptab w:relativeTo="margin" w:alignment="right" w:leader="dot"/>
          </w:r>
          <w:r w:rsidR="00D96721">
            <w:rPr>
              <w:rFonts w:ascii="Times New Roman" w:hAnsi="Times New Roman" w:cs="Times New Roman"/>
              <w:b/>
              <w:sz w:val="24"/>
              <w:szCs w:val="24"/>
              <w:lang w:val="lv-LV"/>
            </w:rPr>
            <w:t>11</w:t>
          </w:r>
        </w:p>
        <w:p w14:paraId="7D2EDABC" w14:textId="22A0405E" w:rsidR="008776CE" w:rsidRPr="000D20BE" w:rsidRDefault="008776CE" w:rsidP="008776CE">
          <w:pPr>
            <w:pStyle w:val="TOC3"/>
            <w:ind w:left="0"/>
            <w:rPr>
              <w:rFonts w:ascii="Times New Roman" w:hAnsi="Times New Roman" w:cs="Times New Roman"/>
              <w:b/>
              <w:sz w:val="24"/>
              <w:szCs w:val="24"/>
              <w:lang w:val="lv-LV"/>
            </w:rPr>
          </w:pPr>
          <w:r w:rsidRPr="000D20BE">
            <w:rPr>
              <w:rFonts w:ascii="Times New Roman" w:hAnsi="Times New Roman" w:cs="Times New Roman"/>
              <w:b/>
              <w:sz w:val="24"/>
              <w:szCs w:val="24"/>
              <w:lang w:val="lv-LV"/>
            </w:rPr>
            <w:t>PIELIKUMI</w:t>
          </w:r>
          <w:r w:rsidRPr="000D20BE">
            <w:rPr>
              <w:rFonts w:ascii="Times New Roman" w:hAnsi="Times New Roman" w:cs="Times New Roman"/>
              <w:sz w:val="24"/>
              <w:szCs w:val="24"/>
              <w:lang w:val="lv-LV"/>
            </w:rPr>
            <w:ptab w:relativeTo="margin" w:alignment="right" w:leader="dot"/>
          </w:r>
          <w:r w:rsidR="00D96721">
            <w:rPr>
              <w:rFonts w:ascii="Times New Roman" w:hAnsi="Times New Roman" w:cs="Times New Roman"/>
              <w:b/>
              <w:sz w:val="24"/>
              <w:szCs w:val="24"/>
              <w:lang w:val="lv-LV"/>
            </w:rPr>
            <w:t>12</w:t>
          </w:r>
        </w:p>
        <w:p w14:paraId="098A5D4E" w14:textId="57E4A3D7" w:rsidR="008776CE" w:rsidRPr="000D20BE" w:rsidRDefault="008776CE" w:rsidP="008776CE">
          <w:pPr>
            <w:ind w:firstLine="567"/>
            <w:rPr>
              <w:rFonts w:ascii="Times New Roman" w:hAnsi="Times New Roman" w:cs="Times New Roman"/>
              <w:lang w:val="lv-LV"/>
            </w:rPr>
          </w:pPr>
          <w:r w:rsidRPr="000D20BE">
            <w:rPr>
              <w:rFonts w:ascii="Times New Roman" w:hAnsi="Times New Roman" w:cs="Times New Roman"/>
              <w:sz w:val="24"/>
              <w:szCs w:val="24"/>
              <w:lang w:val="lv-LV"/>
            </w:rPr>
            <w:t xml:space="preserve">1. pielikums: </w:t>
          </w:r>
          <w:r w:rsidR="006D17A4" w:rsidRPr="006D17A4">
            <w:rPr>
              <w:rFonts w:ascii="Times New Roman" w:hAnsi="Times New Roman" w:cs="Times New Roman"/>
              <w:sz w:val="24"/>
              <w:szCs w:val="24"/>
              <w:lang w:val="lv-LV"/>
            </w:rPr>
            <w:t xml:space="preserve">Iekārtas elektroniski principiālā shēma </w:t>
          </w:r>
          <w:r w:rsidRPr="000D20BE">
            <w:rPr>
              <w:rFonts w:ascii="Times New Roman" w:hAnsi="Times New Roman" w:cs="Times New Roman"/>
              <w:sz w:val="24"/>
              <w:szCs w:val="24"/>
              <w:lang w:val="lv-LV"/>
            </w:rPr>
            <w:ptab w:relativeTo="margin" w:alignment="right" w:leader="dot"/>
          </w:r>
          <w:r w:rsidR="00D96721">
            <w:rPr>
              <w:rFonts w:ascii="Times New Roman" w:hAnsi="Times New Roman" w:cs="Times New Roman"/>
              <w:sz w:val="24"/>
              <w:szCs w:val="24"/>
              <w:lang w:val="lv-LV"/>
            </w:rPr>
            <w:t>12</w:t>
          </w:r>
        </w:p>
        <w:p w14:paraId="03730FAD" w14:textId="5120C9B8" w:rsidR="00755E7B" w:rsidRDefault="00F52005" w:rsidP="00BB15FB">
          <w:pPr>
            <w:ind w:firstLine="567"/>
            <w:rPr>
              <w:rFonts w:ascii="Times New Roman" w:hAnsi="Times New Roman" w:cs="Times New Roman"/>
              <w:sz w:val="24"/>
              <w:szCs w:val="24"/>
              <w:lang w:val="lv-LV"/>
            </w:rPr>
          </w:pPr>
          <w:r w:rsidRPr="00F52005">
            <w:rPr>
              <w:rFonts w:ascii="Times New Roman" w:hAnsi="Times New Roman" w:cs="Times New Roman"/>
              <w:sz w:val="24"/>
              <w:szCs w:val="24"/>
              <w:lang w:val="lv-LV"/>
            </w:rPr>
            <w:t xml:space="preserve">2. Pielikums – Programmas koda </w:t>
          </w:r>
          <w:r w:rsidR="00B242D2">
            <w:rPr>
              <w:rFonts w:ascii="Times New Roman" w:hAnsi="Times New Roman" w:cs="Times New Roman"/>
              <w:sz w:val="24"/>
              <w:szCs w:val="24"/>
              <w:lang w:val="lv-LV"/>
            </w:rPr>
            <w:t>failu arhīvs</w:t>
          </w:r>
          <w:r w:rsidR="008776CE" w:rsidRPr="000D20BE">
            <w:rPr>
              <w:rFonts w:ascii="Times New Roman" w:hAnsi="Times New Roman" w:cs="Times New Roman"/>
              <w:sz w:val="24"/>
              <w:szCs w:val="24"/>
              <w:lang w:val="lv-LV"/>
            </w:rPr>
            <w:t>.</w:t>
          </w:r>
          <w:r w:rsidR="008776CE" w:rsidRPr="000D20BE">
            <w:rPr>
              <w:rFonts w:ascii="Times New Roman" w:hAnsi="Times New Roman" w:cs="Times New Roman"/>
              <w:sz w:val="24"/>
              <w:szCs w:val="24"/>
              <w:lang w:val="lv-LV"/>
            </w:rPr>
            <w:ptab w:relativeTo="margin" w:alignment="right" w:leader="dot"/>
          </w:r>
          <w:r w:rsidR="00D96721">
            <w:rPr>
              <w:rFonts w:ascii="Times New Roman" w:hAnsi="Times New Roman" w:cs="Times New Roman"/>
              <w:sz w:val="24"/>
              <w:szCs w:val="24"/>
              <w:lang w:val="lv-LV"/>
            </w:rPr>
            <w:t>12</w:t>
          </w:r>
        </w:p>
        <w:p w14:paraId="6C2E31E7" w14:textId="094417B9" w:rsidR="00993A7F" w:rsidRPr="00755E7B" w:rsidRDefault="00993A7F" w:rsidP="00BB15FB">
          <w:pPr>
            <w:ind w:firstLine="567"/>
            <w:rPr>
              <w:rFonts w:ascii="Times New Roman" w:hAnsi="Times New Roman" w:cs="Times New Roman"/>
              <w:sz w:val="24"/>
              <w:szCs w:val="24"/>
              <w:lang w:val="lv-LV"/>
            </w:rPr>
          </w:pPr>
          <w:r>
            <w:rPr>
              <w:rFonts w:ascii="Times New Roman" w:hAnsi="Times New Roman" w:cs="Times New Roman"/>
              <w:sz w:val="24"/>
              <w:szCs w:val="24"/>
              <w:lang w:val="lv-LV"/>
            </w:rPr>
            <w:t>3</w:t>
          </w:r>
          <w:r w:rsidRPr="00F52005">
            <w:rPr>
              <w:rFonts w:ascii="Times New Roman" w:hAnsi="Times New Roman" w:cs="Times New Roman"/>
              <w:sz w:val="24"/>
              <w:szCs w:val="24"/>
              <w:lang w:val="lv-LV"/>
            </w:rPr>
            <w:t xml:space="preserve">. Pielikums – </w:t>
          </w:r>
          <w:r>
            <w:rPr>
              <w:rFonts w:ascii="Times New Roman" w:hAnsi="Times New Roman" w:cs="Times New Roman"/>
              <w:sz w:val="24"/>
              <w:szCs w:val="24"/>
              <w:lang w:val="lv-LV"/>
            </w:rPr>
            <w:t>Vadāmās iekārtas izstrādes atskaite</w:t>
          </w:r>
          <w:r w:rsidRPr="000D20BE">
            <w:rPr>
              <w:rFonts w:ascii="Times New Roman" w:hAnsi="Times New Roman" w:cs="Times New Roman"/>
              <w:sz w:val="24"/>
              <w:szCs w:val="24"/>
              <w:lang w:val="lv-LV"/>
            </w:rPr>
            <w:t>.</w:t>
          </w:r>
          <w:r w:rsidRPr="000D20BE">
            <w:rPr>
              <w:rFonts w:ascii="Times New Roman" w:hAnsi="Times New Roman" w:cs="Times New Roman"/>
              <w:sz w:val="24"/>
              <w:szCs w:val="24"/>
              <w:lang w:val="lv-LV"/>
            </w:rPr>
            <w:ptab w:relativeTo="margin" w:alignment="right" w:leader="dot"/>
          </w:r>
          <w:r>
            <w:rPr>
              <w:rFonts w:ascii="Times New Roman" w:hAnsi="Times New Roman" w:cs="Times New Roman"/>
              <w:sz w:val="24"/>
              <w:szCs w:val="24"/>
              <w:lang w:val="lv-LV"/>
            </w:rPr>
            <w:t>12</w:t>
          </w:r>
        </w:p>
        <w:p w14:paraId="3CB67ABF" w14:textId="12A0DB9C" w:rsidR="008776CE" w:rsidRPr="000D20BE" w:rsidRDefault="008776CE" w:rsidP="008776CE">
          <w:pPr>
            <w:pStyle w:val="TOC3"/>
            <w:ind w:left="0"/>
            <w:rPr>
              <w:rFonts w:ascii="Times New Roman" w:hAnsi="Times New Roman" w:cs="Times New Roman"/>
              <w:b/>
              <w:sz w:val="24"/>
              <w:szCs w:val="24"/>
              <w:lang w:val="lv-LV"/>
            </w:rPr>
          </w:pPr>
          <w:r w:rsidRPr="000D20BE">
            <w:rPr>
              <w:rFonts w:ascii="Times New Roman" w:hAnsi="Times New Roman" w:cs="Times New Roman"/>
              <w:b/>
              <w:sz w:val="24"/>
              <w:szCs w:val="24"/>
              <w:lang w:val="lv-LV"/>
            </w:rPr>
            <w:t>GALVOJUMS</w:t>
          </w:r>
          <w:r w:rsidRPr="000D20BE">
            <w:rPr>
              <w:rFonts w:ascii="Times New Roman" w:hAnsi="Times New Roman" w:cs="Times New Roman"/>
              <w:sz w:val="24"/>
              <w:szCs w:val="24"/>
              <w:lang w:val="lv-LV"/>
            </w:rPr>
            <w:ptab w:relativeTo="margin" w:alignment="right" w:leader="dot"/>
          </w:r>
          <w:r w:rsidR="00D96721">
            <w:rPr>
              <w:rFonts w:ascii="Times New Roman" w:hAnsi="Times New Roman" w:cs="Times New Roman"/>
              <w:b/>
              <w:sz w:val="24"/>
              <w:szCs w:val="24"/>
              <w:lang w:val="lv-LV"/>
            </w:rPr>
            <w:t>13</w:t>
          </w:r>
        </w:p>
      </w:sdtContent>
    </w:sdt>
    <w:p w14:paraId="25105246" w14:textId="6A2A3109" w:rsidR="002076D1" w:rsidRPr="000D20BE" w:rsidRDefault="002076D1">
      <w:pPr>
        <w:rPr>
          <w:rFonts w:ascii="Times New Roman" w:hAnsi="Times New Roman" w:cs="Times New Roman"/>
          <w:lang w:val="lv-LV"/>
        </w:rPr>
      </w:pPr>
    </w:p>
    <w:p w14:paraId="6FA81516" w14:textId="77777777" w:rsidR="002076D1" w:rsidRPr="000D20BE" w:rsidRDefault="002076D1">
      <w:pPr>
        <w:rPr>
          <w:rFonts w:ascii="Times New Roman" w:hAnsi="Times New Roman" w:cs="Times New Roman"/>
          <w:lang w:val="lv-LV"/>
        </w:rPr>
      </w:pPr>
      <w:r w:rsidRPr="000D20BE">
        <w:rPr>
          <w:rFonts w:ascii="Times New Roman" w:hAnsi="Times New Roman" w:cs="Times New Roman"/>
          <w:lang w:val="lv-LV"/>
        </w:rPr>
        <w:br w:type="page"/>
      </w:r>
    </w:p>
    <w:p w14:paraId="6C0B7FA9" w14:textId="77777777" w:rsidR="00C632CC" w:rsidRPr="000D20BE" w:rsidRDefault="00C632CC" w:rsidP="002076D1">
      <w:pPr>
        <w:spacing w:after="480" w:line="240" w:lineRule="auto"/>
        <w:jc w:val="center"/>
        <w:rPr>
          <w:rFonts w:ascii="Times New Roman" w:hAnsi="Times New Roman" w:cs="Times New Roman"/>
          <w:b/>
          <w:sz w:val="32"/>
          <w:lang w:val="lv-LV"/>
        </w:rPr>
        <w:sectPr w:rsidR="00C632CC" w:rsidRPr="000D20BE" w:rsidSect="00DD04B9">
          <w:headerReference w:type="default" r:id="rId12"/>
          <w:footerReference w:type="default" r:id="rId13"/>
          <w:pgSz w:w="11906" w:h="16838"/>
          <w:pgMar w:top="1134" w:right="567" w:bottom="1134" w:left="1134" w:header="567" w:footer="284" w:gutter="0"/>
          <w:cols w:space="708"/>
          <w:docGrid w:linePitch="360"/>
        </w:sectPr>
      </w:pPr>
    </w:p>
    <w:p w14:paraId="35F7767D" w14:textId="57DB9241" w:rsidR="004F25B0" w:rsidRPr="000D20BE" w:rsidRDefault="002076D1" w:rsidP="007201B0">
      <w:pPr>
        <w:spacing w:after="480" w:line="240" w:lineRule="auto"/>
        <w:jc w:val="center"/>
        <w:rPr>
          <w:rFonts w:ascii="Times New Roman" w:hAnsi="Times New Roman" w:cs="Times New Roman"/>
          <w:b/>
          <w:sz w:val="32"/>
          <w:lang w:val="lv-LV"/>
        </w:rPr>
      </w:pPr>
      <w:r w:rsidRPr="00416406">
        <w:rPr>
          <w:rFonts w:ascii="Times New Roman" w:hAnsi="Times New Roman" w:cs="Times New Roman"/>
          <w:b/>
          <w:color w:val="000000" w:themeColor="text1"/>
          <w:sz w:val="32"/>
          <w:lang w:val="lv-LV"/>
        </w:rPr>
        <w:lastRenderedPageBreak/>
        <w:t>IEVADS</w:t>
      </w:r>
    </w:p>
    <w:p w14:paraId="17024F2A" w14:textId="5CCAE81A" w:rsidR="00500452" w:rsidRDefault="004F25B0" w:rsidP="00F54C8D">
      <w:pPr>
        <w:spacing w:after="0"/>
        <w:ind w:firstLine="720"/>
        <w:jc w:val="both"/>
        <w:rPr>
          <w:rFonts w:ascii="Times New Roman" w:hAnsi="Times New Roman" w:cs="Times New Roman"/>
          <w:sz w:val="24"/>
          <w:szCs w:val="32"/>
          <w:lang w:val="lv-LV"/>
        </w:rPr>
      </w:pPr>
      <w:r>
        <w:rPr>
          <w:rFonts w:ascii="Times New Roman" w:hAnsi="Times New Roman" w:cs="Times New Roman"/>
          <w:sz w:val="24"/>
          <w:szCs w:val="32"/>
          <w:lang w:val="lv-LV"/>
        </w:rPr>
        <w:t>Soļu motori, salīdzinājumā ar servo motoriem, parasti ir jaudīgāki un tie spēj labāk noturēt savu pozīciju,  bet soļu motoriem ir nepieciešamas relatīvi lielas zema sprieguma strāvas un, tā kā soļu motoros nav iebūvēta kontroles sistēma, to ir nepieciešams izveidot ārēji.</w:t>
      </w:r>
      <w:r w:rsidR="004E3B61">
        <w:rPr>
          <w:rFonts w:ascii="Times New Roman" w:hAnsi="Times New Roman" w:cs="Times New Roman"/>
          <w:sz w:val="24"/>
          <w:szCs w:val="32"/>
          <w:lang w:val="lv-LV"/>
        </w:rPr>
        <w:t xml:space="preserve"> Veidotajā konstrukcijā soļu motoriem nav pasīvās pozīcijas noturēšanas sistēmas, tāpēc tiem ir nepieciešama konstanta strāvas plūsma.</w:t>
      </w:r>
    </w:p>
    <w:p w14:paraId="1CA930AE" w14:textId="34A984EA" w:rsidR="00AD1481" w:rsidRPr="00AD1481" w:rsidRDefault="009F57D3" w:rsidP="00AD1481">
      <w:pPr>
        <w:spacing w:after="0"/>
        <w:ind w:firstLine="720"/>
        <w:jc w:val="both"/>
        <w:rPr>
          <w:rFonts w:ascii="Times New Roman" w:hAnsi="Times New Roman" w:cs="Times New Roman"/>
          <w:sz w:val="24"/>
          <w:lang w:val="lv-LV"/>
        </w:rPr>
      </w:pPr>
      <w:r>
        <w:rPr>
          <w:rFonts w:ascii="Times New Roman" w:hAnsi="Times New Roman" w:cs="Times New Roman"/>
          <w:sz w:val="24"/>
          <w:szCs w:val="32"/>
          <w:lang w:val="lv-LV"/>
        </w:rPr>
        <w:t xml:space="preserve">Robotika ir ļoti svarīga industriālajā sektorā, kā arī tā ir noderīga grūti pieejamu vietu izpētē, piem. </w:t>
      </w:r>
      <w:r w:rsidR="00AB6770">
        <w:rPr>
          <w:rFonts w:ascii="Times New Roman" w:hAnsi="Times New Roman" w:cs="Times New Roman"/>
          <w:sz w:val="24"/>
          <w:szCs w:val="32"/>
          <w:lang w:val="lv-LV"/>
        </w:rPr>
        <w:t>uz kosmiskajām zondēm</w:t>
      </w:r>
      <w:r>
        <w:rPr>
          <w:rFonts w:ascii="Times New Roman" w:hAnsi="Times New Roman" w:cs="Times New Roman"/>
          <w:sz w:val="24"/>
          <w:szCs w:val="32"/>
          <w:lang w:val="lv-LV"/>
        </w:rPr>
        <w:t>. Robotiska roka ir cilvēka rokas replika, veidota no pašlaik pieejamas tehnoloģijas, un ir tikpat noderīga, kā īsta roka, it īpaši bīstamos</w:t>
      </w:r>
      <w:r w:rsidR="007E3A45">
        <w:rPr>
          <w:rFonts w:ascii="Times New Roman" w:hAnsi="Times New Roman" w:cs="Times New Roman"/>
          <w:sz w:val="24"/>
          <w:szCs w:val="32"/>
          <w:lang w:val="lv-LV"/>
        </w:rPr>
        <w:t xml:space="preserve"> apstākļos un </w:t>
      </w:r>
      <w:r w:rsidR="004522CD">
        <w:rPr>
          <w:rFonts w:ascii="Times New Roman" w:hAnsi="Times New Roman" w:cs="Times New Roman"/>
          <w:sz w:val="24"/>
          <w:szCs w:val="32"/>
          <w:lang w:val="lv-LV"/>
        </w:rPr>
        <w:t>grūti pieejamās</w:t>
      </w:r>
      <w:r w:rsidR="007E3A45">
        <w:rPr>
          <w:rFonts w:ascii="Times New Roman" w:hAnsi="Times New Roman" w:cs="Times New Roman"/>
          <w:sz w:val="24"/>
          <w:szCs w:val="32"/>
          <w:lang w:val="lv-LV"/>
        </w:rPr>
        <w:t xml:space="preserve"> vietās. Mehānisko roku ir iespējams daudz labāk pielāgot specifiskam mēr</w:t>
      </w:r>
      <w:r w:rsidR="00814938">
        <w:rPr>
          <w:rFonts w:ascii="Times New Roman" w:hAnsi="Times New Roman" w:cs="Times New Roman"/>
          <w:sz w:val="24"/>
          <w:szCs w:val="32"/>
          <w:lang w:val="lv-LV"/>
        </w:rPr>
        <w:t xml:space="preserve">ķim un tā nenogurst, bet īstā roka </w:t>
      </w:r>
      <w:r w:rsidR="002E2E2C">
        <w:rPr>
          <w:rFonts w:ascii="Times New Roman" w:hAnsi="Times New Roman" w:cs="Times New Roman"/>
          <w:sz w:val="24"/>
          <w:szCs w:val="32"/>
          <w:lang w:val="lv-LV"/>
        </w:rPr>
        <w:t>ir daudz izturīgāka pret</w:t>
      </w:r>
      <w:r w:rsidR="00814938">
        <w:rPr>
          <w:rFonts w:ascii="Times New Roman" w:hAnsi="Times New Roman" w:cs="Times New Roman"/>
          <w:sz w:val="24"/>
          <w:szCs w:val="32"/>
          <w:lang w:val="lv-LV"/>
        </w:rPr>
        <w:t xml:space="preserve"> </w:t>
      </w:r>
      <w:r w:rsidR="008C1069">
        <w:rPr>
          <w:rFonts w:ascii="Times New Roman" w:hAnsi="Times New Roman" w:cs="Times New Roman"/>
          <w:sz w:val="24"/>
          <w:szCs w:val="32"/>
          <w:lang w:val="lv-LV"/>
        </w:rPr>
        <w:t xml:space="preserve">ilglaicīgu </w:t>
      </w:r>
      <w:r w:rsidR="00814938">
        <w:rPr>
          <w:rFonts w:ascii="Times New Roman" w:hAnsi="Times New Roman" w:cs="Times New Roman"/>
          <w:sz w:val="24"/>
          <w:szCs w:val="32"/>
          <w:lang w:val="lv-LV"/>
        </w:rPr>
        <w:t>mehānisk</w:t>
      </w:r>
      <w:r w:rsidR="002E2E2C">
        <w:rPr>
          <w:rFonts w:ascii="Times New Roman" w:hAnsi="Times New Roman" w:cs="Times New Roman"/>
          <w:sz w:val="24"/>
          <w:szCs w:val="32"/>
          <w:lang w:val="lv-LV"/>
        </w:rPr>
        <w:t>o stresu</w:t>
      </w:r>
      <w:r w:rsidR="00C5574E">
        <w:rPr>
          <w:rFonts w:ascii="Times New Roman" w:hAnsi="Times New Roman" w:cs="Times New Roman"/>
          <w:sz w:val="24"/>
          <w:szCs w:val="32"/>
          <w:lang w:val="lv-LV"/>
        </w:rPr>
        <w:t>, ir plašāk pielietojama,</w:t>
      </w:r>
      <w:r w:rsidR="00B97683">
        <w:rPr>
          <w:rFonts w:ascii="Times New Roman" w:hAnsi="Times New Roman" w:cs="Times New Roman"/>
          <w:sz w:val="24"/>
          <w:szCs w:val="32"/>
          <w:lang w:val="lv-LV"/>
        </w:rPr>
        <w:t xml:space="preserve"> labāk kontrolējama</w:t>
      </w:r>
      <w:r w:rsidR="00C5574E">
        <w:rPr>
          <w:rFonts w:ascii="Times New Roman" w:hAnsi="Times New Roman" w:cs="Times New Roman"/>
          <w:sz w:val="24"/>
          <w:szCs w:val="32"/>
          <w:lang w:val="lv-LV"/>
        </w:rPr>
        <w:t xml:space="preserve"> un īsto roku nav nepieciešams remontēt vai aizvietot, kamēr tā tiek izmantota atbildīgi un uzmanīgi</w:t>
      </w:r>
      <w:r w:rsidR="008C1069">
        <w:rPr>
          <w:rFonts w:ascii="Times New Roman" w:hAnsi="Times New Roman" w:cs="Times New Roman"/>
          <w:sz w:val="24"/>
          <w:szCs w:val="32"/>
          <w:lang w:val="lv-LV"/>
        </w:rPr>
        <w:t>.</w:t>
      </w:r>
    </w:p>
    <w:p w14:paraId="329C06A5" w14:textId="1350C356" w:rsidR="00517199" w:rsidRPr="00ED597E" w:rsidRDefault="00517199" w:rsidP="00ED597E">
      <w:pPr>
        <w:spacing w:after="240" w:line="240" w:lineRule="auto"/>
        <w:ind w:firstLine="720"/>
        <w:jc w:val="both"/>
        <w:rPr>
          <w:rFonts w:ascii="Times New Roman" w:hAnsi="Times New Roman" w:cs="Times New Roman"/>
          <w:color w:val="808080" w:themeColor="background1" w:themeShade="80"/>
          <w:lang w:val="lv-LV"/>
        </w:rPr>
      </w:pPr>
      <w:r w:rsidRPr="000D20BE">
        <w:rPr>
          <w:rFonts w:ascii="Times New Roman" w:hAnsi="Times New Roman" w:cs="Times New Roman"/>
          <w:lang w:val="lv-LV"/>
        </w:rPr>
        <w:br w:type="page"/>
      </w:r>
    </w:p>
    <w:p w14:paraId="5A67DDC6" w14:textId="23F97093" w:rsidR="00A5797A" w:rsidRPr="0058167F" w:rsidRDefault="00E77EC2" w:rsidP="0058167F">
      <w:pPr>
        <w:spacing w:after="480" w:line="240" w:lineRule="auto"/>
        <w:rPr>
          <w:rFonts w:ascii="Times New Roman" w:hAnsi="Times New Roman" w:cs="Times New Roman"/>
          <w:b/>
          <w:sz w:val="32"/>
        </w:rPr>
      </w:pPr>
      <w:r>
        <w:rPr>
          <w:rFonts w:ascii="Times New Roman" w:hAnsi="Times New Roman" w:cs="Times New Roman"/>
          <w:b/>
          <w:sz w:val="32"/>
        </w:rPr>
        <w:lastRenderedPageBreak/>
        <w:t xml:space="preserve">1. </w:t>
      </w:r>
      <w:r w:rsidR="003A0291" w:rsidRPr="000D20BE">
        <w:rPr>
          <w:rFonts w:ascii="Times New Roman" w:hAnsi="Times New Roman" w:cs="Times New Roman"/>
          <w:b/>
          <w:sz w:val="32"/>
        </w:rPr>
        <w:t>DAĻA: IEKĀRTAS</w:t>
      </w:r>
      <w:r w:rsidR="003C5823">
        <w:rPr>
          <w:rFonts w:ascii="Times New Roman" w:hAnsi="Times New Roman" w:cs="Times New Roman"/>
          <w:b/>
          <w:sz w:val="32"/>
        </w:rPr>
        <w:t xml:space="preserve"> UN PROGRAMMAS</w:t>
      </w:r>
      <w:r w:rsidR="003A0291" w:rsidRPr="000D20BE">
        <w:rPr>
          <w:rFonts w:ascii="Times New Roman" w:hAnsi="Times New Roman" w:cs="Times New Roman"/>
          <w:b/>
          <w:sz w:val="32"/>
        </w:rPr>
        <w:t xml:space="preserve"> DARBĪBAS PRINCIPS</w:t>
      </w:r>
    </w:p>
    <w:p w14:paraId="15203342" w14:textId="5B27CBB1" w:rsidR="005C56EB" w:rsidRDefault="002F1DCE" w:rsidP="002F1DCE">
      <w:pPr>
        <w:ind w:firstLine="720"/>
        <w:rPr>
          <w:rFonts w:ascii="Times New Roman" w:hAnsi="Times New Roman" w:cs="Times New Roman"/>
          <w:bCs/>
          <w:sz w:val="24"/>
          <w:lang w:val="lv-LV"/>
        </w:rPr>
      </w:pPr>
      <w:r w:rsidRPr="00AD1481">
        <w:rPr>
          <w:rFonts w:ascii="Times New Roman" w:hAnsi="Times New Roman" w:cs="Times New Roman"/>
          <w:bCs/>
          <w:sz w:val="24"/>
          <w:lang w:val="lv-LV"/>
        </w:rPr>
        <w:t>Šī darba mērķis bija izstrādāt kontroles sistēmu, kura spēj kontrolēt gan soļu motorus, gan servo motorus. Konstrukcija arī satur sadursmju sensoru sistēmu, kura balstās uz infr</w:t>
      </w:r>
      <w:r w:rsidR="00B623C2">
        <w:rPr>
          <w:rFonts w:ascii="Times New Roman" w:hAnsi="Times New Roman" w:cs="Times New Roman"/>
          <w:bCs/>
          <w:sz w:val="24"/>
          <w:lang w:val="lv-LV"/>
        </w:rPr>
        <w:t>asarkano staru</w:t>
      </w:r>
      <w:r w:rsidR="000A4430">
        <w:rPr>
          <w:rFonts w:ascii="Times New Roman" w:hAnsi="Times New Roman" w:cs="Times New Roman"/>
          <w:bCs/>
          <w:sz w:val="24"/>
          <w:lang w:val="lv-LV"/>
        </w:rPr>
        <w:t xml:space="preserve"> raidīšanu, atstarošanos un</w:t>
      </w:r>
      <w:r w:rsidR="00B623C2">
        <w:rPr>
          <w:rFonts w:ascii="Times New Roman" w:hAnsi="Times New Roman" w:cs="Times New Roman"/>
          <w:bCs/>
          <w:sz w:val="24"/>
          <w:lang w:val="lv-LV"/>
        </w:rPr>
        <w:t xml:space="preserve"> </w:t>
      </w:r>
      <w:r w:rsidR="000A4430">
        <w:rPr>
          <w:rFonts w:ascii="Times New Roman" w:hAnsi="Times New Roman" w:cs="Times New Roman"/>
          <w:bCs/>
          <w:sz w:val="24"/>
          <w:lang w:val="lv-LV"/>
        </w:rPr>
        <w:t>uztveršanu. Šī apakšsistēma</w:t>
      </w:r>
      <w:r w:rsidRPr="00AD1481">
        <w:rPr>
          <w:rFonts w:ascii="Times New Roman" w:hAnsi="Times New Roman" w:cs="Times New Roman"/>
          <w:bCs/>
          <w:sz w:val="24"/>
          <w:lang w:val="lv-LV"/>
        </w:rPr>
        <w:t xml:space="preserve"> palīdz novērst neparedzētas sadursmes.</w:t>
      </w:r>
    </w:p>
    <w:p w14:paraId="74E79AA2" w14:textId="77777777" w:rsidR="0058167F" w:rsidRDefault="0058167F" w:rsidP="002F1DCE">
      <w:pPr>
        <w:ind w:firstLine="720"/>
        <w:rPr>
          <w:rFonts w:ascii="Times New Roman" w:hAnsi="Times New Roman" w:cs="Times New Roman"/>
          <w:bCs/>
          <w:sz w:val="24"/>
          <w:lang w:val="lv-LV"/>
        </w:rPr>
      </w:pPr>
    </w:p>
    <w:p w14:paraId="377AF412" w14:textId="74BD9978" w:rsidR="00D261FB" w:rsidRPr="00D261FB" w:rsidRDefault="00D261FB" w:rsidP="002F1DCE">
      <w:pPr>
        <w:ind w:firstLine="720"/>
        <w:rPr>
          <w:rFonts w:ascii="Times New Roman" w:hAnsi="Times New Roman" w:cs="Times New Roman"/>
          <w:bCs/>
          <w:sz w:val="28"/>
          <w:lang w:val="lv-LV"/>
        </w:rPr>
      </w:pPr>
      <w:r w:rsidRPr="00D261FB">
        <w:rPr>
          <w:rFonts w:ascii="Times New Roman" w:hAnsi="Times New Roman" w:cs="Times New Roman"/>
          <w:bCs/>
          <w:sz w:val="28"/>
          <w:lang w:val="lv-LV"/>
        </w:rPr>
        <w:t>1.1 Darbības princips</w:t>
      </w:r>
    </w:p>
    <w:p w14:paraId="42A0423C" w14:textId="4896F1D9" w:rsidR="000D041A" w:rsidRDefault="005C56EB" w:rsidP="002F1DCE">
      <w:pPr>
        <w:ind w:firstLine="720"/>
        <w:rPr>
          <w:rFonts w:ascii="Times New Roman" w:hAnsi="Times New Roman" w:cs="Times New Roman"/>
          <w:bCs/>
          <w:sz w:val="24"/>
          <w:lang w:val="lv-LV"/>
        </w:rPr>
      </w:pPr>
      <w:r>
        <w:rPr>
          <w:rFonts w:ascii="Times New Roman" w:hAnsi="Times New Roman" w:cs="Times New Roman"/>
          <w:bCs/>
          <w:sz w:val="24"/>
          <w:lang w:val="lv-LV"/>
        </w:rPr>
        <w:t xml:space="preserve">Pašreizējā versija tiek kontrolēta ar 4 ievades līnijām, kur </w:t>
      </w:r>
      <w:r w:rsidR="00AB48A4">
        <w:rPr>
          <w:rFonts w:ascii="Times New Roman" w:hAnsi="Times New Roman" w:cs="Times New Roman"/>
          <w:bCs/>
          <w:sz w:val="24"/>
          <w:lang w:val="lv-LV"/>
        </w:rPr>
        <w:t>viens pāris</w:t>
      </w:r>
      <w:r>
        <w:rPr>
          <w:rFonts w:ascii="Times New Roman" w:hAnsi="Times New Roman" w:cs="Times New Roman"/>
          <w:bCs/>
          <w:sz w:val="24"/>
          <w:lang w:val="lv-LV"/>
        </w:rPr>
        <w:t xml:space="preserve"> nosaka, kuru motoru </w:t>
      </w:r>
      <w:r w:rsidR="00AB48A4">
        <w:rPr>
          <w:rFonts w:ascii="Times New Roman" w:hAnsi="Times New Roman" w:cs="Times New Roman"/>
          <w:bCs/>
          <w:sz w:val="24"/>
          <w:lang w:val="lv-LV"/>
        </w:rPr>
        <w:t>pārvietot</w:t>
      </w:r>
      <w:r>
        <w:rPr>
          <w:rFonts w:ascii="Times New Roman" w:hAnsi="Times New Roman" w:cs="Times New Roman"/>
          <w:bCs/>
          <w:sz w:val="24"/>
          <w:lang w:val="lv-LV"/>
        </w:rPr>
        <w:t>,</w:t>
      </w:r>
      <w:r w:rsidR="00AB48A4">
        <w:rPr>
          <w:rFonts w:ascii="Times New Roman" w:hAnsi="Times New Roman" w:cs="Times New Roman"/>
          <w:bCs/>
          <w:sz w:val="24"/>
          <w:lang w:val="lv-LV"/>
        </w:rPr>
        <w:t xml:space="preserve"> un </w:t>
      </w:r>
      <w:r>
        <w:rPr>
          <w:rFonts w:ascii="Times New Roman" w:hAnsi="Times New Roman" w:cs="Times New Roman"/>
          <w:bCs/>
          <w:sz w:val="24"/>
          <w:lang w:val="lv-LV"/>
        </w:rPr>
        <w:t xml:space="preserve"> </w:t>
      </w:r>
      <w:r w:rsidR="00AB48A4">
        <w:rPr>
          <w:rFonts w:ascii="Times New Roman" w:hAnsi="Times New Roman" w:cs="Times New Roman"/>
          <w:bCs/>
          <w:sz w:val="24"/>
          <w:lang w:val="lv-LV"/>
        </w:rPr>
        <w:t>otrs pāris nosaka kurā virzienā motoru pārvietot. Sistēma kontrolē trīs soļu motorus un vienu servo motoru</w:t>
      </w:r>
      <w:r w:rsidR="00D261FB">
        <w:rPr>
          <w:rFonts w:ascii="Times New Roman" w:hAnsi="Times New Roman" w:cs="Times New Roman"/>
          <w:bCs/>
          <w:sz w:val="24"/>
          <w:lang w:val="lv-LV"/>
        </w:rPr>
        <w:t>. Soļu motoriem ir iespējams kontrolēt jaudas patēriņu ar impulsa platuma modulācijas (IPM) sistēmas palīdzību. Ja nostrādā ārējā sadursmju sensoru sistēma, soļu motoru kustība tiek apstādināta.</w:t>
      </w:r>
      <w:r w:rsidR="00B71214">
        <w:rPr>
          <w:rFonts w:ascii="Times New Roman" w:hAnsi="Times New Roman" w:cs="Times New Roman"/>
          <w:bCs/>
          <w:sz w:val="24"/>
          <w:lang w:val="lv-LV"/>
        </w:rPr>
        <w:t xml:space="preserve"> Sistēma saglabā katra motora pašreizējo poz</w:t>
      </w:r>
      <w:r w:rsidR="001543F4">
        <w:rPr>
          <w:rFonts w:ascii="Times New Roman" w:hAnsi="Times New Roman" w:cs="Times New Roman"/>
          <w:bCs/>
          <w:sz w:val="24"/>
          <w:lang w:val="lv-LV"/>
        </w:rPr>
        <w:t xml:space="preserve">īciju, </w:t>
      </w:r>
      <w:r w:rsidR="00B71214">
        <w:rPr>
          <w:rFonts w:ascii="Times New Roman" w:hAnsi="Times New Roman" w:cs="Times New Roman"/>
          <w:bCs/>
          <w:sz w:val="24"/>
          <w:lang w:val="lv-LV"/>
        </w:rPr>
        <w:t xml:space="preserve">sākuma pozīcija tiek iestatīta </w:t>
      </w:r>
      <w:r w:rsidR="001543F4">
        <w:rPr>
          <w:rFonts w:ascii="Times New Roman" w:hAnsi="Times New Roman" w:cs="Times New Roman"/>
          <w:bCs/>
          <w:sz w:val="24"/>
          <w:lang w:val="lv-LV"/>
        </w:rPr>
        <w:t>inicializācijas laikā. Sistēmu var restartēt, ja tiek nospiestas abas uz plates esošās spiedpogas.</w:t>
      </w:r>
    </w:p>
    <w:p w14:paraId="6A9C5519" w14:textId="77777777" w:rsidR="0058167F" w:rsidRDefault="0058167F" w:rsidP="002F1DCE">
      <w:pPr>
        <w:ind w:firstLine="720"/>
        <w:rPr>
          <w:rFonts w:ascii="Times New Roman" w:hAnsi="Times New Roman" w:cs="Times New Roman"/>
          <w:bCs/>
          <w:sz w:val="24"/>
          <w:lang w:val="lv-LV"/>
        </w:rPr>
      </w:pPr>
    </w:p>
    <w:p w14:paraId="26DCCF24" w14:textId="39A27742" w:rsidR="009E50DD" w:rsidRDefault="009E50DD" w:rsidP="002F1DCE">
      <w:pPr>
        <w:ind w:firstLine="720"/>
        <w:rPr>
          <w:rFonts w:ascii="Times New Roman" w:hAnsi="Times New Roman" w:cs="Times New Roman"/>
          <w:sz w:val="28"/>
          <w:szCs w:val="24"/>
          <w:lang w:val="lv-LV"/>
        </w:rPr>
      </w:pPr>
      <w:r w:rsidRPr="009E50DD">
        <w:rPr>
          <w:rFonts w:ascii="Times New Roman" w:hAnsi="Times New Roman" w:cs="Times New Roman"/>
          <w:sz w:val="28"/>
          <w:szCs w:val="24"/>
          <w:lang w:val="lv-LV"/>
        </w:rPr>
        <w:t>1.2. Elektroniskā shēma</w:t>
      </w:r>
    </w:p>
    <w:p w14:paraId="77C0B1E2" w14:textId="38008EEE" w:rsidR="00BD2B14" w:rsidRDefault="00BD2B14" w:rsidP="00BD2B14">
      <w:pPr>
        <w:ind w:firstLine="720"/>
        <w:rPr>
          <w:rFonts w:ascii="Times New Roman" w:hAnsi="Times New Roman" w:cs="Times New Roman"/>
          <w:bCs/>
          <w:sz w:val="24"/>
          <w:lang w:val="lv-LV"/>
        </w:rPr>
      </w:pPr>
      <w:r>
        <w:rPr>
          <w:rFonts w:ascii="Times New Roman" w:hAnsi="Times New Roman" w:cs="Times New Roman"/>
          <w:bCs/>
          <w:sz w:val="24"/>
          <w:lang w:val="lv-LV"/>
        </w:rPr>
        <w:t>Elektroniskā shēma satur infrasarkanā sensora apstrādes sistēmu, ultraskaņas attāluma sensora sistēmu (Pašlaik nav implementēta kodā</w:t>
      </w:r>
      <w:r w:rsidR="006C3A2B">
        <w:rPr>
          <w:rFonts w:ascii="Times New Roman" w:hAnsi="Times New Roman" w:cs="Times New Roman"/>
          <w:bCs/>
          <w:sz w:val="24"/>
          <w:lang w:val="lv-LV"/>
        </w:rPr>
        <w:t>,  bija doma sūtīt attālumus caur USART sistēmu, kuru nebija iespējams realizēt</w:t>
      </w:r>
      <w:r>
        <w:rPr>
          <w:rFonts w:ascii="Times New Roman" w:hAnsi="Times New Roman" w:cs="Times New Roman"/>
          <w:bCs/>
          <w:sz w:val="24"/>
          <w:lang w:val="lv-LV"/>
        </w:rPr>
        <w:t xml:space="preserve">) un sešus tranzistoru H-tiltus, kuri ļauj mainīt sprieguma polaritāti katra soļu motora spoļu pārim. Kontroles sistēma nedrīkst mēģināt nodrošināt </w:t>
      </w:r>
      <w:r w:rsidR="00287F1E">
        <w:rPr>
          <w:rFonts w:ascii="Times New Roman" w:hAnsi="Times New Roman" w:cs="Times New Roman"/>
          <w:bCs/>
          <w:sz w:val="24"/>
          <w:lang w:val="lv-LV"/>
        </w:rPr>
        <w:t xml:space="preserve">individuālai motora </w:t>
      </w:r>
      <w:r>
        <w:rPr>
          <w:rFonts w:ascii="Times New Roman" w:hAnsi="Times New Roman" w:cs="Times New Roman"/>
          <w:bCs/>
          <w:sz w:val="24"/>
          <w:lang w:val="lv-LV"/>
        </w:rPr>
        <w:t xml:space="preserve">spolei abas polaritātes vienlaicīgi, jo tad strāva plūst tikai caur tranzistoriem un ir </w:t>
      </w:r>
      <w:r w:rsidR="00346EEF">
        <w:rPr>
          <w:rFonts w:ascii="Times New Roman" w:hAnsi="Times New Roman" w:cs="Times New Roman"/>
          <w:bCs/>
          <w:sz w:val="24"/>
          <w:lang w:val="lv-LV"/>
        </w:rPr>
        <w:t>risks tos pārkarsēt</w:t>
      </w:r>
      <w:r w:rsidR="00987EAD">
        <w:rPr>
          <w:rFonts w:ascii="Times New Roman" w:hAnsi="Times New Roman" w:cs="Times New Roman"/>
          <w:bCs/>
          <w:noProof/>
          <w:sz w:val="24"/>
          <w:lang w:val="lv-LV" w:eastAsia="lv-LV"/>
        </w:rPr>
        <w:drawing>
          <wp:inline distT="0" distB="0" distL="0" distR="0" wp14:anchorId="569EAC3B" wp14:editId="2AADAFAD">
            <wp:extent cx="6464300" cy="3221355"/>
            <wp:effectExtent l="0" t="0" r="0" b="0"/>
            <wp:docPr id="2" name="Picture 2" descr="F:\Studiju materiāli\Kursa darbi\EIB\Servo Arm\H-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iju materiāli\Kursa darbi\EIB\Servo Arm\H-brid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4300" cy="3221355"/>
                    </a:xfrm>
                    <a:prstGeom prst="rect">
                      <a:avLst/>
                    </a:prstGeom>
                    <a:noFill/>
                    <a:ln>
                      <a:noFill/>
                    </a:ln>
                  </pic:spPr>
                </pic:pic>
              </a:graphicData>
            </a:graphic>
          </wp:inline>
        </w:drawing>
      </w:r>
    </w:p>
    <w:p w14:paraId="3FF22C66" w14:textId="684E9B7A" w:rsidR="00006739" w:rsidRDefault="00006739" w:rsidP="00936CBB">
      <w:pPr>
        <w:ind w:firstLine="720"/>
        <w:jc w:val="center"/>
        <w:rPr>
          <w:rFonts w:ascii="Times New Roman" w:hAnsi="Times New Roman" w:cs="Times New Roman"/>
          <w:bCs/>
          <w:i/>
          <w:lang w:val="lv-LV"/>
        </w:rPr>
      </w:pPr>
      <w:r>
        <w:rPr>
          <w:rFonts w:ascii="Times New Roman" w:hAnsi="Times New Roman" w:cs="Times New Roman"/>
          <w:bCs/>
          <w:i/>
          <w:lang w:val="lv-LV"/>
        </w:rPr>
        <w:t>Att.1.1.</w:t>
      </w:r>
      <w:r w:rsidR="00936CBB">
        <w:rPr>
          <w:rFonts w:ascii="Times New Roman" w:hAnsi="Times New Roman" w:cs="Times New Roman"/>
          <w:bCs/>
          <w:i/>
          <w:lang w:val="lv-LV"/>
        </w:rPr>
        <w:t xml:space="preserve"> - di</w:t>
      </w:r>
      <w:r w:rsidR="00081BF0">
        <w:rPr>
          <w:rFonts w:ascii="Times New Roman" w:hAnsi="Times New Roman" w:cs="Times New Roman"/>
          <w:bCs/>
          <w:i/>
          <w:lang w:val="lv-LV"/>
        </w:rPr>
        <w:t>i</w:t>
      </w:r>
      <w:r w:rsidR="00936CBB">
        <w:rPr>
          <w:rFonts w:ascii="Times New Roman" w:hAnsi="Times New Roman" w:cs="Times New Roman"/>
          <w:bCs/>
          <w:i/>
          <w:lang w:val="lv-LV"/>
        </w:rPr>
        <w:t>u H-tilt</w:t>
      </w:r>
      <w:r w:rsidR="00081BF0">
        <w:rPr>
          <w:rFonts w:ascii="Times New Roman" w:hAnsi="Times New Roman" w:cs="Times New Roman"/>
          <w:bCs/>
          <w:i/>
          <w:lang w:val="lv-LV"/>
        </w:rPr>
        <w:t>i pieslēgti soļu motoram, fragments</w:t>
      </w:r>
      <w:r w:rsidR="00936CBB">
        <w:rPr>
          <w:rFonts w:ascii="Times New Roman" w:hAnsi="Times New Roman" w:cs="Times New Roman"/>
          <w:bCs/>
          <w:i/>
          <w:lang w:val="lv-LV"/>
        </w:rPr>
        <w:t xml:space="preserve"> no elektroniski principiālās shēmas (Skat. pielikumu nr. 1</w:t>
      </w:r>
      <w:r w:rsidR="001451C1">
        <w:rPr>
          <w:rFonts w:ascii="Times New Roman" w:hAnsi="Times New Roman" w:cs="Times New Roman"/>
          <w:bCs/>
          <w:i/>
          <w:lang w:val="lv-LV"/>
        </w:rPr>
        <w:t>,  5. lpp.</w:t>
      </w:r>
      <w:r w:rsidR="00936CBB">
        <w:rPr>
          <w:rFonts w:ascii="Times New Roman" w:hAnsi="Times New Roman" w:cs="Times New Roman"/>
          <w:bCs/>
          <w:i/>
          <w:lang w:val="lv-LV"/>
        </w:rPr>
        <w:t>)</w:t>
      </w:r>
    </w:p>
    <w:p w14:paraId="036761F8" w14:textId="77777777" w:rsidR="0090074B" w:rsidRDefault="0090074B" w:rsidP="00936CBB">
      <w:pPr>
        <w:ind w:firstLine="720"/>
        <w:jc w:val="center"/>
        <w:rPr>
          <w:rFonts w:ascii="Times New Roman" w:hAnsi="Times New Roman" w:cs="Times New Roman"/>
          <w:bCs/>
          <w:i/>
          <w:lang w:val="lv-LV"/>
        </w:rPr>
      </w:pPr>
    </w:p>
    <w:p w14:paraId="39EBC028" w14:textId="7F251B10" w:rsidR="00346EEF" w:rsidRPr="00346EEF" w:rsidRDefault="00765EBC" w:rsidP="00346EEF">
      <w:pPr>
        <w:ind w:firstLine="720"/>
        <w:rPr>
          <w:rFonts w:ascii="Times New Roman" w:hAnsi="Times New Roman" w:cs="Times New Roman"/>
          <w:bCs/>
          <w:sz w:val="24"/>
          <w:lang w:val="lv-LV"/>
        </w:rPr>
      </w:pPr>
      <w:r>
        <w:rPr>
          <w:rFonts w:ascii="Times New Roman" w:hAnsi="Times New Roman" w:cs="Times New Roman"/>
          <w:bCs/>
          <w:sz w:val="24"/>
          <w:lang w:val="lv-LV"/>
        </w:rPr>
        <w:t>Visiem</w:t>
      </w:r>
      <w:r w:rsidR="00BD2B14">
        <w:rPr>
          <w:rFonts w:ascii="Times New Roman" w:hAnsi="Times New Roman" w:cs="Times New Roman"/>
          <w:bCs/>
          <w:sz w:val="24"/>
          <w:lang w:val="lv-LV"/>
        </w:rPr>
        <w:t xml:space="preserve"> lieljaudas tranzistoru komutācijas </w:t>
      </w:r>
      <w:r>
        <w:rPr>
          <w:rFonts w:ascii="Times New Roman" w:hAnsi="Times New Roman" w:cs="Times New Roman"/>
          <w:sz w:val="24"/>
          <w:lang w:val="lv-LV"/>
        </w:rPr>
        <w:t xml:space="preserve">izvadiem </w:t>
      </w:r>
      <w:r w:rsidR="00BD2B14">
        <w:rPr>
          <w:rFonts w:ascii="Times New Roman" w:hAnsi="Times New Roman" w:cs="Times New Roman"/>
          <w:bCs/>
          <w:sz w:val="24"/>
          <w:lang w:val="lv-LV"/>
        </w:rPr>
        <w:t xml:space="preserve">ķēdē ir pievienotas aktīvās pretestības, kuras </w:t>
      </w:r>
      <w:r w:rsidR="000E1F52">
        <w:rPr>
          <w:rFonts w:ascii="Times New Roman" w:hAnsi="Times New Roman" w:cs="Times New Roman"/>
          <w:bCs/>
          <w:sz w:val="24"/>
          <w:lang w:val="lv-LV"/>
        </w:rPr>
        <w:t>pielāgotas tā, lai nepieļautu vairāk kā 20mA lielu</w:t>
      </w:r>
      <w:r w:rsidR="00BD2B14">
        <w:rPr>
          <w:rFonts w:ascii="Times New Roman" w:hAnsi="Times New Roman" w:cs="Times New Roman"/>
          <w:bCs/>
          <w:sz w:val="24"/>
          <w:lang w:val="lv-LV"/>
        </w:rPr>
        <w:t xml:space="preserve"> strāvas plūsm</w:t>
      </w:r>
      <w:r w:rsidR="000E1F52">
        <w:rPr>
          <w:rFonts w:ascii="Times New Roman" w:hAnsi="Times New Roman" w:cs="Times New Roman"/>
          <w:bCs/>
          <w:sz w:val="24"/>
          <w:lang w:val="lv-LV"/>
        </w:rPr>
        <w:t>u</w:t>
      </w:r>
      <w:r w:rsidR="00BD2B14">
        <w:rPr>
          <w:rFonts w:ascii="Times New Roman" w:hAnsi="Times New Roman" w:cs="Times New Roman"/>
          <w:bCs/>
          <w:sz w:val="24"/>
          <w:lang w:val="lv-LV"/>
        </w:rPr>
        <w:t xml:space="preserve">, šādi pasargājot mikrokontroliera </w:t>
      </w:r>
      <w:r>
        <w:rPr>
          <w:rFonts w:ascii="Times New Roman" w:hAnsi="Times New Roman" w:cs="Times New Roman"/>
          <w:sz w:val="24"/>
          <w:lang w:val="lv-LV"/>
        </w:rPr>
        <w:t>izvadus</w:t>
      </w:r>
      <w:r w:rsidR="000E1F52">
        <w:rPr>
          <w:rFonts w:ascii="Times New Roman" w:hAnsi="Times New Roman" w:cs="Times New Roman"/>
          <w:bCs/>
          <w:sz w:val="24"/>
          <w:lang w:val="lv-LV"/>
        </w:rPr>
        <w:t xml:space="preserve"> no pārslogošanas.</w:t>
      </w:r>
      <w:r w:rsidR="00346EEF">
        <w:rPr>
          <w:rFonts w:ascii="Times New Roman" w:hAnsi="Times New Roman" w:cs="Times New Roman"/>
          <w:bCs/>
          <w:sz w:val="24"/>
          <w:lang w:val="lv-LV"/>
        </w:rPr>
        <w:t xml:space="preserve"> Par iekārtu, kuru mikrokontrolieris vada, var vairāk uzzināt 3. pielikumā.</w:t>
      </w:r>
    </w:p>
    <w:p w14:paraId="42A2B186" w14:textId="6987B07A" w:rsidR="00AA59CB" w:rsidRPr="00AA59CB" w:rsidRDefault="00AA59CB" w:rsidP="00AA59CB">
      <w:pPr>
        <w:ind w:firstLine="720"/>
        <w:rPr>
          <w:rFonts w:ascii="Times New Roman" w:hAnsi="Times New Roman" w:cs="Times New Roman"/>
          <w:bCs/>
          <w:sz w:val="28"/>
          <w:lang w:val="lv-LV"/>
        </w:rPr>
      </w:pPr>
      <w:r w:rsidRPr="00AA59CB">
        <w:rPr>
          <w:rFonts w:ascii="Times New Roman" w:hAnsi="Times New Roman" w:cs="Times New Roman"/>
          <w:sz w:val="28"/>
          <w:szCs w:val="24"/>
          <w:lang w:val="lv-LV"/>
        </w:rPr>
        <w:lastRenderedPageBreak/>
        <w:t>1.3. Programmas darbība</w:t>
      </w:r>
    </w:p>
    <w:p w14:paraId="1CF7799D" w14:textId="5FAC1CE2" w:rsidR="00B45A0B" w:rsidRDefault="00B45A0B" w:rsidP="002F1DCE">
      <w:pPr>
        <w:ind w:firstLine="720"/>
        <w:rPr>
          <w:rFonts w:ascii="Times New Roman" w:hAnsi="Times New Roman" w:cs="Times New Roman"/>
          <w:sz w:val="24"/>
          <w:lang w:val="lv-LV"/>
        </w:rPr>
      </w:pPr>
      <w:r>
        <w:rPr>
          <w:rFonts w:ascii="Times New Roman" w:hAnsi="Times New Roman" w:cs="Times New Roman"/>
          <w:sz w:val="24"/>
          <w:lang w:val="lv-LV"/>
        </w:rPr>
        <w:t xml:space="preserve">Pēc inicializācijas </w:t>
      </w:r>
      <w:r w:rsidR="00E95A64">
        <w:rPr>
          <w:rFonts w:ascii="Times New Roman" w:hAnsi="Times New Roman" w:cs="Times New Roman"/>
          <w:sz w:val="24"/>
          <w:lang w:val="lv-LV"/>
        </w:rPr>
        <w:t>lielākā daļa</w:t>
      </w:r>
      <w:r>
        <w:rPr>
          <w:rFonts w:ascii="Times New Roman" w:hAnsi="Times New Roman" w:cs="Times New Roman"/>
          <w:sz w:val="24"/>
          <w:lang w:val="lv-LV"/>
        </w:rPr>
        <w:t xml:space="preserve"> </w:t>
      </w:r>
      <w:r w:rsidR="00E95A64">
        <w:rPr>
          <w:rFonts w:ascii="Times New Roman" w:hAnsi="Times New Roman" w:cs="Times New Roman"/>
          <w:sz w:val="24"/>
          <w:lang w:val="lv-LV"/>
        </w:rPr>
        <w:t>no vadības</w:t>
      </w:r>
      <w:r>
        <w:rPr>
          <w:rFonts w:ascii="Times New Roman" w:hAnsi="Times New Roman" w:cs="Times New Roman"/>
          <w:sz w:val="24"/>
          <w:lang w:val="lv-LV"/>
        </w:rPr>
        <w:t xml:space="preserve"> sistēmas loģika</w:t>
      </w:r>
      <w:r w:rsidR="00E95A64">
        <w:rPr>
          <w:rFonts w:ascii="Times New Roman" w:hAnsi="Times New Roman" w:cs="Times New Roman"/>
          <w:sz w:val="24"/>
          <w:lang w:val="lv-LV"/>
        </w:rPr>
        <w:t>s</w:t>
      </w:r>
      <w:r>
        <w:rPr>
          <w:rFonts w:ascii="Times New Roman" w:hAnsi="Times New Roman" w:cs="Times New Roman"/>
          <w:sz w:val="24"/>
          <w:lang w:val="lv-LV"/>
        </w:rPr>
        <w:t xml:space="preserve"> darbojas caur pārtra</w:t>
      </w:r>
      <w:r w:rsidR="00E95A64">
        <w:rPr>
          <w:rFonts w:ascii="Times New Roman" w:hAnsi="Times New Roman" w:cs="Times New Roman"/>
          <w:sz w:val="24"/>
          <w:lang w:val="lv-LV"/>
        </w:rPr>
        <w:t>ukumiem. Kopumā tiek izmantoti 3</w:t>
      </w:r>
      <w:r>
        <w:rPr>
          <w:rFonts w:ascii="Times New Roman" w:hAnsi="Times New Roman" w:cs="Times New Roman"/>
          <w:sz w:val="24"/>
          <w:lang w:val="lv-LV"/>
        </w:rPr>
        <w:t xml:space="preserve"> laika pārtraukumi.</w:t>
      </w:r>
      <w:r w:rsidR="00FA3A6F">
        <w:rPr>
          <w:rFonts w:ascii="Times New Roman" w:hAnsi="Times New Roman" w:cs="Times New Roman"/>
          <w:sz w:val="24"/>
          <w:lang w:val="lv-LV"/>
        </w:rPr>
        <w:t xml:space="preserve"> Soļu motoriem kontroles protokols nosaka, ka katru soli pamīšus jāmaina vienas spoles polaritāte, lai motors kustētos vienā virzienā. To realizē ar bitu pārbīdi noteiktā kontroles reģistrā un šo bitu atšifrēšanu.</w:t>
      </w:r>
      <w:r w:rsidR="00156F79">
        <w:rPr>
          <w:rFonts w:ascii="Times New Roman" w:hAnsi="Times New Roman" w:cs="Times New Roman"/>
          <w:sz w:val="24"/>
          <w:lang w:val="lv-LV"/>
        </w:rPr>
        <w:t xml:space="preserve"> Savukārt servo motoram </w:t>
      </w:r>
      <w:r w:rsidR="00AD0DF7">
        <w:rPr>
          <w:rFonts w:ascii="Times New Roman" w:hAnsi="Times New Roman" w:cs="Times New Roman"/>
          <w:sz w:val="24"/>
          <w:lang w:val="lv-LV"/>
        </w:rPr>
        <w:t>regulāri</w:t>
      </w:r>
      <w:r w:rsidR="00FA3A6F">
        <w:rPr>
          <w:rFonts w:ascii="Times New Roman" w:hAnsi="Times New Roman" w:cs="Times New Roman"/>
          <w:sz w:val="24"/>
          <w:lang w:val="lv-LV"/>
        </w:rPr>
        <w:t xml:space="preserve"> tiek sūtīts impulss, kurš sastāv no 1ms gara loģiskā augstā līmeņa un no otrajā milisekundē iekļautā signāla </w:t>
      </w:r>
      <w:r w:rsidR="00915D60">
        <w:rPr>
          <w:rFonts w:ascii="Times New Roman" w:hAnsi="Times New Roman" w:cs="Times New Roman"/>
          <w:sz w:val="24"/>
          <w:lang w:val="lv-LV"/>
        </w:rPr>
        <w:t xml:space="preserve">garuma </w:t>
      </w:r>
      <w:r w:rsidR="00FA3A6F">
        <w:rPr>
          <w:rFonts w:ascii="Times New Roman" w:hAnsi="Times New Roman" w:cs="Times New Roman"/>
          <w:sz w:val="24"/>
          <w:lang w:val="lv-LV"/>
        </w:rPr>
        <w:t>tiek nolasīt</w:t>
      </w:r>
      <w:r w:rsidR="00915D60">
        <w:rPr>
          <w:rFonts w:ascii="Times New Roman" w:hAnsi="Times New Roman" w:cs="Times New Roman"/>
          <w:sz w:val="24"/>
          <w:lang w:val="lv-LV"/>
        </w:rPr>
        <w:t>a pozīcija, kurā motoram jāatrodas.</w:t>
      </w:r>
    </w:p>
    <w:p w14:paraId="6516002A" w14:textId="5AD2C4CF" w:rsidR="00791DF3" w:rsidRPr="00C741AF" w:rsidRDefault="00791DF3" w:rsidP="002F1DCE">
      <w:pPr>
        <w:ind w:firstLine="720"/>
        <w:rPr>
          <w:rFonts w:ascii="Times New Roman" w:hAnsi="Times New Roman" w:cs="Times New Roman"/>
          <w:sz w:val="24"/>
          <w:lang w:val="lv-LV"/>
        </w:rPr>
      </w:pPr>
      <w:r>
        <w:rPr>
          <w:rFonts w:ascii="Times New Roman" w:hAnsi="Times New Roman" w:cs="Times New Roman"/>
          <w:sz w:val="24"/>
          <w:lang w:val="lv-LV"/>
        </w:rPr>
        <w:t>Inicializācijā visu soļu motoru pašreizējā pozīcija tiek uzstādīta kā vidus pozīcija (180</w:t>
      </w:r>
      <w:r>
        <w:rPr>
          <w:rFonts w:ascii="Times New Roman" w:hAnsi="Times New Roman" w:cs="Times New Roman"/>
          <w:sz w:val="24"/>
          <w:vertAlign w:val="superscript"/>
          <w:lang w:val="lv-LV"/>
        </w:rPr>
        <w:t>o</w:t>
      </w:r>
      <w:r>
        <w:rPr>
          <w:rFonts w:ascii="Times New Roman" w:hAnsi="Times New Roman" w:cs="Times New Roman"/>
          <w:sz w:val="24"/>
          <w:lang w:val="lv-LV"/>
        </w:rPr>
        <w:t>), un servo motors</w:t>
      </w:r>
      <w:r w:rsidR="00C741AF">
        <w:rPr>
          <w:rFonts w:ascii="Times New Roman" w:hAnsi="Times New Roman" w:cs="Times New Roman"/>
          <w:sz w:val="24"/>
          <w:lang w:val="lv-LV"/>
        </w:rPr>
        <w:t xml:space="preserve"> tiek iestatīts savā vidus pozīcijā (180</w:t>
      </w:r>
      <w:r w:rsidR="00C741AF">
        <w:rPr>
          <w:rFonts w:ascii="Times New Roman" w:hAnsi="Times New Roman" w:cs="Times New Roman"/>
          <w:sz w:val="24"/>
          <w:vertAlign w:val="superscript"/>
          <w:lang w:val="lv-LV"/>
        </w:rPr>
        <w:t>o</w:t>
      </w:r>
      <w:r w:rsidR="00C741AF">
        <w:rPr>
          <w:rFonts w:ascii="Times New Roman" w:hAnsi="Times New Roman" w:cs="Times New Roman"/>
          <w:sz w:val="24"/>
          <w:lang w:val="lv-LV"/>
        </w:rPr>
        <w:t>)</w:t>
      </w:r>
    </w:p>
    <w:p w14:paraId="5FDE84F5" w14:textId="733E7780" w:rsidR="001011D6" w:rsidRDefault="001011D6" w:rsidP="002477A9">
      <w:pPr>
        <w:ind w:firstLine="720"/>
        <w:jc w:val="center"/>
        <w:rPr>
          <w:rFonts w:ascii="Times New Roman" w:hAnsi="Times New Roman" w:cs="Times New Roman"/>
          <w:sz w:val="24"/>
          <w:lang w:val="lv-LV"/>
        </w:rPr>
      </w:pPr>
      <w:r>
        <w:rPr>
          <w:rFonts w:ascii="Times New Roman" w:hAnsi="Times New Roman" w:cs="Times New Roman"/>
          <w:bCs/>
          <w:i/>
          <w:noProof/>
          <w:lang w:val="lv-LV" w:eastAsia="lv-LV"/>
        </w:rPr>
        <w:drawing>
          <wp:inline distT="0" distB="0" distL="0" distR="0" wp14:anchorId="0FFF6A02" wp14:editId="49F9830D">
            <wp:extent cx="3861803" cy="1743740"/>
            <wp:effectExtent l="0" t="0" r="5715" b="8890"/>
            <wp:docPr id="3" name="Picture 3" descr="F:\Studiju materiāli\Kursa darbi\EIB\Servo Arm\SG90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iju materiāli\Kursa darbi\EIB\Servo Arm\SG90 Contro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6535" cy="1745877"/>
                    </a:xfrm>
                    <a:prstGeom prst="rect">
                      <a:avLst/>
                    </a:prstGeom>
                    <a:noFill/>
                    <a:ln>
                      <a:noFill/>
                    </a:ln>
                  </pic:spPr>
                </pic:pic>
              </a:graphicData>
            </a:graphic>
          </wp:inline>
        </w:drawing>
      </w:r>
    </w:p>
    <w:p w14:paraId="042564C4" w14:textId="063BB2E2" w:rsidR="001011D6" w:rsidRDefault="001011D6" w:rsidP="001011D6">
      <w:pPr>
        <w:ind w:firstLine="720"/>
        <w:jc w:val="center"/>
        <w:rPr>
          <w:rFonts w:ascii="Times New Roman" w:hAnsi="Times New Roman" w:cs="Times New Roman"/>
          <w:bCs/>
          <w:i/>
          <w:lang w:val="lv-LV"/>
        </w:rPr>
      </w:pPr>
      <w:r>
        <w:rPr>
          <w:rFonts w:ascii="Times New Roman" w:hAnsi="Times New Roman" w:cs="Times New Roman"/>
          <w:bCs/>
          <w:i/>
          <w:lang w:val="lv-LV"/>
        </w:rPr>
        <w:t>Att.1.2. - servo motora SG90 vadības signāla paraugs [2]</w:t>
      </w:r>
    </w:p>
    <w:p w14:paraId="00955687" w14:textId="77777777" w:rsidR="002477A9" w:rsidRDefault="002477A9" w:rsidP="001011D6">
      <w:pPr>
        <w:ind w:firstLine="720"/>
        <w:jc w:val="center"/>
        <w:rPr>
          <w:rFonts w:ascii="Times New Roman" w:hAnsi="Times New Roman" w:cs="Times New Roman"/>
          <w:sz w:val="24"/>
          <w:lang w:val="lv-LV"/>
        </w:rPr>
      </w:pPr>
    </w:p>
    <w:p w14:paraId="6F58CB21" w14:textId="6BF9F3F3" w:rsidR="001011D6" w:rsidRDefault="001011D6" w:rsidP="002477A9">
      <w:pPr>
        <w:ind w:firstLine="720"/>
        <w:jc w:val="center"/>
        <w:rPr>
          <w:rFonts w:ascii="Times New Roman" w:hAnsi="Times New Roman" w:cs="Times New Roman"/>
          <w:sz w:val="24"/>
          <w:lang w:val="lv-LV"/>
        </w:rPr>
      </w:pPr>
      <w:r>
        <w:rPr>
          <w:rFonts w:ascii="Times New Roman" w:hAnsi="Times New Roman" w:cs="Times New Roman"/>
          <w:noProof/>
          <w:sz w:val="24"/>
          <w:lang w:val="lv-LV" w:eastAsia="lv-LV"/>
        </w:rPr>
        <w:drawing>
          <wp:inline distT="0" distB="0" distL="0" distR="0" wp14:anchorId="2435B753" wp14:editId="6A2E5814">
            <wp:extent cx="4263656" cy="1827221"/>
            <wp:effectExtent l="0" t="0" r="3810" b="1905"/>
            <wp:docPr id="4" name="Picture 4" descr="F:\Studiju materiāli\Kursa darbi\EIB\Servo Arm\Stepper motor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iju materiāli\Kursa darbi\EIB\Servo Arm\Stepper motor contr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3568" cy="1827183"/>
                    </a:xfrm>
                    <a:prstGeom prst="rect">
                      <a:avLst/>
                    </a:prstGeom>
                    <a:noFill/>
                    <a:ln>
                      <a:noFill/>
                    </a:ln>
                  </pic:spPr>
                </pic:pic>
              </a:graphicData>
            </a:graphic>
          </wp:inline>
        </w:drawing>
      </w:r>
    </w:p>
    <w:p w14:paraId="7461E43D" w14:textId="7FD2B8D4" w:rsidR="00EF7051" w:rsidRDefault="002477A9" w:rsidP="002477A9">
      <w:pPr>
        <w:ind w:firstLine="720"/>
        <w:jc w:val="center"/>
        <w:rPr>
          <w:rFonts w:ascii="Times New Roman" w:hAnsi="Times New Roman" w:cs="Times New Roman"/>
          <w:b/>
          <w:sz w:val="24"/>
          <w:lang w:val="lv-LV"/>
        </w:rPr>
      </w:pPr>
      <w:r>
        <w:rPr>
          <w:rFonts w:ascii="Times New Roman" w:hAnsi="Times New Roman" w:cs="Times New Roman"/>
          <w:bCs/>
          <w:i/>
          <w:lang w:val="lv-LV"/>
        </w:rPr>
        <w:t>Att.1.2. - soļu motora vadības protokols, elektroniskajā shēmā spoļu pāri slēgti ķēdē</w:t>
      </w:r>
      <w:r w:rsidR="002D07C1">
        <w:rPr>
          <w:rFonts w:ascii="Times New Roman" w:hAnsi="Times New Roman" w:cs="Times New Roman"/>
          <w:bCs/>
          <w:i/>
          <w:lang w:val="lv-LV"/>
        </w:rPr>
        <w:t xml:space="preserve"> [3]</w:t>
      </w:r>
    </w:p>
    <w:p w14:paraId="76186677" w14:textId="77777777" w:rsidR="002477A9" w:rsidRPr="00EF7051" w:rsidRDefault="002477A9" w:rsidP="002477A9">
      <w:pPr>
        <w:ind w:firstLine="720"/>
        <w:jc w:val="center"/>
        <w:rPr>
          <w:rFonts w:ascii="Times New Roman" w:hAnsi="Times New Roman" w:cs="Times New Roman"/>
          <w:b/>
          <w:sz w:val="24"/>
          <w:lang w:val="lv-LV"/>
        </w:rPr>
      </w:pPr>
    </w:p>
    <w:p w14:paraId="471E9522" w14:textId="20C5005F" w:rsidR="00051326" w:rsidRDefault="00850788" w:rsidP="0003278F">
      <w:pPr>
        <w:ind w:firstLine="720"/>
        <w:rPr>
          <w:rFonts w:ascii="Lucida Console" w:hAnsi="Lucida Console" w:cstheme="minorHAnsi"/>
          <w:sz w:val="18"/>
          <w:lang w:val="lv-LV"/>
        </w:rPr>
      </w:pPr>
      <w:r w:rsidRPr="00850788">
        <w:rPr>
          <w:rFonts w:ascii="Times New Roman" w:hAnsi="Times New Roman" w:cs="Times New Roman"/>
          <w:sz w:val="24"/>
          <w:lang w:val="lv-LV"/>
        </w:rPr>
        <w:t>Sistēma regulāri</w:t>
      </w:r>
      <w:r w:rsidR="000F68FE">
        <w:rPr>
          <w:rFonts w:ascii="Times New Roman" w:hAnsi="Times New Roman" w:cs="Times New Roman"/>
          <w:sz w:val="24"/>
          <w:lang w:val="lv-LV"/>
        </w:rPr>
        <w:t xml:space="preserve"> veic pārtraukumus, kuros tiek nolasīti</w:t>
      </w:r>
      <w:r w:rsidRPr="00850788">
        <w:rPr>
          <w:rFonts w:ascii="Times New Roman" w:hAnsi="Times New Roman" w:cs="Times New Roman"/>
          <w:sz w:val="24"/>
          <w:lang w:val="lv-LV"/>
        </w:rPr>
        <w:t xml:space="preserve"> </w:t>
      </w:r>
      <w:r>
        <w:rPr>
          <w:rFonts w:ascii="Times New Roman" w:hAnsi="Times New Roman" w:cs="Times New Roman"/>
          <w:sz w:val="24"/>
          <w:lang w:val="lv-LV"/>
        </w:rPr>
        <w:t>ievades pogu un slēdžu stāvok</w:t>
      </w:r>
      <w:r w:rsidR="000F68FE">
        <w:rPr>
          <w:rFonts w:ascii="Times New Roman" w:hAnsi="Times New Roman" w:cs="Times New Roman"/>
          <w:sz w:val="24"/>
          <w:lang w:val="lv-LV"/>
        </w:rPr>
        <w:t>ļi</w:t>
      </w:r>
      <w:r>
        <w:rPr>
          <w:rFonts w:ascii="Times New Roman" w:hAnsi="Times New Roman" w:cs="Times New Roman"/>
          <w:sz w:val="24"/>
          <w:lang w:val="lv-LV"/>
        </w:rPr>
        <w:t xml:space="preserve">, un attiecīgi </w:t>
      </w:r>
      <w:r w:rsidR="00A911BD">
        <w:rPr>
          <w:rFonts w:ascii="Times New Roman" w:hAnsi="Times New Roman" w:cs="Times New Roman"/>
          <w:sz w:val="24"/>
          <w:lang w:val="lv-LV"/>
        </w:rPr>
        <w:t>tiek mainītas</w:t>
      </w:r>
      <w:r>
        <w:rPr>
          <w:rFonts w:ascii="Times New Roman" w:hAnsi="Times New Roman" w:cs="Times New Roman"/>
          <w:sz w:val="24"/>
          <w:lang w:val="lv-LV"/>
        </w:rPr>
        <w:t xml:space="preserve"> motoru pašreizējās pozīcijas.</w:t>
      </w:r>
      <w:r w:rsidR="00B8214D">
        <w:rPr>
          <w:rFonts w:ascii="Times New Roman" w:hAnsi="Times New Roman" w:cs="Times New Roman"/>
          <w:sz w:val="24"/>
          <w:lang w:val="lv-LV"/>
        </w:rPr>
        <w:t xml:space="preserve"> Motoru stāvokļu un pozīcju informācijai piekļūst ar netiešo adresāciju.</w:t>
      </w:r>
      <w:r>
        <w:rPr>
          <w:rFonts w:ascii="Times New Roman" w:hAnsi="Times New Roman" w:cs="Times New Roman"/>
          <w:sz w:val="24"/>
          <w:lang w:val="lv-LV"/>
        </w:rPr>
        <w:t xml:space="preserve"> </w:t>
      </w:r>
      <w:r w:rsidR="0003278F">
        <w:rPr>
          <w:rFonts w:ascii="Times New Roman" w:hAnsi="Times New Roman" w:cs="Times New Roman"/>
          <w:sz w:val="24"/>
          <w:lang w:val="lv-LV"/>
        </w:rPr>
        <w:t>Š</w:t>
      </w:r>
      <w:r w:rsidR="00A911BD">
        <w:rPr>
          <w:rFonts w:ascii="Times New Roman" w:hAnsi="Times New Roman" w:cs="Times New Roman"/>
          <w:sz w:val="24"/>
          <w:lang w:val="lv-LV"/>
        </w:rPr>
        <w:t>is</w:t>
      </w:r>
      <w:r w:rsidR="00B45A0B">
        <w:rPr>
          <w:rFonts w:ascii="Times New Roman" w:hAnsi="Times New Roman" w:cs="Times New Roman"/>
          <w:sz w:val="24"/>
          <w:lang w:val="lv-LV"/>
        </w:rPr>
        <w:t xml:space="preserve"> pār</w:t>
      </w:r>
      <w:r w:rsidR="00A911BD">
        <w:rPr>
          <w:rFonts w:ascii="Times New Roman" w:hAnsi="Times New Roman" w:cs="Times New Roman"/>
          <w:sz w:val="24"/>
          <w:lang w:val="lv-LV"/>
        </w:rPr>
        <w:t xml:space="preserve">traukums </w:t>
      </w:r>
      <w:r w:rsidR="00FE68CB">
        <w:rPr>
          <w:rFonts w:ascii="Times New Roman" w:hAnsi="Times New Roman" w:cs="Times New Roman"/>
          <w:sz w:val="24"/>
          <w:lang w:val="lv-LV"/>
        </w:rPr>
        <w:t xml:space="preserve">notiek katras </w:t>
      </w:r>
      <w:r w:rsidR="00AD0DF7">
        <w:rPr>
          <w:rFonts w:ascii="Times New Roman" w:hAnsi="Times New Roman" w:cs="Times New Roman"/>
          <w:sz w:val="24"/>
          <w:lang w:val="lv-LV"/>
        </w:rPr>
        <w:t>5</w:t>
      </w:r>
      <w:r w:rsidR="00B45A0B">
        <w:rPr>
          <w:rFonts w:ascii="Times New Roman" w:hAnsi="Times New Roman" w:cs="Times New Roman"/>
          <w:sz w:val="24"/>
          <w:lang w:val="lv-LV"/>
        </w:rPr>
        <w:t xml:space="preserve">0ms (Izmanto </w:t>
      </w:r>
      <w:r w:rsidR="005F2DAC">
        <w:rPr>
          <w:rFonts w:ascii="Times New Roman" w:hAnsi="Times New Roman" w:cs="Times New Roman"/>
          <w:sz w:val="24"/>
          <w:lang w:val="lv-LV"/>
        </w:rPr>
        <w:t>iebūvēto taimeri-skaitītāju 1</w:t>
      </w:r>
      <w:r w:rsidR="00B45A0B">
        <w:rPr>
          <w:rFonts w:ascii="Times New Roman" w:hAnsi="Times New Roman" w:cs="Times New Roman"/>
          <w:sz w:val="24"/>
          <w:lang w:val="lv-LV"/>
        </w:rPr>
        <w:t xml:space="preserve">), </w:t>
      </w:r>
      <w:r w:rsidR="00A911BD">
        <w:rPr>
          <w:rFonts w:ascii="Times New Roman" w:hAnsi="Times New Roman" w:cs="Times New Roman"/>
          <w:sz w:val="24"/>
          <w:lang w:val="lv-LV"/>
        </w:rPr>
        <w:t>kurā</w:t>
      </w:r>
      <w:r w:rsidR="00B45A0B">
        <w:rPr>
          <w:rFonts w:ascii="Times New Roman" w:hAnsi="Times New Roman" w:cs="Times New Roman"/>
          <w:sz w:val="24"/>
          <w:lang w:val="lv-LV"/>
        </w:rPr>
        <w:t xml:space="preserve"> arī tiek padots signāls IPM sistēmai, ka var sākt servo motora kontroles pulsu. </w:t>
      </w:r>
      <w:r w:rsidR="00FE68CB">
        <w:rPr>
          <w:rFonts w:ascii="Times New Roman" w:hAnsi="Times New Roman" w:cs="Times New Roman"/>
          <w:sz w:val="24"/>
          <w:lang w:val="lv-LV"/>
        </w:rPr>
        <w:t xml:space="preserve"> </w:t>
      </w:r>
      <w:r w:rsidR="0090506D">
        <w:rPr>
          <w:rFonts w:ascii="Times New Roman" w:hAnsi="Times New Roman" w:cs="Times New Roman"/>
          <w:sz w:val="24"/>
          <w:lang w:val="lv-LV"/>
        </w:rPr>
        <w:t xml:space="preserve"> Šī motoru vadības apakšsistēma arī pārliecinās par to, ka soļu motori negriežas tālāk par noteiktu robežas leņķi. </w:t>
      </w:r>
      <w:r w:rsidR="00FE68CB">
        <w:rPr>
          <w:rFonts w:ascii="Times New Roman" w:hAnsi="Times New Roman" w:cs="Times New Roman"/>
          <w:sz w:val="24"/>
          <w:lang w:val="lv-LV"/>
        </w:rPr>
        <w:t>(</w:t>
      </w:r>
      <w:r w:rsidR="0090506D">
        <w:rPr>
          <w:rFonts w:ascii="Times New Roman" w:hAnsi="Times New Roman" w:cs="Times New Roman"/>
          <w:sz w:val="24"/>
          <w:lang w:val="lv-LV"/>
        </w:rPr>
        <w:t>Kodu skatīt</w:t>
      </w:r>
      <w:r w:rsidR="00FE68CB">
        <w:rPr>
          <w:rFonts w:ascii="Times New Roman" w:hAnsi="Times New Roman" w:cs="Times New Roman"/>
          <w:sz w:val="24"/>
          <w:lang w:val="lv-LV"/>
        </w:rPr>
        <w:t xml:space="preserve"> </w:t>
      </w:r>
      <w:r w:rsidR="00401419">
        <w:rPr>
          <w:rFonts w:ascii="Times New Roman" w:hAnsi="Times New Roman" w:cs="Times New Roman"/>
          <w:sz w:val="24"/>
          <w:lang w:val="lv-LV"/>
        </w:rPr>
        <w:t>2</w:t>
      </w:r>
      <w:r w:rsidR="0090506D">
        <w:rPr>
          <w:rFonts w:ascii="Times New Roman" w:hAnsi="Times New Roman" w:cs="Times New Roman"/>
          <w:sz w:val="24"/>
          <w:lang w:val="lv-LV"/>
        </w:rPr>
        <w:t>. pielikumā</w:t>
      </w:r>
      <w:r w:rsidR="005F264C">
        <w:rPr>
          <w:rFonts w:ascii="Times New Roman" w:hAnsi="Times New Roman" w:cs="Times New Roman"/>
          <w:sz w:val="24"/>
          <w:lang w:val="lv-LV"/>
        </w:rPr>
        <w:t xml:space="preserve">, </w:t>
      </w:r>
      <w:r w:rsidR="00FE68CB">
        <w:rPr>
          <w:rFonts w:ascii="Times New Roman" w:hAnsi="Times New Roman" w:cs="Times New Roman"/>
          <w:sz w:val="24"/>
          <w:lang w:val="lv-LV"/>
        </w:rPr>
        <w:t>ISR.asm fail</w:t>
      </w:r>
      <w:r w:rsidR="0090506D">
        <w:rPr>
          <w:rFonts w:ascii="Times New Roman" w:hAnsi="Times New Roman" w:cs="Times New Roman"/>
          <w:sz w:val="24"/>
          <w:lang w:val="lv-LV"/>
        </w:rPr>
        <w:t>ā</w:t>
      </w:r>
      <w:r w:rsidR="00FE68CB">
        <w:rPr>
          <w:rFonts w:ascii="Times New Roman" w:hAnsi="Times New Roman" w:cs="Times New Roman"/>
          <w:sz w:val="24"/>
          <w:lang w:val="lv-LV"/>
        </w:rPr>
        <w:t xml:space="preserve">, </w:t>
      </w:r>
      <w:r w:rsidR="0090506D">
        <w:rPr>
          <w:rFonts w:ascii="Times New Roman" w:hAnsi="Times New Roman" w:cs="Times New Roman"/>
          <w:sz w:val="24"/>
          <w:lang w:val="lv-LV"/>
        </w:rPr>
        <w:t xml:space="preserve">zem </w:t>
      </w:r>
      <w:r w:rsidR="00E12FB1">
        <w:rPr>
          <w:rFonts w:ascii="Times New Roman" w:hAnsi="Times New Roman" w:cs="Times New Roman"/>
          <w:sz w:val="24"/>
          <w:lang w:val="lv-LV"/>
        </w:rPr>
        <w:t>i</w:t>
      </w:r>
      <w:r w:rsidR="00FE68CB">
        <w:rPr>
          <w:rFonts w:ascii="Times New Roman" w:hAnsi="Times New Roman" w:cs="Times New Roman"/>
          <w:sz w:val="24"/>
          <w:lang w:val="lv-LV"/>
        </w:rPr>
        <w:t>ez</w:t>
      </w:r>
      <w:r w:rsidR="00E12FB1">
        <w:rPr>
          <w:rFonts w:ascii="Times New Roman" w:hAnsi="Times New Roman" w:cs="Times New Roman"/>
          <w:sz w:val="24"/>
          <w:lang w:val="lv-LV"/>
        </w:rPr>
        <w:t>īme</w:t>
      </w:r>
      <w:r w:rsidR="0090506D">
        <w:rPr>
          <w:rFonts w:ascii="Times New Roman" w:hAnsi="Times New Roman" w:cs="Times New Roman"/>
          <w:sz w:val="24"/>
          <w:lang w:val="lv-LV"/>
        </w:rPr>
        <w:t>s</w:t>
      </w:r>
      <w:r w:rsidR="00E12FB1">
        <w:rPr>
          <w:rFonts w:ascii="Times New Roman" w:hAnsi="Times New Roman" w:cs="Times New Roman"/>
          <w:sz w:val="24"/>
          <w:lang w:val="lv-LV"/>
        </w:rPr>
        <w:t xml:space="preserve"> ISR_OC1A</w:t>
      </w:r>
      <w:r w:rsidR="005563EB">
        <w:rPr>
          <w:rFonts w:ascii="Times New Roman" w:hAnsi="Times New Roman" w:cs="Times New Roman"/>
          <w:sz w:val="24"/>
          <w:lang w:val="lv-LV"/>
        </w:rPr>
        <w:t>)</w:t>
      </w:r>
    </w:p>
    <w:p w14:paraId="6A543B68" w14:textId="16FB461C" w:rsidR="00EF7051" w:rsidRPr="00EF7051" w:rsidRDefault="00FA3A6F" w:rsidP="003701F4">
      <w:pPr>
        <w:ind w:firstLine="720"/>
        <w:rPr>
          <w:rFonts w:ascii="Times New Roman" w:hAnsi="Times New Roman" w:cs="Times New Roman"/>
          <w:b/>
          <w:sz w:val="24"/>
          <w:lang w:val="lv-LV"/>
        </w:rPr>
      </w:pPr>
      <w:r>
        <w:rPr>
          <w:rFonts w:ascii="Times New Roman" w:hAnsi="Times New Roman" w:cs="Times New Roman"/>
          <w:sz w:val="24"/>
          <w:lang w:val="lv-LV"/>
        </w:rPr>
        <w:t>IPM sistēma izmanto iebūvēto taimeri-skaitītāju 0, lai veiktu visu soļu motoru kontrolējošo izeju komutāciju</w:t>
      </w:r>
      <w:r w:rsidR="000F68FE">
        <w:rPr>
          <w:rFonts w:ascii="Times New Roman" w:hAnsi="Times New Roman" w:cs="Times New Roman"/>
          <w:sz w:val="24"/>
          <w:lang w:val="lv-LV"/>
        </w:rPr>
        <w:t>.</w:t>
      </w:r>
      <w:r w:rsidR="00E46B5A">
        <w:rPr>
          <w:rFonts w:ascii="Times New Roman" w:hAnsi="Times New Roman" w:cs="Times New Roman"/>
          <w:sz w:val="24"/>
          <w:lang w:val="lv-LV"/>
        </w:rPr>
        <w:t xml:space="preserve"> IPM cikla periods ir viena milisekunde, pulsa platuma rezolūcija ir 256, tas ir, šo milisekundi var sadalīt līdz 256 soļiem, kur uz </w:t>
      </w:r>
      <w:r w:rsidR="005A3B35">
        <w:rPr>
          <w:rFonts w:ascii="Times New Roman" w:hAnsi="Times New Roman" w:cs="Times New Roman"/>
          <w:sz w:val="24"/>
          <w:lang w:val="lv-LV"/>
        </w:rPr>
        <w:t>izvēlēta</w:t>
      </w:r>
      <w:r w:rsidR="00E46B5A">
        <w:rPr>
          <w:rFonts w:ascii="Times New Roman" w:hAnsi="Times New Roman" w:cs="Times New Roman"/>
          <w:sz w:val="24"/>
          <w:lang w:val="lv-LV"/>
        </w:rPr>
        <w:t xml:space="preserve"> soļa var notikt pārtraukums.</w:t>
      </w:r>
    </w:p>
    <w:p w14:paraId="43A46A34" w14:textId="623B77B9" w:rsidR="00FA3A6F" w:rsidRDefault="000F68FE" w:rsidP="00DA1881">
      <w:pPr>
        <w:ind w:firstLine="720"/>
        <w:rPr>
          <w:rFonts w:ascii="Times New Roman" w:hAnsi="Times New Roman" w:cs="Times New Roman"/>
          <w:sz w:val="24"/>
          <w:lang w:val="lv-LV"/>
        </w:rPr>
      </w:pPr>
      <w:r>
        <w:rPr>
          <w:rFonts w:ascii="Times New Roman" w:hAnsi="Times New Roman" w:cs="Times New Roman"/>
          <w:sz w:val="24"/>
          <w:lang w:val="lv-LV"/>
        </w:rPr>
        <w:lastRenderedPageBreak/>
        <w:t xml:space="preserve"> Cikla sākumā </w:t>
      </w:r>
      <w:r w:rsidR="00457A2C">
        <w:rPr>
          <w:rFonts w:ascii="Times New Roman" w:hAnsi="Times New Roman" w:cs="Times New Roman"/>
          <w:sz w:val="24"/>
          <w:lang w:val="lv-LV"/>
        </w:rPr>
        <w:t>not</w:t>
      </w:r>
      <w:r w:rsidR="00DF680D">
        <w:rPr>
          <w:rFonts w:ascii="Times New Roman" w:hAnsi="Times New Roman" w:cs="Times New Roman"/>
          <w:sz w:val="24"/>
          <w:lang w:val="lv-LV"/>
        </w:rPr>
        <w:t>i</w:t>
      </w:r>
      <w:r w:rsidR="00457A2C">
        <w:rPr>
          <w:rFonts w:ascii="Times New Roman" w:hAnsi="Times New Roman" w:cs="Times New Roman"/>
          <w:sz w:val="24"/>
          <w:lang w:val="lv-LV"/>
        </w:rPr>
        <w:t xml:space="preserve">ek pārtraukums, kurā ieslēdz attiecīgās soļu motoru kontroles </w:t>
      </w:r>
      <w:r w:rsidR="00765EBC">
        <w:rPr>
          <w:rFonts w:ascii="Times New Roman" w:hAnsi="Times New Roman" w:cs="Times New Roman"/>
          <w:sz w:val="24"/>
          <w:lang w:val="lv-LV"/>
        </w:rPr>
        <w:t>izvadus</w:t>
      </w:r>
      <w:r w:rsidR="00457A2C">
        <w:rPr>
          <w:rFonts w:ascii="Times New Roman" w:hAnsi="Times New Roman" w:cs="Times New Roman"/>
          <w:sz w:val="24"/>
          <w:lang w:val="lv-LV"/>
        </w:rPr>
        <w:t xml:space="preserve">, un </w:t>
      </w:r>
      <w:r w:rsidR="0003278F">
        <w:rPr>
          <w:rFonts w:ascii="Times New Roman" w:hAnsi="Times New Roman" w:cs="Times New Roman"/>
          <w:sz w:val="24"/>
          <w:lang w:val="lv-LV"/>
        </w:rPr>
        <w:t>uzsāk servo motora vadības pulsa platumu</w:t>
      </w:r>
      <w:r w:rsidR="00DA1881">
        <w:rPr>
          <w:rFonts w:ascii="Times New Roman" w:hAnsi="Times New Roman" w:cs="Times New Roman"/>
          <w:sz w:val="24"/>
          <w:lang w:val="lv-LV"/>
        </w:rPr>
        <w:t xml:space="preserve">. </w:t>
      </w:r>
      <w:r w:rsidR="00E46B5A">
        <w:rPr>
          <w:rFonts w:ascii="Times New Roman" w:hAnsi="Times New Roman" w:cs="Times New Roman"/>
          <w:sz w:val="24"/>
          <w:lang w:val="lv-LV"/>
        </w:rPr>
        <w:t xml:space="preserve">Pēc tam seko </w:t>
      </w:r>
      <w:r w:rsidR="00DA1881">
        <w:rPr>
          <w:rFonts w:ascii="Times New Roman" w:hAnsi="Times New Roman" w:cs="Times New Roman"/>
          <w:sz w:val="24"/>
          <w:lang w:val="lv-LV"/>
        </w:rPr>
        <w:t>pārtraukums</w:t>
      </w:r>
      <w:r w:rsidR="00E46B5A">
        <w:rPr>
          <w:rFonts w:ascii="Times New Roman" w:hAnsi="Times New Roman" w:cs="Times New Roman"/>
          <w:sz w:val="24"/>
          <w:lang w:val="lv-LV"/>
        </w:rPr>
        <w:t>,</w:t>
      </w:r>
      <w:r w:rsidR="006F06EC">
        <w:rPr>
          <w:rFonts w:ascii="Times New Roman" w:hAnsi="Times New Roman" w:cs="Times New Roman"/>
          <w:sz w:val="24"/>
          <w:lang w:val="lv-LV"/>
        </w:rPr>
        <w:t xml:space="preserve"> kur</w:t>
      </w:r>
      <w:r w:rsidR="00DA1881">
        <w:rPr>
          <w:rFonts w:ascii="Times New Roman" w:hAnsi="Times New Roman" w:cs="Times New Roman"/>
          <w:sz w:val="24"/>
          <w:lang w:val="lv-LV"/>
        </w:rPr>
        <w:t>ā</w:t>
      </w:r>
      <w:r w:rsidR="00E46B5A">
        <w:rPr>
          <w:rFonts w:ascii="Times New Roman" w:hAnsi="Times New Roman" w:cs="Times New Roman"/>
          <w:sz w:val="24"/>
          <w:lang w:val="lv-LV"/>
        </w:rPr>
        <w:t xml:space="preserve"> izslēdz soļu motoru kontroles iz</w:t>
      </w:r>
      <w:r w:rsidR="00765EBC">
        <w:rPr>
          <w:rFonts w:ascii="Times New Roman" w:hAnsi="Times New Roman" w:cs="Times New Roman"/>
          <w:sz w:val="24"/>
          <w:lang w:val="lv-LV"/>
        </w:rPr>
        <w:t>vadus</w:t>
      </w:r>
      <w:r w:rsidR="00DA1881">
        <w:rPr>
          <w:rFonts w:ascii="Times New Roman" w:hAnsi="Times New Roman" w:cs="Times New Roman"/>
          <w:sz w:val="24"/>
          <w:lang w:val="lv-LV"/>
        </w:rPr>
        <w:t>.</w:t>
      </w:r>
      <w:r w:rsidR="00F44FDB" w:rsidRPr="00F44FDB">
        <w:rPr>
          <w:rFonts w:ascii="Times New Roman" w:hAnsi="Times New Roman" w:cs="Times New Roman"/>
          <w:sz w:val="24"/>
          <w:lang w:val="lv-LV"/>
        </w:rPr>
        <w:t xml:space="preserve"> </w:t>
      </w:r>
      <w:r w:rsidR="006733EB">
        <w:rPr>
          <w:rFonts w:ascii="Times New Roman" w:hAnsi="Times New Roman" w:cs="Times New Roman"/>
          <w:sz w:val="24"/>
          <w:lang w:val="lv-LV"/>
        </w:rPr>
        <w:t>(Kodu skatīt 2. pielikumā, ISR.asm failā, zem iezīmēm ISR_OVF0 un ISR_OC0A)</w:t>
      </w:r>
    </w:p>
    <w:p w14:paraId="6281D63A" w14:textId="6641ACC2" w:rsidR="00A23BB1" w:rsidRDefault="00A23BB1" w:rsidP="00DA1881">
      <w:pPr>
        <w:ind w:firstLine="720"/>
        <w:rPr>
          <w:rFonts w:ascii="Times New Roman" w:hAnsi="Times New Roman" w:cs="Times New Roman"/>
          <w:sz w:val="24"/>
          <w:lang w:val="lv-LV"/>
        </w:rPr>
      </w:pPr>
      <w:r>
        <w:rPr>
          <w:rFonts w:ascii="Times New Roman" w:hAnsi="Times New Roman" w:cs="Times New Roman"/>
          <w:sz w:val="24"/>
          <w:lang w:val="lv-LV"/>
        </w:rPr>
        <w:t>Kad sadursmes sensoram pieslēgtais ievads saņem signālu, tiek izslēgts pārtraukums, kurš atbild par motoru pozīcijas izmainīšanu</w:t>
      </w:r>
      <w:r w:rsidR="00321CCE">
        <w:rPr>
          <w:rFonts w:ascii="Times New Roman" w:hAnsi="Times New Roman" w:cs="Times New Roman"/>
          <w:sz w:val="24"/>
          <w:lang w:val="lv-LV"/>
        </w:rPr>
        <w:t>, tā apstādinot motorus. Šis pārtraukums tiek ieslēgts atpakaļ tad, kad sadursmes sensors vairs nav aktīvs</w:t>
      </w:r>
      <w:r w:rsidR="00AF30A5">
        <w:rPr>
          <w:rFonts w:ascii="Times New Roman" w:hAnsi="Times New Roman" w:cs="Times New Roman"/>
          <w:sz w:val="24"/>
          <w:lang w:val="lv-LV"/>
        </w:rPr>
        <w:t xml:space="preserve">. </w:t>
      </w:r>
      <w:r w:rsidR="009C2017">
        <w:rPr>
          <w:rFonts w:ascii="Times New Roman" w:hAnsi="Times New Roman" w:cs="Times New Roman"/>
          <w:sz w:val="24"/>
          <w:lang w:val="lv-LV"/>
        </w:rPr>
        <w:t xml:space="preserve">Kad tiek nospiesta uz mikrokontroliera esošā poga, tiek atkārtota programmas inicializācija, efektīvi restartējot programmu. </w:t>
      </w:r>
      <w:r w:rsidR="00AF30A5">
        <w:rPr>
          <w:rFonts w:ascii="Times New Roman" w:hAnsi="Times New Roman" w:cs="Times New Roman"/>
          <w:sz w:val="24"/>
          <w:lang w:val="lv-LV"/>
        </w:rPr>
        <w:t>(Kodu skatīt 2. pielikumā, Main.asm failā, zem iezīmes MAIN)</w:t>
      </w:r>
    </w:p>
    <w:p w14:paraId="72FAC1A0" w14:textId="08E1EE9F" w:rsidR="003A0291" w:rsidRPr="00850788" w:rsidRDefault="003A0291" w:rsidP="00A23BB1">
      <w:pPr>
        <w:rPr>
          <w:rFonts w:ascii="Times New Roman" w:hAnsi="Times New Roman" w:cs="Times New Roman"/>
          <w:b/>
          <w:sz w:val="32"/>
          <w:lang w:val="lv-LV"/>
        </w:rPr>
      </w:pPr>
      <w:r w:rsidRPr="002F1DCE">
        <w:rPr>
          <w:rFonts w:ascii="Times New Roman" w:hAnsi="Times New Roman" w:cs="Times New Roman"/>
          <w:b/>
          <w:sz w:val="32"/>
        </w:rPr>
        <w:br w:type="page"/>
      </w:r>
    </w:p>
    <w:p w14:paraId="02994442" w14:textId="4E6EB1E5" w:rsidR="00286766" w:rsidRPr="000D20BE" w:rsidRDefault="00CD7A5A" w:rsidP="00286766">
      <w:pPr>
        <w:spacing w:after="480" w:line="240" w:lineRule="auto"/>
        <w:rPr>
          <w:rFonts w:ascii="Times New Roman" w:hAnsi="Times New Roman" w:cs="Times New Roman"/>
          <w:b/>
          <w:sz w:val="32"/>
        </w:rPr>
      </w:pPr>
      <w:r>
        <w:rPr>
          <w:rFonts w:ascii="Times New Roman" w:hAnsi="Times New Roman" w:cs="Times New Roman"/>
          <w:b/>
          <w:sz w:val="32"/>
        </w:rPr>
        <w:lastRenderedPageBreak/>
        <w:t xml:space="preserve">2. </w:t>
      </w:r>
      <w:r w:rsidR="00286766" w:rsidRPr="000D20BE">
        <w:rPr>
          <w:rFonts w:ascii="Times New Roman" w:hAnsi="Times New Roman" w:cs="Times New Roman"/>
          <w:b/>
          <w:sz w:val="32"/>
        </w:rPr>
        <w:t>DAĻA: IEKĀRTAS DARBĪBAS PĀRBAUDE</w:t>
      </w:r>
    </w:p>
    <w:p w14:paraId="3BC88BAB" w14:textId="39426226" w:rsidR="008D0B69" w:rsidRDefault="007B7D80" w:rsidP="00617D3F">
      <w:pPr>
        <w:spacing w:after="0"/>
        <w:ind w:firstLine="720"/>
        <w:jc w:val="both"/>
        <w:rPr>
          <w:rFonts w:ascii="Times New Roman" w:hAnsi="Times New Roman" w:cs="Times New Roman"/>
          <w:sz w:val="24"/>
          <w:szCs w:val="32"/>
          <w:lang w:val="lv-LV"/>
        </w:rPr>
      </w:pPr>
      <w:r>
        <w:rPr>
          <w:rFonts w:ascii="Times New Roman" w:hAnsi="Times New Roman" w:cs="Times New Roman"/>
          <w:sz w:val="24"/>
          <w:szCs w:val="32"/>
          <w:lang w:val="lv-LV"/>
        </w:rPr>
        <w:t>Darbības pārbaude tika veikta sākumā ar atkļūdošanas režīmu “ATMEL studio” vidē</w:t>
      </w:r>
      <w:r w:rsidR="006F057A">
        <w:rPr>
          <w:rFonts w:ascii="Times New Roman" w:hAnsi="Times New Roman" w:cs="Times New Roman"/>
          <w:sz w:val="24"/>
          <w:szCs w:val="32"/>
          <w:lang w:val="lv-LV"/>
        </w:rPr>
        <w:t>, un pēc tam uz pašas iekārtas samontētās iespiedplates, kurai pievienoja attiecīgos motorus un sensorus. Turpmāk dotajos attēlos ir redzama programmas pārbaudes procesa rezultāti atkļūdošanas laikā</w:t>
      </w:r>
      <w:r w:rsidR="00DE26FB">
        <w:rPr>
          <w:rFonts w:ascii="Times New Roman" w:hAnsi="Times New Roman" w:cs="Times New Roman"/>
          <w:sz w:val="24"/>
          <w:szCs w:val="32"/>
          <w:lang w:val="lv-LV"/>
        </w:rPr>
        <w:t>.</w:t>
      </w:r>
    </w:p>
    <w:p w14:paraId="78E7555B" w14:textId="77777777" w:rsidR="00444F5B" w:rsidRDefault="00444F5B" w:rsidP="00617D3F">
      <w:pPr>
        <w:spacing w:after="0"/>
        <w:ind w:firstLine="720"/>
        <w:jc w:val="both"/>
        <w:rPr>
          <w:rFonts w:ascii="Times New Roman" w:hAnsi="Times New Roman" w:cs="Times New Roman"/>
          <w:sz w:val="24"/>
          <w:szCs w:val="32"/>
          <w:lang w:val="lv-LV"/>
        </w:rPr>
      </w:pPr>
    </w:p>
    <w:p w14:paraId="23FAACC9" w14:textId="11EDE110" w:rsidR="00444F5B" w:rsidRDefault="00444F5B" w:rsidP="00444F5B">
      <w:pPr>
        <w:spacing w:after="0"/>
        <w:ind w:firstLine="720"/>
        <w:jc w:val="both"/>
        <w:rPr>
          <w:rFonts w:ascii="Times New Roman" w:hAnsi="Times New Roman" w:cs="Times New Roman"/>
          <w:b/>
          <w:sz w:val="24"/>
          <w:szCs w:val="32"/>
          <w:lang w:val="lv-LV"/>
        </w:rPr>
      </w:pPr>
      <w:r>
        <w:rPr>
          <w:rFonts w:ascii="Times New Roman" w:hAnsi="Times New Roman" w:cs="Times New Roman"/>
          <w:noProof/>
          <w:sz w:val="24"/>
          <w:szCs w:val="32"/>
          <w:lang w:val="lv-LV" w:eastAsia="lv-LV"/>
        </w:rPr>
        <w:drawing>
          <wp:inline distT="0" distB="0" distL="0" distR="0" wp14:anchorId="234EC527" wp14:editId="67CDABD5">
            <wp:extent cx="5911702" cy="1931724"/>
            <wp:effectExtent l="0" t="0" r="0" b="0"/>
            <wp:docPr id="8" name="Picture 8" descr="F:\Studiju materiāli\Kursa darbi\EIB\Servo Arm\StepMotorController\Debug screenshot -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iju materiāli\Kursa darbi\EIB\Servo Arm\StepMotorController\Debug screenshot - initi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1581" cy="1931684"/>
                    </a:xfrm>
                    <a:prstGeom prst="rect">
                      <a:avLst/>
                    </a:prstGeom>
                    <a:noFill/>
                    <a:ln>
                      <a:noFill/>
                    </a:ln>
                  </pic:spPr>
                </pic:pic>
              </a:graphicData>
            </a:graphic>
          </wp:inline>
        </w:drawing>
      </w:r>
    </w:p>
    <w:p w14:paraId="5845EC4F" w14:textId="1E1BEB09" w:rsidR="00444F5B" w:rsidRDefault="00EC67B5" w:rsidP="00444F5B">
      <w:pPr>
        <w:spacing w:after="0"/>
        <w:ind w:firstLine="720"/>
        <w:jc w:val="center"/>
        <w:rPr>
          <w:rFonts w:ascii="Times New Roman" w:hAnsi="Times New Roman" w:cs="Times New Roman"/>
          <w:i/>
          <w:lang w:val="lv-LV"/>
        </w:rPr>
      </w:pPr>
      <w:r>
        <w:rPr>
          <w:rFonts w:ascii="Times New Roman" w:hAnsi="Times New Roman" w:cs="Times New Roman"/>
          <w:i/>
          <w:lang w:val="lv-LV"/>
        </w:rPr>
        <w:t>Att. 2.1. -</w:t>
      </w:r>
      <w:r w:rsidR="005E6A75">
        <w:rPr>
          <w:rFonts w:ascii="Times New Roman" w:hAnsi="Times New Roman" w:cs="Times New Roman"/>
          <w:i/>
          <w:lang w:val="lv-LV"/>
        </w:rPr>
        <w:t xml:space="preserve"> Soļu motoru informācijas atrašanās vieta IRAM atmiņā</w:t>
      </w:r>
      <w:r w:rsidR="00791DF3">
        <w:rPr>
          <w:rFonts w:ascii="Times New Roman" w:hAnsi="Times New Roman" w:cs="Times New Roman"/>
          <w:i/>
          <w:lang w:val="lv-LV"/>
        </w:rPr>
        <w:t>, katrs vārds satur informāciju vienam motoram, redzamās vērtības tiek iestatītas inicializācijā</w:t>
      </w:r>
    </w:p>
    <w:p w14:paraId="2B987CB3" w14:textId="77777777" w:rsidR="005E6A75" w:rsidRDefault="005E6A75" w:rsidP="00444F5B">
      <w:pPr>
        <w:spacing w:after="0"/>
        <w:ind w:firstLine="720"/>
        <w:jc w:val="center"/>
        <w:rPr>
          <w:rFonts w:ascii="Times New Roman" w:hAnsi="Times New Roman" w:cs="Times New Roman"/>
          <w:i/>
          <w:lang w:val="lv-LV"/>
        </w:rPr>
      </w:pPr>
    </w:p>
    <w:p w14:paraId="4E295D25" w14:textId="77777777" w:rsidR="005E6A75" w:rsidRDefault="005E6A75" w:rsidP="00444F5B">
      <w:pPr>
        <w:spacing w:after="0"/>
        <w:ind w:firstLine="720"/>
        <w:jc w:val="center"/>
        <w:rPr>
          <w:rFonts w:ascii="Times New Roman" w:hAnsi="Times New Roman" w:cs="Times New Roman"/>
          <w:i/>
          <w:lang w:val="lv-LV"/>
        </w:rPr>
      </w:pPr>
    </w:p>
    <w:p w14:paraId="23E7237E" w14:textId="04046988" w:rsidR="005E6A75" w:rsidRDefault="005E6A75" w:rsidP="00444F5B">
      <w:pPr>
        <w:spacing w:after="0"/>
        <w:ind w:firstLine="720"/>
        <w:jc w:val="center"/>
        <w:rPr>
          <w:rFonts w:ascii="Times New Roman" w:hAnsi="Times New Roman" w:cs="Times New Roman"/>
          <w:b/>
          <w:sz w:val="24"/>
          <w:szCs w:val="32"/>
          <w:lang w:val="lv-LV"/>
        </w:rPr>
      </w:pPr>
      <w:r>
        <w:rPr>
          <w:rFonts w:ascii="Times New Roman" w:hAnsi="Times New Roman" w:cs="Times New Roman"/>
          <w:i/>
          <w:noProof/>
          <w:lang w:val="lv-LV" w:eastAsia="lv-LV"/>
        </w:rPr>
        <w:drawing>
          <wp:inline distT="0" distB="0" distL="0" distR="0" wp14:anchorId="6639CA36" wp14:editId="74A89FB9">
            <wp:extent cx="3891280" cy="1233170"/>
            <wp:effectExtent l="0" t="0" r="0" b="5080"/>
            <wp:docPr id="9" name="Picture 9" descr="F:\Studiju materiāli\Kursa darbi\EIB\Servo Arm\StepMotorController\Debug screenshot - some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iju materiāli\Kursa darbi\EIB\Servo Arm\StepMotorController\Debug screenshot - somewhe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1280" cy="1233170"/>
                    </a:xfrm>
                    <a:prstGeom prst="rect">
                      <a:avLst/>
                    </a:prstGeom>
                    <a:noFill/>
                    <a:ln>
                      <a:noFill/>
                    </a:ln>
                  </pic:spPr>
                </pic:pic>
              </a:graphicData>
            </a:graphic>
          </wp:inline>
        </w:drawing>
      </w:r>
    </w:p>
    <w:p w14:paraId="38513A7B" w14:textId="1CC95213" w:rsidR="005E6A75" w:rsidRPr="006115F9" w:rsidRDefault="00791DF3" w:rsidP="00444F5B">
      <w:pPr>
        <w:spacing w:after="0"/>
        <w:ind w:firstLine="720"/>
        <w:jc w:val="center"/>
        <w:rPr>
          <w:rFonts w:ascii="Times New Roman" w:hAnsi="Times New Roman" w:cs="Times New Roman"/>
          <w:i/>
          <w:lang w:val="lv-LV"/>
        </w:rPr>
      </w:pPr>
      <w:r>
        <w:rPr>
          <w:rFonts w:ascii="Times New Roman" w:hAnsi="Times New Roman" w:cs="Times New Roman"/>
          <w:i/>
          <w:lang w:val="lv-LV"/>
        </w:rPr>
        <w:t>Att. 2.2</w:t>
      </w:r>
      <w:r w:rsidR="005E6A75">
        <w:rPr>
          <w:rFonts w:ascii="Times New Roman" w:hAnsi="Times New Roman" w:cs="Times New Roman"/>
          <w:i/>
          <w:lang w:val="lv-LV"/>
        </w:rPr>
        <w:t>. -</w:t>
      </w:r>
      <w:r>
        <w:rPr>
          <w:rFonts w:ascii="Times New Roman" w:hAnsi="Times New Roman" w:cs="Times New Roman"/>
          <w:i/>
          <w:lang w:val="lv-LV"/>
        </w:rPr>
        <w:t xml:space="preserve"> Soļu motoru informācijas izmaiņas programmas darbības laikā</w:t>
      </w:r>
      <w:r w:rsidR="006115F9">
        <w:rPr>
          <w:rFonts w:ascii="Times New Roman" w:hAnsi="Times New Roman" w:cs="Times New Roman"/>
          <w:i/>
          <w:lang w:val="lv-LV"/>
        </w:rPr>
        <w:t>, otrā soļu motora pozīcija pašlaik ir 8</w:t>
      </w:r>
      <w:r w:rsidR="00C158B5">
        <w:rPr>
          <w:rFonts w:ascii="Times New Roman" w:hAnsi="Times New Roman" w:cs="Times New Roman"/>
          <w:i/>
          <w:lang w:val="lv-LV"/>
        </w:rPr>
        <w:t>8</w:t>
      </w:r>
      <w:r w:rsidR="006115F9">
        <w:rPr>
          <w:rFonts w:ascii="Times New Roman" w:hAnsi="Times New Roman" w:cs="Times New Roman"/>
          <w:i/>
          <w:lang w:val="lv-LV"/>
        </w:rPr>
        <w:t>/256 * 360</w:t>
      </w:r>
      <w:r w:rsidR="006115F9">
        <w:rPr>
          <w:rFonts w:ascii="Times New Roman" w:hAnsi="Times New Roman" w:cs="Times New Roman"/>
          <w:i/>
          <w:vertAlign w:val="superscript"/>
          <w:lang w:val="lv-LV"/>
        </w:rPr>
        <w:t>o</w:t>
      </w:r>
      <w:r w:rsidR="006115F9">
        <w:rPr>
          <w:rFonts w:ascii="Times New Roman" w:hAnsi="Times New Roman" w:cs="Times New Roman"/>
          <w:i/>
          <w:lang w:val="lv-LV"/>
        </w:rPr>
        <w:t xml:space="preserve"> = 1</w:t>
      </w:r>
      <w:r w:rsidR="00040901">
        <w:rPr>
          <w:rFonts w:ascii="Times New Roman" w:hAnsi="Times New Roman" w:cs="Times New Roman"/>
          <w:i/>
          <w:lang w:val="lv-LV"/>
        </w:rPr>
        <w:t>24</w:t>
      </w:r>
      <w:r w:rsidR="006115F9">
        <w:rPr>
          <w:rFonts w:ascii="Times New Roman" w:hAnsi="Times New Roman" w:cs="Times New Roman"/>
          <w:i/>
          <w:vertAlign w:val="superscript"/>
          <w:lang w:val="lv-LV"/>
        </w:rPr>
        <w:t>o</w:t>
      </w:r>
    </w:p>
    <w:p w14:paraId="00467F91" w14:textId="77777777" w:rsidR="005E6A75" w:rsidRDefault="005E6A75" w:rsidP="00444F5B">
      <w:pPr>
        <w:spacing w:after="0"/>
        <w:ind w:firstLine="720"/>
        <w:jc w:val="center"/>
        <w:rPr>
          <w:rFonts w:ascii="Times New Roman" w:hAnsi="Times New Roman" w:cs="Times New Roman"/>
          <w:b/>
          <w:sz w:val="24"/>
          <w:szCs w:val="32"/>
          <w:lang w:val="lv-LV"/>
        </w:rPr>
      </w:pPr>
    </w:p>
    <w:p w14:paraId="1F3D63BE" w14:textId="35B05695" w:rsidR="005E6A75" w:rsidRDefault="005E6A75" w:rsidP="00444F5B">
      <w:pPr>
        <w:spacing w:after="0"/>
        <w:ind w:firstLine="720"/>
        <w:jc w:val="center"/>
        <w:rPr>
          <w:rFonts w:ascii="Times New Roman" w:hAnsi="Times New Roman" w:cs="Times New Roman"/>
          <w:b/>
          <w:sz w:val="24"/>
          <w:szCs w:val="32"/>
          <w:lang w:val="lv-LV"/>
        </w:rPr>
      </w:pPr>
      <w:r>
        <w:rPr>
          <w:rFonts w:ascii="Times New Roman" w:hAnsi="Times New Roman" w:cs="Times New Roman"/>
          <w:b/>
          <w:noProof/>
          <w:sz w:val="24"/>
          <w:szCs w:val="32"/>
          <w:lang w:val="lv-LV" w:eastAsia="lv-LV"/>
        </w:rPr>
        <w:drawing>
          <wp:inline distT="0" distB="0" distL="0" distR="0" wp14:anchorId="23DE9A7C" wp14:editId="3F3A2BD5">
            <wp:extent cx="4168140" cy="1595120"/>
            <wp:effectExtent l="0" t="0" r="3810" b="5080"/>
            <wp:docPr id="10" name="Picture 10" descr="F:\Studiju materiāli\Kursa darbi\EIB\Servo Arm\StepMotorController\Debug screenshot - min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iju materiāli\Kursa darbi\EIB\Servo Arm\StepMotorController\Debug screenshot - minma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8140" cy="1595120"/>
                    </a:xfrm>
                    <a:prstGeom prst="rect">
                      <a:avLst/>
                    </a:prstGeom>
                    <a:noFill/>
                    <a:ln>
                      <a:noFill/>
                    </a:ln>
                  </pic:spPr>
                </pic:pic>
              </a:graphicData>
            </a:graphic>
          </wp:inline>
        </w:drawing>
      </w:r>
    </w:p>
    <w:p w14:paraId="5392C0B0" w14:textId="66384569" w:rsidR="005E6A75" w:rsidRPr="00692ECE" w:rsidRDefault="00791DF3" w:rsidP="00444F5B">
      <w:pPr>
        <w:spacing w:after="0"/>
        <w:ind w:firstLine="720"/>
        <w:jc w:val="center"/>
        <w:rPr>
          <w:rFonts w:ascii="Times New Roman" w:hAnsi="Times New Roman" w:cs="Times New Roman"/>
          <w:b/>
          <w:sz w:val="24"/>
          <w:szCs w:val="32"/>
          <w:lang w:val="lv-LV"/>
        </w:rPr>
      </w:pPr>
      <w:r>
        <w:rPr>
          <w:rFonts w:ascii="Times New Roman" w:hAnsi="Times New Roman" w:cs="Times New Roman"/>
          <w:i/>
          <w:lang w:val="lv-LV"/>
        </w:rPr>
        <w:t>Att. 2.3</w:t>
      </w:r>
      <w:r w:rsidR="005E6A75">
        <w:rPr>
          <w:rFonts w:ascii="Times New Roman" w:hAnsi="Times New Roman" w:cs="Times New Roman"/>
          <w:i/>
          <w:lang w:val="lv-LV"/>
        </w:rPr>
        <w:t>. -</w:t>
      </w:r>
      <w:r w:rsidR="00C158B5">
        <w:rPr>
          <w:rFonts w:ascii="Times New Roman" w:hAnsi="Times New Roman" w:cs="Times New Roman"/>
          <w:i/>
          <w:lang w:val="lv-LV"/>
        </w:rPr>
        <w:t xml:space="preserve"> otrais un trešais soļu motors ir pārvietots līdz savai maksimālajai un minimālajai robežai (224/256*360</w:t>
      </w:r>
      <w:r w:rsidR="00C158B5">
        <w:rPr>
          <w:rFonts w:ascii="Times New Roman" w:hAnsi="Times New Roman" w:cs="Times New Roman"/>
          <w:i/>
          <w:vertAlign w:val="superscript"/>
          <w:lang w:val="lv-LV"/>
        </w:rPr>
        <w:t>o</w:t>
      </w:r>
      <w:r w:rsidR="00C158B5">
        <w:rPr>
          <w:rFonts w:ascii="Times New Roman" w:hAnsi="Times New Roman" w:cs="Times New Roman"/>
          <w:i/>
          <w:lang w:val="lv-LV"/>
        </w:rPr>
        <w:t xml:space="preserve"> =</w:t>
      </w:r>
      <w:r w:rsidR="00272C1C">
        <w:rPr>
          <w:rFonts w:ascii="Times New Roman" w:hAnsi="Times New Roman" w:cs="Times New Roman"/>
          <w:i/>
          <w:lang w:val="lv-LV"/>
        </w:rPr>
        <w:t>315</w:t>
      </w:r>
      <w:r w:rsidR="00272C1C">
        <w:rPr>
          <w:rFonts w:ascii="Times New Roman" w:hAnsi="Times New Roman" w:cs="Times New Roman"/>
          <w:i/>
          <w:vertAlign w:val="superscript"/>
          <w:lang w:val="lv-LV"/>
        </w:rPr>
        <w:t>o</w:t>
      </w:r>
      <w:r w:rsidR="00272C1C">
        <w:rPr>
          <w:rFonts w:ascii="Times New Roman" w:hAnsi="Times New Roman" w:cs="Times New Roman"/>
          <w:i/>
          <w:lang w:val="lv-LV"/>
        </w:rPr>
        <w:t xml:space="preserve">, </w:t>
      </w:r>
      <w:r w:rsidR="00C158B5">
        <w:rPr>
          <w:rFonts w:ascii="Times New Roman" w:hAnsi="Times New Roman" w:cs="Times New Roman"/>
          <w:i/>
          <w:lang w:val="lv-LV"/>
        </w:rPr>
        <w:t xml:space="preserve"> </w:t>
      </w:r>
      <w:r w:rsidR="00272C1C">
        <w:rPr>
          <w:rFonts w:ascii="Times New Roman" w:hAnsi="Times New Roman" w:cs="Times New Roman"/>
          <w:i/>
          <w:lang w:val="lv-LV"/>
        </w:rPr>
        <w:t>32/256*360</w:t>
      </w:r>
      <w:r w:rsidR="00272C1C">
        <w:rPr>
          <w:rFonts w:ascii="Times New Roman" w:hAnsi="Times New Roman" w:cs="Times New Roman"/>
          <w:i/>
          <w:vertAlign w:val="superscript"/>
          <w:lang w:val="lv-LV"/>
        </w:rPr>
        <w:t>o</w:t>
      </w:r>
      <w:r w:rsidR="00272C1C">
        <w:rPr>
          <w:rFonts w:ascii="Times New Roman" w:hAnsi="Times New Roman" w:cs="Times New Roman"/>
          <w:i/>
          <w:lang w:val="lv-LV"/>
        </w:rPr>
        <w:t xml:space="preserve"> =45</w:t>
      </w:r>
      <w:r w:rsidR="00272C1C">
        <w:rPr>
          <w:rFonts w:ascii="Times New Roman" w:hAnsi="Times New Roman" w:cs="Times New Roman"/>
          <w:i/>
          <w:vertAlign w:val="superscript"/>
          <w:lang w:val="lv-LV"/>
        </w:rPr>
        <w:t>o</w:t>
      </w:r>
      <w:r w:rsidR="00692ECE">
        <w:rPr>
          <w:rFonts w:ascii="Times New Roman" w:hAnsi="Times New Roman" w:cs="Times New Roman"/>
          <w:i/>
          <w:lang w:val="lv-LV"/>
        </w:rPr>
        <w:t>)</w:t>
      </w:r>
    </w:p>
    <w:p w14:paraId="0D877C0D" w14:textId="77777777" w:rsidR="00444F5B" w:rsidRPr="008D0B69" w:rsidRDefault="00444F5B" w:rsidP="00444F5B">
      <w:pPr>
        <w:spacing w:after="0"/>
        <w:ind w:firstLine="720"/>
        <w:jc w:val="both"/>
        <w:rPr>
          <w:rFonts w:ascii="Times New Roman" w:hAnsi="Times New Roman" w:cs="Times New Roman"/>
          <w:b/>
          <w:sz w:val="24"/>
          <w:szCs w:val="32"/>
          <w:lang w:val="lv-LV"/>
        </w:rPr>
      </w:pPr>
    </w:p>
    <w:p w14:paraId="1C60EA39" w14:textId="77777777" w:rsidR="00A5797A" w:rsidRPr="000D20BE" w:rsidRDefault="00A5797A" w:rsidP="00A5797A">
      <w:pPr>
        <w:rPr>
          <w:rFonts w:ascii="Times New Roman" w:hAnsi="Times New Roman" w:cs="Times New Roman"/>
          <w:lang w:val="lv-LV"/>
        </w:rPr>
      </w:pPr>
    </w:p>
    <w:p w14:paraId="706694FD" w14:textId="7E84F87F" w:rsidR="001B7841" w:rsidRDefault="00617D3F" w:rsidP="00617D3F">
      <w:pPr>
        <w:jc w:val="center"/>
        <w:rPr>
          <w:rFonts w:ascii="Times New Roman" w:hAnsi="Times New Roman" w:cs="Times New Roman"/>
          <w:lang w:val="lv-LV"/>
        </w:rPr>
      </w:pPr>
      <w:r>
        <w:rPr>
          <w:rFonts w:ascii="Times New Roman" w:hAnsi="Times New Roman" w:cs="Times New Roman"/>
          <w:noProof/>
          <w:sz w:val="24"/>
          <w:szCs w:val="32"/>
          <w:lang w:val="lv-LV" w:eastAsia="lv-LV"/>
        </w:rPr>
        <w:lastRenderedPageBreak/>
        <w:drawing>
          <wp:inline distT="0" distB="0" distL="0" distR="0" wp14:anchorId="4E3E2462" wp14:editId="4106B45E">
            <wp:extent cx="3051810" cy="2286000"/>
            <wp:effectExtent l="0" t="0" r="0" b="0"/>
            <wp:docPr id="5" name="Picture 5" descr="F:\Studiju materiāli\Kursa darbi\EIB\Servo Arm\StepMotorController\Stepper PW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iju materiāli\Kursa darbi\EIB\Servo Arm\StepMotorController\Stepper PWM.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810" cy="2286000"/>
                    </a:xfrm>
                    <a:prstGeom prst="rect">
                      <a:avLst/>
                    </a:prstGeom>
                    <a:noFill/>
                    <a:ln>
                      <a:noFill/>
                    </a:ln>
                  </pic:spPr>
                </pic:pic>
              </a:graphicData>
            </a:graphic>
          </wp:inline>
        </w:drawing>
      </w:r>
    </w:p>
    <w:p w14:paraId="42BC2A24" w14:textId="7430F7C9" w:rsidR="00617D3F" w:rsidRDefault="00EC67B5" w:rsidP="00617D3F">
      <w:pPr>
        <w:jc w:val="center"/>
        <w:rPr>
          <w:rFonts w:ascii="Times New Roman" w:hAnsi="Times New Roman" w:cs="Times New Roman"/>
          <w:i/>
          <w:lang w:val="lv-LV"/>
        </w:rPr>
      </w:pPr>
      <w:r>
        <w:rPr>
          <w:rFonts w:ascii="Times New Roman" w:hAnsi="Times New Roman" w:cs="Times New Roman"/>
          <w:i/>
          <w:lang w:val="lv-LV"/>
        </w:rPr>
        <w:t>Att. 2.4</w:t>
      </w:r>
      <w:r w:rsidR="00617D3F">
        <w:rPr>
          <w:rFonts w:ascii="Times New Roman" w:hAnsi="Times New Roman" w:cs="Times New Roman"/>
          <w:i/>
          <w:lang w:val="lv-LV"/>
        </w:rPr>
        <w:t>. - Soļu motora vadības signāla izejas modulācija (Šeit izeja aktīva 25% no perioda)</w:t>
      </w:r>
    </w:p>
    <w:p w14:paraId="21AEC109" w14:textId="77777777" w:rsidR="00444F5B" w:rsidRDefault="00444F5B" w:rsidP="00617D3F">
      <w:pPr>
        <w:jc w:val="center"/>
        <w:rPr>
          <w:rFonts w:ascii="Times New Roman" w:hAnsi="Times New Roman" w:cs="Times New Roman"/>
          <w:i/>
          <w:lang w:val="lv-LV"/>
        </w:rPr>
      </w:pPr>
    </w:p>
    <w:p w14:paraId="48304698" w14:textId="77777777" w:rsidR="00444F5B" w:rsidRDefault="00444F5B" w:rsidP="00617D3F">
      <w:pPr>
        <w:jc w:val="center"/>
        <w:rPr>
          <w:rFonts w:ascii="Times New Roman" w:hAnsi="Times New Roman" w:cs="Times New Roman"/>
          <w:i/>
          <w:lang w:val="lv-LV"/>
        </w:rPr>
      </w:pPr>
    </w:p>
    <w:p w14:paraId="315E20B0" w14:textId="688D59D0" w:rsidR="00617D3F" w:rsidRDefault="00617D3F" w:rsidP="00617D3F">
      <w:pPr>
        <w:jc w:val="center"/>
        <w:rPr>
          <w:rFonts w:ascii="Times New Roman" w:hAnsi="Times New Roman" w:cs="Times New Roman"/>
          <w:lang w:val="lv-LV"/>
        </w:rPr>
      </w:pPr>
      <w:r>
        <w:rPr>
          <w:rFonts w:ascii="Times New Roman" w:hAnsi="Times New Roman" w:cs="Times New Roman"/>
          <w:i/>
          <w:noProof/>
          <w:lang w:val="lv-LV" w:eastAsia="lv-LV"/>
        </w:rPr>
        <w:drawing>
          <wp:inline distT="0" distB="0" distL="0" distR="0" wp14:anchorId="1EAC4E15" wp14:editId="773A4CEE">
            <wp:extent cx="3051810" cy="2286000"/>
            <wp:effectExtent l="0" t="0" r="0" b="0"/>
            <wp:docPr id="7" name="Picture 7" descr="F:\Studiju materiāli\Kursa darbi\EIB\Servo Arm\StepMotorController\Servo PWM pul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iju materiāli\Kursa darbi\EIB\Servo Arm\StepMotorController\Servo PWM puls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810" cy="2286000"/>
                    </a:xfrm>
                    <a:prstGeom prst="rect">
                      <a:avLst/>
                    </a:prstGeom>
                    <a:noFill/>
                    <a:ln>
                      <a:noFill/>
                    </a:ln>
                  </pic:spPr>
                </pic:pic>
              </a:graphicData>
            </a:graphic>
          </wp:inline>
        </w:drawing>
      </w:r>
      <w:r w:rsidRPr="00617D3F">
        <w:rPr>
          <w:rFonts w:ascii="Times New Roman" w:hAnsi="Times New Roman" w:cs="Times New Roman"/>
          <w:lang w:val="lv-LV"/>
        </w:rPr>
        <w:t xml:space="preserve"> </w:t>
      </w:r>
    </w:p>
    <w:p w14:paraId="1C70B937" w14:textId="2D99EB20" w:rsidR="00617D3F" w:rsidRDefault="00EC67B5" w:rsidP="00CD7A5A">
      <w:pPr>
        <w:jc w:val="center"/>
        <w:rPr>
          <w:rFonts w:ascii="Times New Roman" w:hAnsi="Times New Roman" w:cs="Times New Roman"/>
          <w:i/>
          <w:lang w:val="lv-LV"/>
        </w:rPr>
      </w:pPr>
      <w:r>
        <w:rPr>
          <w:rFonts w:ascii="Times New Roman" w:hAnsi="Times New Roman" w:cs="Times New Roman"/>
          <w:i/>
          <w:lang w:val="lv-LV"/>
        </w:rPr>
        <w:t>Att. 2.5</w:t>
      </w:r>
      <w:r w:rsidR="00617D3F">
        <w:rPr>
          <w:rFonts w:ascii="Times New Roman" w:hAnsi="Times New Roman" w:cs="Times New Roman"/>
          <w:i/>
          <w:lang w:val="lv-LV"/>
        </w:rPr>
        <w:t>. - Servo motora vadības signāls, pieprasītā pozīcija ir motora vidū (0</w:t>
      </w:r>
      <w:r w:rsidR="00617D3F">
        <w:rPr>
          <w:rFonts w:ascii="Times New Roman" w:hAnsi="Times New Roman" w:cs="Times New Roman"/>
          <w:i/>
          <w:vertAlign w:val="superscript"/>
          <w:lang w:val="lv-LV"/>
        </w:rPr>
        <w:t>o</w:t>
      </w:r>
      <w:r w:rsidR="00617D3F">
        <w:rPr>
          <w:rFonts w:ascii="Times New Roman" w:hAnsi="Times New Roman" w:cs="Times New Roman"/>
          <w:i/>
          <w:lang w:val="lv-LV"/>
        </w:rPr>
        <w:t>)</w:t>
      </w:r>
    </w:p>
    <w:p w14:paraId="10C97A97" w14:textId="6224D1AA" w:rsidR="00617D3F" w:rsidRPr="00617D3F" w:rsidRDefault="00F35CE8" w:rsidP="00617D3F">
      <w:pPr>
        <w:rPr>
          <w:rFonts w:ascii="Times New Roman" w:hAnsi="Times New Roman" w:cs="Times New Roman"/>
          <w:sz w:val="24"/>
          <w:lang w:val="lv-LV"/>
        </w:rPr>
      </w:pPr>
      <w:r>
        <w:rPr>
          <w:rFonts w:ascii="Times New Roman" w:hAnsi="Times New Roman" w:cs="Times New Roman"/>
          <w:sz w:val="24"/>
          <w:lang w:val="lv-LV"/>
        </w:rPr>
        <w:t>Iekārtas darbības pārbaudes laikā bija nepieciešams mainīt dažus kontroles protokolus. Tika eksperimentāli noteikts, ka izmantotā servo motora vadības pulss var būt 0-3ms, nevis 1-2ms garš</w:t>
      </w:r>
      <w:r w:rsidR="00805221">
        <w:rPr>
          <w:rFonts w:ascii="Times New Roman" w:hAnsi="Times New Roman" w:cs="Times New Roman"/>
          <w:sz w:val="24"/>
          <w:lang w:val="lv-LV"/>
        </w:rPr>
        <w:t>, un soļu motoriem elektronikas daļā bija problēmas ar motoru vadīšanas tranzistoriem (Nepietiekami pastiprināta mikrokontroliera izejas signāla strāva), un tāpēc soļu motoru PWM tika praktiski neizmantots (Izejas signāls netiek nodalīts)</w:t>
      </w:r>
    </w:p>
    <w:p w14:paraId="1EB2F66A" w14:textId="77777777" w:rsidR="001B7841" w:rsidRPr="000D20BE" w:rsidRDefault="001B7841">
      <w:pPr>
        <w:rPr>
          <w:rFonts w:ascii="Times New Roman" w:hAnsi="Times New Roman" w:cs="Times New Roman"/>
          <w:lang w:val="lv-LV"/>
        </w:rPr>
      </w:pPr>
      <w:r w:rsidRPr="000D20BE">
        <w:rPr>
          <w:rFonts w:ascii="Times New Roman" w:hAnsi="Times New Roman" w:cs="Times New Roman"/>
          <w:lang w:val="lv-LV"/>
        </w:rPr>
        <w:br w:type="page"/>
      </w:r>
    </w:p>
    <w:p w14:paraId="52A3F57B" w14:textId="77777777" w:rsidR="001B7841" w:rsidRPr="000D20BE" w:rsidRDefault="001B7841" w:rsidP="001B7841">
      <w:pPr>
        <w:spacing w:after="480" w:line="240" w:lineRule="auto"/>
        <w:rPr>
          <w:rFonts w:ascii="Times New Roman" w:hAnsi="Times New Roman" w:cs="Times New Roman"/>
          <w:b/>
          <w:sz w:val="32"/>
        </w:rPr>
      </w:pPr>
      <w:r w:rsidRPr="000D20BE">
        <w:rPr>
          <w:rFonts w:ascii="Times New Roman" w:hAnsi="Times New Roman" w:cs="Times New Roman"/>
          <w:b/>
          <w:sz w:val="32"/>
        </w:rPr>
        <w:lastRenderedPageBreak/>
        <w:t>SECINĀJUMI UN PRIEKŠLIKUMI</w:t>
      </w:r>
    </w:p>
    <w:p w14:paraId="102A2CDF" w14:textId="3AB3583D" w:rsidR="00673F90" w:rsidRDefault="003C5847" w:rsidP="003C5847">
      <w:pPr>
        <w:pStyle w:val="ListParagraph"/>
        <w:numPr>
          <w:ilvl w:val="0"/>
          <w:numId w:val="5"/>
        </w:numPr>
        <w:spacing w:after="0" w:line="360" w:lineRule="auto"/>
        <w:jc w:val="both"/>
        <w:rPr>
          <w:rFonts w:ascii="Times New Roman" w:hAnsi="Times New Roman"/>
          <w:sz w:val="24"/>
          <w:lang w:val="lv-LV"/>
        </w:rPr>
      </w:pPr>
      <w:r w:rsidRPr="003C5847">
        <w:rPr>
          <w:rFonts w:ascii="Times New Roman" w:hAnsi="Times New Roman"/>
          <w:sz w:val="24"/>
          <w:lang w:val="lv-LV"/>
        </w:rPr>
        <w:t xml:space="preserve">Izstrādes </w:t>
      </w:r>
      <w:r w:rsidR="00CF008C">
        <w:rPr>
          <w:rFonts w:ascii="Times New Roman" w:hAnsi="Times New Roman"/>
          <w:sz w:val="24"/>
          <w:lang w:val="lv-LV"/>
        </w:rPr>
        <w:t xml:space="preserve">laikā tika nostiprinātas kursā </w:t>
      </w:r>
      <w:r w:rsidRPr="00CF008C">
        <w:rPr>
          <w:rFonts w:ascii="Times New Roman" w:hAnsi="Times New Roman"/>
          <w:b/>
          <w:sz w:val="24"/>
          <w:lang w:val="lv-LV"/>
        </w:rPr>
        <w:t>Mikrokont</w:t>
      </w:r>
      <w:r w:rsidR="00CF008C" w:rsidRPr="00CF008C">
        <w:rPr>
          <w:rFonts w:ascii="Times New Roman" w:hAnsi="Times New Roman"/>
          <w:b/>
          <w:sz w:val="24"/>
          <w:lang w:val="lv-LV"/>
        </w:rPr>
        <w:t>rolieru programmēšanas pamati I</w:t>
      </w:r>
      <w:r w:rsidRPr="003C5847">
        <w:rPr>
          <w:rFonts w:ascii="Times New Roman" w:hAnsi="Times New Roman"/>
          <w:sz w:val="24"/>
          <w:lang w:val="lv-LV"/>
        </w:rPr>
        <w:t xml:space="preserve"> iegūtās</w:t>
      </w:r>
      <w:r w:rsidR="0035328A">
        <w:rPr>
          <w:rFonts w:ascii="Times New Roman" w:hAnsi="Times New Roman"/>
          <w:sz w:val="24"/>
          <w:lang w:val="lv-LV"/>
        </w:rPr>
        <w:t xml:space="preserve"> zināšanas, it īpaši darbībā ar mikrokontrolierī iebūvētajiem taimeriem, to kontroli un pielietojumu</w:t>
      </w:r>
    </w:p>
    <w:p w14:paraId="26634DEF" w14:textId="41BE0AC1" w:rsidR="0035328A" w:rsidRDefault="0035328A"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Tika apgūti soļu motoru un servo motoru kontroles protokoli, un izveidoto sistēmu ir iespējams arī pielietot arī citos projektos, kur nepieciešams vadīt soļu motorus.</w:t>
      </w:r>
    </w:p>
    <w:p w14:paraId="32AF5CDD" w14:textId="69EAEFEF" w:rsidR="00F24731" w:rsidRDefault="00F24731"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Sākotnējā sistēmā autors arī vēlējās iekļaut USART protokolus, lai mikrokontrolieris varētu komunicēt ar datoru, vai citu iekārtu, šādi paplašinot iekārtas darbību, bet projekta realizācijas laikā tika saprasts, ka šo mērķi nevarēs paspēt sasniegt. Secinājums: projekta izmēru un sarežģītību ir jāplāno uzmanīgāk un ir vairāk jāņem vērā personīgā interese projektā.</w:t>
      </w:r>
    </w:p>
    <w:p w14:paraId="66335E64" w14:textId="126A15AD" w:rsidR="00F24731" w:rsidRDefault="00F24731"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 xml:space="preserve">Tika nostiprinātas vispārīgas zināšanas programmēšanā </w:t>
      </w:r>
      <w:r w:rsidRPr="00CB352B">
        <w:rPr>
          <w:rFonts w:ascii="Times New Roman" w:hAnsi="Times New Roman"/>
          <w:i/>
          <w:sz w:val="24"/>
          <w:lang w:val="lv-LV"/>
        </w:rPr>
        <w:t>assembler</w:t>
      </w:r>
      <w:r>
        <w:rPr>
          <w:rFonts w:ascii="Times New Roman" w:hAnsi="Times New Roman"/>
          <w:sz w:val="24"/>
          <w:lang w:val="lv-LV"/>
        </w:rPr>
        <w:t xml:space="preserve"> valodā</w:t>
      </w:r>
    </w:p>
    <w:p w14:paraId="632FC6D1" w14:textId="07AFFC96" w:rsidR="00F24731" w:rsidRDefault="00F24731"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 xml:space="preserve">Tika secināts, ka </w:t>
      </w:r>
      <w:r w:rsidRPr="00CB352B">
        <w:rPr>
          <w:rFonts w:ascii="Times New Roman" w:hAnsi="Times New Roman"/>
          <w:i/>
          <w:sz w:val="24"/>
          <w:lang w:val="lv-LV"/>
        </w:rPr>
        <w:t>assembler</w:t>
      </w:r>
      <w:r>
        <w:rPr>
          <w:rFonts w:ascii="Times New Roman" w:hAnsi="Times New Roman"/>
          <w:sz w:val="24"/>
          <w:lang w:val="lv-LV"/>
        </w:rPr>
        <w:t xml:space="preserve"> valodā nav ērt</w:t>
      </w:r>
      <w:r w:rsidR="006E523B">
        <w:rPr>
          <w:rFonts w:ascii="Times New Roman" w:hAnsi="Times New Roman"/>
          <w:sz w:val="24"/>
          <w:lang w:val="lv-LV"/>
        </w:rPr>
        <w:t>i programmēt šāda apjoma darbu. Labāka alternatīva būtu programmēt mikrokontrolieri C valodā.</w:t>
      </w:r>
    </w:p>
    <w:p w14:paraId="0E249D9E" w14:textId="45C72804" w:rsidR="00F24731" w:rsidRDefault="00F24731"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Tika apgūts Atmega328P mikrokontrolieris un tā arhitektūras specifikas</w:t>
      </w:r>
      <w:r w:rsidR="00FF5310">
        <w:rPr>
          <w:rFonts w:ascii="Times New Roman" w:hAnsi="Times New Roman"/>
          <w:sz w:val="24"/>
          <w:lang w:val="lv-LV"/>
        </w:rPr>
        <w:t>.</w:t>
      </w:r>
    </w:p>
    <w:p w14:paraId="0457014A" w14:textId="7DCA4E22" w:rsidR="006C3A2B" w:rsidRDefault="006C3A2B"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Izstrādāto darbu ir iespējams paplašināt, galvenokārt ar USART sistēmu un ultraskaņas attāluma sensora apstrādi</w:t>
      </w:r>
    </w:p>
    <w:p w14:paraId="5524608B" w14:textId="4C1BFC58" w:rsidR="00765EBC" w:rsidRPr="003C5847" w:rsidRDefault="00765EBC" w:rsidP="003C5847">
      <w:pPr>
        <w:pStyle w:val="ListParagraph"/>
        <w:numPr>
          <w:ilvl w:val="0"/>
          <w:numId w:val="5"/>
        </w:numPr>
        <w:spacing w:after="0" w:line="360" w:lineRule="auto"/>
        <w:jc w:val="both"/>
        <w:rPr>
          <w:rFonts w:ascii="Times New Roman" w:hAnsi="Times New Roman"/>
          <w:sz w:val="24"/>
          <w:lang w:val="lv-LV"/>
        </w:rPr>
      </w:pPr>
      <w:r>
        <w:rPr>
          <w:rFonts w:ascii="Times New Roman" w:hAnsi="Times New Roman"/>
          <w:sz w:val="24"/>
          <w:lang w:val="lv-LV"/>
        </w:rPr>
        <w:t>Paplašinājumi elektroniskajā shēmā var ļaut atbrīvot dažus no mikrokontroliera izvadiem</w:t>
      </w:r>
      <w:r w:rsidR="00C23C21">
        <w:rPr>
          <w:rFonts w:ascii="Times New Roman" w:hAnsi="Times New Roman"/>
          <w:sz w:val="24"/>
          <w:lang w:val="lv-LV"/>
        </w:rPr>
        <w:t>, kurus tad var izmantot papildus sistēmu kontrolei</w:t>
      </w:r>
    </w:p>
    <w:p w14:paraId="6FD0F416" w14:textId="77777777" w:rsidR="007651FA" w:rsidRPr="000D20BE" w:rsidRDefault="007651FA" w:rsidP="00A5797A">
      <w:pPr>
        <w:rPr>
          <w:rFonts w:ascii="Times New Roman" w:hAnsi="Times New Roman" w:cs="Times New Roman"/>
          <w:lang w:val="lv-LV"/>
        </w:rPr>
      </w:pPr>
    </w:p>
    <w:p w14:paraId="44FE541E" w14:textId="26E9EF26" w:rsidR="001B7841" w:rsidRPr="000D20BE" w:rsidRDefault="001B7841">
      <w:pPr>
        <w:rPr>
          <w:rFonts w:ascii="Times New Roman" w:hAnsi="Times New Roman" w:cs="Times New Roman"/>
          <w:lang w:val="lv-LV"/>
        </w:rPr>
      </w:pPr>
    </w:p>
    <w:p w14:paraId="77884EE8" w14:textId="77777777" w:rsidR="001B7841" w:rsidRPr="000D20BE" w:rsidRDefault="001B7841">
      <w:pPr>
        <w:rPr>
          <w:rFonts w:ascii="Times New Roman" w:hAnsi="Times New Roman" w:cs="Times New Roman"/>
          <w:lang w:val="lv-LV"/>
        </w:rPr>
      </w:pPr>
      <w:r w:rsidRPr="000D20BE">
        <w:rPr>
          <w:rFonts w:ascii="Times New Roman" w:hAnsi="Times New Roman" w:cs="Times New Roman"/>
          <w:lang w:val="lv-LV"/>
        </w:rPr>
        <w:br w:type="page"/>
      </w:r>
    </w:p>
    <w:p w14:paraId="2ED6B69E" w14:textId="77777777" w:rsidR="00B02665" w:rsidRPr="006D17A4" w:rsidRDefault="00B02665" w:rsidP="00B02665">
      <w:pPr>
        <w:spacing w:after="480" w:line="240" w:lineRule="auto"/>
        <w:rPr>
          <w:rFonts w:ascii="Times New Roman" w:hAnsi="Times New Roman" w:cs="Times New Roman"/>
          <w:b/>
          <w:sz w:val="32"/>
        </w:rPr>
      </w:pPr>
      <w:r w:rsidRPr="000D20BE">
        <w:rPr>
          <w:rFonts w:ascii="Times New Roman" w:hAnsi="Times New Roman" w:cs="Times New Roman"/>
          <w:b/>
          <w:sz w:val="32"/>
        </w:rPr>
        <w:lastRenderedPageBreak/>
        <w:t>IZMANTOTĀS LITERATŪRAS UN AVOTU SARAKSTS</w:t>
      </w:r>
    </w:p>
    <w:p w14:paraId="05A46F68" w14:textId="77777777" w:rsidR="006500A2" w:rsidRPr="006500A2" w:rsidRDefault="00FC6D39" w:rsidP="004406DB">
      <w:pPr>
        <w:pStyle w:val="ListParagraph"/>
        <w:numPr>
          <w:ilvl w:val="0"/>
          <w:numId w:val="7"/>
        </w:numPr>
        <w:rPr>
          <w:rFonts w:ascii="Times New Roman" w:hAnsi="Times New Roman" w:cs="Times New Roman"/>
          <w:sz w:val="24"/>
          <w:lang w:val="lv-LV"/>
        </w:rPr>
      </w:pPr>
      <w:hyperlink r:id="rId22" w:history="1">
        <w:r w:rsidR="006500A2">
          <w:rPr>
            <w:rStyle w:val="Hyperlink"/>
          </w:rPr>
          <w:t>https://www.microchip.com/mplab/avr-support/atmel-studio-7</w:t>
        </w:r>
      </w:hyperlink>
    </w:p>
    <w:p w14:paraId="14B4D9D6" w14:textId="77777777" w:rsidR="006500A2" w:rsidRPr="006500A2" w:rsidRDefault="00FC6D39" w:rsidP="004406DB">
      <w:pPr>
        <w:pStyle w:val="ListParagraph"/>
        <w:numPr>
          <w:ilvl w:val="0"/>
          <w:numId w:val="7"/>
        </w:numPr>
        <w:rPr>
          <w:rFonts w:ascii="Times New Roman" w:hAnsi="Times New Roman" w:cs="Times New Roman"/>
          <w:sz w:val="24"/>
          <w:lang w:val="lv-LV"/>
        </w:rPr>
      </w:pPr>
      <w:hyperlink r:id="rId23" w:history="1">
        <w:r w:rsidR="006500A2">
          <w:rPr>
            <w:rStyle w:val="Hyperlink"/>
          </w:rPr>
          <w:t>http://www.ee.ic.ac.uk/pcheung/teaching/DE1_EE/stores/sg90_datasheet.pdf</w:t>
        </w:r>
      </w:hyperlink>
    </w:p>
    <w:p w14:paraId="0EDC0BD1" w14:textId="77777777" w:rsidR="00175E0D" w:rsidRPr="00175E0D" w:rsidRDefault="00FC6D39" w:rsidP="00175E0D">
      <w:pPr>
        <w:pStyle w:val="ListParagraph"/>
        <w:numPr>
          <w:ilvl w:val="0"/>
          <w:numId w:val="7"/>
        </w:numPr>
        <w:rPr>
          <w:rFonts w:ascii="Times New Roman" w:hAnsi="Times New Roman" w:cs="Times New Roman"/>
          <w:sz w:val="24"/>
          <w:lang w:val="lv-LV"/>
        </w:rPr>
      </w:pPr>
      <w:hyperlink r:id="rId24" w:history="1">
        <w:r w:rsidR="006500A2">
          <w:rPr>
            <w:rStyle w:val="Hyperlink"/>
          </w:rPr>
          <w:t>http://www.farnell.com/datasheets/1996056.pdf?_ga=2.51441897.1997332079.1580271443-1991697294.1540328744</w:t>
        </w:r>
      </w:hyperlink>
    </w:p>
    <w:p w14:paraId="2986F437" w14:textId="2ABDF80A" w:rsidR="004406DB" w:rsidRPr="00175E0D" w:rsidRDefault="00FC6D39" w:rsidP="00175E0D">
      <w:pPr>
        <w:pStyle w:val="ListParagraph"/>
        <w:numPr>
          <w:ilvl w:val="0"/>
          <w:numId w:val="7"/>
        </w:numPr>
        <w:rPr>
          <w:rFonts w:ascii="Times New Roman" w:hAnsi="Times New Roman" w:cs="Times New Roman"/>
          <w:sz w:val="24"/>
          <w:lang w:val="lv-LV"/>
        </w:rPr>
      </w:pPr>
      <w:hyperlink r:id="rId25" w:history="1">
        <w:r w:rsidR="00175E0D">
          <w:rPr>
            <w:rStyle w:val="Hyperlink"/>
          </w:rPr>
          <w:t>http://ww1.microchip.com/downloads/en/DeviceDoc/Atmel-7810-Automotive-Microcontrollers-ATmega328P_Datasheet.pdf</w:t>
        </w:r>
      </w:hyperlink>
    </w:p>
    <w:p w14:paraId="6C14BDD4" w14:textId="77777777" w:rsidR="00175E0D" w:rsidRPr="006D17A4" w:rsidRDefault="00175E0D" w:rsidP="004406DB">
      <w:pPr>
        <w:pStyle w:val="ListParagraph"/>
        <w:rPr>
          <w:rFonts w:ascii="Times New Roman" w:hAnsi="Times New Roman" w:cs="Times New Roman"/>
          <w:lang w:val="lv-LV"/>
        </w:rPr>
        <w:sectPr w:rsidR="00175E0D" w:rsidRPr="006D17A4" w:rsidSect="00DD04B9">
          <w:footerReference w:type="default" r:id="rId26"/>
          <w:pgSz w:w="11906" w:h="16838"/>
          <w:pgMar w:top="1134" w:right="567" w:bottom="1134" w:left="1134" w:header="567" w:footer="284" w:gutter="0"/>
          <w:cols w:space="708"/>
          <w:docGrid w:linePitch="360"/>
        </w:sectPr>
      </w:pPr>
    </w:p>
    <w:p w14:paraId="4CA4455B" w14:textId="77777777" w:rsidR="009137BF" w:rsidRDefault="006D17A4" w:rsidP="006D17A4">
      <w:pPr>
        <w:ind w:left="720"/>
        <w:rPr>
          <w:rFonts w:ascii="Times New Roman" w:hAnsi="Times New Roman" w:cs="Times New Roman"/>
          <w:b/>
          <w:sz w:val="24"/>
          <w:lang w:val="lv-LV"/>
        </w:rPr>
      </w:pPr>
      <w:r w:rsidRPr="00EE262A">
        <w:rPr>
          <w:rFonts w:ascii="Times New Roman" w:hAnsi="Times New Roman" w:cs="Times New Roman"/>
          <w:b/>
          <w:sz w:val="24"/>
          <w:lang w:val="lv-LV"/>
        </w:rPr>
        <w:lastRenderedPageBreak/>
        <w:t>1. Pielikums – Iekārtas elektroniski principiā</w:t>
      </w:r>
      <w:r w:rsidRPr="00FE68CB">
        <w:rPr>
          <w:rFonts w:ascii="Times New Roman" w:hAnsi="Times New Roman" w:cs="Times New Roman"/>
          <w:sz w:val="24"/>
          <w:lang w:val="lv-LV"/>
        </w:rPr>
        <w:t>l</w:t>
      </w:r>
      <w:r w:rsidRPr="00EE262A">
        <w:rPr>
          <w:rFonts w:ascii="Times New Roman" w:hAnsi="Times New Roman" w:cs="Times New Roman"/>
          <w:b/>
          <w:sz w:val="24"/>
          <w:lang w:val="lv-LV"/>
        </w:rPr>
        <w:t>ā shēma</w:t>
      </w:r>
    </w:p>
    <w:p w14:paraId="6F69A0EC" w14:textId="7EC982E3" w:rsidR="00F7407C" w:rsidRDefault="00BF4DE1" w:rsidP="00F7407C">
      <w:pPr>
        <w:ind w:left="720"/>
        <w:rPr>
          <w:rFonts w:ascii="Times New Roman" w:hAnsi="Times New Roman" w:cs="Times New Roman"/>
          <w:sz w:val="24"/>
          <w:lang w:val="lv-LV"/>
        </w:rPr>
      </w:pPr>
      <w:r>
        <w:rPr>
          <w:rFonts w:ascii="Times New Roman" w:hAnsi="Times New Roman" w:cs="Times New Roman"/>
          <w:sz w:val="24"/>
          <w:lang w:val="lv-LV"/>
        </w:rPr>
        <w:t xml:space="preserve">Skatīt pievienoto failu </w:t>
      </w:r>
      <w:hyperlink r:id="rId27" w:history="1">
        <w:r w:rsidR="009137BF" w:rsidRPr="00BF4DE1">
          <w:rPr>
            <w:rStyle w:val="Hyperlink"/>
            <w:rFonts w:ascii="Times New Roman" w:hAnsi="Times New Roman" w:cs="Times New Roman"/>
            <w:sz w:val="24"/>
            <w:lang w:val="lv-LV"/>
          </w:rPr>
          <w:t>Roboarm.p</w:t>
        </w:r>
        <w:r w:rsidRPr="00BF4DE1">
          <w:rPr>
            <w:rStyle w:val="Hyperlink"/>
            <w:rFonts w:ascii="Times New Roman" w:hAnsi="Times New Roman" w:cs="Times New Roman"/>
            <w:sz w:val="24"/>
            <w:lang w:val="lv-LV"/>
          </w:rPr>
          <w:t>df</w:t>
        </w:r>
      </w:hyperlink>
    </w:p>
    <w:p w14:paraId="7EC1B061" w14:textId="77777777" w:rsidR="00F7407C" w:rsidRDefault="00F7407C" w:rsidP="00F7407C">
      <w:pPr>
        <w:ind w:left="720"/>
        <w:rPr>
          <w:rFonts w:ascii="Times New Roman" w:hAnsi="Times New Roman" w:cs="Times New Roman"/>
          <w:b/>
          <w:color w:val="0070C0"/>
          <w:lang w:val="lv-LV"/>
        </w:rPr>
      </w:pPr>
    </w:p>
    <w:p w14:paraId="087A3558" w14:textId="424F7ED6" w:rsidR="00EF10ED" w:rsidRPr="00F7407C" w:rsidRDefault="006D17A4" w:rsidP="00F7407C">
      <w:pPr>
        <w:ind w:left="720"/>
        <w:rPr>
          <w:rFonts w:ascii="Times New Roman" w:hAnsi="Times New Roman" w:cs="Times New Roman"/>
          <w:b/>
          <w:color w:val="0070C0"/>
          <w:lang w:val="lv-LV"/>
        </w:rPr>
      </w:pPr>
      <w:r w:rsidRPr="00EE262A">
        <w:rPr>
          <w:rFonts w:ascii="Times New Roman" w:hAnsi="Times New Roman" w:cs="Times New Roman"/>
          <w:b/>
          <w:sz w:val="24"/>
          <w:lang w:val="lv-LV"/>
        </w:rPr>
        <w:t xml:space="preserve">2. Pielikums – Programmas </w:t>
      </w:r>
      <w:r w:rsidR="00AC79C6">
        <w:rPr>
          <w:rFonts w:ascii="Times New Roman" w:hAnsi="Times New Roman" w:cs="Times New Roman"/>
          <w:b/>
          <w:sz w:val="24"/>
          <w:lang w:val="lv-LV"/>
        </w:rPr>
        <w:t>k</w:t>
      </w:r>
      <w:r w:rsidR="006722AE">
        <w:rPr>
          <w:rFonts w:ascii="Times New Roman" w:hAnsi="Times New Roman" w:cs="Times New Roman"/>
          <w:b/>
          <w:sz w:val="24"/>
          <w:lang w:val="lv-LV"/>
        </w:rPr>
        <w:t>oda</w:t>
      </w:r>
      <w:r w:rsidR="00A57A08">
        <w:rPr>
          <w:rFonts w:ascii="Times New Roman" w:hAnsi="Times New Roman" w:cs="Times New Roman"/>
          <w:b/>
          <w:sz w:val="24"/>
          <w:lang w:val="lv-LV"/>
        </w:rPr>
        <w:t xml:space="preserve"> failu arhīvs</w:t>
      </w:r>
    </w:p>
    <w:p w14:paraId="710B984E" w14:textId="55F7E246" w:rsidR="00460114" w:rsidRPr="00A57A08" w:rsidRDefault="00374E0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lang w:val="lv-LV"/>
        </w:rPr>
        <w:t xml:space="preserve">Skatīt pievienoto </w:t>
      </w:r>
      <w:r w:rsidR="00EB1B92">
        <w:rPr>
          <w:rFonts w:ascii="Times New Roman" w:hAnsi="Times New Roman" w:cs="Times New Roman"/>
          <w:sz w:val="24"/>
          <w:lang w:val="lv-LV"/>
        </w:rPr>
        <w:t>arhīvu</w:t>
      </w:r>
      <w:r>
        <w:rPr>
          <w:rFonts w:ascii="Times New Roman" w:hAnsi="Times New Roman" w:cs="Times New Roman"/>
          <w:sz w:val="24"/>
          <w:lang w:val="lv-LV"/>
        </w:rPr>
        <w:t xml:space="preserve"> </w:t>
      </w:r>
      <w:hyperlink r:id="rId28" w:history="1">
        <w:r w:rsidRPr="00374E08">
          <w:rPr>
            <w:rStyle w:val="Hyperlink"/>
            <w:rFonts w:ascii="Times New Roman" w:hAnsi="Times New Roman" w:cs="Times New Roman"/>
            <w:sz w:val="24"/>
            <w:lang w:val="lv-LV"/>
          </w:rPr>
          <w:t>StepMotorController.zip</w:t>
        </w:r>
      </w:hyperlink>
      <w:r w:rsidR="00EB1B92">
        <w:rPr>
          <w:rFonts w:ascii="Times New Roman" w:hAnsi="Times New Roman" w:cs="Times New Roman"/>
          <w:sz w:val="24"/>
          <w:lang w:val="lv-LV"/>
        </w:rPr>
        <w:t xml:space="preserve">, kurš satur visus programmas </w:t>
      </w:r>
      <w:r w:rsidR="00EB1B92" w:rsidRPr="00CB352B">
        <w:rPr>
          <w:rFonts w:ascii="Times New Roman" w:hAnsi="Times New Roman" w:cs="Times New Roman"/>
          <w:i/>
          <w:sz w:val="24"/>
          <w:lang w:val="lv-LV"/>
        </w:rPr>
        <w:t>a</w:t>
      </w:r>
      <w:r w:rsidR="00CB352B" w:rsidRPr="00CB352B">
        <w:rPr>
          <w:rFonts w:ascii="Times New Roman" w:hAnsi="Times New Roman" w:cs="Times New Roman"/>
          <w:i/>
          <w:sz w:val="24"/>
          <w:lang w:val="lv-LV"/>
        </w:rPr>
        <w:t>s</w:t>
      </w:r>
      <w:r w:rsidR="00EB1B92" w:rsidRPr="00CB352B">
        <w:rPr>
          <w:rFonts w:ascii="Times New Roman" w:hAnsi="Times New Roman" w:cs="Times New Roman"/>
          <w:i/>
          <w:sz w:val="24"/>
          <w:lang w:val="lv-LV"/>
        </w:rPr>
        <w:t>sembler</w:t>
      </w:r>
      <w:r w:rsidR="00EB1B92">
        <w:rPr>
          <w:rFonts w:ascii="Times New Roman" w:hAnsi="Times New Roman" w:cs="Times New Roman"/>
          <w:sz w:val="24"/>
          <w:lang w:val="lv-LV"/>
        </w:rPr>
        <w:t xml:space="preserve"> koda failus.</w:t>
      </w:r>
    </w:p>
    <w:p w14:paraId="4FD72C79" w14:textId="39237567" w:rsidR="00DE3145" w:rsidRPr="0072524A" w:rsidRDefault="0072524A" w:rsidP="0072524A">
      <w:pPr>
        <w:ind w:left="720"/>
        <w:rPr>
          <w:rFonts w:ascii="Times New Roman" w:hAnsi="Times New Roman" w:cs="Times New Roman"/>
          <w:b/>
          <w:sz w:val="24"/>
          <w:lang w:val="lv-LV"/>
        </w:rPr>
      </w:pPr>
      <w:r w:rsidRPr="0072524A">
        <w:rPr>
          <w:rFonts w:ascii="Times New Roman" w:hAnsi="Times New Roman" w:cs="Times New Roman"/>
          <w:b/>
          <w:sz w:val="24"/>
          <w:lang w:val="lv-LV"/>
        </w:rPr>
        <w:t>3. Pielikums – Vadāmās iekārtas izstrādes atskaite</w:t>
      </w:r>
    </w:p>
    <w:p w14:paraId="54190FEF" w14:textId="07BC7C2B" w:rsidR="00F7407C" w:rsidRPr="00B757BE" w:rsidRDefault="0072524A">
      <w:pPr>
        <w:rPr>
          <w:rStyle w:val="Hyperlink"/>
          <w:rFonts w:ascii="Times New Roman" w:hAnsi="Times New Roman" w:cs="Times New Roman"/>
          <w:sz w:val="24"/>
        </w:rPr>
      </w:pPr>
      <w:r>
        <w:rPr>
          <w:rFonts w:ascii="Times New Roman" w:hAnsi="Times New Roman" w:cs="Times New Roman"/>
          <w:b/>
          <w:sz w:val="32"/>
        </w:rPr>
        <w:tab/>
      </w:r>
      <w:proofErr w:type="spellStart"/>
      <w:r w:rsidRPr="0072524A">
        <w:rPr>
          <w:rFonts w:ascii="Times New Roman" w:hAnsi="Times New Roman" w:cs="Times New Roman"/>
          <w:sz w:val="24"/>
        </w:rPr>
        <w:t>Skatīt</w:t>
      </w:r>
      <w:proofErr w:type="spellEnd"/>
      <w:r w:rsidRPr="0072524A">
        <w:rPr>
          <w:rFonts w:ascii="Times New Roman" w:hAnsi="Times New Roman" w:cs="Times New Roman"/>
          <w:sz w:val="24"/>
        </w:rPr>
        <w:t xml:space="preserve"> </w:t>
      </w:r>
      <w:proofErr w:type="spellStart"/>
      <w:r w:rsidRPr="0072524A">
        <w:rPr>
          <w:rFonts w:ascii="Times New Roman" w:hAnsi="Times New Roman" w:cs="Times New Roman"/>
          <w:sz w:val="24"/>
        </w:rPr>
        <w:t>pie</w:t>
      </w:r>
      <w:r>
        <w:rPr>
          <w:rFonts w:ascii="Times New Roman" w:hAnsi="Times New Roman" w:cs="Times New Roman"/>
          <w:sz w:val="24"/>
        </w:rPr>
        <w:t>vienoto</w:t>
      </w:r>
      <w:proofErr w:type="spellEnd"/>
      <w:r>
        <w:rPr>
          <w:rFonts w:ascii="Times New Roman" w:hAnsi="Times New Roman" w:cs="Times New Roman"/>
          <w:sz w:val="24"/>
        </w:rPr>
        <w:t xml:space="preserve"> </w:t>
      </w:r>
      <w:proofErr w:type="spellStart"/>
      <w:r>
        <w:rPr>
          <w:rFonts w:ascii="Times New Roman" w:hAnsi="Times New Roman" w:cs="Times New Roman"/>
          <w:sz w:val="24"/>
        </w:rPr>
        <w:t>failu</w:t>
      </w:r>
      <w:proofErr w:type="spellEnd"/>
      <w:r>
        <w:rPr>
          <w:rFonts w:ascii="Times New Roman" w:hAnsi="Times New Roman" w:cs="Times New Roman"/>
          <w:sz w:val="24"/>
        </w:rPr>
        <w:t xml:space="preserve"> </w:t>
      </w:r>
      <w:r w:rsidR="00B757BE">
        <w:rPr>
          <w:rFonts w:ascii="Times New Roman" w:hAnsi="Times New Roman" w:cs="Times New Roman"/>
          <w:sz w:val="24"/>
        </w:rPr>
        <w:fldChar w:fldCharType="begin"/>
      </w:r>
      <w:r w:rsidR="00FC6D39">
        <w:rPr>
          <w:rFonts w:ascii="Times New Roman" w:hAnsi="Times New Roman" w:cs="Times New Roman"/>
          <w:sz w:val="24"/>
        </w:rPr>
        <w:instrText>HYPERLINK "Robotiskas%20rokas%20vadības%20sistēma%20-%20prakses%20atskaite.pdf"</w:instrText>
      </w:r>
      <w:r w:rsidR="00FC6D39">
        <w:rPr>
          <w:rFonts w:ascii="Times New Roman" w:hAnsi="Times New Roman" w:cs="Times New Roman"/>
          <w:sz w:val="24"/>
        </w:rPr>
      </w:r>
      <w:r w:rsidR="00B757BE">
        <w:rPr>
          <w:rFonts w:ascii="Times New Roman" w:hAnsi="Times New Roman" w:cs="Times New Roman"/>
          <w:sz w:val="24"/>
        </w:rPr>
        <w:fldChar w:fldCharType="separate"/>
      </w:r>
      <w:proofErr w:type="spellStart"/>
      <w:r w:rsidRPr="00B757BE">
        <w:rPr>
          <w:rStyle w:val="Hyperlink"/>
          <w:rFonts w:ascii="Times New Roman" w:hAnsi="Times New Roman" w:cs="Times New Roman"/>
          <w:sz w:val="24"/>
        </w:rPr>
        <w:t>Robotis</w:t>
      </w:r>
      <w:r w:rsidRPr="00B757BE">
        <w:rPr>
          <w:rStyle w:val="Hyperlink"/>
          <w:rFonts w:ascii="Times New Roman" w:hAnsi="Times New Roman" w:cs="Times New Roman"/>
          <w:sz w:val="24"/>
        </w:rPr>
        <w:t>k</w:t>
      </w:r>
      <w:r w:rsidRPr="00B757BE">
        <w:rPr>
          <w:rStyle w:val="Hyperlink"/>
          <w:rFonts w:ascii="Times New Roman" w:hAnsi="Times New Roman" w:cs="Times New Roman"/>
          <w:sz w:val="24"/>
        </w:rPr>
        <w:t>as</w:t>
      </w:r>
      <w:proofErr w:type="spellEnd"/>
      <w:r w:rsidRPr="00B757BE">
        <w:rPr>
          <w:rStyle w:val="Hyperlink"/>
          <w:rFonts w:ascii="Times New Roman" w:hAnsi="Times New Roman" w:cs="Times New Roman"/>
          <w:sz w:val="24"/>
        </w:rPr>
        <w:t xml:space="preserve"> </w:t>
      </w:r>
      <w:proofErr w:type="spellStart"/>
      <w:r w:rsidRPr="00B757BE">
        <w:rPr>
          <w:rStyle w:val="Hyperlink"/>
          <w:rFonts w:ascii="Times New Roman" w:hAnsi="Times New Roman" w:cs="Times New Roman"/>
          <w:sz w:val="24"/>
        </w:rPr>
        <w:t>rokas</w:t>
      </w:r>
      <w:proofErr w:type="spellEnd"/>
      <w:r w:rsidRPr="00B757BE">
        <w:rPr>
          <w:rStyle w:val="Hyperlink"/>
          <w:rFonts w:ascii="Times New Roman" w:hAnsi="Times New Roman" w:cs="Times New Roman"/>
          <w:sz w:val="24"/>
        </w:rPr>
        <w:t xml:space="preserve"> </w:t>
      </w:r>
      <w:proofErr w:type="spellStart"/>
      <w:r w:rsidRPr="00B757BE">
        <w:rPr>
          <w:rStyle w:val="Hyperlink"/>
          <w:rFonts w:ascii="Times New Roman" w:hAnsi="Times New Roman" w:cs="Times New Roman"/>
          <w:sz w:val="24"/>
        </w:rPr>
        <w:t>vadības</w:t>
      </w:r>
      <w:proofErr w:type="spellEnd"/>
      <w:r w:rsidRPr="00B757BE">
        <w:rPr>
          <w:rStyle w:val="Hyperlink"/>
          <w:rFonts w:ascii="Times New Roman" w:hAnsi="Times New Roman" w:cs="Times New Roman"/>
          <w:sz w:val="24"/>
        </w:rPr>
        <w:t xml:space="preserve"> </w:t>
      </w:r>
      <w:proofErr w:type="spellStart"/>
      <w:r w:rsidRPr="00B757BE">
        <w:rPr>
          <w:rStyle w:val="Hyperlink"/>
          <w:rFonts w:ascii="Times New Roman" w:hAnsi="Times New Roman" w:cs="Times New Roman"/>
          <w:sz w:val="24"/>
        </w:rPr>
        <w:t>sistēma</w:t>
      </w:r>
      <w:proofErr w:type="spellEnd"/>
      <w:r w:rsidRPr="00B757BE">
        <w:rPr>
          <w:rStyle w:val="Hyperlink"/>
          <w:rFonts w:ascii="Times New Roman" w:hAnsi="Times New Roman" w:cs="Times New Roman"/>
          <w:sz w:val="24"/>
        </w:rPr>
        <w:t xml:space="preserve"> - </w:t>
      </w:r>
      <w:proofErr w:type="spellStart"/>
      <w:r w:rsidRPr="00B757BE">
        <w:rPr>
          <w:rStyle w:val="Hyperlink"/>
          <w:rFonts w:ascii="Times New Roman" w:hAnsi="Times New Roman" w:cs="Times New Roman"/>
          <w:sz w:val="24"/>
        </w:rPr>
        <w:t>prakses</w:t>
      </w:r>
      <w:proofErr w:type="spellEnd"/>
      <w:r w:rsidRPr="00B757BE">
        <w:rPr>
          <w:rStyle w:val="Hyperlink"/>
          <w:rFonts w:ascii="Times New Roman" w:hAnsi="Times New Roman" w:cs="Times New Roman"/>
          <w:sz w:val="24"/>
        </w:rPr>
        <w:t xml:space="preserve"> atskaite.pdf</w:t>
      </w:r>
    </w:p>
    <w:p w14:paraId="04F2E0F7" w14:textId="4B028ABD" w:rsidR="00F7407C" w:rsidRDefault="00B757BE">
      <w:pPr>
        <w:rPr>
          <w:rFonts w:ascii="Times New Roman" w:hAnsi="Times New Roman" w:cs="Times New Roman"/>
          <w:b/>
          <w:sz w:val="32"/>
        </w:rPr>
      </w:pPr>
      <w:r>
        <w:rPr>
          <w:rFonts w:ascii="Times New Roman" w:hAnsi="Times New Roman" w:cs="Times New Roman"/>
          <w:sz w:val="24"/>
        </w:rPr>
        <w:fldChar w:fldCharType="end"/>
      </w:r>
      <w:bookmarkStart w:id="0" w:name="_GoBack"/>
      <w:bookmarkEnd w:id="0"/>
    </w:p>
    <w:p w14:paraId="4C4B5AFA" w14:textId="77777777" w:rsidR="0072524A" w:rsidRDefault="0072524A">
      <w:pPr>
        <w:rPr>
          <w:rFonts w:ascii="Times New Roman" w:hAnsi="Times New Roman" w:cs="Times New Roman"/>
          <w:b/>
          <w:sz w:val="32"/>
        </w:rPr>
      </w:pPr>
      <w:r>
        <w:rPr>
          <w:rFonts w:ascii="Times New Roman" w:hAnsi="Times New Roman" w:cs="Times New Roman"/>
          <w:b/>
          <w:sz w:val="32"/>
        </w:rPr>
        <w:br w:type="page"/>
      </w:r>
    </w:p>
    <w:p w14:paraId="1B3CA65F" w14:textId="4748BB6F" w:rsidR="00E211E8" w:rsidRPr="003E0784" w:rsidRDefault="00E211E8" w:rsidP="003E0784">
      <w:pPr>
        <w:spacing w:after="0"/>
        <w:jc w:val="center"/>
        <w:rPr>
          <w:rFonts w:ascii="Lucida Console" w:hAnsi="Lucida Console" w:cstheme="minorHAnsi"/>
          <w:lang w:val="lv-LV"/>
        </w:rPr>
      </w:pPr>
      <w:r w:rsidRPr="00205248">
        <w:rPr>
          <w:rFonts w:ascii="Times New Roman" w:hAnsi="Times New Roman" w:cs="Times New Roman"/>
          <w:b/>
          <w:sz w:val="32"/>
        </w:rPr>
        <w:lastRenderedPageBreak/>
        <w:t>GALVOJUMS</w:t>
      </w:r>
    </w:p>
    <w:p w14:paraId="00C751B3" w14:textId="377F7699" w:rsidR="00E211E8" w:rsidRPr="00E211E8" w:rsidRDefault="00E211E8" w:rsidP="00E211E8">
      <w:pPr>
        <w:autoSpaceDE w:val="0"/>
        <w:autoSpaceDN w:val="0"/>
        <w:adjustRightInd w:val="0"/>
        <w:spacing w:after="2000" w:line="360" w:lineRule="auto"/>
        <w:ind w:firstLine="720"/>
        <w:jc w:val="both"/>
        <w:rPr>
          <w:rFonts w:ascii="Times New Roman" w:eastAsia="CIDFont+F3" w:hAnsi="Times New Roman" w:cs="Times New Roman"/>
          <w:sz w:val="24"/>
          <w:szCs w:val="24"/>
          <w:lang w:val="lv-LV"/>
        </w:rPr>
      </w:pPr>
      <w:r w:rsidRPr="00E211E8">
        <w:rPr>
          <w:rFonts w:ascii="Times New Roman" w:eastAsia="CIDFont+F3" w:hAnsi="Times New Roman" w:cs="Times New Roman"/>
          <w:sz w:val="24"/>
          <w:szCs w:val="24"/>
          <w:lang w:val="lv-LV"/>
        </w:rPr>
        <w:t xml:space="preserve">Ar šo es, </w:t>
      </w:r>
      <w:r w:rsidR="00843E9B">
        <w:rPr>
          <w:rFonts w:ascii="Times New Roman" w:eastAsia="CIDFont+F3" w:hAnsi="Times New Roman" w:cs="Times New Roman"/>
          <w:b/>
          <w:sz w:val="24"/>
          <w:szCs w:val="24"/>
          <w:lang w:val="lv-LV"/>
        </w:rPr>
        <w:t>Jēkabs Stikāns</w:t>
      </w:r>
      <w:r w:rsidRPr="00E211E8">
        <w:rPr>
          <w:rFonts w:ascii="Times New Roman" w:eastAsia="CIDFont+F3" w:hAnsi="Times New Roman" w:cs="Times New Roman"/>
          <w:sz w:val="24"/>
          <w:szCs w:val="24"/>
          <w:lang w:val="lv-LV"/>
        </w:rPr>
        <w:t xml:space="preserve">, galvoju, ka kursa darbs un tā apraksts ir izstrādāts patstāvīgi. Vajadzības gadījumā konsultējoties ar pasniedzēju </w:t>
      </w:r>
      <w:r w:rsidR="004E7CFF">
        <w:rPr>
          <w:rFonts w:ascii="Times New Roman" w:eastAsia="CIDFont+F3" w:hAnsi="Times New Roman" w:cs="Times New Roman"/>
          <w:sz w:val="24"/>
          <w:szCs w:val="24"/>
          <w:lang w:val="lv-LV"/>
        </w:rPr>
        <w:t>un</w:t>
      </w:r>
      <w:r w:rsidRPr="00E211E8">
        <w:rPr>
          <w:rFonts w:ascii="Times New Roman" w:eastAsia="CIDFont+F3" w:hAnsi="Times New Roman" w:cs="Times New Roman"/>
          <w:sz w:val="24"/>
          <w:szCs w:val="24"/>
          <w:lang w:val="lv-LV"/>
        </w:rPr>
        <w:t xml:space="preserve"> studiju biedriem. No svešiem pirmavotiem ņemtā informācija ir norādīta ar atsaucēm, dati un definējumi ir uzrādīti darbā. Šī darba saturs ir autora studiju kursa </w:t>
      </w:r>
      <w:r w:rsidR="00CF008C" w:rsidRPr="00CF008C">
        <w:rPr>
          <w:rFonts w:ascii="Times New Roman" w:hAnsi="Times New Roman"/>
          <w:b/>
          <w:sz w:val="24"/>
          <w:lang w:val="lv-LV"/>
        </w:rPr>
        <w:t>Mikrokontrolieru programmēšanas pamati I</w:t>
      </w:r>
      <w:r w:rsidRPr="00E211E8">
        <w:rPr>
          <w:rFonts w:ascii="Times New Roman" w:eastAsia="CIDFont+F3" w:hAnsi="Times New Roman" w:cs="Times New Roman"/>
          <w:sz w:val="24"/>
          <w:szCs w:val="24"/>
          <w:lang w:val="lv-LV"/>
        </w:rPr>
        <w:t xml:space="preserve"> laikā iegūto zināšanu un praktisko iemaņu apliecinājums.</w:t>
      </w:r>
    </w:p>
    <w:p w14:paraId="7995E291" w14:textId="264D5522" w:rsidR="00E211E8" w:rsidRPr="00E211E8" w:rsidRDefault="00E211E8" w:rsidP="00E211E8">
      <w:pPr>
        <w:tabs>
          <w:tab w:val="left" w:pos="5670"/>
        </w:tabs>
        <w:autoSpaceDE w:val="0"/>
        <w:autoSpaceDN w:val="0"/>
        <w:adjustRightInd w:val="0"/>
        <w:spacing w:after="480" w:line="360" w:lineRule="auto"/>
        <w:ind w:firstLine="720"/>
        <w:jc w:val="both"/>
        <w:rPr>
          <w:rFonts w:ascii="Times New Roman" w:eastAsia="CIDFont+F3" w:hAnsi="Times New Roman" w:cs="Times New Roman"/>
          <w:sz w:val="24"/>
          <w:szCs w:val="24"/>
          <w:lang w:val="lv-LV"/>
        </w:rPr>
      </w:pPr>
      <w:r w:rsidRPr="00E211E8">
        <w:rPr>
          <w:rFonts w:ascii="Times New Roman" w:eastAsia="CIDFont+F3" w:hAnsi="Times New Roman" w:cs="Times New Roman"/>
          <w:sz w:val="24"/>
          <w:szCs w:val="24"/>
          <w:lang w:val="lv-LV"/>
        </w:rPr>
        <w:t>20</w:t>
      </w:r>
      <w:r w:rsidR="00B97F6D">
        <w:rPr>
          <w:rFonts w:ascii="Times New Roman" w:eastAsia="CIDFont+F3" w:hAnsi="Times New Roman" w:cs="Times New Roman"/>
          <w:sz w:val="24"/>
          <w:szCs w:val="24"/>
          <w:lang w:val="lv-LV"/>
        </w:rPr>
        <w:t>20</w:t>
      </w:r>
      <w:r w:rsidRPr="00E211E8">
        <w:rPr>
          <w:rFonts w:ascii="Times New Roman" w:eastAsia="CIDFont+F3" w:hAnsi="Times New Roman" w:cs="Times New Roman"/>
          <w:sz w:val="24"/>
          <w:szCs w:val="24"/>
          <w:lang w:val="lv-LV"/>
        </w:rPr>
        <w:t>. gada ____ _______________</w:t>
      </w:r>
    </w:p>
    <w:p w14:paraId="0621CAC5" w14:textId="77777777" w:rsidR="00E211E8" w:rsidRPr="00E211E8" w:rsidRDefault="00E211E8" w:rsidP="00E211E8">
      <w:pPr>
        <w:tabs>
          <w:tab w:val="left" w:pos="5670"/>
          <w:tab w:val="right" w:leader="underscore" w:pos="10206"/>
        </w:tabs>
        <w:autoSpaceDE w:val="0"/>
        <w:autoSpaceDN w:val="0"/>
        <w:adjustRightInd w:val="0"/>
        <w:spacing w:after="240" w:line="360" w:lineRule="auto"/>
        <w:ind w:firstLine="720"/>
        <w:jc w:val="both"/>
        <w:rPr>
          <w:rFonts w:ascii="Times New Roman" w:eastAsia="CIDFont+F3" w:hAnsi="Times New Roman" w:cs="Times New Roman"/>
          <w:sz w:val="24"/>
          <w:szCs w:val="24"/>
          <w:lang w:val="lv-LV"/>
        </w:rPr>
      </w:pPr>
      <w:r w:rsidRPr="00E211E8">
        <w:rPr>
          <w:rFonts w:ascii="Times New Roman" w:eastAsia="CIDFont+F3" w:hAnsi="Times New Roman" w:cs="Times New Roman"/>
          <w:sz w:val="24"/>
          <w:szCs w:val="24"/>
          <w:lang w:val="lv-LV"/>
        </w:rPr>
        <w:tab/>
        <w:t xml:space="preserve">Paraksts: </w:t>
      </w:r>
      <w:r w:rsidRPr="00E211E8">
        <w:rPr>
          <w:rFonts w:ascii="Times New Roman" w:eastAsia="CIDFont+F3" w:hAnsi="Times New Roman" w:cs="Times New Roman"/>
          <w:sz w:val="24"/>
          <w:szCs w:val="24"/>
          <w:lang w:val="lv-LV"/>
        </w:rPr>
        <w:tab/>
        <w:t xml:space="preserve"> </w:t>
      </w:r>
    </w:p>
    <w:p w14:paraId="550E135A" w14:textId="34326361" w:rsidR="007D5F45" w:rsidRPr="000D20BE" w:rsidRDefault="007D5F45">
      <w:pPr>
        <w:rPr>
          <w:rFonts w:ascii="Times New Roman" w:hAnsi="Times New Roman" w:cs="Times New Roman"/>
          <w:b/>
          <w:color w:val="0070C0"/>
          <w:lang w:val="lv-LV"/>
        </w:rPr>
      </w:pPr>
    </w:p>
    <w:sectPr w:rsidR="007D5F45" w:rsidRPr="000D20BE" w:rsidSect="00DD04B9">
      <w:headerReference w:type="default" r:id="rId29"/>
      <w:pgSz w:w="11906" w:h="16838"/>
      <w:pgMar w:top="1134" w:right="567" w:bottom="1134"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084C5" w14:textId="77777777" w:rsidR="00F24731" w:rsidRDefault="00F24731" w:rsidP="00450D11">
      <w:pPr>
        <w:spacing w:after="0" w:line="240" w:lineRule="auto"/>
      </w:pPr>
      <w:r>
        <w:separator/>
      </w:r>
    </w:p>
  </w:endnote>
  <w:endnote w:type="continuationSeparator" w:id="0">
    <w:p w14:paraId="205607AD" w14:textId="77777777" w:rsidR="00F24731" w:rsidRDefault="00F24731" w:rsidP="00450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 w:name="Garamond">
    <w:panose1 w:val="02020404030301010803"/>
    <w:charset w:val="BA"/>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IDFont+F3">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640893"/>
      <w:docPartObj>
        <w:docPartGallery w:val="Page Numbers (Bottom of Page)"/>
        <w:docPartUnique/>
      </w:docPartObj>
    </w:sdtPr>
    <w:sdtEndPr/>
    <w:sdtContent>
      <w:sdt>
        <w:sdtPr>
          <w:id w:val="-2061153747"/>
          <w:docPartObj>
            <w:docPartGallery w:val="Page Numbers (Top of Page)"/>
            <w:docPartUnique/>
          </w:docPartObj>
        </w:sdtPr>
        <w:sdtEndPr/>
        <w:sdtContent>
          <w:p w14:paraId="7500B473" w14:textId="200C13C1" w:rsidR="00F24731" w:rsidRPr="000678E8" w:rsidRDefault="00F24731" w:rsidP="00CF1B1A">
            <w:pPr>
              <w:spacing w:after="0" w:line="240" w:lineRule="auto"/>
              <w:jc w:val="center"/>
              <w:rPr>
                <w:rFonts w:ascii="Garamond" w:hAnsi="Garamond" w:cs="Times New Roman"/>
                <w:sz w:val="20"/>
              </w:rPr>
            </w:pPr>
            <w:proofErr w:type="spellStart"/>
            <w:r w:rsidRPr="000678E8">
              <w:rPr>
                <w:rFonts w:ascii="Garamond" w:hAnsi="Garamond" w:cs="Times New Roman"/>
                <w:b/>
                <w:bCs/>
                <w:sz w:val="20"/>
              </w:rPr>
              <w:t>Ventspils</w:t>
            </w:r>
            <w:proofErr w:type="spellEnd"/>
          </w:p>
          <w:p w14:paraId="245AD0EF" w14:textId="50C38BD5" w:rsidR="00F24731" w:rsidRPr="00CF1B1A" w:rsidRDefault="00F24731" w:rsidP="00CF1B1A">
            <w:pPr>
              <w:spacing w:after="0" w:line="360" w:lineRule="auto"/>
              <w:jc w:val="center"/>
              <w:rPr>
                <w:rFonts w:ascii="Times New Roman" w:hAnsi="Times New Roman" w:cs="Times New Roman"/>
                <w:sz w:val="24"/>
              </w:rPr>
            </w:pPr>
            <w:r w:rsidRPr="000678E8">
              <w:rPr>
                <w:rFonts w:ascii="Garamond" w:hAnsi="Garamond" w:cs="Times New Roman"/>
                <w:sz w:val="20"/>
              </w:rPr>
              <w:t>20</w:t>
            </w:r>
            <w:r>
              <w:rPr>
                <w:rFonts w:ascii="Garamond" w:hAnsi="Garamond" w:cs="Times New Roman"/>
                <w:sz w:val="20"/>
              </w:rPr>
              <w:t>20</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261060"/>
      <w:docPartObj>
        <w:docPartGallery w:val="Page Numbers (Bottom of Page)"/>
        <w:docPartUnique/>
      </w:docPartObj>
    </w:sdtPr>
    <w:sdtEndPr/>
    <w:sdtContent>
      <w:sdt>
        <w:sdtPr>
          <w:id w:val="-780184733"/>
          <w:docPartObj>
            <w:docPartGallery w:val="Page Numbers (Top of Page)"/>
            <w:docPartUnique/>
          </w:docPartObj>
        </w:sdtPr>
        <w:sdtEndPr/>
        <w:sdtContent>
          <w:p w14:paraId="443C52D0" w14:textId="5BDE074E" w:rsidR="00F24731" w:rsidRDefault="00F24731" w:rsidP="007E234D">
            <w:pPr>
              <w:spacing w:after="0" w:line="240" w:lineRule="auto"/>
              <w:jc w:val="center"/>
            </w:pPr>
          </w:p>
          <w:p w14:paraId="5941C6A2" w14:textId="428318E3" w:rsidR="00F24731" w:rsidRPr="00CF1B1A" w:rsidRDefault="00FC6D39" w:rsidP="00CF1B1A">
            <w:pPr>
              <w:spacing w:after="0" w:line="360" w:lineRule="auto"/>
              <w:jc w:val="center"/>
              <w:rPr>
                <w:rFonts w:ascii="Times New Roman" w:hAnsi="Times New Roman" w:cs="Times New Roman"/>
                <w:sz w:val="24"/>
              </w:rPr>
            </w:pP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575300"/>
      <w:docPartObj>
        <w:docPartGallery w:val="Page Numbers (Bottom of Page)"/>
        <w:docPartUnique/>
      </w:docPartObj>
    </w:sdtPr>
    <w:sdtEndPr>
      <w:rPr>
        <w:rFonts w:ascii="Times New Roman" w:hAnsi="Times New Roman" w:cs="Times New Roman"/>
        <w:sz w:val="20"/>
      </w:rPr>
    </w:sdtEndPr>
    <w:sdtContent>
      <w:p w14:paraId="7D380725" w14:textId="6DD37713" w:rsidR="00F24731" w:rsidRPr="00C632CC" w:rsidRDefault="00F24731">
        <w:pPr>
          <w:pStyle w:val="Footer"/>
          <w:jc w:val="right"/>
          <w:rPr>
            <w:rFonts w:ascii="Times New Roman" w:hAnsi="Times New Roman" w:cs="Times New Roman"/>
            <w:sz w:val="20"/>
          </w:rPr>
        </w:pPr>
        <w:r w:rsidRPr="00C632CC">
          <w:rPr>
            <w:rFonts w:ascii="Times New Roman" w:hAnsi="Times New Roman" w:cs="Times New Roman"/>
            <w:sz w:val="20"/>
          </w:rPr>
          <w:fldChar w:fldCharType="begin"/>
        </w:r>
        <w:r w:rsidRPr="00C632CC">
          <w:rPr>
            <w:rFonts w:ascii="Times New Roman" w:hAnsi="Times New Roman" w:cs="Times New Roman"/>
            <w:sz w:val="20"/>
          </w:rPr>
          <w:instrText>PAGE   \* MERGEFORMAT</w:instrText>
        </w:r>
        <w:r w:rsidRPr="00C632CC">
          <w:rPr>
            <w:rFonts w:ascii="Times New Roman" w:hAnsi="Times New Roman" w:cs="Times New Roman"/>
            <w:sz w:val="20"/>
          </w:rPr>
          <w:fldChar w:fldCharType="separate"/>
        </w:r>
        <w:r w:rsidR="00FC6D39" w:rsidRPr="00FC6D39">
          <w:rPr>
            <w:rFonts w:ascii="Times New Roman" w:hAnsi="Times New Roman" w:cs="Times New Roman"/>
            <w:noProof/>
            <w:sz w:val="20"/>
            <w:lang w:val="lv-LV"/>
          </w:rPr>
          <w:t>12</w:t>
        </w:r>
        <w:r w:rsidRPr="00C632CC">
          <w:rPr>
            <w:rFonts w:ascii="Times New Roman" w:hAnsi="Times New Roman" w:cs="Times New Roman"/>
            <w:sz w:val="20"/>
          </w:rPr>
          <w:fldChar w:fldCharType="end"/>
        </w:r>
      </w:p>
    </w:sdtContent>
  </w:sdt>
  <w:p w14:paraId="762398C4" w14:textId="6C651734" w:rsidR="00F24731" w:rsidRPr="00CF1B1A" w:rsidRDefault="00F24731" w:rsidP="00CF1B1A">
    <w:pPr>
      <w:spacing w:after="0" w:line="360" w:lineRule="auto"/>
      <w:jc w:val="cen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4D9FA" w14:textId="77777777" w:rsidR="00F24731" w:rsidRDefault="00F24731" w:rsidP="00450D11">
      <w:pPr>
        <w:spacing w:after="0" w:line="240" w:lineRule="auto"/>
      </w:pPr>
      <w:r>
        <w:separator/>
      </w:r>
    </w:p>
  </w:footnote>
  <w:footnote w:type="continuationSeparator" w:id="0">
    <w:p w14:paraId="78E93BD4" w14:textId="77777777" w:rsidR="00F24731" w:rsidRDefault="00F24731" w:rsidP="00450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EF720" w14:textId="77777777" w:rsidR="00F24731" w:rsidRPr="00404361" w:rsidRDefault="00F24731" w:rsidP="00450D11">
    <w:pPr>
      <w:spacing w:after="0"/>
      <w:rPr>
        <w:rFonts w:ascii="Garamond" w:hAnsi="Garamond" w:cs="Times New Roman"/>
        <w:sz w:val="24"/>
        <w:lang w:val="lv-LV"/>
      </w:rPr>
    </w:pPr>
    <w:r w:rsidRPr="00404361">
      <w:rPr>
        <w:rFonts w:ascii="Garamond" w:hAnsi="Garamond" w:cs="Times New Roman"/>
        <w:noProof/>
        <w:sz w:val="24"/>
        <w:lang w:val="lv-LV" w:eastAsia="lv-LV"/>
      </w:rPr>
      <w:drawing>
        <wp:anchor distT="0" distB="0" distL="114300" distR="114300" simplePos="0" relativeHeight="251659264" behindDoc="0" locked="0" layoutInCell="1" allowOverlap="1" wp14:anchorId="74EECBAD" wp14:editId="0808A742">
          <wp:simplePos x="0" y="0"/>
          <wp:positionH relativeFrom="column">
            <wp:posOffset>3585210</wp:posOffset>
          </wp:positionH>
          <wp:positionV relativeFrom="paragraph">
            <wp:posOffset>-17780</wp:posOffset>
          </wp:positionV>
          <wp:extent cx="2552700" cy="542925"/>
          <wp:effectExtent l="19050" t="0" r="0" b="0"/>
          <wp:wrapSquare wrapText="bothSides"/>
          <wp:docPr id="6" name="Picture 1" descr="C:\Users\Lietotajs\Dropbox\Ve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etotajs\Dropbox\VeA_Logo.PNG"/>
                  <pic:cNvPicPr>
                    <a:picLocks noChangeAspect="1" noChangeArrowheads="1"/>
                  </pic:cNvPicPr>
                </pic:nvPicPr>
                <pic:blipFill>
                  <a:blip r:embed="rId1"/>
                  <a:srcRect/>
                  <a:stretch>
                    <a:fillRect/>
                  </a:stretch>
                </pic:blipFill>
                <pic:spPr bwMode="auto">
                  <a:xfrm>
                    <a:off x="0" y="0"/>
                    <a:ext cx="2552700" cy="542925"/>
                  </a:xfrm>
                  <a:prstGeom prst="rect">
                    <a:avLst/>
                  </a:prstGeom>
                  <a:noFill/>
                  <a:ln w="9525">
                    <a:noFill/>
                    <a:miter lim="800000"/>
                    <a:headEnd/>
                    <a:tailEnd/>
                  </a:ln>
                </pic:spPr>
              </pic:pic>
            </a:graphicData>
          </a:graphic>
        </wp:anchor>
      </w:drawing>
    </w:r>
    <w:r w:rsidRPr="00404361">
      <w:rPr>
        <w:rFonts w:ascii="Garamond" w:hAnsi="Garamond" w:cs="Times New Roman"/>
        <w:sz w:val="24"/>
        <w:lang w:val="lv-LV"/>
      </w:rPr>
      <w:t>Ventspils Augstskola</w:t>
    </w:r>
  </w:p>
  <w:p w14:paraId="275B57D9" w14:textId="77777777" w:rsidR="00F24731" w:rsidRPr="00404361" w:rsidRDefault="00F24731" w:rsidP="00450D11">
    <w:pPr>
      <w:spacing w:after="0"/>
      <w:rPr>
        <w:rFonts w:ascii="Garamond" w:hAnsi="Garamond" w:cs="Times New Roman"/>
        <w:sz w:val="24"/>
        <w:lang w:val="lv-LV"/>
      </w:rPr>
    </w:pPr>
    <w:r w:rsidRPr="00404361">
      <w:rPr>
        <w:rFonts w:ascii="Garamond" w:hAnsi="Garamond" w:cs="Times New Roman"/>
        <w:sz w:val="24"/>
        <w:lang w:val="lv-LV"/>
      </w:rPr>
      <w:t>Informācijas tehnoloģiju fakultāte</w:t>
    </w:r>
  </w:p>
  <w:p w14:paraId="7645F5C6" w14:textId="09857E92" w:rsidR="00F24731" w:rsidRPr="00B31321" w:rsidRDefault="00F24731" w:rsidP="00B31321">
    <w:pPr>
      <w:spacing w:after="0"/>
      <w:rPr>
        <w:rFonts w:ascii="Garamond" w:hAnsi="Garamond" w:cs="Times New Roman"/>
        <w:sz w:val="24"/>
        <w:lang w:val="lv-LV"/>
      </w:rPr>
    </w:pPr>
    <w:r>
      <w:rPr>
        <w:rFonts w:ascii="Garamond" w:hAnsi="Garamond" w:cs="Times New Roman"/>
        <w:sz w:val="24"/>
        <w:lang w:val="lv-LV"/>
      </w:rPr>
      <w:t>Bakalaura studiju programmas “Elektronikas inženierija”</w:t>
    </w:r>
  </w:p>
  <w:p w14:paraId="74F293E1" w14:textId="77777777" w:rsidR="00F24731" w:rsidRPr="00404361" w:rsidRDefault="00F24731" w:rsidP="00450D11">
    <w:pPr>
      <w:spacing w:after="0"/>
      <w:rPr>
        <w:rFonts w:ascii="Garamond" w:hAnsi="Garamond" w:cs="Times New Roman"/>
        <w:sz w:val="24"/>
        <w:lang w:val="lv-LV"/>
      </w:rPr>
    </w:pPr>
    <w:r w:rsidRPr="00404361">
      <w:rPr>
        <w:rFonts w:ascii="Garamond" w:hAnsi="Garamond" w:cs="Times New Roman"/>
        <w:sz w:val="24"/>
        <w:lang w:val="lv-LV"/>
      </w:rPr>
      <w:t>2. kurss, 1. semestris</w:t>
    </w:r>
  </w:p>
  <w:p w14:paraId="7DE2F13A" w14:textId="0A48C896" w:rsidR="00F24731" w:rsidRPr="00C14293" w:rsidRDefault="00F24731" w:rsidP="00C14293">
    <w:pPr>
      <w:tabs>
        <w:tab w:val="center" w:pos="2835"/>
        <w:tab w:val="center" w:pos="5670"/>
        <w:tab w:val="center" w:pos="8505"/>
      </w:tabs>
      <w:spacing w:before="240" w:after="240"/>
      <w:rPr>
        <w:rFonts w:ascii="Garamond" w:hAnsi="Garamond" w:cs="Times New Roman"/>
        <w:b/>
        <w:bCs/>
        <w:sz w:val="24"/>
        <w:szCs w:val="20"/>
        <w:lang w:val="lv-LV"/>
      </w:rPr>
    </w:pPr>
    <w:r w:rsidRPr="00404361">
      <w:rPr>
        <w:rFonts w:ascii="Garamond" w:hAnsi="Garamond" w:cs="Times New Roman"/>
        <w:b/>
        <w:bCs/>
        <w:sz w:val="24"/>
        <w:szCs w:val="20"/>
        <w:lang w:val="lv-LV"/>
      </w:rPr>
      <w:t>Pasniedzējs: Mg. Sc. Ing. Gints Dreifogels</w:t>
    </w:r>
  </w:p>
  <w:p w14:paraId="064D4C96" w14:textId="383F3BF7" w:rsidR="00F24731" w:rsidRPr="00404361" w:rsidRDefault="00F24731" w:rsidP="00450D11">
    <w:pPr>
      <w:tabs>
        <w:tab w:val="left" w:pos="1701"/>
        <w:tab w:val="right" w:leader="underscore" w:pos="3969"/>
        <w:tab w:val="left" w:pos="4536"/>
        <w:tab w:val="right" w:leader="underscore" w:pos="6804"/>
        <w:tab w:val="left" w:pos="7371"/>
        <w:tab w:val="right" w:leader="underscore" w:pos="9631"/>
      </w:tabs>
      <w:spacing w:after="120"/>
      <w:rPr>
        <w:rFonts w:ascii="Garamond" w:hAnsi="Garamond" w:cs="Times New Roman"/>
        <w:b/>
        <w:bCs/>
        <w:sz w:val="24"/>
        <w:szCs w:val="20"/>
        <w:lang w:val="lv-LV"/>
      </w:rPr>
    </w:pPr>
    <w:r>
      <w:rPr>
        <w:rFonts w:ascii="Garamond" w:hAnsi="Garamond" w:cs="Times New Roman"/>
        <w:b/>
        <w:bCs/>
        <w:sz w:val="24"/>
        <w:szCs w:val="20"/>
        <w:lang w:val="lv-LV"/>
      </w:rPr>
      <w:t xml:space="preserve">Students:  Jēkabs Stikāns                                </w:t>
    </w:r>
    <w:r>
      <w:rPr>
        <w:rFonts w:ascii="Garamond" w:hAnsi="Garamond" w:cs="Times New Roman"/>
        <w:b/>
        <w:bCs/>
        <w:sz w:val="24"/>
        <w:szCs w:val="20"/>
        <w:lang w:val="lv-LV"/>
      </w:rPr>
      <w:tab/>
      <w:t xml:space="preserve">                                               </w:t>
    </w:r>
    <w:r>
      <w:rPr>
        <w:rFonts w:ascii="Garamond" w:hAnsi="Garamond" w:cs="Times New Roman"/>
        <w:b/>
        <w:bCs/>
        <w:sz w:val="24"/>
        <w:szCs w:val="20"/>
        <w:lang w:val="lv-LV"/>
      </w:rPr>
      <w:tab/>
    </w:r>
    <w:r>
      <w:rPr>
        <w:rFonts w:ascii="Garamond" w:hAnsi="Garamond" w:cs="Times New Roman"/>
        <w:b/>
        <w:bCs/>
        <w:sz w:val="24"/>
        <w:szCs w:val="20"/>
        <w:lang w:val="lv-LV"/>
      </w:rPr>
      <w:tab/>
    </w:r>
    <w:r w:rsidRPr="00404361">
      <w:rPr>
        <w:rFonts w:ascii="Garamond" w:hAnsi="Garamond" w:cs="Times New Roman"/>
        <w:b/>
        <w:bCs/>
        <w:sz w:val="24"/>
        <w:szCs w:val="20"/>
        <w:lang w:val="lv-LV"/>
      </w:rPr>
      <w:tab/>
    </w:r>
  </w:p>
  <w:p w14:paraId="3C84CD7A" w14:textId="6C02C974" w:rsidR="00F24731" w:rsidRPr="00B26417" w:rsidRDefault="00F24731" w:rsidP="00B26417">
    <w:pPr>
      <w:tabs>
        <w:tab w:val="center" w:pos="2835"/>
        <w:tab w:val="center" w:pos="5670"/>
        <w:tab w:val="center" w:pos="8505"/>
      </w:tabs>
      <w:spacing w:after="480"/>
      <w:rPr>
        <w:rFonts w:ascii="Garamond" w:hAnsi="Garamond" w:cs="Times New Roman"/>
        <w:sz w:val="24"/>
        <w:szCs w:val="20"/>
        <w:lang w:val="lv-LV"/>
      </w:rPr>
    </w:pPr>
    <w:r w:rsidRPr="00404361">
      <w:rPr>
        <w:rFonts w:ascii="Garamond" w:hAnsi="Garamond" w:cs="Times New Roman"/>
        <w:sz w:val="24"/>
        <w:szCs w:val="20"/>
        <w:lang w:val="lv-LV"/>
      </w:rPr>
      <w:tab/>
    </w:r>
    <w:r>
      <w:rPr>
        <w:rFonts w:ascii="Garamond" w:hAnsi="Garamond" w:cs="Times New Roman"/>
        <w:sz w:val="24"/>
        <w:szCs w:val="20"/>
        <w:lang w:val="lv-LV"/>
      </w:rPr>
      <w:tab/>
      <w:t xml:space="preserve">          </w:t>
    </w:r>
    <w:r>
      <w:rPr>
        <w:rFonts w:ascii="Garamond" w:hAnsi="Garamond" w:cs="Times New Roman"/>
        <w:sz w:val="24"/>
        <w:szCs w:val="20"/>
        <w:lang w:val="lv-LV"/>
      </w:rPr>
      <w:tab/>
      <w:t xml:space="preserve"> </w:t>
    </w:r>
    <w:r w:rsidRPr="00404361">
      <w:rPr>
        <w:rFonts w:ascii="Garamond" w:hAnsi="Garamond" w:cs="Times New Roman"/>
        <w:sz w:val="24"/>
        <w:szCs w:val="20"/>
        <w:lang w:val="lv-LV"/>
      </w:rPr>
      <w:t>Studenta paraksts</w:t>
    </w:r>
  </w:p>
  <w:p w14:paraId="17BB9DAE" w14:textId="77777777" w:rsidR="00F24731" w:rsidRPr="00404361" w:rsidRDefault="00F24731" w:rsidP="00450D11">
    <w:pPr>
      <w:tabs>
        <w:tab w:val="left" w:pos="2835"/>
        <w:tab w:val="right" w:leader="underscore" w:pos="5103"/>
        <w:tab w:val="left" w:pos="5670"/>
        <w:tab w:val="left" w:pos="7371"/>
        <w:tab w:val="right" w:leader="underscore" w:pos="9631"/>
      </w:tabs>
      <w:spacing w:after="120"/>
      <w:rPr>
        <w:rFonts w:ascii="Garamond" w:hAnsi="Garamond" w:cs="Times New Roman"/>
        <w:sz w:val="24"/>
        <w:szCs w:val="20"/>
        <w:lang w:val="lv-LV"/>
      </w:rPr>
    </w:pPr>
    <w:r w:rsidRPr="00404361">
      <w:rPr>
        <w:rFonts w:ascii="Garamond" w:hAnsi="Garamond" w:cs="Times New Roman"/>
        <w:bCs/>
        <w:sz w:val="24"/>
        <w:szCs w:val="20"/>
        <w:lang w:val="lv-LV"/>
      </w:rPr>
      <w:t>Aizstāvēšanas datums:</w:t>
    </w:r>
    <w:r w:rsidRPr="00404361">
      <w:rPr>
        <w:rFonts w:ascii="Garamond" w:hAnsi="Garamond" w:cs="Times New Roman"/>
        <w:b/>
        <w:bCs/>
        <w:sz w:val="24"/>
        <w:szCs w:val="20"/>
        <w:lang w:val="lv-LV"/>
      </w:rPr>
      <w:tab/>
    </w:r>
    <w:r w:rsidRPr="00404361">
      <w:rPr>
        <w:rFonts w:ascii="Garamond" w:hAnsi="Garamond" w:cs="Times New Roman"/>
        <w:b/>
        <w:bCs/>
        <w:sz w:val="24"/>
        <w:szCs w:val="20"/>
        <w:lang w:val="lv-LV"/>
      </w:rPr>
      <w:tab/>
    </w:r>
    <w:r w:rsidRPr="00404361">
      <w:rPr>
        <w:rFonts w:ascii="Garamond" w:hAnsi="Garamond" w:cs="Times New Roman"/>
        <w:b/>
        <w:bCs/>
        <w:sz w:val="24"/>
        <w:szCs w:val="20"/>
        <w:lang w:val="lv-LV"/>
      </w:rPr>
      <w:tab/>
    </w:r>
    <w:r w:rsidRPr="00404361">
      <w:rPr>
        <w:rFonts w:ascii="Garamond" w:hAnsi="Garamond" w:cs="Times New Roman"/>
        <w:sz w:val="24"/>
        <w:szCs w:val="20"/>
        <w:lang w:val="lv-LV"/>
      </w:rPr>
      <w:tab/>
    </w:r>
    <w:r w:rsidRPr="00404361">
      <w:rPr>
        <w:rFonts w:ascii="Garamond" w:hAnsi="Garamond" w:cs="Times New Roman"/>
        <w:sz w:val="24"/>
        <w:szCs w:val="20"/>
        <w:lang w:val="lv-LV"/>
      </w:rPr>
      <w:tab/>
    </w:r>
  </w:p>
  <w:p w14:paraId="139CE066" w14:textId="77777777" w:rsidR="00F24731" w:rsidRPr="00404361" w:rsidRDefault="00F24731" w:rsidP="00450D11">
    <w:pPr>
      <w:tabs>
        <w:tab w:val="center" w:pos="8505"/>
      </w:tabs>
      <w:spacing w:after="120"/>
      <w:rPr>
        <w:rFonts w:ascii="Garamond" w:hAnsi="Garamond" w:cs="Times New Roman"/>
        <w:sz w:val="24"/>
        <w:szCs w:val="20"/>
        <w:lang w:val="lv-LV"/>
      </w:rPr>
    </w:pPr>
    <w:r w:rsidRPr="00404361">
      <w:rPr>
        <w:rFonts w:ascii="Garamond" w:hAnsi="Garamond" w:cs="Times New Roman"/>
        <w:sz w:val="24"/>
        <w:szCs w:val="20"/>
        <w:lang w:val="lv-LV"/>
      </w:rPr>
      <w:tab/>
      <w:t>Pasniedzēja paraksts</w:t>
    </w:r>
  </w:p>
  <w:p w14:paraId="045967C6" w14:textId="77777777" w:rsidR="00F24731" w:rsidRPr="00404361" w:rsidRDefault="00F24731" w:rsidP="00450D11">
    <w:pPr>
      <w:tabs>
        <w:tab w:val="right" w:leader="dot" w:pos="9639"/>
      </w:tabs>
      <w:spacing w:after="0"/>
      <w:rPr>
        <w:rFonts w:ascii="Times New Roman" w:hAnsi="Times New Roman" w:cs="Times New Roman"/>
        <w:sz w:val="20"/>
        <w:szCs w:val="20"/>
        <w:lang w:val="lv-LV"/>
      </w:rPr>
    </w:pPr>
    <w:r w:rsidRPr="00404361">
      <w:rPr>
        <w:rFonts w:ascii="Times New Roman" w:hAnsi="Times New Roman" w:cs="Times New Roman"/>
        <w:sz w:val="20"/>
        <w:szCs w:val="20"/>
        <w:lang w:val="lv-LV"/>
      </w:rPr>
      <w:tab/>
    </w:r>
  </w:p>
  <w:p w14:paraId="42622D46" w14:textId="77777777" w:rsidR="00F24731" w:rsidRPr="00404361" w:rsidRDefault="00F24731">
    <w:pPr>
      <w:pStyle w:val="Header"/>
      <w:rPr>
        <w:lang w:val="lv-LV"/>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0402C" w14:textId="77777777" w:rsidR="00F24731" w:rsidRPr="000D20BE" w:rsidRDefault="00F24731" w:rsidP="000D20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867AA" w14:textId="77777777" w:rsidR="00F24731" w:rsidRPr="000D20BE" w:rsidRDefault="00F24731" w:rsidP="000D20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11BE"/>
    <w:multiLevelType w:val="hybridMultilevel"/>
    <w:tmpl w:val="AC76D9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8A27D4E"/>
    <w:multiLevelType w:val="hybridMultilevel"/>
    <w:tmpl w:val="8E3C082C"/>
    <w:lvl w:ilvl="0" w:tplc="5A1EA2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A0B0FD2"/>
    <w:multiLevelType w:val="hybridMultilevel"/>
    <w:tmpl w:val="E084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A2740"/>
    <w:multiLevelType w:val="hybridMultilevel"/>
    <w:tmpl w:val="BFD2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EC1D64"/>
    <w:multiLevelType w:val="hybridMultilevel"/>
    <w:tmpl w:val="AE00BB14"/>
    <w:lvl w:ilvl="0" w:tplc="CF4E63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8E6809"/>
    <w:multiLevelType w:val="hybridMultilevel"/>
    <w:tmpl w:val="EC9A54D6"/>
    <w:lvl w:ilvl="0" w:tplc="04260005">
      <w:start w:val="1"/>
      <w:numFmt w:val="bullet"/>
      <w:lvlText w:val=""/>
      <w:lvlJc w:val="left"/>
      <w:pPr>
        <w:ind w:left="720" w:hanging="360"/>
      </w:pPr>
      <w:rPr>
        <w:rFonts w:ascii="Wingdings" w:hAnsi="Wingding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nsid w:val="4F75759A"/>
    <w:multiLevelType w:val="hybridMultilevel"/>
    <w:tmpl w:val="C122D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FF7375"/>
    <w:multiLevelType w:val="hybridMultilevel"/>
    <w:tmpl w:val="992E102C"/>
    <w:lvl w:ilvl="0" w:tplc="98600C2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3F6F80"/>
    <w:multiLevelType w:val="hybridMultilevel"/>
    <w:tmpl w:val="7FEE7404"/>
    <w:lvl w:ilvl="0" w:tplc="CF4E63A2">
      <w:start w:val="1"/>
      <w:numFmt w:val="decimal"/>
      <w:lvlText w:val="%1."/>
      <w:lvlJc w:val="left"/>
      <w:pPr>
        <w:ind w:left="180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356B06"/>
    <w:multiLevelType w:val="hybridMultilevel"/>
    <w:tmpl w:val="0F94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5A4905"/>
    <w:multiLevelType w:val="hybridMultilevel"/>
    <w:tmpl w:val="8A72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76331"/>
    <w:multiLevelType w:val="hybridMultilevel"/>
    <w:tmpl w:val="B8B45B5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9"/>
  </w:num>
  <w:num w:numId="6">
    <w:abstractNumId w:val="7"/>
  </w:num>
  <w:num w:numId="7">
    <w:abstractNumId w:val="10"/>
  </w:num>
  <w:num w:numId="8">
    <w:abstractNumId w:val="3"/>
  </w:num>
  <w:num w:numId="9">
    <w:abstractNumId w:val="11"/>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142"/>
    <w:rsid w:val="00006739"/>
    <w:rsid w:val="00014D45"/>
    <w:rsid w:val="00021FC6"/>
    <w:rsid w:val="00027322"/>
    <w:rsid w:val="0003278F"/>
    <w:rsid w:val="00034F2F"/>
    <w:rsid w:val="00040901"/>
    <w:rsid w:val="00051326"/>
    <w:rsid w:val="000521C7"/>
    <w:rsid w:val="00067A4E"/>
    <w:rsid w:val="00081BF0"/>
    <w:rsid w:val="00085726"/>
    <w:rsid w:val="000A4430"/>
    <w:rsid w:val="000C2DA9"/>
    <w:rsid w:val="000D041A"/>
    <w:rsid w:val="000D20BE"/>
    <w:rsid w:val="000E1F52"/>
    <w:rsid w:val="000E622C"/>
    <w:rsid w:val="000F68FE"/>
    <w:rsid w:val="00100532"/>
    <w:rsid w:val="001011D6"/>
    <w:rsid w:val="001070DA"/>
    <w:rsid w:val="00107F04"/>
    <w:rsid w:val="0011734C"/>
    <w:rsid w:val="001451C1"/>
    <w:rsid w:val="001543F4"/>
    <w:rsid w:val="00156F79"/>
    <w:rsid w:val="00175E0D"/>
    <w:rsid w:val="001A1880"/>
    <w:rsid w:val="001B5FBC"/>
    <w:rsid w:val="001B7841"/>
    <w:rsid w:val="001F0B59"/>
    <w:rsid w:val="001F15C4"/>
    <w:rsid w:val="002076D1"/>
    <w:rsid w:val="00227A4F"/>
    <w:rsid w:val="00235CD3"/>
    <w:rsid w:val="00241A0F"/>
    <w:rsid w:val="002477A9"/>
    <w:rsid w:val="0025299D"/>
    <w:rsid w:val="00272C1C"/>
    <w:rsid w:val="00286766"/>
    <w:rsid w:val="00287F1E"/>
    <w:rsid w:val="002C0DF9"/>
    <w:rsid w:val="002D07C1"/>
    <w:rsid w:val="002D570B"/>
    <w:rsid w:val="002D595B"/>
    <w:rsid w:val="002E2E2C"/>
    <w:rsid w:val="002F1DCE"/>
    <w:rsid w:val="002F7A14"/>
    <w:rsid w:val="00304F7A"/>
    <w:rsid w:val="00321CCE"/>
    <w:rsid w:val="00323A18"/>
    <w:rsid w:val="003321EC"/>
    <w:rsid w:val="00336F27"/>
    <w:rsid w:val="00346EEF"/>
    <w:rsid w:val="0035328A"/>
    <w:rsid w:val="00362927"/>
    <w:rsid w:val="003701F4"/>
    <w:rsid w:val="00372AEA"/>
    <w:rsid w:val="00374E08"/>
    <w:rsid w:val="00381158"/>
    <w:rsid w:val="00390B8F"/>
    <w:rsid w:val="003A0291"/>
    <w:rsid w:val="003A02AF"/>
    <w:rsid w:val="003C37EF"/>
    <w:rsid w:val="003C5823"/>
    <w:rsid w:val="003C5847"/>
    <w:rsid w:val="003E04CA"/>
    <w:rsid w:val="003E0784"/>
    <w:rsid w:val="003E3D28"/>
    <w:rsid w:val="00401419"/>
    <w:rsid w:val="00404361"/>
    <w:rsid w:val="00411494"/>
    <w:rsid w:val="00414A0A"/>
    <w:rsid w:val="00416406"/>
    <w:rsid w:val="00433908"/>
    <w:rsid w:val="004406DB"/>
    <w:rsid w:val="00444F5B"/>
    <w:rsid w:val="00450939"/>
    <w:rsid w:val="00450D11"/>
    <w:rsid w:val="004522CD"/>
    <w:rsid w:val="00455F4B"/>
    <w:rsid w:val="00457A2C"/>
    <w:rsid w:val="00460114"/>
    <w:rsid w:val="00486428"/>
    <w:rsid w:val="004920B6"/>
    <w:rsid w:val="004C7A8D"/>
    <w:rsid w:val="004E3B61"/>
    <w:rsid w:val="004E7CFF"/>
    <w:rsid w:val="004F25B0"/>
    <w:rsid w:val="00500452"/>
    <w:rsid w:val="00505213"/>
    <w:rsid w:val="00516E08"/>
    <w:rsid w:val="00517199"/>
    <w:rsid w:val="00543024"/>
    <w:rsid w:val="00551B43"/>
    <w:rsid w:val="0055518F"/>
    <w:rsid w:val="005563EB"/>
    <w:rsid w:val="005572E6"/>
    <w:rsid w:val="005721FD"/>
    <w:rsid w:val="0058167F"/>
    <w:rsid w:val="00581ABD"/>
    <w:rsid w:val="005A3B35"/>
    <w:rsid w:val="005B6F96"/>
    <w:rsid w:val="005C56EB"/>
    <w:rsid w:val="005D3B27"/>
    <w:rsid w:val="005E6A75"/>
    <w:rsid w:val="005F264C"/>
    <w:rsid w:val="005F2DAC"/>
    <w:rsid w:val="006115F9"/>
    <w:rsid w:val="00612B4C"/>
    <w:rsid w:val="00617D3F"/>
    <w:rsid w:val="006222A8"/>
    <w:rsid w:val="00643C9D"/>
    <w:rsid w:val="006500A2"/>
    <w:rsid w:val="00662BEF"/>
    <w:rsid w:val="00670047"/>
    <w:rsid w:val="006722AE"/>
    <w:rsid w:val="006733EB"/>
    <w:rsid w:val="00673F90"/>
    <w:rsid w:val="00692ECE"/>
    <w:rsid w:val="006C3A2B"/>
    <w:rsid w:val="006C49EB"/>
    <w:rsid w:val="006C50C2"/>
    <w:rsid w:val="006D17A4"/>
    <w:rsid w:val="006D7E08"/>
    <w:rsid w:val="006E3814"/>
    <w:rsid w:val="006E523B"/>
    <w:rsid w:val="006F057A"/>
    <w:rsid w:val="006F06EC"/>
    <w:rsid w:val="0071729E"/>
    <w:rsid w:val="007201B0"/>
    <w:rsid w:val="0072524A"/>
    <w:rsid w:val="007545B2"/>
    <w:rsid w:val="00755E7B"/>
    <w:rsid w:val="0076212C"/>
    <w:rsid w:val="007651FA"/>
    <w:rsid w:val="00765EBC"/>
    <w:rsid w:val="007663B5"/>
    <w:rsid w:val="00791DF3"/>
    <w:rsid w:val="00793038"/>
    <w:rsid w:val="00794687"/>
    <w:rsid w:val="007B7D80"/>
    <w:rsid w:val="007D09E8"/>
    <w:rsid w:val="007D5F45"/>
    <w:rsid w:val="007E234D"/>
    <w:rsid w:val="007E3A45"/>
    <w:rsid w:val="007E784F"/>
    <w:rsid w:val="007F58AA"/>
    <w:rsid w:val="00805221"/>
    <w:rsid w:val="00814938"/>
    <w:rsid w:val="00843E9B"/>
    <w:rsid w:val="0084773D"/>
    <w:rsid w:val="00850788"/>
    <w:rsid w:val="008672A6"/>
    <w:rsid w:val="00867B2C"/>
    <w:rsid w:val="00876516"/>
    <w:rsid w:val="008776CE"/>
    <w:rsid w:val="008B7022"/>
    <w:rsid w:val="008C1069"/>
    <w:rsid w:val="008D0B69"/>
    <w:rsid w:val="008F71EA"/>
    <w:rsid w:val="0090074B"/>
    <w:rsid w:val="0090506D"/>
    <w:rsid w:val="009137BF"/>
    <w:rsid w:val="00915D60"/>
    <w:rsid w:val="009333D3"/>
    <w:rsid w:val="00936558"/>
    <w:rsid w:val="00936CBB"/>
    <w:rsid w:val="00941820"/>
    <w:rsid w:val="009519D0"/>
    <w:rsid w:val="0097571C"/>
    <w:rsid w:val="00976DC2"/>
    <w:rsid w:val="00987EAD"/>
    <w:rsid w:val="00993A7F"/>
    <w:rsid w:val="00994FF0"/>
    <w:rsid w:val="009C1CF6"/>
    <w:rsid w:val="009C2017"/>
    <w:rsid w:val="009E2519"/>
    <w:rsid w:val="009E50DD"/>
    <w:rsid w:val="009F222D"/>
    <w:rsid w:val="009F57D3"/>
    <w:rsid w:val="00A23BB1"/>
    <w:rsid w:val="00A30EB2"/>
    <w:rsid w:val="00A33AF7"/>
    <w:rsid w:val="00A357E3"/>
    <w:rsid w:val="00A5797A"/>
    <w:rsid w:val="00A57A08"/>
    <w:rsid w:val="00A67EC8"/>
    <w:rsid w:val="00A818C5"/>
    <w:rsid w:val="00A8503F"/>
    <w:rsid w:val="00A911BD"/>
    <w:rsid w:val="00AA5603"/>
    <w:rsid w:val="00AA59CB"/>
    <w:rsid w:val="00AB09A7"/>
    <w:rsid w:val="00AB48A4"/>
    <w:rsid w:val="00AB6770"/>
    <w:rsid w:val="00AC79C6"/>
    <w:rsid w:val="00AD0DF7"/>
    <w:rsid w:val="00AD1481"/>
    <w:rsid w:val="00AF1298"/>
    <w:rsid w:val="00AF1F9A"/>
    <w:rsid w:val="00AF30A5"/>
    <w:rsid w:val="00AF725B"/>
    <w:rsid w:val="00B009A9"/>
    <w:rsid w:val="00B02557"/>
    <w:rsid w:val="00B02665"/>
    <w:rsid w:val="00B044A1"/>
    <w:rsid w:val="00B04A2A"/>
    <w:rsid w:val="00B17497"/>
    <w:rsid w:val="00B242D2"/>
    <w:rsid w:val="00B26417"/>
    <w:rsid w:val="00B31321"/>
    <w:rsid w:val="00B45A0B"/>
    <w:rsid w:val="00B531D5"/>
    <w:rsid w:val="00B61E84"/>
    <w:rsid w:val="00B623C2"/>
    <w:rsid w:val="00B71214"/>
    <w:rsid w:val="00B757BE"/>
    <w:rsid w:val="00B8214D"/>
    <w:rsid w:val="00B92D94"/>
    <w:rsid w:val="00B937E3"/>
    <w:rsid w:val="00B97683"/>
    <w:rsid w:val="00B97F6D"/>
    <w:rsid w:val="00BB15FB"/>
    <w:rsid w:val="00BD2B14"/>
    <w:rsid w:val="00BD5734"/>
    <w:rsid w:val="00BE2EE6"/>
    <w:rsid w:val="00BF4DE1"/>
    <w:rsid w:val="00C01FA9"/>
    <w:rsid w:val="00C06523"/>
    <w:rsid w:val="00C14293"/>
    <w:rsid w:val="00C158B5"/>
    <w:rsid w:val="00C21E46"/>
    <w:rsid w:val="00C23C21"/>
    <w:rsid w:val="00C3382E"/>
    <w:rsid w:val="00C44C00"/>
    <w:rsid w:val="00C5574E"/>
    <w:rsid w:val="00C56142"/>
    <w:rsid w:val="00C632CC"/>
    <w:rsid w:val="00C741AF"/>
    <w:rsid w:val="00C82BAC"/>
    <w:rsid w:val="00C83725"/>
    <w:rsid w:val="00C97AA9"/>
    <w:rsid w:val="00CA27EF"/>
    <w:rsid w:val="00CB06F6"/>
    <w:rsid w:val="00CB352B"/>
    <w:rsid w:val="00CC2FDA"/>
    <w:rsid w:val="00CC7D5C"/>
    <w:rsid w:val="00CD7A5A"/>
    <w:rsid w:val="00CF008C"/>
    <w:rsid w:val="00CF1B1A"/>
    <w:rsid w:val="00CF3282"/>
    <w:rsid w:val="00CF5A8E"/>
    <w:rsid w:val="00D0236E"/>
    <w:rsid w:val="00D1600E"/>
    <w:rsid w:val="00D176DD"/>
    <w:rsid w:val="00D261FB"/>
    <w:rsid w:val="00D35884"/>
    <w:rsid w:val="00D369A5"/>
    <w:rsid w:val="00D4560C"/>
    <w:rsid w:val="00D53CDD"/>
    <w:rsid w:val="00D57455"/>
    <w:rsid w:val="00D8105F"/>
    <w:rsid w:val="00D83EE0"/>
    <w:rsid w:val="00D86DDF"/>
    <w:rsid w:val="00D96721"/>
    <w:rsid w:val="00DA1881"/>
    <w:rsid w:val="00DC3C02"/>
    <w:rsid w:val="00DD04B9"/>
    <w:rsid w:val="00DE26FB"/>
    <w:rsid w:val="00DE3145"/>
    <w:rsid w:val="00DE5445"/>
    <w:rsid w:val="00DE6350"/>
    <w:rsid w:val="00DF680D"/>
    <w:rsid w:val="00E0611A"/>
    <w:rsid w:val="00E12FB1"/>
    <w:rsid w:val="00E211E8"/>
    <w:rsid w:val="00E24CC6"/>
    <w:rsid w:val="00E27596"/>
    <w:rsid w:val="00E40BDE"/>
    <w:rsid w:val="00E46B5A"/>
    <w:rsid w:val="00E60A72"/>
    <w:rsid w:val="00E627E2"/>
    <w:rsid w:val="00E66B75"/>
    <w:rsid w:val="00E77EC2"/>
    <w:rsid w:val="00E801D4"/>
    <w:rsid w:val="00E83D9E"/>
    <w:rsid w:val="00E95A64"/>
    <w:rsid w:val="00E97B3C"/>
    <w:rsid w:val="00EA1504"/>
    <w:rsid w:val="00EB1B92"/>
    <w:rsid w:val="00EC67B5"/>
    <w:rsid w:val="00ED597E"/>
    <w:rsid w:val="00ED6565"/>
    <w:rsid w:val="00EE0251"/>
    <w:rsid w:val="00EE262A"/>
    <w:rsid w:val="00EF10ED"/>
    <w:rsid w:val="00EF7051"/>
    <w:rsid w:val="00F03121"/>
    <w:rsid w:val="00F21087"/>
    <w:rsid w:val="00F24731"/>
    <w:rsid w:val="00F31FBC"/>
    <w:rsid w:val="00F35CE8"/>
    <w:rsid w:val="00F44FDB"/>
    <w:rsid w:val="00F52005"/>
    <w:rsid w:val="00F54C8D"/>
    <w:rsid w:val="00F669D3"/>
    <w:rsid w:val="00F7407C"/>
    <w:rsid w:val="00FA3A6F"/>
    <w:rsid w:val="00FC6D39"/>
    <w:rsid w:val="00FD42DA"/>
    <w:rsid w:val="00FE2D91"/>
    <w:rsid w:val="00FE68CB"/>
    <w:rsid w:val="00FF5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431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D11"/>
  </w:style>
  <w:style w:type="paragraph" w:styleId="Footer">
    <w:name w:val="footer"/>
    <w:basedOn w:val="Normal"/>
    <w:link w:val="FooterChar"/>
    <w:uiPriority w:val="99"/>
    <w:unhideWhenUsed/>
    <w:rsid w:val="00450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D11"/>
  </w:style>
  <w:style w:type="character" w:styleId="Hyperlink">
    <w:name w:val="Hyperlink"/>
    <w:basedOn w:val="DefaultParagraphFont"/>
    <w:uiPriority w:val="99"/>
    <w:unhideWhenUsed/>
    <w:rsid w:val="00670047"/>
    <w:rPr>
      <w:color w:val="0563C1" w:themeColor="hyperlink"/>
      <w:u w:val="single"/>
    </w:rPr>
  </w:style>
  <w:style w:type="character" w:customStyle="1" w:styleId="Heading1Char">
    <w:name w:val="Heading 1 Char"/>
    <w:basedOn w:val="DefaultParagraphFont"/>
    <w:link w:val="Heading1"/>
    <w:uiPriority w:val="9"/>
    <w:rsid w:val="008776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776CE"/>
    <w:pPr>
      <w:spacing w:before="480" w:line="276" w:lineRule="auto"/>
      <w:outlineLvl w:val="9"/>
    </w:pPr>
    <w:rPr>
      <w:b/>
      <w:bCs/>
      <w:sz w:val="28"/>
      <w:szCs w:val="28"/>
      <w:lang w:val="en-US"/>
    </w:rPr>
  </w:style>
  <w:style w:type="paragraph" w:styleId="TOC2">
    <w:name w:val="toc 2"/>
    <w:basedOn w:val="Normal"/>
    <w:next w:val="Normal"/>
    <w:autoRedefine/>
    <w:uiPriority w:val="39"/>
    <w:semiHidden/>
    <w:unhideWhenUsed/>
    <w:qFormat/>
    <w:rsid w:val="008776CE"/>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8776CE"/>
    <w:pPr>
      <w:spacing w:after="100" w:line="276" w:lineRule="auto"/>
    </w:pPr>
    <w:rPr>
      <w:rFonts w:eastAsiaTheme="minorEastAsia"/>
      <w:lang w:val="en-US"/>
    </w:rPr>
  </w:style>
  <w:style w:type="paragraph" w:styleId="TOC3">
    <w:name w:val="toc 3"/>
    <w:basedOn w:val="Normal"/>
    <w:next w:val="Normal"/>
    <w:autoRedefine/>
    <w:uiPriority w:val="39"/>
    <w:unhideWhenUsed/>
    <w:qFormat/>
    <w:rsid w:val="008776CE"/>
    <w:pPr>
      <w:spacing w:after="100" w:line="276" w:lineRule="auto"/>
      <w:ind w:left="440"/>
    </w:pPr>
    <w:rPr>
      <w:rFonts w:eastAsiaTheme="minorEastAsia"/>
      <w:lang w:val="en-US"/>
    </w:rPr>
  </w:style>
  <w:style w:type="character" w:customStyle="1" w:styleId="PamataChar">
    <w:name w:val="Pamata Char"/>
    <w:link w:val="Pamata"/>
    <w:rsid w:val="00FE2D91"/>
    <w:rPr>
      <w:sz w:val="24"/>
      <w:lang w:val="lv-LV" w:eastAsia="lv-LV"/>
    </w:rPr>
  </w:style>
  <w:style w:type="paragraph" w:customStyle="1" w:styleId="Pamata">
    <w:name w:val="Pamata"/>
    <w:basedOn w:val="Normal"/>
    <w:link w:val="PamataChar"/>
    <w:rsid w:val="00FE2D91"/>
    <w:pPr>
      <w:spacing w:before="120" w:after="0" w:line="240" w:lineRule="auto"/>
      <w:ind w:firstLine="680"/>
      <w:jc w:val="both"/>
    </w:pPr>
    <w:rPr>
      <w:sz w:val="24"/>
      <w:lang w:val="lv-LV" w:eastAsia="lv-LV"/>
    </w:rPr>
  </w:style>
  <w:style w:type="paragraph" w:styleId="EndnoteText">
    <w:name w:val="endnote text"/>
    <w:basedOn w:val="Normal"/>
    <w:link w:val="EndnoteTextChar"/>
    <w:uiPriority w:val="99"/>
    <w:semiHidden/>
    <w:unhideWhenUsed/>
    <w:rsid w:val="000D20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20BE"/>
    <w:rPr>
      <w:sz w:val="20"/>
      <w:szCs w:val="20"/>
    </w:rPr>
  </w:style>
  <w:style w:type="character" w:styleId="EndnoteReference">
    <w:name w:val="endnote reference"/>
    <w:basedOn w:val="DefaultParagraphFont"/>
    <w:uiPriority w:val="99"/>
    <w:semiHidden/>
    <w:unhideWhenUsed/>
    <w:rsid w:val="000D20BE"/>
    <w:rPr>
      <w:vertAlign w:val="superscript"/>
    </w:rPr>
  </w:style>
  <w:style w:type="paragraph" w:styleId="ListParagraph">
    <w:name w:val="List Paragraph"/>
    <w:basedOn w:val="Normal"/>
    <w:uiPriority w:val="34"/>
    <w:qFormat/>
    <w:rsid w:val="00B04A2A"/>
    <w:pPr>
      <w:ind w:left="720"/>
      <w:contextualSpacing/>
    </w:pPr>
  </w:style>
  <w:style w:type="character" w:styleId="CommentReference">
    <w:name w:val="annotation reference"/>
    <w:basedOn w:val="DefaultParagraphFont"/>
    <w:uiPriority w:val="99"/>
    <w:semiHidden/>
    <w:unhideWhenUsed/>
    <w:rsid w:val="008672A6"/>
    <w:rPr>
      <w:sz w:val="16"/>
      <w:szCs w:val="16"/>
    </w:rPr>
  </w:style>
  <w:style w:type="paragraph" w:styleId="CommentText">
    <w:name w:val="annotation text"/>
    <w:basedOn w:val="Normal"/>
    <w:link w:val="CommentTextChar"/>
    <w:uiPriority w:val="99"/>
    <w:semiHidden/>
    <w:unhideWhenUsed/>
    <w:rsid w:val="008672A6"/>
    <w:pPr>
      <w:spacing w:line="240" w:lineRule="auto"/>
    </w:pPr>
    <w:rPr>
      <w:sz w:val="20"/>
      <w:szCs w:val="20"/>
    </w:rPr>
  </w:style>
  <w:style w:type="character" w:customStyle="1" w:styleId="CommentTextChar">
    <w:name w:val="Comment Text Char"/>
    <w:basedOn w:val="DefaultParagraphFont"/>
    <w:link w:val="CommentText"/>
    <w:uiPriority w:val="99"/>
    <w:semiHidden/>
    <w:rsid w:val="008672A6"/>
    <w:rPr>
      <w:sz w:val="20"/>
      <w:szCs w:val="20"/>
    </w:rPr>
  </w:style>
  <w:style w:type="paragraph" w:styleId="CommentSubject">
    <w:name w:val="annotation subject"/>
    <w:basedOn w:val="CommentText"/>
    <w:next w:val="CommentText"/>
    <w:link w:val="CommentSubjectChar"/>
    <w:uiPriority w:val="99"/>
    <w:semiHidden/>
    <w:unhideWhenUsed/>
    <w:rsid w:val="008672A6"/>
    <w:rPr>
      <w:b/>
      <w:bCs/>
    </w:rPr>
  </w:style>
  <w:style w:type="character" w:customStyle="1" w:styleId="CommentSubjectChar">
    <w:name w:val="Comment Subject Char"/>
    <w:basedOn w:val="CommentTextChar"/>
    <w:link w:val="CommentSubject"/>
    <w:uiPriority w:val="99"/>
    <w:semiHidden/>
    <w:rsid w:val="008672A6"/>
    <w:rPr>
      <w:b/>
      <w:bCs/>
      <w:sz w:val="20"/>
      <w:szCs w:val="20"/>
    </w:rPr>
  </w:style>
  <w:style w:type="paragraph" w:styleId="BalloonText">
    <w:name w:val="Balloon Text"/>
    <w:basedOn w:val="Normal"/>
    <w:link w:val="BalloonTextChar"/>
    <w:uiPriority w:val="99"/>
    <w:semiHidden/>
    <w:unhideWhenUsed/>
    <w:rsid w:val="00867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2A6"/>
    <w:rPr>
      <w:rFonts w:ascii="Segoe UI" w:hAnsi="Segoe UI" w:cs="Segoe UI"/>
      <w:sz w:val="18"/>
      <w:szCs w:val="18"/>
    </w:rPr>
  </w:style>
  <w:style w:type="character" w:styleId="FollowedHyperlink">
    <w:name w:val="FollowedHyperlink"/>
    <w:basedOn w:val="DefaultParagraphFont"/>
    <w:uiPriority w:val="99"/>
    <w:semiHidden/>
    <w:unhideWhenUsed/>
    <w:rsid w:val="00B757B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D11"/>
  </w:style>
  <w:style w:type="paragraph" w:styleId="Footer">
    <w:name w:val="footer"/>
    <w:basedOn w:val="Normal"/>
    <w:link w:val="FooterChar"/>
    <w:uiPriority w:val="99"/>
    <w:unhideWhenUsed/>
    <w:rsid w:val="00450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D11"/>
  </w:style>
  <w:style w:type="character" w:styleId="Hyperlink">
    <w:name w:val="Hyperlink"/>
    <w:basedOn w:val="DefaultParagraphFont"/>
    <w:uiPriority w:val="99"/>
    <w:unhideWhenUsed/>
    <w:rsid w:val="00670047"/>
    <w:rPr>
      <w:color w:val="0563C1" w:themeColor="hyperlink"/>
      <w:u w:val="single"/>
    </w:rPr>
  </w:style>
  <w:style w:type="character" w:customStyle="1" w:styleId="Heading1Char">
    <w:name w:val="Heading 1 Char"/>
    <w:basedOn w:val="DefaultParagraphFont"/>
    <w:link w:val="Heading1"/>
    <w:uiPriority w:val="9"/>
    <w:rsid w:val="008776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776CE"/>
    <w:pPr>
      <w:spacing w:before="480" w:line="276" w:lineRule="auto"/>
      <w:outlineLvl w:val="9"/>
    </w:pPr>
    <w:rPr>
      <w:b/>
      <w:bCs/>
      <w:sz w:val="28"/>
      <w:szCs w:val="28"/>
      <w:lang w:val="en-US"/>
    </w:rPr>
  </w:style>
  <w:style w:type="paragraph" w:styleId="TOC2">
    <w:name w:val="toc 2"/>
    <w:basedOn w:val="Normal"/>
    <w:next w:val="Normal"/>
    <w:autoRedefine/>
    <w:uiPriority w:val="39"/>
    <w:semiHidden/>
    <w:unhideWhenUsed/>
    <w:qFormat/>
    <w:rsid w:val="008776CE"/>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8776CE"/>
    <w:pPr>
      <w:spacing w:after="100" w:line="276" w:lineRule="auto"/>
    </w:pPr>
    <w:rPr>
      <w:rFonts w:eastAsiaTheme="minorEastAsia"/>
      <w:lang w:val="en-US"/>
    </w:rPr>
  </w:style>
  <w:style w:type="paragraph" w:styleId="TOC3">
    <w:name w:val="toc 3"/>
    <w:basedOn w:val="Normal"/>
    <w:next w:val="Normal"/>
    <w:autoRedefine/>
    <w:uiPriority w:val="39"/>
    <w:unhideWhenUsed/>
    <w:qFormat/>
    <w:rsid w:val="008776CE"/>
    <w:pPr>
      <w:spacing w:after="100" w:line="276" w:lineRule="auto"/>
      <w:ind w:left="440"/>
    </w:pPr>
    <w:rPr>
      <w:rFonts w:eastAsiaTheme="minorEastAsia"/>
      <w:lang w:val="en-US"/>
    </w:rPr>
  </w:style>
  <w:style w:type="character" w:customStyle="1" w:styleId="PamataChar">
    <w:name w:val="Pamata Char"/>
    <w:link w:val="Pamata"/>
    <w:rsid w:val="00FE2D91"/>
    <w:rPr>
      <w:sz w:val="24"/>
      <w:lang w:val="lv-LV" w:eastAsia="lv-LV"/>
    </w:rPr>
  </w:style>
  <w:style w:type="paragraph" w:customStyle="1" w:styleId="Pamata">
    <w:name w:val="Pamata"/>
    <w:basedOn w:val="Normal"/>
    <w:link w:val="PamataChar"/>
    <w:rsid w:val="00FE2D91"/>
    <w:pPr>
      <w:spacing w:before="120" w:after="0" w:line="240" w:lineRule="auto"/>
      <w:ind w:firstLine="680"/>
      <w:jc w:val="both"/>
    </w:pPr>
    <w:rPr>
      <w:sz w:val="24"/>
      <w:lang w:val="lv-LV" w:eastAsia="lv-LV"/>
    </w:rPr>
  </w:style>
  <w:style w:type="paragraph" w:styleId="EndnoteText">
    <w:name w:val="endnote text"/>
    <w:basedOn w:val="Normal"/>
    <w:link w:val="EndnoteTextChar"/>
    <w:uiPriority w:val="99"/>
    <w:semiHidden/>
    <w:unhideWhenUsed/>
    <w:rsid w:val="000D20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20BE"/>
    <w:rPr>
      <w:sz w:val="20"/>
      <w:szCs w:val="20"/>
    </w:rPr>
  </w:style>
  <w:style w:type="character" w:styleId="EndnoteReference">
    <w:name w:val="endnote reference"/>
    <w:basedOn w:val="DefaultParagraphFont"/>
    <w:uiPriority w:val="99"/>
    <w:semiHidden/>
    <w:unhideWhenUsed/>
    <w:rsid w:val="000D20BE"/>
    <w:rPr>
      <w:vertAlign w:val="superscript"/>
    </w:rPr>
  </w:style>
  <w:style w:type="paragraph" w:styleId="ListParagraph">
    <w:name w:val="List Paragraph"/>
    <w:basedOn w:val="Normal"/>
    <w:uiPriority w:val="34"/>
    <w:qFormat/>
    <w:rsid w:val="00B04A2A"/>
    <w:pPr>
      <w:ind w:left="720"/>
      <w:contextualSpacing/>
    </w:pPr>
  </w:style>
  <w:style w:type="character" w:styleId="CommentReference">
    <w:name w:val="annotation reference"/>
    <w:basedOn w:val="DefaultParagraphFont"/>
    <w:uiPriority w:val="99"/>
    <w:semiHidden/>
    <w:unhideWhenUsed/>
    <w:rsid w:val="008672A6"/>
    <w:rPr>
      <w:sz w:val="16"/>
      <w:szCs w:val="16"/>
    </w:rPr>
  </w:style>
  <w:style w:type="paragraph" w:styleId="CommentText">
    <w:name w:val="annotation text"/>
    <w:basedOn w:val="Normal"/>
    <w:link w:val="CommentTextChar"/>
    <w:uiPriority w:val="99"/>
    <w:semiHidden/>
    <w:unhideWhenUsed/>
    <w:rsid w:val="008672A6"/>
    <w:pPr>
      <w:spacing w:line="240" w:lineRule="auto"/>
    </w:pPr>
    <w:rPr>
      <w:sz w:val="20"/>
      <w:szCs w:val="20"/>
    </w:rPr>
  </w:style>
  <w:style w:type="character" w:customStyle="1" w:styleId="CommentTextChar">
    <w:name w:val="Comment Text Char"/>
    <w:basedOn w:val="DefaultParagraphFont"/>
    <w:link w:val="CommentText"/>
    <w:uiPriority w:val="99"/>
    <w:semiHidden/>
    <w:rsid w:val="008672A6"/>
    <w:rPr>
      <w:sz w:val="20"/>
      <w:szCs w:val="20"/>
    </w:rPr>
  </w:style>
  <w:style w:type="paragraph" w:styleId="CommentSubject">
    <w:name w:val="annotation subject"/>
    <w:basedOn w:val="CommentText"/>
    <w:next w:val="CommentText"/>
    <w:link w:val="CommentSubjectChar"/>
    <w:uiPriority w:val="99"/>
    <w:semiHidden/>
    <w:unhideWhenUsed/>
    <w:rsid w:val="008672A6"/>
    <w:rPr>
      <w:b/>
      <w:bCs/>
    </w:rPr>
  </w:style>
  <w:style w:type="character" w:customStyle="1" w:styleId="CommentSubjectChar">
    <w:name w:val="Comment Subject Char"/>
    <w:basedOn w:val="CommentTextChar"/>
    <w:link w:val="CommentSubject"/>
    <w:uiPriority w:val="99"/>
    <w:semiHidden/>
    <w:rsid w:val="008672A6"/>
    <w:rPr>
      <w:b/>
      <w:bCs/>
      <w:sz w:val="20"/>
      <w:szCs w:val="20"/>
    </w:rPr>
  </w:style>
  <w:style w:type="paragraph" w:styleId="BalloonText">
    <w:name w:val="Balloon Text"/>
    <w:basedOn w:val="Normal"/>
    <w:link w:val="BalloonTextChar"/>
    <w:uiPriority w:val="99"/>
    <w:semiHidden/>
    <w:unhideWhenUsed/>
    <w:rsid w:val="00867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2A6"/>
    <w:rPr>
      <w:rFonts w:ascii="Segoe UI" w:hAnsi="Segoe UI" w:cs="Segoe UI"/>
      <w:sz w:val="18"/>
      <w:szCs w:val="18"/>
    </w:rPr>
  </w:style>
  <w:style w:type="character" w:styleId="FollowedHyperlink">
    <w:name w:val="FollowedHyperlink"/>
    <w:basedOn w:val="DefaultParagraphFont"/>
    <w:uiPriority w:val="99"/>
    <w:semiHidden/>
    <w:unhideWhenUsed/>
    <w:rsid w:val="00B75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yperlink" Target="http://ww1.microchip.com/downloads/en/DeviceDoc/Atmel-7810-Automotive-Microcontrollers-ATmega328P_Datashee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farnell.com/datasheets/1996056.pdf?_ga=2.51441897.1997332079.1580271443-1991697294.1540328744"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ee.ic.ac.uk/pcheung/teaching/DE1_EE/stores/sg90_datasheet.pdf" TargetMode="External"/><Relationship Id="rId28" Type="http://schemas.openxmlformats.org/officeDocument/2006/relationships/hyperlink" Target="StepMotorController.zip"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microchip.com/mplab/avr-support/atmel-studio-7" TargetMode="External"/><Relationship Id="rId27" Type="http://schemas.openxmlformats.org/officeDocument/2006/relationships/hyperlink" Target="Roboarm.pdf"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5A31-54FD-44A0-BB93-CDCE9117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13</Pages>
  <Words>6968</Words>
  <Characters>3972</Characters>
  <Application>Microsoft Office Word</Application>
  <DocSecurity>0</DocSecurity>
  <Lines>33</Lines>
  <Paragraphs>21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Gints Dreifogels</dc:creator>
  <cp:keywords/>
  <dc:description/>
  <cp:lastModifiedBy>Jekabs</cp:lastModifiedBy>
  <cp:revision>226</cp:revision>
  <dcterms:created xsi:type="dcterms:W3CDTF">2019-01-15T14:56:00Z</dcterms:created>
  <dcterms:modified xsi:type="dcterms:W3CDTF">2020-01-30T19:36:00Z</dcterms:modified>
</cp:coreProperties>
</file>