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33806A6A" w:rsidR="00305327" w:rsidRDefault="001604FF" w:rsidP="001604FF">
      <w:pPr>
        <w:autoSpaceDE w:val="0"/>
        <w:autoSpaceDN w:val="0"/>
        <w:adjustRightInd w:val="0"/>
        <w:spacing w:line="48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1604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 w:rsidR="0030532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D466CA0" w:rsidR="00305327" w:rsidRPr="002D4D40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lang w:val="en-US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 w:rsidR="002D4D40">
        <w:rPr>
          <w:color w:val="000000" w:themeColor="text1"/>
          <w:sz w:val="28"/>
          <w:szCs w:val="28"/>
          <w:lang w:val="en-US"/>
        </w:rPr>
        <w:t>-101-51-00</w:t>
      </w:r>
    </w:p>
    <w:p w14:paraId="7F4FB166" w14:textId="0DA85C37" w:rsidR="00305327" w:rsidRPr="00CF2BE7" w:rsidRDefault="002D4D40" w:rsidP="002D4D4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rStyle w:val="apple-converted-space"/>
          <w:color w:val="000000" w:themeColor="text1"/>
          <w:sz w:val="28"/>
          <w:szCs w:val="28"/>
        </w:rPr>
        <w:t>Пешнин Владислав Константинович</w:t>
      </w: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0EE665B4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D854F3" w14:textId="77777777" w:rsidR="002D4D40" w:rsidRDefault="002D4D40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013FCEB7" w:rsidR="0042713C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07E9ED31" w14:textId="2774C5EE" w:rsidR="002D4D40" w:rsidRPr="002D4D40" w:rsidRDefault="002D4D40" w:rsidP="002D4D40">
      <w:pPr>
        <w:pStyle w:val="a4"/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работы. получение навыков реализации 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ов с рекурсивными вычислениями, </w:t>
      </w:r>
      <w:r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>знакомство с фракталами.</w:t>
      </w:r>
    </w:p>
    <w:p w14:paraId="41E0C23A" w14:textId="343D38CF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BB93188" w14:textId="492CFBB2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9F62AF" wp14:editId="6CFE849D">
            <wp:extent cx="3689509" cy="6559126"/>
            <wp:effectExtent l="0" t="0" r="6350" b="0"/>
            <wp:docPr id="1" name="Рисунок 1" descr="https://sun9-46.userapi.com/impg/IzpY4c7pFKETwL2lYvTcAqRV0-CRSZsMG0oTUw/ToWsqX7xPf4.jpg?size=1152x2048&amp;quality=96&amp;sign=258fccb6c6623a96876273f333677e8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IzpY4c7pFKETwL2lYvTcAqRV0-CRSZsMG0oTUw/ToWsqX7xPf4.jpg?size=1152x2048&amp;quality=96&amp;sign=258fccb6c6623a96876273f333677e83&amp;type=albu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127" cy="656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B2A8" w14:textId="6F11CC08" w:rsidR="002D4D40" w:rsidRP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1- скриншот задания</w:t>
      </w:r>
    </w:p>
    <w:p w14:paraId="6687F28D" w14:textId="06ABFBCA" w:rsidR="00305327" w:rsidRDefault="00755BA6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EE72756" w14:textId="607F423E" w:rsidR="002D4D40" w:rsidRPr="002D4D40" w:rsidRDefault="001604FF" w:rsidP="001604FF">
      <w:pPr>
        <w:tabs>
          <w:tab w:val="left" w:pos="709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начала оформляем процесс взаимодействия с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ide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через условия. При увеличении а = 2, при уменьшении а = 0.5. Для взаимодействия с самим фракталом используем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координаты. Следующим действием </w:t>
      </w:r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настраиваем само перо через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def</w:t>
      </w:r>
      <w:proofErr w:type="spellEnd"/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2D4D40" w:rsidRPr="002D4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CurvesTurtle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потом указываем действия с фракталом,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def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="002D4D40">
        <w:rPr>
          <w:rFonts w:ascii="Times New Roman" w:hAnsi="Times New Roman" w:cs="Times New Roman"/>
          <w:color w:val="000000" w:themeColor="text1"/>
          <w:sz w:val="28"/>
          <w:szCs w:val="28"/>
        </w:rPr>
        <w:t>() это процесс рисования и набора условия для рисования.</w:t>
      </w:r>
    </w:p>
    <w:p w14:paraId="0870F001" w14:textId="00DA92BB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EF26B8B" w14:textId="6A014174" w:rsidR="002D4D40" w:rsidRPr="002D4D40" w:rsidRDefault="002D4D40" w:rsidP="002D4D40">
      <w:pPr>
        <w:pStyle w:val="a4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turtle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p=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z=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Налево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Вверх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Вниз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x =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Увеличить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turtle.setup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Уменьшить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0.5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turtle.setup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Выход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quit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Направо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Вверх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Вниз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z = 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Налево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 =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CurvesTurtle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(Pen):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level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==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.right(parity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.forward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level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-parity)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.left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(parity *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fractal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depth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&lt;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120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60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.fractal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depth -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CurvesTurtle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ft.reset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ft.speed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ft.ht()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ft.getscreen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().tracer(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ft.pu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size =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ft.setpos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33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size + p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32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size + z)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ft.fillcolor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"red"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ft.begin_fill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ft.hilbert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ft.lt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 * 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64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ft.pu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ft.pd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ft.fd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(size * 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66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ft.rt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D4D4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90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ft.end_fill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4D4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D4D4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main()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D4D4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msg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mainloop</w:t>
      </w:r>
      <w:proofErr w:type="spellEnd"/>
      <w:r w:rsidRPr="002D4D4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proofErr w:type="gramEnd"/>
    </w:p>
    <w:p w14:paraId="1A7B54C1" w14:textId="77777777" w:rsidR="002D4D40" w:rsidRPr="002D4D40" w:rsidRDefault="002D4D40" w:rsidP="002D4D40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B4159A" w14:textId="4D38E378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58487FB" w14:textId="0310E929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3502EF" wp14:editId="15EEA04E">
            <wp:extent cx="4333875" cy="4463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005" cy="44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84F0" w14:textId="7B6A4324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– 2 увеличение фрактала</w:t>
      </w:r>
    </w:p>
    <w:p w14:paraId="369EA906" w14:textId="18F5393C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817496" wp14:editId="1AB9E1BD">
            <wp:extent cx="4352925" cy="44832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5641" cy="448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7616" w14:textId="5E218C6F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уменьшение фрактала</w:t>
      </w:r>
    </w:p>
    <w:p w14:paraId="48156773" w14:textId="22909AE3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DE045D" wp14:editId="30E46E93">
            <wp:extent cx="4648200" cy="406835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418" cy="406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B4E2" w14:textId="6C21171F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перемещение фрактала вверх</w:t>
      </w:r>
    </w:p>
    <w:p w14:paraId="4C80E364" w14:textId="5A36B3B6" w:rsidR="002D4D40" w:rsidRDefault="002D4D40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5937CE4" wp14:editId="55FD6204">
            <wp:extent cx="4695157" cy="410945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150" cy="411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F994599" w14:textId="4A3869E2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перемещение фрактала вниз</w:t>
      </w:r>
    </w:p>
    <w:p w14:paraId="7142CD0E" w14:textId="66C83BD2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17B05E2" wp14:editId="7FD50837">
            <wp:extent cx="5019675" cy="439349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1259" cy="4394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DA88" w14:textId="2BD3015C" w:rsidR="001604FF" w:rsidRDefault="001604FF" w:rsidP="002D4D4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перемещение фрактала влево</w:t>
      </w:r>
    </w:p>
    <w:p w14:paraId="58E7FD6A" w14:textId="1624C5BB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7B72D29" wp14:editId="57A3DBBB">
            <wp:extent cx="4863052" cy="42564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44" cy="426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266A9" w14:textId="407A19B5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7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перемещение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фрактала вправо</w:t>
      </w:r>
    </w:p>
    <w:p w14:paraId="273916C3" w14:textId="542B00CB" w:rsidR="001604FF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CA504E" w14:textId="77777777" w:rsidR="001604FF" w:rsidRPr="002D4D40" w:rsidRDefault="001604FF" w:rsidP="001604F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D9A79" w14:textId="5DB8CCF4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159BA115" w14:textId="2C5B06CF" w:rsidR="001604FF" w:rsidRDefault="001604FF" w:rsidP="001604FF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получили навыки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реализации алгор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итмов с рекурсивными 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вычислениями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Познакомились</w:t>
      </w:r>
      <w:r w:rsidRPr="001604F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фракталами.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Узнали новые алгоритмы вычисления и заполнения фракталов с помощью новых изученных функций.</w:t>
      </w:r>
    </w:p>
    <w:p w14:paraId="3B20FD90" w14:textId="748BF4BD" w:rsidR="001604FF" w:rsidRDefault="001604FF" w:rsidP="001604FF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Проблемы, с которыми столкнулся:</w:t>
      </w:r>
    </w:p>
    <w:p w14:paraId="017D8BFF" w14:textId="62BD5A61" w:rsidR="001604FF" w:rsidRPr="001604FF" w:rsidRDefault="001604FF" w:rsidP="001604FF">
      <w:pPr>
        <w:pStyle w:val="a4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 достаточность знаний с использованными функциями и реализации фрактала.</w:t>
      </w:r>
    </w:p>
    <w:sectPr w:rsidR="001604FF" w:rsidRPr="001604FF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1604FF"/>
    <w:rsid w:val="00280B77"/>
    <w:rsid w:val="002D4D40"/>
    <w:rsid w:val="00305327"/>
    <w:rsid w:val="00321EF4"/>
    <w:rsid w:val="0035368F"/>
    <w:rsid w:val="0042713C"/>
    <w:rsid w:val="00755BA6"/>
    <w:rsid w:val="007A758D"/>
    <w:rsid w:val="009E6835"/>
    <w:rsid w:val="00D4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4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D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543</Words>
  <Characters>3155</Characters>
  <Application>Microsoft Office Word</Application>
  <DocSecurity>0</DocSecurity>
  <Lines>225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Влад Пешнин</cp:lastModifiedBy>
  <cp:revision>8</cp:revision>
  <dcterms:created xsi:type="dcterms:W3CDTF">2020-09-28T05:40:00Z</dcterms:created>
  <dcterms:modified xsi:type="dcterms:W3CDTF">2023-01-24T06:38:00Z</dcterms:modified>
</cp:coreProperties>
</file>