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AFE4E" w14:textId="6BAD17A1" w:rsidR="007E4C16" w:rsidRDefault="007E4C16" w:rsidP="007E4C16">
      <w:pPr>
        <w:pStyle w:val="a6"/>
      </w:pPr>
      <w:r>
        <w:t>Учёт договоров ФНП на базе документов</w:t>
      </w:r>
    </w:p>
    <w:p w14:paraId="46037DA3" w14:textId="000ED848" w:rsidR="007E4C16" w:rsidRDefault="007E4C16" w:rsidP="007E4C16">
      <w:pPr>
        <w:pStyle w:val="1"/>
        <w:rPr>
          <w:lang w:eastAsia="ru-RU"/>
        </w:rPr>
      </w:pPr>
      <w:r>
        <w:rPr>
          <w:lang w:eastAsia="ru-RU"/>
        </w:rPr>
        <w:t>История версий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813"/>
        <w:gridCol w:w="4814"/>
      </w:tblGrid>
      <w:tr w:rsidR="007E4C16" w:rsidRPr="007E4C16" w14:paraId="2C04292E" w14:textId="77777777" w:rsidTr="007E4C16">
        <w:tc>
          <w:tcPr>
            <w:tcW w:w="2500" w:type="pct"/>
          </w:tcPr>
          <w:p w14:paraId="1A221664" w14:textId="782E7B53" w:rsidR="007E4C16" w:rsidRPr="007E4C16" w:rsidRDefault="007E4C16" w:rsidP="007E4C16">
            <w:pPr>
              <w:rPr>
                <w:b/>
                <w:lang w:eastAsia="ru-RU"/>
              </w:rPr>
            </w:pPr>
            <w:r w:rsidRPr="007E4C16">
              <w:rPr>
                <w:b/>
                <w:lang w:eastAsia="ru-RU"/>
              </w:rPr>
              <w:t>Дата</w:t>
            </w:r>
          </w:p>
        </w:tc>
        <w:tc>
          <w:tcPr>
            <w:tcW w:w="2500" w:type="pct"/>
          </w:tcPr>
          <w:p w14:paraId="28C1C08A" w14:textId="2A3E07FB" w:rsidR="007E4C16" w:rsidRPr="007E4C16" w:rsidRDefault="007E4C16" w:rsidP="007E4C16">
            <w:pPr>
              <w:rPr>
                <w:b/>
                <w:lang w:eastAsia="ru-RU"/>
              </w:rPr>
            </w:pPr>
            <w:r w:rsidRPr="007E4C16">
              <w:rPr>
                <w:b/>
                <w:lang w:eastAsia="ru-RU"/>
              </w:rPr>
              <w:t>Описание</w:t>
            </w:r>
          </w:p>
        </w:tc>
      </w:tr>
      <w:tr w:rsidR="007E4C16" w14:paraId="3D336820" w14:textId="77777777" w:rsidTr="007E4C16">
        <w:tc>
          <w:tcPr>
            <w:tcW w:w="2500" w:type="pct"/>
          </w:tcPr>
          <w:p w14:paraId="36AC8248" w14:textId="28C4E028" w:rsidR="007E4C16" w:rsidRDefault="007E4C16" w:rsidP="007E4C16">
            <w:pPr>
              <w:rPr>
                <w:lang w:eastAsia="ru-RU"/>
              </w:rPr>
            </w:pPr>
            <w:r>
              <w:rPr>
                <w:lang w:eastAsia="ru-RU"/>
              </w:rPr>
              <w:t>2026-08-12</w:t>
            </w:r>
          </w:p>
        </w:tc>
        <w:tc>
          <w:tcPr>
            <w:tcW w:w="2500" w:type="pct"/>
          </w:tcPr>
          <w:p w14:paraId="130EE351" w14:textId="23D82C4F" w:rsidR="007E4C16" w:rsidRDefault="007E4C16" w:rsidP="007E4C16">
            <w:pPr>
              <w:rPr>
                <w:lang w:eastAsia="ru-RU"/>
              </w:rPr>
            </w:pPr>
            <w:r>
              <w:rPr>
                <w:lang w:eastAsia="ru-RU"/>
              </w:rPr>
              <w:t>Начальная версия.</w:t>
            </w:r>
          </w:p>
        </w:tc>
      </w:tr>
    </w:tbl>
    <w:p w14:paraId="210A5A51" w14:textId="37289B02" w:rsidR="007E4C16" w:rsidRDefault="007E4C16" w:rsidP="007E4C16">
      <w:pPr>
        <w:rPr>
          <w:lang w:eastAsia="ru-RU"/>
        </w:rPr>
      </w:pPr>
    </w:p>
    <w:p w14:paraId="5AC11AD9" w14:textId="54D33AA3" w:rsidR="007E4C16" w:rsidRDefault="007E4C16" w:rsidP="007E4C16">
      <w:pPr>
        <w:pStyle w:val="1"/>
        <w:rPr>
          <w:lang w:eastAsia="ru-RU"/>
        </w:rPr>
      </w:pPr>
      <w:r>
        <w:rPr>
          <w:lang w:eastAsia="ru-RU"/>
        </w:rPr>
        <w:t>Цель</w:t>
      </w:r>
    </w:p>
    <w:p w14:paraId="5D468A64" w14:textId="0A6F646E" w:rsidR="007E4C16" w:rsidRDefault="007E4C16" w:rsidP="007E4C16">
      <w:pPr>
        <w:rPr>
          <w:lang w:eastAsia="ru-RU"/>
        </w:rPr>
      </w:pPr>
      <w:r>
        <w:rPr>
          <w:lang w:eastAsia="ru-RU"/>
        </w:rPr>
        <w:t>Организовать учёт договоров ФНП в отдельном рабочем месте, обособленном от общего списка документов. Оптимизировать состав реквизитов формы договора: исключить избыточные реквизиты и добавить сведения, необходимые для ведения учёта договоров. Ограничить возможность создания и изменения договоров, предоставив соответствующие права только сотрудникам, ответственным за их ведение; остальным пользователям обеспечить доступ к просмотру договоров.</w:t>
      </w:r>
    </w:p>
    <w:p w14:paraId="5F24FCBC" w14:textId="782B7C3A" w:rsidR="007E4C16" w:rsidRDefault="007E4C16" w:rsidP="007E4C16">
      <w:pPr>
        <w:pStyle w:val="1"/>
        <w:rPr>
          <w:lang w:eastAsia="ru-RU"/>
        </w:rPr>
      </w:pPr>
      <w:r>
        <w:rPr>
          <w:lang w:eastAsia="ru-RU"/>
        </w:rPr>
        <w:t>Предпосылки для выполнения работ</w:t>
      </w:r>
    </w:p>
    <w:p w14:paraId="0E009BA6" w14:textId="23D929D1" w:rsidR="007E4C16" w:rsidRDefault="007E4C16" w:rsidP="007E4C16">
      <w:pPr>
        <w:rPr>
          <w:lang w:eastAsia="ru-RU"/>
        </w:rPr>
      </w:pPr>
      <w:r>
        <w:rPr>
          <w:lang w:eastAsia="ru-RU"/>
        </w:rPr>
        <w:t>В информационной базе существует готовый механизм работы с документами, предусматривающий возможность отнесения документов к договорам. Однако в текущем виде этот механизм не в полной мере отвечает потребностям пользователей.</w:t>
      </w:r>
    </w:p>
    <w:p w14:paraId="16A762A0" w14:textId="6856F90C" w:rsidR="007E4C16" w:rsidRDefault="007E4C16" w:rsidP="007E4C16">
      <w:pPr>
        <w:rPr>
          <w:lang w:eastAsia="ru-RU"/>
        </w:rPr>
      </w:pPr>
      <w:r>
        <w:rPr>
          <w:lang w:eastAsia="ru-RU"/>
        </w:rPr>
        <w:t>Форма документа содержит избыточные вкладки, группы и реквизиты, которые не используются при ведении договоров и усложняют работу с карточкой. Одновременно в документе отсутствуют необходимые для классификации и контроля договоров сведения о тематике договора и стадии его обработки.</w:t>
      </w:r>
    </w:p>
    <w:p w14:paraId="13196D34" w14:textId="1767B804" w:rsidR="007E4C16" w:rsidRDefault="007E4C16" w:rsidP="007E4C16">
      <w:pPr>
        <w:rPr>
          <w:lang w:eastAsia="ru-RU"/>
        </w:rPr>
      </w:pPr>
      <w:r>
        <w:rPr>
          <w:lang w:eastAsia="ru-RU"/>
        </w:rPr>
        <w:t>Договоры отображаются в общем списке документов вместе с документами других видов. Это затрудняет их оперативный поиск и не позволяет организовать отдельный рабочий сценарий для сотрудников, занимающихся ведением договоров.</w:t>
      </w:r>
    </w:p>
    <w:p w14:paraId="4833AB94" w14:textId="2B119DD2" w:rsidR="007E4C16" w:rsidRDefault="007E4C16" w:rsidP="007E4C16">
      <w:pPr>
        <w:rPr>
          <w:lang w:eastAsia="ru-RU"/>
        </w:rPr>
      </w:pPr>
      <w:r>
        <w:rPr>
          <w:lang w:eastAsia="ru-RU"/>
        </w:rPr>
        <w:t>В связи с этим требуется адаптировать существующий механизм документов для учёта договоров ФНП: дополнить карточку необходимыми сведениями, исключить из пользовательского интерфейса неиспользуемые элементы и предоставить обособленный список договоров с целевыми фильтрами и настроенными правами доступа.</w:t>
      </w:r>
    </w:p>
    <w:p w14:paraId="3A003781" w14:textId="7168995A" w:rsidR="007E4C16" w:rsidRDefault="007E4C16" w:rsidP="007E4C16">
      <w:pPr>
        <w:pStyle w:val="1"/>
        <w:rPr>
          <w:lang w:eastAsia="ru-RU"/>
        </w:rPr>
      </w:pPr>
      <w:r>
        <w:rPr>
          <w:lang w:eastAsia="ru-RU"/>
        </w:rPr>
        <w:t>Концепция реализации</w:t>
      </w:r>
    </w:p>
    <w:p w14:paraId="71782B78" w14:textId="6EB3E4B9" w:rsidR="007E4C16" w:rsidRDefault="007E4C16" w:rsidP="007E4C16">
      <w:pPr>
        <w:rPr>
          <w:lang w:eastAsia="ru-RU"/>
        </w:rPr>
      </w:pPr>
      <w:r>
        <w:rPr>
          <w:lang w:eastAsia="ru-RU"/>
        </w:rPr>
        <w:t>1. Для хранения информации о договорах используется существующий объект «Документ».</w:t>
      </w:r>
    </w:p>
    <w:p w14:paraId="5B37200A" w14:textId="43B80E81" w:rsidR="007E4C16" w:rsidRDefault="007E4C16" w:rsidP="007E4C16">
      <w:pPr>
        <w:rPr>
          <w:lang w:eastAsia="ru-RU"/>
        </w:rPr>
      </w:pPr>
      <w:r>
        <w:rPr>
          <w:lang w:eastAsia="ru-RU"/>
        </w:rPr>
        <w:t>2. Для элементов справочника «Виды документов» добавляется признак Является договором ФНП.</w:t>
      </w:r>
    </w:p>
    <w:p w14:paraId="291D9A06" w14:textId="7D8E5442" w:rsidR="007E4C16" w:rsidRDefault="007E4C16" w:rsidP="007E4C16">
      <w:pPr>
        <w:rPr>
          <w:lang w:eastAsia="ru-RU"/>
        </w:rPr>
      </w:pPr>
      <w:r>
        <w:rPr>
          <w:lang w:eastAsia="ru-RU"/>
        </w:rPr>
        <w:t>3. Документ считается договором, если у выбранного вида документа установлен этот признак.</w:t>
      </w:r>
    </w:p>
    <w:p w14:paraId="43E79E8D" w14:textId="36131E80" w:rsidR="007E4C16" w:rsidRDefault="007E4C16" w:rsidP="007E4C16">
      <w:pPr>
        <w:rPr>
          <w:lang w:eastAsia="ru-RU"/>
        </w:rPr>
      </w:pPr>
      <w:r>
        <w:rPr>
          <w:lang w:eastAsia="ru-RU"/>
        </w:rPr>
        <w:t>4. Вид договора определяется тематикой выбранного вида документа. Отдельный дополнительный реквизит Вид договора не создаётся.</w:t>
      </w:r>
    </w:p>
    <w:p w14:paraId="1D5A017E" w14:textId="64FB1D10" w:rsidR="007E4C16" w:rsidRDefault="007E4C16" w:rsidP="007E4C16">
      <w:pPr>
        <w:rPr>
          <w:lang w:eastAsia="ru-RU"/>
        </w:rPr>
      </w:pPr>
      <w:r>
        <w:rPr>
          <w:lang w:eastAsia="ru-RU"/>
        </w:rPr>
        <w:t>5. Для договоров настраивается дополнительный реквизит Стадия обработки.</w:t>
      </w:r>
    </w:p>
    <w:p w14:paraId="15670250" w14:textId="74D08A99" w:rsidR="007E4C16" w:rsidRDefault="007E4C16" w:rsidP="007E4C16">
      <w:pPr>
        <w:rPr>
          <w:lang w:eastAsia="ru-RU"/>
        </w:rPr>
      </w:pPr>
      <w:r>
        <w:rPr>
          <w:lang w:eastAsia="ru-RU"/>
        </w:rPr>
        <w:t>6. За основу формы списка договоров используется существующая форма списка документов. В ней устанавливается обязательный отбор по признаку Является договором ФНП и изменяется состав доступных фильтров и элементов интерфейса.</w:t>
      </w:r>
    </w:p>
    <w:p w14:paraId="03E27A38" w14:textId="5B821F2F" w:rsidR="007E4C16" w:rsidRDefault="007E4C16" w:rsidP="007E4C16">
      <w:pPr>
        <w:rPr>
          <w:lang w:eastAsia="ru-RU"/>
        </w:rPr>
      </w:pPr>
      <w:r>
        <w:rPr>
          <w:lang w:eastAsia="ru-RU"/>
        </w:rPr>
        <w:lastRenderedPageBreak/>
        <w:t>7. Для документов-договоров форма упрощается: неиспользуемые вкладки, группы и реквизиты скрываются.</w:t>
      </w:r>
    </w:p>
    <w:p w14:paraId="4B4BD429" w14:textId="09777079" w:rsidR="007E4C16" w:rsidRDefault="007E4C16" w:rsidP="007E4C16">
      <w:pPr>
        <w:rPr>
          <w:lang w:eastAsia="ru-RU"/>
        </w:rPr>
      </w:pPr>
      <w:r>
        <w:rPr>
          <w:lang w:eastAsia="ru-RU"/>
        </w:rPr>
        <w:t>8. Права доступа к договорам настраиваются стандартными механизмами информационной базы.</w:t>
      </w:r>
    </w:p>
    <w:p w14:paraId="3227F996" w14:textId="5DAA9590" w:rsidR="007E4C16" w:rsidRDefault="007E4C16" w:rsidP="007E4C16">
      <w:pPr>
        <w:rPr>
          <w:lang w:eastAsia="ru-RU"/>
        </w:rPr>
      </w:pPr>
      <w:r>
        <w:rPr>
          <w:lang w:eastAsia="ru-RU"/>
        </w:rPr>
        <w:t>9. Сотрудникам, ответственным за ведение учёта договоров, предоставляются права на просмотр, добавление и изменение договоров.</w:t>
      </w:r>
    </w:p>
    <w:p w14:paraId="64DA9E1F" w14:textId="0207C2D2" w:rsidR="007E4C16" w:rsidRDefault="007E4C16" w:rsidP="007E4C16">
      <w:pPr>
        <w:rPr>
          <w:lang w:eastAsia="ru-RU"/>
        </w:rPr>
      </w:pPr>
      <w:r>
        <w:rPr>
          <w:lang w:eastAsia="ru-RU"/>
        </w:rPr>
        <w:t>10. Остальным пользователям предоставляются права только на просмотр договоров без возможности их добавления или изменения.</w:t>
      </w:r>
    </w:p>
    <w:p w14:paraId="022F640F" w14:textId="79C44A8D" w:rsidR="007E4C16" w:rsidRDefault="007E4C16" w:rsidP="007E4C16">
      <w:pPr>
        <w:rPr>
          <w:lang w:eastAsia="ru-RU"/>
        </w:rPr>
      </w:pPr>
      <w:r>
        <w:rPr>
          <w:lang w:eastAsia="ru-RU"/>
        </w:rPr>
        <w:t>11. Пользователям с полными правами договоры доступны без дополнительных ограничений.</w:t>
      </w:r>
    </w:p>
    <w:p w14:paraId="5DAD7A85" w14:textId="4640B129" w:rsidR="007E4C16" w:rsidRDefault="007E4C16" w:rsidP="007E4C16">
      <w:pPr>
        <w:pStyle w:val="1"/>
        <w:rPr>
          <w:lang w:eastAsia="ru-RU"/>
        </w:rPr>
      </w:pPr>
      <w:r>
        <w:rPr>
          <w:lang w:eastAsia="ru-RU"/>
        </w:rPr>
        <w:t>Описание реализации</w:t>
      </w:r>
    </w:p>
    <w:p w14:paraId="04A6D190" w14:textId="11816CF5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Признак «Является договором ФНП»</w:t>
      </w:r>
    </w:p>
    <w:p w14:paraId="387B7807" w14:textId="06E6B203" w:rsidR="007E4C16" w:rsidRDefault="007E4C16" w:rsidP="007E4C16">
      <w:pPr>
        <w:rPr>
          <w:lang w:eastAsia="ru-RU"/>
        </w:rPr>
      </w:pPr>
      <w:r>
        <w:rPr>
          <w:lang w:eastAsia="ru-RU"/>
        </w:rPr>
        <w:t>1. Добавить для элемента справочника Виды документов реквизит Является договором ФНПс типом булево.</w:t>
      </w:r>
    </w:p>
    <w:p w14:paraId="4A2D80F8" w14:textId="3F5A6A3C" w:rsidR="007E4C16" w:rsidRDefault="007E4C16" w:rsidP="007E4C16">
      <w:pPr>
        <w:rPr>
          <w:lang w:eastAsia="ru-RU"/>
        </w:rPr>
      </w:pPr>
      <w:r>
        <w:rPr>
          <w:lang w:eastAsia="ru-RU"/>
        </w:rPr>
        <w:t>2. Вывести признак на форму элемента вида документа.</w:t>
      </w:r>
    </w:p>
    <w:p w14:paraId="7561735C" w14:textId="51DEACD0" w:rsidR="007E4C16" w:rsidRDefault="007E4C16" w:rsidP="007E4C16">
      <w:pPr>
        <w:rPr>
          <w:lang w:eastAsia="ru-RU"/>
        </w:rPr>
      </w:pPr>
      <w:r>
        <w:rPr>
          <w:lang w:eastAsia="ru-RU"/>
        </w:rPr>
        <w:t>3. Изменение признака должно быть доступно только пользователям, имеющим права настройки видов документов.</w:t>
      </w:r>
    </w:p>
    <w:p w14:paraId="21DEE87A" w14:textId="5125C455" w:rsidR="007E4C16" w:rsidRDefault="007E4C16" w:rsidP="007E4C16">
      <w:pPr>
        <w:rPr>
          <w:lang w:eastAsia="ru-RU"/>
        </w:rPr>
      </w:pPr>
      <w:r>
        <w:rPr>
          <w:lang w:eastAsia="ru-RU"/>
        </w:rPr>
        <w:t>4. После установки обновления у всех существующих видов документов признак должен иметь значение Нет.</w:t>
      </w:r>
    </w:p>
    <w:p w14:paraId="0D4DD2C3" w14:textId="49FD8AE1" w:rsidR="007E4C16" w:rsidRDefault="007E4C16" w:rsidP="007E4C16">
      <w:pPr>
        <w:rPr>
          <w:lang w:eastAsia="ru-RU"/>
        </w:rPr>
      </w:pPr>
      <w:r>
        <w:rPr>
          <w:lang w:eastAsia="ru-RU"/>
        </w:rPr>
        <w:t>5. Доработка не должна изменять поведение документов, у вида которых признак не установлен.</w:t>
      </w:r>
    </w:p>
    <w:p w14:paraId="25324B7A" w14:textId="273E9AB0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Форма списка договоров</w:t>
      </w:r>
    </w:p>
    <w:p w14:paraId="21780701" w14:textId="77E5F633" w:rsidR="007E4C16" w:rsidRDefault="007E4C16" w:rsidP="007E4C16">
      <w:pPr>
        <w:rPr>
          <w:lang w:eastAsia="ru-RU"/>
        </w:rPr>
      </w:pPr>
      <w:r>
        <w:rPr>
          <w:lang w:eastAsia="ru-RU"/>
        </w:rPr>
        <w:t>1. За основу формы списка договоров взять существующую форму списка документов.</w:t>
      </w:r>
    </w:p>
    <w:p w14:paraId="7F5E7201" w14:textId="2CE75087" w:rsidR="007E4C16" w:rsidRDefault="007E4C16" w:rsidP="007E4C16">
      <w:pPr>
        <w:rPr>
          <w:lang w:eastAsia="ru-RU"/>
        </w:rPr>
      </w:pPr>
      <w:r>
        <w:rPr>
          <w:lang w:eastAsia="ru-RU"/>
        </w:rPr>
        <w:t>2. Доработать существующую форму для отдельного пользовательского сценария работы с договорами ФНП, не изменяя форму списка, используемую для работы с обычными документами.</w:t>
      </w:r>
    </w:p>
    <w:p w14:paraId="5A76623A" w14:textId="308F4786" w:rsidR="007E4C16" w:rsidRDefault="007E4C16" w:rsidP="007E4C16">
      <w:pPr>
        <w:rPr>
          <w:lang w:eastAsia="ru-RU"/>
        </w:rPr>
      </w:pPr>
      <w:r>
        <w:rPr>
          <w:lang w:eastAsia="ru-RU"/>
        </w:rPr>
        <w:t>3. При открытии формы списка договоров автоматически устанавливать обязательный отбор:</w:t>
      </w:r>
    </w:p>
    <w:p w14:paraId="1FB86504" w14:textId="26E69DFC" w:rsidR="007E4C16" w:rsidRDefault="007E4C16" w:rsidP="007E4C16">
      <w:pPr>
        <w:rPr>
          <w:lang w:eastAsia="ru-RU"/>
        </w:rPr>
      </w:pPr>
      <w:r>
        <w:rPr>
          <w:lang w:eastAsia="ru-RU"/>
        </w:rPr>
        <w:t>Вид документа</w:t>
      </w:r>
      <w:r w:rsidR="00691297">
        <w:rPr>
          <w:lang w:eastAsia="ru-RU"/>
        </w:rPr>
        <w:t xml:space="preserve"> «Я</w:t>
      </w:r>
      <w:r>
        <w:rPr>
          <w:lang w:eastAsia="ru-RU"/>
        </w:rPr>
        <w:t>вляется договором ФНП</w:t>
      </w:r>
      <w:r w:rsidR="00691297">
        <w:rPr>
          <w:lang w:eastAsia="ru-RU"/>
        </w:rPr>
        <w:t>»</w:t>
      </w:r>
      <w:r>
        <w:rPr>
          <w:lang w:eastAsia="ru-RU"/>
        </w:rPr>
        <w:t xml:space="preserve"> = Да.</w:t>
      </w:r>
    </w:p>
    <w:p w14:paraId="6BE22B3C" w14:textId="759B8294" w:rsidR="007E4C16" w:rsidRDefault="007E4C16" w:rsidP="007E4C16">
      <w:pPr>
        <w:rPr>
          <w:lang w:eastAsia="ru-RU"/>
        </w:rPr>
      </w:pPr>
      <w:r>
        <w:rPr>
          <w:lang w:eastAsia="ru-RU"/>
        </w:rPr>
        <w:t>4. Пользователь не должен иметь возможности снять, отключить или изменить обязательный отбор.</w:t>
      </w:r>
    </w:p>
    <w:p w14:paraId="123F6DFF" w14:textId="043310FD" w:rsidR="007E4C16" w:rsidRDefault="007E4C16" w:rsidP="007E4C16">
      <w:pPr>
        <w:rPr>
          <w:lang w:eastAsia="ru-RU"/>
        </w:rPr>
      </w:pPr>
      <w:r>
        <w:rPr>
          <w:lang w:eastAsia="ru-RU"/>
        </w:rPr>
        <w:t>5. Обязательный отбор должен сохраняться:</w:t>
      </w:r>
    </w:p>
    <w:p w14:paraId="4154615B" w14:textId="590AB31A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при открытии и обновлении формы;</w:t>
      </w:r>
    </w:p>
    <w:p w14:paraId="2356F735" w14:textId="41359CFD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после применения пользовательских настроек;</w:t>
      </w:r>
    </w:p>
    <w:p w14:paraId="6C1D5ADD" w14:textId="05C134F5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после восстановления ранее сохранённых настроек;</w:t>
      </w:r>
    </w:p>
    <w:p w14:paraId="3655540F" w14:textId="5EF4209E" w:rsidR="007E4C16" w:rsidRDefault="007E4C16" w:rsidP="007E4C16">
      <w:pPr>
        <w:rPr>
          <w:lang w:eastAsia="ru-RU"/>
        </w:rPr>
      </w:pPr>
      <w:r>
        <w:rPr>
          <w:lang w:eastAsia="ru-RU"/>
        </w:rPr>
        <w:t xml:space="preserve">6. Форма списка не должна отображать документы, вид которых не имеет признака </w:t>
      </w:r>
      <w:r w:rsidR="00691297">
        <w:rPr>
          <w:lang w:eastAsia="ru-RU"/>
        </w:rPr>
        <w:t>«</w:t>
      </w:r>
      <w:r>
        <w:rPr>
          <w:lang w:eastAsia="ru-RU"/>
        </w:rPr>
        <w:t>Является договором ФНП</w:t>
      </w:r>
      <w:r w:rsidR="00691297">
        <w:rPr>
          <w:lang w:eastAsia="ru-RU"/>
        </w:rPr>
        <w:t>»</w:t>
      </w:r>
      <w:r>
        <w:rPr>
          <w:lang w:eastAsia="ru-RU"/>
        </w:rPr>
        <w:t>.</w:t>
      </w:r>
    </w:p>
    <w:p w14:paraId="5228C054" w14:textId="56A95478" w:rsidR="007E4C16" w:rsidRDefault="007E4C16" w:rsidP="007E4C16">
      <w:pPr>
        <w:rPr>
          <w:lang w:eastAsia="ru-RU"/>
        </w:rPr>
      </w:pPr>
      <w:r>
        <w:rPr>
          <w:lang w:eastAsia="ru-RU"/>
        </w:rPr>
        <w:t xml:space="preserve">7. При создании документа из формы списка договоров в форме выбора вида документа должен быть установлен отбор, показывающий только виды с признаком </w:t>
      </w:r>
      <w:r w:rsidR="00691297">
        <w:rPr>
          <w:lang w:eastAsia="ru-RU"/>
        </w:rPr>
        <w:t>«</w:t>
      </w:r>
      <w:r>
        <w:rPr>
          <w:lang w:eastAsia="ru-RU"/>
        </w:rPr>
        <w:t>Является договором ФНП</w:t>
      </w:r>
      <w:r w:rsidR="00691297">
        <w:rPr>
          <w:lang w:eastAsia="ru-RU"/>
        </w:rPr>
        <w:t>»</w:t>
      </w:r>
      <w:r>
        <w:rPr>
          <w:lang w:eastAsia="ru-RU"/>
        </w:rPr>
        <w:t>.</w:t>
      </w:r>
    </w:p>
    <w:p w14:paraId="54351851" w14:textId="60A808CE" w:rsidR="007E4C16" w:rsidRDefault="007E4C16" w:rsidP="007E4C16">
      <w:pPr>
        <w:rPr>
          <w:lang w:eastAsia="ru-RU"/>
        </w:rPr>
      </w:pPr>
      <w:r>
        <w:rPr>
          <w:lang w:eastAsia="ru-RU"/>
        </w:rPr>
        <w:t>8. В форме списка договоров должны быть доступны фильтры:</w:t>
      </w:r>
    </w:p>
    <w:p w14:paraId="248551B8" w14:textId="7CBA7565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Период;</w:t>
      </w:r>
    </w:p>
    <w:p w14:paraId="06236AA8" w14:textId="25359B43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Вид и тематика документа;</w:t>
      </w:r>
    </w:p>
    <w:p w14:paraId="1A01C00B" w14:textId="0862D4D9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lastRenderedPageBreak/>
        <w:t>Стадия обработки.</w:t>
      </w:r>
    </w:p>
    <w:p w14:paraId="136A80F1" w14:textId="1C94ACB2" w:rsidR="007E4C16" w:rsidRDefault="007E4C16" w:rsidP="007E4C16">
      <w:pPr>
        <w:rPr>
          <w:lang w:eastAsia="ru-RU"/>
        </w:rPr>
      </w:pPr>
      <w:r>
        <w:rPr>
          <w:lang w:eastAsia="ru-RU"/>
        </w:rPr>
        <w:t>9. Убрать из формы списка договоров фильтр:</w:t>
      </w:r>
    </w:p>
    <w:p w14:paraId="6C14A546" w14:textId="23AF751F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Состояние МЭДО.</w:t>
      </w:r>
    </w:p>
    <w:p w14:paraId="61D25107" w14:textId="02770590" w:rsidR="007E4C16" w:rsidRDefault="007E4C16" w:rsidP="007E4C16">
      <w:pPr>
        <w:rPr>
          <w:lang w:eastAsia="ru-RU"/>
        </w:rPr>
      </w:pPr>
      <w:r>
        <w:rPr>
          <w:lang w:eastAsia="ru-RU"/>
        </w:rPr>
        <w:t>10. Убрать из формы списка договоров блок Предпросмотр.</w:t>
      </w:r>
    </w:p>
    <w:p w14:paraId="18019176" w14:textId="28AC8C7F" w:rsidR="007E4C16" w:rsidRDefault="007E4C16" w:rsidP="007E4C16">
      <w:pPr>
        <w:rPr>
          <w:lang w:eastAsia="ru-RU"/>
        </w:rPr>
      </w:pPr>
      <w:r>
        <w:rPr>
          <w:lang w:eastAsia="ru-RU"/>
        </w:rPr>
        <w:t>11. Удаление фильтров и блока Предпросмотр должно применяться только к форме списка договоров и не должно изменять существующий список обычных документов.</w:t>
      </w:r>
    </w:p>
    <w:p w14:paraId="44383DDD" w14:textId="65AE9B54" w:rsidR="007E4C16" w:rsidRDefault="007E4C16" w:rsidP="007E4C16">
      <w:pPr>
        <w:rPr>
          <w:lang w:eastAsia="ru-RU"/>
        </w:rPr>
      </w:pPr>
      <w:r>
        <w:rPr>
          <w:lang w:eastAsia="ru-RU"/>
        </w:rPr>
        <w:t>12. В форме списка договоров оставить колонки:</w:t>
      </w:r>
    </w:p>
    <w:p w14:paraId="19867EE0" w14:textId="30544323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Заголовок;</w:t>
      </w:r>
    </w:p>
    <w:p w14:paraId="165D1D80" w14:textId="23C87271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Дата;</w:t>
      </w:r>
    </w:p>
    <w:p w14:paraId="61E3B56E" w14:textId="571A1742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Вид документа/Тематика — разместить между колонками Дата и Организация.</w:t>
      </w:r>
    </w:p>
    <w:p w14:paraId="1125688B" w14:textId="20148CA7" w:rsidR="007E4C16" w:rsidRDefault="007E4C16" w:rsidP="007E4C16">
      <w:pPr>
        <w:rPr>
          <w:lang w:eastAsia="ru-RU"/>
        </w:rPr>
      </w:pPr>
      <w:r>
        <w:rPr>
          <w:lang w:eastAsia="ru-RU"/>
        </w:rPr>
        <w:t>Добавить колонки:</w:t>
      </w:r>
    </w:p>
    <w:p w14:paraId="3AB21A7B" w14:textId="107917E9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Организация;</w:t>
      </w:r>
    </w:p>
    <w:p w14:paraId="3B793A10" w14:textId="2946F9A5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Контрагент;</w:t>
      </w:r>
    </w:p>
    <w:p w14:paraId="3BF2141B" w14:textId="27E8D94E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Ответственный;</w:t>
      </w:r>
    </w:p>
    <w:p w14:paraId="03C2F495" w14:textId="19E076AE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Стадия обработки.</w:t>
      </w:r>
    </w:p>
    <w:p w14:paraId="382CDA2D" w14:textId="33F792A2" w:rsidR="007E4C16" w:rsidRDefault="007E4C16" w:rsidP="007E4C16">
      <w:pPr>
        <w:rPr>
          <w:lang w:eastAsia="ru-RU"/>
        </w:rPr>
      </w:pPr>
      <w:r>
        <w:rPr>
          <w:lang w:eastAsia="ru-RU"/>
        </w:rPr>
        <w:t>Остальные колонки типовой формы списка документов на форме списка договоров не отображать.</w:t>
      </w:r>
    </w:p>
    <w:p w14:paraId="3C048E00" w14:textId="43C2706F" w:rsidR="007E4C16" w:rsidRDefault="007E4C16" w:rsidP="007E4C16">
      <w:pPr>
        <w:rPr>
          <w:lang w:eastAsia="ru-RU"/>
        </w:rPr>
      </w:pPr>
      <w:r>
        <w:rPr>
          <w:lang w:eastAsia="ru-RU"/>
        </w:rPr>
        <w:t>13. Доступ к форме списка договоров разместить в разделе Документы, в группе элементов Обычное.</w:t>
      </w:r>
    </w:p>
    <w:p w14:paraId="2CD73E24" w14:textId="01A58CC5" w:rsidR="007E4C16" w:rsidRDefault="007E4C16" w:rsidP="007E4C16">
      <w:pPr>
        <w:rPr>
          <w:lang w:eastAsia="ru-RU"/>
        </w:rPr>
      </w:pPr>
      <w:r>
        <w:rPr>
          <w:lang w:eastAsia="ru-RU"/>
        </w:rPr>
        <w:t>14. Внутри ограниченного списка договоров должны работать типовые механизмы:</w:t>
      </w:r>
    </w:p>
    <w:p w14:paraId="17603BDC" w14:textId="30C78379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поиск;</w:t>
      </w:r>
    </w:p>
    <w:p w14:paraId="0C2A44C2" w14:textId="2CC5575F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сортировка;</w:t>
      </w:r>
    </w:p>
    <w:p w14:paraId="1ED4D70C" w14:textId="56FA9739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фильтры по виду и тематике документа и стадии обработки;</w:t>
      </w:r>
    </w:p>
    <w:p w14:paraId="207D0A3F" w14:textId="04F584FC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дополнительные пользовательские отборы, не позволяющие обойти обязательный отбор;</w:t>
      </w:r>
    </w:p>
    <w:p w14:paraId="526E3A67" w14:textId="07629B36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открытие документа;</w:t>
      </w:r>
    </w:p>
    <w:p w14:paraId="2FA6C798" w14:textId="4287C6DB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создание документа — при наличии соответствующих прав.</w:t>
      </w:r>
    </w:p>
    <w:p w14:paraId="621AA596" w14:textId="073430BD" w:rsidR="007E4C16" w:rsidRDefault="007E4C16" w:rsidP="007E4C16">
      <w:pPr>
        <w:rPr>
          <w:lang w:eastAsia="ru-RU"/>
        </w:rPr>
      </w:pPr>
      <w:r>
        <w:rPr>
          <w:lang w:eastAsia="ru-RU"/>
        </w:rPr>
        <w:t>Макет доработанной формы списка договоров:</w:t>
      </w:r>
    </w:p>
    <w:p w14:paraId="783E7A07" w14:textId="3FF3693E" w:rsidR="007E4C16" w:rsidRDefault="007E4C16" w:rsidP="007E4C16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8193EF2" wp14:editId="4F29DE31">
            <wp:extent cx="6119495" cy="3213735"/>
            <wp:effectExtent l="0" t="0" r="0" b="571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A7D2" w14:textId="143DD518" w:rsidR="007E4C16" w:rsidRDefault="007E4C16" w:rsidP="007E4C16">
      <w:pPr>
        <w:rPr>
          <w:lang w:eastAsia="ru-RU"/>
        </w:rPr>
      </w:pPr>
    </w:p>
    <w:p w14:paraId="07E3EAEA" w14:textId="4E1BFC8D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Упрощение формы документа-договора</w:t>
      </w:r>
    </w:p>
    <w:p w14:paraId="6E8F3D70" w14:textId="6E3F96E4" w:rsidR="007E4C16" w:rsidRDefault="007E4C16" w:rsidP="007E4C16">
      <w:pPr>
        <w:rPr>
          <w:lang w:eastAsia="ru-RU"/>
        </w:rPr>
      </w:pPr>
      <w:r>
        <w:rPr>
          <w:lang w:eastAsia="ru-RU"/>
        </w:rPr>
        <w:t>Если вид открытого документа имеет признак Является договором ФНП, скрыть перечисленные ниже элементы формы.</w:t>
      </w:r>
    </w:p>
    <w:p w14:paraId="18DEFB11" w14:textId="1E2111B4" w:rsidR="007E4C16" w:rsidRDefault="007E4C16" w:rsidP="007E4C16">
      <w:pPr>
        <w:rPr>
          <w:lang w:eastAsia="ru-RU"/>
        </w:rPr>
      </w:pPr>
      <w:r>
        <w:rPr>
          <w:lang w:eastAsia="ru-RU"/>
        </w:rPr>
        <w:t>Для документов других видов состав и поведение формы не изменять.</w:t>
      </w:r>
    </w:p>
    <w:p w14:paraId="7F2FF697" w14:textId="0FFBD679" w:rsidR="007E4C16" w:rsidRDefault="007E4C16" w:rsidP="007E4C16">
      <w:pPr>
        <w:rPr>
          <w:lang w:eastAsia="ru-RU"/>
        </w:rPr>
      </w:pPr>
      <w:r>
        <w:rPr>
          <w:lang w:eastAsia="ru-RU"/>
        </w:rPr>
        <w:t>Реквизит Контрагент необходимо перенести в группу ФНП_ГруппаКонтейнер → ФНП_ГруппаРеквизитовПравая и разместить непосредственно под реквизитом Организация.</w:t>
      </w:r>
    </w:p>
    <w:p w14:paraId="5FD74FF7" w14:textId="0CDABB45" w:rsidR="007E4C16" w:rsidRDefault="007E4C16" w:rsidP="00691297">
      <w:pPr>
        <w:pStyle w:val="3"/>
        <w:numPr>
          <w:ilvl w:val="0"/>
          <w:numId w:val="0"/>
        </w:numPr>
        <w:ind w:left="568"/>
        <w:rPr>
          <w:lang w:eastAsia="ru-RU"/>
        </w:rPr>
      </w:pPr>
      <w:r>
        <w:rPr>
          <w:lang w:eastAsia="ru-RU"/>
        </w:rPr>
        <w:t>Скрываемые вкладки</w:t>
      </w:r>
    </w:p>
    <w:p w14:paraId="7F68AB6F" w14:textId="3E55B5B0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Обзор;</w:t>
      </w:r>
    </w:p>
    <w:p w14:paraId="0789F336" w14:textId="1A627E47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Резолюции;</w:t>
      </w:r>
    </w:p>
    <w:p w14:paraId="299E9864" w14:textId="4080A700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Файлы;</w:t>
      </w:r>
    </w:p>
    <w:p w14:paraId="68F2FFB0" w14:textId="5C37CA12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Обработка;</w:t>
      </w:r>
    </w:p>
    <w:p w14:paraId="5C4A1D47" w14:textId="415C34EF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Связи;</w:t>
      </w:r>
    </w:p>
    <w:p w14:paraId="00A95125" w14:textId="18696313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ЭП.</w:t>
      </w:r>
    </w:p>
    <w:p w14:paraId="49F87F7C" w14:textId="6D25481B" w:rsidR="007E4C16" w:rsidRDefault="007E4C16" w:rsidP="007E4C16">
      <w:pPr>
        <w:rPr>
          <w:lang w:eastAsia="ru-RU"/>
        </w:rPr>
      </w:pPr>
      <w:r>
        <w:rPr>
          <w:lang w:eastAsia="ru-RU"/>
        </w:rPr>
        <w:t>Путь к группе:</w:t>
      </w:r>
    </w:p>
    <w:p w14:paraId="342251E2" w14:textId="1F09381A" w:rsidR="007E4C16" w:rsidRDefault="007E4C16" w:rsidP="007E4C16">
      <w:pPr>
        <w:rPr>
          <w:lang w:eastAsia="ru-RU"/>
        </w:rPr>
      </w:pPr>
      <w:r>
        <w:rPr>
          <w:lang w:eastAsia="ru-RU"/>
        </w:rPr>
        <w:t>ФНП_ГруппаПравая → ФНП_ГруппаСтраницы → ФНП_СтраницаРеквизиты → Лево → Контрагент.</w:t>
      </w:r>
    </w:p>
    <w:p w14:paraId="6B63C82F" w14:textId="1BD40111" w:rsidR="007E4C16" w:rsidRDefault="007E4C16" w:rsidP="007E4C16">
      <w:pPr>
        <w:rPr>
          <w:lang w:eastAsia="ru-RU"/>
        </w:rPr>
      </w:pPr>
      <w:r>
        <w:rPr>
          <w:lang w:eastAsia="ru-RU"/>
        </w:rPr>
        <w:t>Скрыть реквизиты:</w:t>
      </w:r>
    </w:p>
    <w:p w14:paraId="3D539121" w14:textId="1A6CA5D7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Тип организации;</w:t>
      </w:r>
    </w:p>
    <w:p w14:paraId="37C0A8BA" w14:textId="5D67B94D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Категория документа;</w:t>
      </w:r>
    </w:p>
    <w:p w14:paraId="27B70F07" w14:textId="005FC3BA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Индексы СПАРК риски;</w:t>
      </w:r>
    </w:p>
    <w:p w14:paraId="6F1DC3FE" w14:textId="4241E905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Подписал;</w:t>
      </w:r>
    </w:p>
    <w:p w14:paraId="3149CEFF" w14:textId="7359A4E3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Повторное обращение;</w:t>
      </w:r>
    </w:p>
    <w:p w14:paraId="712572CE" w14:textId="04B4ACE3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Контактное лицо;</w:t>
      </w:r>
    </w:p>
    <w:p w14:paraId="097EE3DD" w14:textId="4711F241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Комментарий.</w:t>
      </w:r>
    </w:p>
    <w:p w14:paraId="726FD9A2" w14:textId="51A91399" w:rsidR="007E4C16" w:rsidRDefault="007E4C16" w:rsidP="007E4C16">
      <w:pPr>
        <w:rPr>
          <w:lang w:eastAsia="ru-RU"/>
        </w:rPr>
      </w:pPr>
      <w:r>
        <w:rPr>
          <w:lang w:eastAsia="ru-RU"/>
        </w:rPr>
        <w:t>Путь к группе:</w:t>
      </w:r>
    </w:p>
    <w:p w14:paraId="4EE63CD7" w14:textId="5E88C32B" w:rsidR="007E4C16" w:rsidRDefault="007E4C16" w:rsidP="007E4C16">
      <w:pPr>
        <w:rPr>
          <w:lang w:eastAsia="ru-RU"/>
        </w:rPr>
      </w:pPr>
      <w:r>
        <w:rPr>
          <w:lang w:eastAsia="ru-RU"/>
        </w:rPr>
        <w:lastRenderedPageBreak/>
        <w:t>ФНП_ГруппаПравая → ФНП_ГруппаСтраницы → ФНП_СтраницаРеквизиты → Право.</w:t>
      </w:r>
    </w:p>
    <w:p w14:paraId="1A8D0D47" w14:textId="1C63043C" w:rsidR="007E4C16" w:rsidRDefault="007E4C16" w:rsidP="007E4C16">
      <w:pPr>
        <w:rPr>
          <w:lang w:eastAsia="ru-RU"/>
        </w:rPr>
      </w:pPr>
      <w:r>
        <w:rPr>
          <w:lang w:eastAsia="ru-RU"/>
        </w:rPr>
        <w:t>Скрыть:</w:t>
      </w:r>
    </w:p>
    <w:p w14:paraId="28D5E9D8" w14:textId="22B4984D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всю группу Реквизиты, кроме реквизитов ОтветственныйиСрок действия;</w:t>
      </w:r>
    </w:p>
    <w:p w14:paraId="32D39E63" w14:textId="162C6F92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всю группу Хранение;</w:t>
      </w:r>
    </w:p>
    <w:p w14:paraId="420F064E" w14:textId="045AA30D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всю группу Исполнители;</w:t>
      </w:r>
    </w:p>
    <w:p w14:paraId="0E15F252" w14:textId="7902B45B" w:rsidR="007E4C16" w:rsidRDefault="007E4C16" w:rsidP="007E4C16">
      <w:pPr>
        <w:pStyle w:val="a"/>
        <w:rPr>
          <w:lang w:eastAsia="ru-RU"/>
        </w:rPr>
      </w:pPr>
      <w:r>
        <w:rPr>
          <w:lang w:eastAsia="ru-RU"/>
        </w:rPr>
        <w:t>всю группу Добавить файл.</w:t>
      </w:r>
    </w:p>
    <w:p w14:paraId="363FEB3C" w14:textId="4C0C0FA3" w:rsidR="007E4C16" w:rsidRDefault="007E4C16" w:rsidP="007E4C16">
      <w:pPr>
        <w:rPr>
          <w:lang w:eastAsia="ru-RU"/>
        </w:rPr>
      </w:pPr>
      <w:r>
        <w:rPr>
          <w:lang w:eastAsia="ru-RU"/>
        </w:rPr>
        <w:t>Скрытие элементов является интерфейсным и не должно удалять ранее сохранённые данные.</w:t>
      </w:r>
    </w:p>
    <w:p w14:paraId="37728245" w14:textId="71DAF7C4" w:rsidR="007E4C16" w:rsidRDefault="007E4C16" w:rsidP="007E4C16">
      <w:pPr>
        <w:rPr>
          <w:lang w:eastAsia="ru-RU"/>
        </w:rPr>
      </w:pPr>
      <w:r>
        <w:rPr>
          <w:lang w:eastAsia="ru-RU"/>
        </w:rPr>
        <w:t>Макет формы документа-договора:</w:t>
      </w:r>
    </w:p>
    <w:p w14:paraId="786003ED" w14:textId="7F800CFF" w:rsidR="007E4C16" w:rsidRDefault="007E4C16" w:rsidP="007E4C16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E7F86FF" wp14:editId="193EA668">
            <wp:extent cx="6119495" cy="2044700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D947" w14:textId="13829144" w:rsidR="007E4C16" w:rsidRDefault="007E4C16" w:rsidP="007E4C16">
      <w:pPr>
        <w:rPr>
          <w:lang w:eastAsia="ru-RU"/>
        </w:rPr>
      </w:pPr>
    </w:p>
    <w:p w14:paraId="7972AFAA" w14:textId="546969FB" w:rsidR="007E4C16" w:rsidRDefault="007E4C16" w:rsidP="007E4C16">
      <w:pPr>
        <w:pStyle w:val="1"/>
        <w:rPr>
          <w:lang w:eastAsia="ru-RU"/>
        </w:rPr>
      </w:pPr>
      <w:r>
        <w:rPr>
          <w:lang w:eastAsia="ru-RU"/>
        </w:rPr>
        <w:t>Критерии приёмки</w:t>
      </w:r>
    </w:p>
    <w:p w14:paraId="5D02154F" w14:textId="4DA55424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Виды документов</w:t>
      </w:r>
    </w:p>
    <w:p w14:paraId="429A08E3" w14:textId="69B4FDF9" w:rsidR="007E4C16" w:rsidRDefault="007E4C16" w:rsidP="007E4C16">
      <w:pPr>
        <w:rPr>
          <w:lang w:eastAsia="ru-RU"/>
        </w:rPr>
      </w:pPr>
      <w:r>
        <w:rPr>
          <w:lang w:eastAsia="ru-RU"/>
        </w:rPr>
        <w:t>1. В справочнике Виды документов доступен признак Является договором ФНП.</w:t>
      </w:r>
    </w:p>
    <w:p w14:paraId="5867BA86" w14:textId="20E5B52F" w:rsidR="007E4C16" w:rsidRDefault="007E4C16" w:rsidP="007E4C16">
      <w:pPr>
        <w:rPr>
          <w:lang w:eastAsia="ru-RU"/>
        </w:rPr>
      </w:pPr>
      <w:r>
        <w:rPr>
          <w:lang w:eastAsia="ru-RU"/>
        </w:rPr>
        <w:t>2. Для существующих видов документов после обновления признак равен Нет.</w:t>
      </w:r>
    </w:p>
    <w:p w14:paraId="13E4356C" w14:textId="61AC185B" w:rsidR="007E4C16" w:rsidRDefault="007E4C16" w:rsidP="007E4C16">
      <w:pPr>
        <w:rPr>
          <w:lang w:eastAsia="ru-RU"/>
        </w:rPr>
      </w:pPr>
      <w:r>
        <w:rPr>
          <w:lang w:eastAsia="ru-RU"/>
        </w:rPr>
        <w:t>3. Уполномоченный пользователь может установить или снять признак.</w:t>
      </w:r>
    </w:p>
    <w:p w14:paraId="40936EFA" w14:textId="147AD998" w:rsidR="007E4C16" w:rsidRDefault="007E4C16" w:rsidP="007E4C16">
      <w:pPr>
        <w:rPr>
          <w:lang w:eastAsia="ru-RU"/>
        </w:rPr>
      </w:pPr>
      <w:r>
        <w:rPr>
          <w:lang w:eastAsia="ru-RU"/>
        </w:rPr>
        <w:t>4. Аналитик может создать новый вид документа и установить для него признак договора ФНП.</w:t>
      </w:r>
    </w:p>
    <w:p w14:paraId="2DCD2341" w14:textId="51B5F48C" w:rsidR="007E4C16" w:rsidRDefault="007E4C16" w:rsidP="007E4C16">
      <w:pPr>
        <w:rPr>
          <w:lang w:eastAsia="ru-RU"/>
        </w:rPr>
      </w:pPr>
      <w:r>
        <w:rPr>
          <w:lang w:eastAsia="ru-RU"/>
        </w:rPr>
        <w:t>5. Вид договора определяется тематикой выбранного вида документа; отдельный дополнительный реквизит Вид договора отсутствует.</w:t>
      </w:r>
    </w:p>
    <w:p w14:paraId="0DAD33C7" w14:textId="0EC22AAC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Форма списка</w:t>
      </w:r>
    </w:p>
    <w:p w14:paraId="682B17BA" w14:textId="4955B8FC" w:rsidR="007E4C16" w:rsidRDefault="007E4C16" w:rsidP="007E4C16">
      <w:pPr>
        <w:rPr>
          <w:lang w:eastAsia="ru-RU"/>
        </w:rPr>
      </w:pPr>
      <w:r>
        <w:rPr>
          <w:lang w:eastAsia="ru-RU"/>
        </w:rPr>
        <w:t>1. Форма списка договоров создана на основе существующей формы списка документов.</w:t>
      </w:r>
    </w:p>
    <w:p w14:paraId="1836BE45" w14:textId="10317429" w:rsidR="007E4C16" w:rsidRDefault="007E4C16" w:rsidP="007E4C16">
      <w:pPr>
        <w:rPr>
          <w:lang w:eastAsia="ru-RU"/>
        </w:rPr>
      </w:pPr>
      <w:r>
        <w:rPr>
          <w:lang w:eastAsia="ru-RU"/>
        </w:rPr>
        <w:t>2. Форма показывает только документы, виды которых имеют признак Является договором ФНП.</w:t>
      </w:r>
    </w:p>
    <w:p w14:paraId="33B4FF3A" w14:textId="1B4C09F2" w:rsidR="007E4C16" w:rsidRDefault="007E4C16" w:rsidP="007E4C16">
      <w:pPr>
        <w:rPr>
          <w:lang w:eastAsia="ru-RU"/>
        </w:rPr>
      </w:pPr>
      <w:r>
        <w:rPr>
          <w:lang w:eastAsia="ru-RU"/>
        </w:rPr>
        <w:t>3. Пользователь не может снять, отключить или изменить обязательный отбор.</w:t>
      </w:r>
    </w:p>
    <w:p w14:paraId="7495E3C2" w14:textId="439BD569" w:rsidR="007E4C16" w:rsidRDefault="007E4C16" w:rsidP="007E4C16">
      <w:pPr>
        <w:rPr>
          <w:lang w:eastAsia="ru-RU"/>
        </w:rPr>
      </w:pPr>
      <w:r>
        <w:rPr>
          <w:lang w:eastAsia="ru-RU"/>
        </w:rPr>
        <w:t>4. Применение пользовательских настроек не позволяет обойти обязательный отбор.</w:t>
      </w:r>
    </w:p>
    <w:p w14:paraId="539A5BF9" w14:textId="6D04E93F" w:rsidR="007E4C16" w:rsidRDefault="007E4C16" w:rsidP="007E4C16">
      <w:pPr>
        <w:rPr>
          <w:lang w:eastAsia="ru-RU"/>
        </w:rPr>
      </w:pPr>
      <w:r>
        <w:rPr>
          <w:lang w:eastAsia="ru-RU"/>
        </w:rPr>
        <w:t>5. Созданный из списка документ получает допустимый договорный вид и после записи остаётся в списке.</w:t>
      </w:r>
    </w:p>
    <w:p w14:paraId="629144A4" w14:textId="678A1BFF" w:rsidR="007E4C16" w:rsidRDefault="007E4C16" w:rsidP="007E4C16">
      <w:pPr>
        <w:rPr>
          <w:lang w:eastAsia="ru-RU"/>
        </w:rPr>
      </w:pPr>
      <w:r>
        <w:rPr>
          <w:lang w:eastAsia="ru-RU"/>
        </w:rPr>
        <w:t>6. В форме доступны фильтры Период, Вид и тематика документа и Стадия обработки.</w:t>
      </w:r>
    </w:p>
    <w:p w14:paraId="5C4E3F8A" w14:textId="30C6D3D6" w:rsidR="007E4C16" w:rsidRDefault="007E4C16" w:rsidP="007E4C16">
      <w:pPr>
        <w:rPr>
          <w:lang w:eastAsia="ru-RU"/>
        </w:rPr>
      </w:pPr>
      <w:r>
        <w:rPr>
          <w:lang w:eastAsia="ru-RU"/>
        </w:rPr>
        <w:lastRenderedPageBreak/>
        <w:t>7. Отбор по каждому из добавленных фильтров корректно ограничивает список договоров по выбранному значению.</w:t>
      </w:r>
    </w:p>
    <w:p w14:paraId="17E7D37B" w14:textId="6D035E05" w:rsidR="007E4C16" w:rsidRDefault="007E4C16" w:rsidP="007E4C16">
      <w:pPr>
        <w:rPr>
          <w:lang w:eastAsia="ru-RU"/>
        </w:rPr>
      </w:pPr>
      <w:r>
        <w:rPr>
          <w:lang w:eastAsia="ru-RU"/>
        </w:rPr>
        <w:t>8. В форме отсутствует фильтр Состояние МЭДО.</w:t>
      </w:r>
    </w:p>
    <w:p w14:paraId="49C5CBE7" w14:textId="6D1B5AB8" w:rsidR="007E4C16" w:rsidRDefault="007E4C16" w:rsidP="007E4C16">
      <w:pPr>
        <w:rPr>
          <w:lang w:eastAsia="ru-RU"/>
        </w:rPr>
      </w:pPr>
      <w:r>
        <w:rPr>
          <w:lang w:eastAsia="ru-RU"/>
        </w:rPr>
        <w:t>9. В форме отсутствует блок Предпросмотр.</w:t>
      </w:r>
    </w:p>
    <w:p w14:paraId="105818D8" w14:textId="755773C9" w:rsidR="007E4C16" w:rsidRDefault="007E4C16" w:rsidP="007E4C16">
      <w:pPr>
        <w:rPr>
          <w:lang w:eastAsia="ru-RU"/>
        </w:rPr>
      </w:pPr>
      <w:r>
        <w:rPr>
          <w:lang w:eastAsia="ru-RU"/>
        </w:rPr>
        <w:t>10. Поиск, сортировка и разрешённые дополнительные отборы работают только в пределах списка договоров.</w:t>
      </w:r>
    </w:p>
    <w:p w14:paraId="4145CDD6" w14:textId="62C7DF6B" w:rsidR="007E4C16" w:rsidRDefault="007E4C16" w:rsidP="007E4C16">
      <w:pPr>
        <w:rPr>
          <w:lang w:eastAsia="ru-RU"/>
        </w:rPr>
      </w:pPr>
      <w:r>
        <w:rPr>
          <w:lang w:eastAsia="ru-RU"/>
        </w:rPr>
        <w:t>11. Состав фильтров и блок Предпросмотр в существующей форме списка обычных документов не изменились.</w:t>
      </w:r>
    </w:p>
    <w:p w14:paraId="663FFE9E" w14:textId="6C8E0A4E" w:rsidR="007E4C16" w:rsidRDefault="007E4C16" w:rsidP="007E4C16">
      <w:pPr>
        <w:rPr>
          <w:lang w:eastAsia="ru-RU"/>
        </w:rPr>
      </w:pPr>
      <w:r>
        <w:rPr>
          <w:lang w:eastAsia="ru-RU"/>
        </w:rPr>
        <w:t>12. При создании документа список доступных видов содержит только виды с признаком Является договором ФНП.</w:t>
      </w:r>
    </w:p>
    <w:p w14:paraId="6D73DA69" w14:textId="556EE8AF" w:rsidR="007E4C16" w:rsidRDefault="007E4C16" w:rsidP="007E4C16">
      <w:pPr>
        <w:rPr>
          <w:lang w:eastAsia="ru-RU"/>
        </w:rPr>
      </w:pPr>
      <w:r>
        <w:rPr>
          <w:lang w:eastAsia="ru-RU"/>
        </w:rPr>
        <w:t>13. В форме отображаются колонки Заголовок, Дата, Вид документа/Тематика, Организация, Контрагент, Ответственный и Стадия обработки; колонка Вид документа/Тематика расположена между колонками Дата и Организация.</w:t>
      </w:r>
    </w:p>
    <w:p w14:paraId="5A52084D" w14:textId="076E552F" w:rsidR="007E4C16" w:rsidRDefault="007E4C16" w:rsidP="007E4C16">
      <w:pPr>
        <w:rPr>
          <w:lang w:eastAsia="ru-RU"/>
        </w:rPr>
      </w:pPr>
      <w:r>
        <w:rPr>
          <w:lang w:eastAsia="ru-RU"/>
        </w:rPr>
        <w:t>14. Команда открытия списка договоров доступна в разделе Документы, в группе Обычное.</w:t>
      </w:r>
    </w:p>
    <w:p w14:paraId="0EF5F4F3" w14:textId="734F738E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Форма документа</w:t>
      </w:r>
    </w:p>
    <w:p w14:paraId="50C310D0" w14:textId="5E73A63A" w:rsidR="007E4C16" w:rsidRDefault="007E4C16" w:rsidP="007E4C16">
      <w:pPr>
        <w:rPr>
          <w:lang w:eastAsia="ru-RU"/>
        </w:rPr>
      </w:pPr>
      <w:r>
        <w:rPr>
          <w:lang w:eastAsia="ru-RU"/>
        </w:rPr>
        <w:t>1. В договоре скрыты все перечисленные вкладки, включая вкладку Обзор, группы и реквизиты.</w:t>
      </w:r>
    </w:p>
    <w:p w14:paraId="1E0C0CFB" w14:textId="695E8A5C" w:rsidR="007E4C16" w:rsidRDefault="007E4C16" w:rsidP="007E4C16">
      <w:pPr>
        <w:rPr>
          <w:lang w:eastAsia="ru-RU"/>
        </w:rPr>
      </w:pPr>
      <w:r>
        <w:rPr>
          <w:lang w:eastAsia="ru-RU"/>
        </w:rPr>
        <w:t>2. Реквизит Ответственный остаётся видимым.</w:t>
      </w:r>
    </w:p>
    <w:p w14:paraId="1A3720D5" w14:textId="45541FFA" w:rsidR="007E4C16" w:rsidRDefault="007E4C16" w:rsidP="007E4C16">
      <w:pPr>
        <w:rPr>
          <w:lang w:eastAsia="ru-RU"/>
        </w:rPr>
      </w:pPr>
      <w:r>
        <w:rPr>
          <w:lang w:eastAsia="ru-RU"/>
        </w:rPr>
        <w:t>3. В обычном документе скрытие не применяется.</w:t>
      </w:r>
    </w:p>
    <w:p w14:paraId="57811B33" w14:textId="28488CE8" w:rsidR="007E4C16" w:rsidRDefault="007E4C16" w:rsidP="007E4C16">
      <w:pPr>
        <w:rPr>
          <w:lang w:eastAsia="ru-RU"/>
        </w:rPr>
      </w:pPr>
      <w:r>
        <w:rPr>
          <w:lang w:eastAsia="ru-RU"/>
        </w:rPr>
        <w:t>4. Скрытие элементов не удаляет ранее сохранённые значения.</w:t>
      </w:r>
    </w:p>
    <w:p w14:paraId="6EC2D944" w14:textId="19300696" w:rsidR="007E4C16" w:rsidRDefault="007E4C16" w:rsidP="007E4C16">
      <w:pPr>
        <w:rPr>
          <w:lang w:eastAsia="ru-RU"/>
        </w:rPr>
      </w:pPr>
      <w:r>
        <w:rPr>
          <w:lang w:eastAsia="ru-RU"/>
        </w:rPr>
        <w:t>5. После смены вида документа состав элементов формы соответствует признаку нового вида.</w:t>
      </w:r>
    </w:p>
    <w:p w14:paraId="35AE8346" w14:textId="20ED391F" w:rsidR="007E4C16" w:rsidRDefault="007E4C16" w:rsidP="007E4C16">
      <w:pPr>
        <w:rPr>
          <w:lang w:eastAsia="ru-RU"/>
        </w:rPr>
      </w:pPr>
      <w:r>
        <w:rPr>
          <w:lang w:eastAsia="ru-RU"/>
        </w:rPr>
        <w:t>6. В форме договора реквизит Контрагент расположен в группе ФНП_ГруппаКонтейнер → ФНП_ГруппаРеквизитовПравая непосредственно под реквизитом Организация.</w:t>
      </w:r>
    </w:p>
    <w:p w14:paraId="45A9710D" w14:textId="6FF70F41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Права доступа</w:t>
      </w:r>
    </w:p>
    <w:p w14:paraId="4EB422CD" w14:textId="19A2B968" w:rsidR="007E4C16" w:rsidRDefault="007E4C16" w:rsidP="007E4C16">
      <w:pPr>
        <w:rPr>
          <w:lang w:eastAsia="ru-RU"/>
        </w:rPr>
      </w:pPr>
      <w:r>
        <w:rPr>
          <w:lang w:eastAsia="ru-RU"/>
        </w:rPr>
        <w:t>1. Права доступа к договорам настроены стандартными механизмами информационной базы.</w:t>
      </w:r>
    </w:p>
    <w:p w14:paraId="02B12776" w14:textId="75A990A0" w:rsidR="007E4C16" w:rsidRDefault="007E4C16" w:rsidP="007E4C16">
      <w:pPr>
        <w:rPr>
          <w:lang w:eastAsia="ru-RU"/>
        </w:rPr>
      </w:pPr>
      <w:r>
        <w:rPr>
          <w:lang w:eastAsia="ru-RU"/>
        </w:rPr>
        <w:t>2. Сотрудник, ответственный за ведение учёта договоров, может просматривать, добавлять и изменять договоры.</w:t>
      </w:r>
    </w:p>
    <w:p w14:paraId="2500D2FD" w14:textId="5AB46202" w:rsidR="007E4C16" w:rsidRDefault="007E4C16" w:rsidP="007E4C16">
      <w:pPr>
        <w:rPr>
          <w:lang w:eastAsia="ru-RU"/>
        </w:rPr>
      </w:pPr>
      <w:r>
        <w:rPr>
          <w:lang w:eastAsia="ru-RU"/>
        </w:rPr>
        <w:t>3. Пользователь, не ответственный за ведение учёта договоров, может просматривать договоры, но не может добавлять или изменять их.</w:t>
      </w:r>
    </w:p>
    <w:p w14:paraId="2C105E44" w14:textId="2C6D4AFE" w:rsidR="007E4C16" w:rsidRDefault="007E4C16" w:rsidP="007E4C16">
      <w:pPr>
        <w:rPr>
          <w:lang w:eastAsia="ru-RU"/>
        </w:rPr>
      </w:pPr>
      <w:r>
        <w:rPr>
          <w:lang w:eastAsia="ru-RU"/>
        </w:rPr>
        <w:t>4. Пользователям с полными правами договоры доступны без дополнительных ограничений.</w:t>
      </w:r>
    </w:p>
    <w:p w14:paraId="2B496AD9" w14:textId="19486B1B" w:rsidR="007E4C16" w:rsidRDefault="007E4C16" w:rsidP="007E4C16">
      <w:pPr>
        <w:pStyle w:val="2"/>
        <w:rPr>
          <w:lang w:eastAsia="ru-RU"/>
        </w:rPr>
      </w:pPr>
      <w:r>
        <w:rPr>
          <w:lang w:eastAsia="ru-RU"/>
        </w:rPr>
        <w:t>Регрессионная проверка</w:t>
      </w:r>
    </w:p>
    <w:p w14:paraId="0CF53AEA" w14:textId="1401C149" w:rsidR="007E4C16" w:rsidRDefault="007E4C16" w:rsidP="007E4C16">
      <w:pPr>
        <w:rPr>
          <w:lang w:eastAsia="ru-RU"/>
        </w:rPr>
      </w:pPr>
      <w:r>
        <w:rPr>
          <w:lang w:eastAsia="ru-RU"/>
        </w:rPr>
        <w:t>1. Обычные документы открываются без изменений формы.</w:t>
      </w:r>
    </w:p>
    <w:p w14:paraId="11A6D10A" w14:textId="00CA448D" w:rsidR="007E4C16" w:rsidRDefault="007E4C16" w:rsidP="007E4C16">
      <w:pPr>
        <w:rPr>
          <w:lang w:eastAsia="ru-RU"/>
        </w:rPr>
      </w:pPr>
      <w:r>
        <w:rPr>
          <w:lang w:eastAsia="ru-RU"/>
        </w:rPr>
        <w:t>2. Списки обычных документов работают без изменений.</w:t>
      </w:r>
    </w:p>
    <w:p w14:paraId="29F36C52" w14:textId="6629D9A1" w:rsidR="007E4C16" w:rsidRDefault="007E4C16" w:rsidP="007E4C16">
      <w:pPr>
        <w:rPr>
          <w:lang w:eastAsia="ru-RU"/>
        </w:rPr>
      </w:pPr>
      <w:r>
        <w:rPr>
          <w:lang w:eastAsia="ru-RU"/>
        </w:rPr>
        <w:t>3. Ранее сохранённые документы и значения их реквизитов не повреждены.</w:t>
      </w:r>
    </w:p>
    <w:p w14:paraId="6E4DEA3B" w14:textId="63DF3723" w:rsidR="007E4C16" w:rsidRDefault="007E4C16" w:rsidP="007E4C16">
      <w:pPr>
        <w:rPr>
          <w:lang w:eastAsia="ru-RU"/>
        </w:rPr>
      </w:pPr>
      <w:r>
        <w:rPr>
          <w:lang w:eastAsia="ru-RU"/>
        </w:rPr>
        <w:t>4. Права на обычные документы не изменились.</w:t>
      </w:r>
    </w:p>
    <w:p w14:paraId="05532278" w14:textId="77777777" w:rsidR="007E4C16" w:rsidRPr="007E4C16" w:rsidRDefault="007E4C16" w:rsidP="007E4C16">
      <w:pPr>
        <w:rPr>
          <w:lang w:eastAsia="ru-RU"/>
        </w:rPr>
      </w:pPr>
    </w:p>
    <w:sectPr w:rsidR="007E4C16" w:rsidRPr="007E4C16" w:rsidSect="006E0131">
      <w:headerReference w:type="default" r:id="rId9"/>
      <w:footerReference w:type="default" r:id="rId10"/>
      <w:pgSz w:w="11906" w:h="16838"/>
      <w:pgMar w:top="1134" w:right="851" w:bottom="1134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AF5FB" w14:textId="77777777" w:rsidR="003E082D" w:rsidRDefault="003E082D" w:rsidP="00DA4106">
      <w:r>
        <w:separator/>
      </w:r>
    </w:p>
  </w:endnote>
  <w:endnote w:type="continuationSeparator" w:id="0">
    <w:p w14:paraId="2546E51F" w14:textId="77777777" w:rsidR="003E082D" w:rsidRDefault="003E082D" w:rsidP="00DA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pPr w:leftFromText="180" w:rightFromText="180" w:vertAnchor="text" w:tblpX="-10" w:tblpY="1"/>
      <w:tblOverlap w:val="nev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60"/>
      <w:gridCol w:w="1407"/>
    </w:tblGrid>
    <w:sdt>
      <w:sdtPr>
        <w:id w:val="1900704623"/>
        <w:docPartObj>
          <w:docPartGallery w:val="Page Numbers (Bottom of Page)"/>
          <w:docPartUnique/>
        </w:docPartObj>
      </w:sdtPr>
      <w:sdtEndPr/>
      <w:sdtContent>
        <w:tr w:rsidR="006E0131" w14:paraId="1E327ED7" w14:textId="77777777" w:rsidTr="006E0131">
          <w:tc>
            <w:tcPr>
              <w:tcW w:w="7660" w:type="dxa"/>
            </w:tcPr>
            <w:p w14:paraId="2BB819F0" w14:textId="0DE9B6A7" w:rsidR="006E0131" w:rsidRDefault="000C2355" w:rsidP="00DA4106">
              <w:pPr>
                <w:pStyle w:val="ac"/>
              </w:pPr>
              <w:r>
                <w:rPr>
                  <w:rFonts w:cstheme="minorHAnsi"/>
                  <w:sz w:val="24"/>
                  <w:szCs w:val="24"/>
                </w:rPr>
                <w:t>Лист требований</w:t>
              </w:r>
            </w:p>
          </w:tc>
          <w:tc>
            <w:tcPr>
              <w:tcW w:w="1407" w:type="dxa"/>
            </w:tcPr>
            <w:p w14:paraId="50C7DB3C" w14:textId="77777777" w:rsidR="006E0131" w:rsidRDefault="006E0131" w:rsidP="00023DC5">
              <w:pPr>
                <w:pStyle w:val="ac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 xml:space="preserve"> из </w:t>
              </w:r>
              <w:fldSimple w:instr=" NUMPAGES   \* MERGEFORMAT ">
                <w:r>
                  <w:t>10</w:t>
                </w:r>
              </w:fldSimple>
            </w:p>
          </w:tc>
        </w:tr>
      </w:sdtContent>
    </w:sdt>
  </w:tbl>
  <w:p w14:paraId="1238C31E" w14:textId="77777777" w:rsidR="006E0131" w:rsidRDefault="006E0131" w:rsidP="00DA410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38947" w14:textId="77777777" w:rsidR="003E082D" w:rsidRDefault="003E082D" w:rsidP="00DA4106">
      <w:r>
        <w:separator/>
      </w:r>
    </w:p>
  </w:footnote>
  <w:footnote w:type="continuationSeparator" w:id="0">
    <w:p w14:paraId="79B815AE" w14:textId="77777777" w:rsidR="003E082D" w:rsidRDefault="003E082D" w:rsidP="00DA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pPr w:leftFromText="180" w:rightFromText="180" w:vertAnchor="text" w:horzAnchor="margin" w:tblpY="1"/>
      <w:tblOverlap w:val="never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3"/>
      <w:gridCol w:w="6100"/>
    </w:tblGrid>
    <w:tr w:rsidR="006E0131" w14:paraId="533189C7" w14:textId="77777777" w:rsidTr="004A0185">
      <w:tc>
        <w:tcPr>
          <w:tcW w:w="3823" w:type="dxa"/>
        </w:tcPr>
        <w:p w14:paraId="7100A482" w14:textId="77777777" w:rsidR="006E0131" w:rsidRDefault="006E0131" w:rsidP="00DA4106">
          <w:pPr>
            <w:pStyle w:val="aa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956AF5" wp14:editId="543518B0">
                <wp:simplePos x="0" y="0"/>
                <wp:positionH relativeFrom="column">
                  <wp:posOffset>-6350</wp:posOffset>
                </wp:positionH>
                <wp:positionV relativeFrom="paragraph">
                  <wp:posOffset>7620</wp:posOffset>
                </wp:positionV>
                <wp:extent cx="1803600" cy="360000"/>
                <wp:effectExtent l="0" t="0" r="6350" b="2540"/>
                <wp:wrapNone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Рисунок 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36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00" w:type="dxa"/>
        </w:tcPr>
        <w:p w14:paraId="40B3F7AD" w14:textId="185C664B" w:rsidR="006E0131" w:rsidRPr="004A0185" w:rsidRDefault="006E0131" w:rsidP="00023DC5">
          <w:pPr>
            <w:pStyle w:val="aa"/>
            <w:jc w:val="right"/>
            <w:rPr>
              <w:rFonts w:cstheme="minorHAnsi"/>
              <w:sz w:val="24"/>
              <w:szCs w:val="24"/>
            </w:rPr>
          </w:pPr>
        </w:p>
      </w:tc>
    </w:tr>
  </w:tbl>
  <w:p w14:paraId="2E7F80A5" w14:textId="77777777" w:rsidR="006E0131" w:rsidRDefault="006E0131" w:rsidP="00DA410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4ECBA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2287B"/>
    <w:multiLevelType w:val="multilevel"/>
    <w:tmpl w:val="6EEC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0100E"/>
    <w:multiLevelType w:val="multilevel"/>
    <w:tmpl w:val="37CC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87AC7"/>
    <w:multiLevelType w:val="multilevel"/>
    <w:tmpl w:val="1000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E655F"/>
    <w:multiLevelType w:val="multilevel"/>
    <w:tmpl w:val="6D7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04C93"/>
    <w:multiLevelType w:val="multilevel"/>
    <w:tmpl w:val="EA2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5C7F"/>
    <w:multiLevelType w:val="multilevel"/>
    <w:tmpl w:val="93DC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80A58"/>
    <w:multiLevelType w:val="multilevel"/>
    <w:tmpl w:val="E12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875C8"/>
    <w:multiLevelType w:val="multilevel"/>
    <w:tmpl w:val="76D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16422"/>
    <w:multiLevelType w:val="multilevel"/>
    <w:tmpl w:val="896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42499"/>
    <w:multiLevelType w:val="multilevel"/>
    <w:tmpl w:val="65E8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42C1C"/>
    <w:multiLevelType w:val="multilevel"/>
    <w:tmpl w:val="B586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2C06B9"/>
    <w:multiLevelType w:val="multilevel"/>
    <w:tmpl w:val="1C36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84BAB"/>
    <w:multiLevelType w:val="multilevel"/>
    <w:tmpl w:val="2C6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047D7"/>
    <w:multiLevelType w:val="multilevel"/>
    <w:tmpl w:val="4122FF3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2939F8"/>
    <w:multiLevelType w:val="multilevel"/>
    <w:tmpl w:val="4634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72356"/>
    <w:multiLevelType w:val="multilevel"/>
    <w:tmpl w:val="AC52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44B45"/>
    <w:multiLevelType w:val="multilevel"/>
    <w:tmpl w:val="C476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6783D"/>
    <w:multiLevelType w:val="multilevel"/>
    <w:tmpl w:val="0A52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050BC8"/>
    <w:multiLevelType w:val="multilevel"/>
    <w:tmpl w:val="5A8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B45861"/>
    <w:multiLevelType w:val="multilevel"/>
    <w:tmpl w:val="AE8E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B377A"/>
    <w:multiLevelType w:val="multilevel"/>
    <w:tmpl w:val="E66E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4A2696"/>
    <w:multiLevelType w:val="multilevel"/>
    <w:tmpl w:val="FDC0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A1E8A"/>
    <w:multiLevelType w:val="hybridMultilevel"/>
    <w:tmpl w:val="BA6688F8"/>
    <w:lvl w:ilvl="0" w:tplc="F58A69D8">
      <w:start w:val="1"/>
      <w:numFmt w:val="bullet"/>
      <w:pStyle w:val="ExampleLis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F7968"/>
    <w:multiLevelType w:val="multilevel"/>
    <w:tmpl w:val="B16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E6CBF"/>
    <w:multiLevelType w:val="multilevel"/>
    <w:tmpl w:val="579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F24CD"/>
    <w:multiLevelType w:val="multilevel"/>
    <w:tmpl w:val="F87E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9C7D67"/>
    <w:multiLevelType w:val="multilevel"/>
    <w:tmpl w:val="4B16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709F5"/>
    <w:multiLevelType w:val="multilevel"/>
    <w:tmpl w:val="418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28"/>
  </w:num>
  <w:num w:numId="4">
    <w:abstractNumId w:val="4"/>
  </w:num>
  <w:num w:numId="5">
    <w:abstractNumId w:val="12"/>
  </w:num>
  <w:num w:numId="6">
    <w:abstractNumId w:val="6"/>
  </w:num>
  <w:num w:numId="7">
    <w:abstractNumId w:val="1"/>
  </w:num>
  <w:num w:numId="8">
    <w:abstractNumId w:val="11"/>
  </w:num>
  <w:num w:numId="9">
    <w:abstractNumId w:val="18"/>
  </w:num>
  <w:num w:numId="10">
    <w:abstractNumId w:val="8"/>
  </w:num>
  <w:num w:numId="11">
    <w:abstractNumId w:val="21"/>
  </w:num>
  <w:num w:numId="12">
    <w:abstractNumId w:val="10"/>
  </w:num>
  <w:num w:numId="13">
    <w:abstractNumId w:val="22"/>
  </w:num>
  <w:num w:numId="14">
    <w:abstractNumId w:val="16"/>
  </w:num>
  <w:num w:numId="15">
    <w:abstractNumId w:val="3"/>
  </w:num>
  <w:num w:numId="16">
    <w:abstractNumId w:val="15"/>
  </w:num>
  <w:num w:numId="17">
    <w:abstractNumId w:val="2"/>
  </w:num>
  <w:num w:numId="18">
    <w:abstractNumId w:val="27"/>
  </w:num>
  <w:num w:numId="19">
    <w:abstractNumId w:val="17"/>
  </w:num>
  <w:num w:numId="20">
    <w:abstractNumId w:val="5"/>
  </w:num>
  <w:num w:numId="21">
    <w:abstractNumId w:val="26"/>
  </w:num>
  <w:num w:numId="22">
    <w:abstractNumId w:val="19"/>
  </w:num>
  <w:num w:numId="23">
    <w:abstractNumId w:val="20"/>
  </w:num>
  <w:num w:numId="24">
    <w:abstractNumId w:val="24"/>
  </w:num>
  <w:num w:numId="25">
    <w:abstractNumId w:val="9"/>
  </w:num>
  <w:num w:numId="26">
    <w:abstractNumId w:val="7"/>
  </w:num>
  <w:num w:numId="27">
    <w:abstractNumId w:val="25"/>
  </w:num>
  <w:num w:numId="28">
    <w:abstractNumId w:val="13"/>
  </w:num>
  <w:num w:numId="29">
    <w:abstractNumId w:val="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EC"/>
    <w:rsid w:val="00002E42"/>
    <w:rsid w:val="000151A2"/>
    <w:rsid w:val="00020E00"/>
    <w:rsid w:val="00021F63"/>
    <w:rsid w:val="00023DC5"/>
    <w:rsid w:val="00031DE6"/>
    <w:rsid w:val="00032298"/>
    <w:rsid w:val="00062202"/>
    <w:rsid w:val="00066371"/>
    <w:rsid w:val="00081291"/>
    <w:rsid w:val="000B50EB"/>
    <w:rsid w:val="000B7A31"/>
    <w:rsid w:val="000C187A"/>
    <w:rsid w:val="000C2355"/>
    <w:rsid w:val="000C4581"/>
    <w:rsid w:val="000D244D"/>
    <w:rsid w:val="000D63E5"/>
    <w:rsid w:val="000F0154"/>
    <w:rsid w:val="000F7E92"/>
    <w:rsid w:val="001060EB"/>
    <w:rsid w:val="00107891"/>
    <w:rsid w:val="00113884"/>
    <w:rsid w:val="00133671"/>
    <w:rsid w:val="001364BA"/>
    <w:rsid w:val="001400CF"/>
    <w:rsid w:val="00141150"/>
    <w:rsid w:val="001668A8"/>
    <w:rsid w:val="0017066C"/>
    <w:rsid w:val="00173485"/>
    <w:rsid w:val="00193F99"/>
    <w:rsid w:val="001A6B59"/>
    <w:rsid w:val="001C2864"/>
    <w:rsid w:val="001D1D6F"/>
    <w:rsid w:val="001D5ABD"/>
    <w:rsid w:val="00202FEC"/>
    <w:rsid w:val="00212C00"/>
    <w:rsid w:val="00220E7B"/>
    <w:rsid w:val="00221BD6"/>
    <w:rsid w:val="00223B36"/>
    <w:rsid w:val="0022425F"/>
    <w:rsid w:val="00226230"/>
    <w:rsid w:val="00244C7C"/>
    <w:rsid w:val="00253C18"/>
    <w:rsid w:val="0025750D"/>
    <w:rsid w:val="00264F65"/>
    <w:rsid w:val="002B0E98"/>
    <w:rsid w:val="002B7FDF"/>
    <w:rsid w:val="002D4876"/>
    <w:rsid w:val="002E7A8F"/>
    <w:rsid w:val="002F0AE2"/>
    <w:rsid w:val="002F7E6C"/>
    <w:rsid w:val="003000EB"/>
    <w:rsid w:val="00303ABB"/>
    <w:rsid w:val="00304663"/>
    <w:rsid w:val="00322040"/>
    <w:rsid w:val="00343115"/>
    <w:rsid w:val="00346E62"/>
    <w:rsid w:val="00355875"/>
    <w:rsid w:val="00370638"/>
    <w:rsid w:val="00371458"/>
    <w:rsid w:val="00373BDB"/>
    <w:rsid w:val="0038193A"/>
    <w:rsid w:val="003923D2"/>
    <w:rsid w:val="003D2E6E"/>
    <w:rsid w:val="003D5F24"/>
    <w:rsid w:val="003E082D"/>
    <w:rsid w:val="003E33F7"/>
    <w:rsid w:val="00401A99"/>
    <w:rsid w:val="00423D9B"/>
    <w:rsid w:val="00430021"/>
    <w:rsid w:val="00437975"/>
    <w:rsid w:val="00440773"/>
    <w:rsid w:val="004628DC"/>
    <w:rsid w:val="00463CB9"/>
    <w:rsid w:val="00465321"/>
    <w:rsid w:val="004870A7"/>
    <w:rsid w:val="004879AC"/>
    <w:rsid w:val="00496BBD"/>
    <w:rsid w:val="004A0185"/>
    <w:rsid w:val="004A03F3"/>
    <w:rsid w:val="004A23B2"/>
    <w:rsid w:val="004A2A14"/>
    <w:rsid w:val="004B22BC"/>
    <w:rsid w:val="004B78AF"/>
    <w:rsid w:val="004E232F"/>
    <w:rsid w:val="00503FB9"/>
    <w:rsid w:val="005063CF"/>
    <w:rsid w:val="00514F26"/>
    <w:rsid w:val="0051587F"/>
    <w:rsid w:val="00521085"/>
    <w:rsid w:val="00525A90"/>
    <w:rsid w:val="00531227"/>
    <w:rsid w:val="00535FAD"/>
    <w:rsid w:val="00542441"/>
    <w:rsid w:val="00543353"/>
    <w:rsid w:val="00543D8A"/>
    <w:rsid w:val="00550B22"/>
    <w:rsid w:val="00554DF3"/>
    <w:rsid w:val="00577A13"/>
    <w:rsid w:val="005920B3"/>
    <w:rsid w:val="005939DD"/>
    <w:rsid w:val="005B343A"/>
    <w:rsid w:val="005C28F0"/>
    <w:rsid w:val="005D3E86"/>
    <w:rsid w:val="006011C8"/>
    <w:rsid w:val="00601A2A"/>
    <w:rsid w:val="0061044C"/>
    <w:rsid w:val="00615D0E"/>
    <w:rsid w:val="006162CB"/>
    <w:rsid w:val="00622755"/>
    <w:rsid w:val="00624738"/>
    <w:rsid w:val="00625712"/>
    <w:rsid w:val="00660A76"/>
    <w:rsid w:val="00685B25"/>
    <w:rsid w:val="00691297"/>
    <w:rsid w:val="006A5E10"/>
    <w:rsid w:val="006A63C7"/>
    <w:rsid w:val="006B7C8D"/>
    <w:rsid w:val="006E0131"/>
    <w:rsid w:val="006E5E5E"/>
    <w:rsid w:val="00703842"/>
    <w:rsid w:val="00703A79"/>
    <w:rsid w:val="007138A2"/>
    <w:rsid w:val="00727225"/>
    <w:rsid w:val="00750DB9"/>
    <w:rsid w:val="007774E3"/>
    <w:rsid w:val="007947ED"/>
    <w:rsid w:val="00796E6B"/>
    <w:rsid w:val="007B2384"/>
    <w:rsid w:val="007B36D2"/>
    <w:rsid w:val="007E4C16"/>
    <w:rsid w:val="0081252A"/>
    <w:rsid w:val="008273DF"/>
    <w:rsid w:val="00831639"/>
    <w:rsid w:val="008611F4"/>
    <w:rsid w:val="008821A2"/>
    <w:rsid w:val="0088273D"/>
    <w:rsid w:val="00886B7B"/>
    <w:rsid w:val="00886F93"/>
    <w:rsid w:val="00896B6C"/>
    <w:rsid w:val="008A2B56"/>
    <w:rsid w:val="008B773D"/>
    <w:rsid w:val="008D79E5"/>
    <w:rsid w:val="008E2E68"/>
    <w:rsid w:val="008F0D7B"/>
    <w:rsid w:val="008F53EC"/>
    <w:rsid w:val="009236FA"/>
    <w:rsid w:val="0093234C"/>
    <w:rsid w:val="00934E3D"/>
    <w:rsid w:val="009412EC"/>
    <w:rsid w:val="00946563"/>
    <w:rsid w:val="00946E57"/>
    <w:rsid w:val="0096088D"/>
    <w:rsid w:val="009946A3"/>
    <w:rsid w:val="009A09B4"/>
    <w:rsid w:val="009A4941"/>
    <w:rsid w:val="009B0D81"/>
    <w:rsid w:val="009C18E8"/>
    <w:rsid w:val="009D2F7A"/>
    <w:rsid w:val="009F0B69"/>
    <w:rsid w:val="00A237CF"/>
    <w:rsid w:val="00A314FA"/>
    <w:rsid w:val="00A559B4"/>
    <w:rsid w:val="00A66430"/>
    <w:rsid w:val="00A82505"/>
    <w:rsid w:val="00A8402D"/>
    <w:rsid w:val="00A871EE"/>
    <w:rsid w:val="00AB4346"/>
    <w:rsid w:val="00AD184A"/>
    <w:rsid w:val="00AD3EDA"/>
    <w:rsid w:val="00AD701F"/>
    <w:rsid w:val="00AE0C4E"/>
    <w:rsid w:val="00AF7CE9"/>
    <w:rsid w:val="00B032BB"/>
    <w:rsid w:val="00B04204"/>
    <w:rsid w:val="00B0679C"/>
    <w:rsid w:val="00B125AB"/>
    <w:rsid w:val="00B42776"/>
    <w:rsid w:val="00B429C8"/>
    <w:rsid w:val="00B577C0"/>
    <w:rsid w:val="00B64364"/>
    <w:rsid w:val="00B85894"/>
    <w:rsid w:val="00B95F79"/>
    <w:rsid w:val="00BB5DFE"/>
    <w:rsid w:val="00BD3B55"/>
    <w:rsid w:val="00C16480"/>
    <w:rsid w:val="00C226E0"/>
    <w:rsid w:val="00C251D8"/>
    <w:rsid w:val="00C314CB"/>
    <w:rsid w:val="00C34402"/>
    <w:rsid w:val="00C44F6D"/>
    <w:rsid w:val="00C519E1"/>
    <w:rsid w:val="00C67625"/>
    <w:rsid w:val="00C80CA4"/>
    <w:rsid w:val="00C92F28"/>
    <w:rsid w:val="00CB366F"/>
    <w:rsid w:val="00CE5A40"/>
    <w:rsid w:val="00CF704D"/>
    <w:rsid w:val="00D21E41"/>
    <w:rsid w:val="00D30026"/>
    <w:rsid w:val="00D33EEB"/>
    <w:rsid w:val="00D87439"/>
    <w:rsid w:val="00D90D1D"/>
    <w:rsid w:val="00D91630"/>
    <w:rsid w:val="00DA4106"/>
    <w:rsid w:val="00DA7827"/>
    <w:rsid w:val="00DF7D3D"/>
    <w:rsid w:val="00E35DF9"/>
    <w:rsid w:val="00E7179F"/>
    <w:rsid w:val="00E76604"/>
    <w:rsid w:val="00E771B4"/>
    <w:rsid w:val="00E85252"/>
    <w:rsid w:val="00E904F0"/>
    <w:rsid w:val="00ED2342"/>
    <w:rsid w:val="00ED652E"/>
    <w:rsid w:val="00EE4BE2"/>
    <w:rsid w:val="00F16B40"/>
    <w:rsid w:val="00F35FA5"/>
    <w:rsid w:val="00F40E87"/>
    <w:rsid w:val="00F47430"/>
    <w:rsid w:val="00F47DD2"/>
    <w:rsid w:val="00F93FAC"/>
    <w:rsid w:val="00F94667"/>
    <w:rsid w:val="00FD2854"/>
    <w:rsid w:val="00FE7182"/>
    <w:rsid w:val="00FF0316"/>
    <w:rsid w:val="00FF03F4"/>
    <w:rsid w:val="00FF2E99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0613F1"/>
  <w15:chartTrackingRefBased/>
  <w15:docId w15:val="{61BEFF04-EA4C-4F76-9C22-F9EB0AAE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00CF"/>
    <w:pPr>
      <w:jc w:val="both"/>
    </w:pPr>
  </w:style>
  <w:style w:type="paragraph" w:styleId="1">
    <w:name w:val="heading 1"/>
    <w:basedOn w:val="a1"/>
    <w:next w:val="a0"/>
    <w:link w:val="10"/>
    <w:uiPriority w:val="9"/>
    <w:qFormat/>
    <w:rsid w:val="00FD2854"/>
    <w:pPr>
      <w:numPr>
        <w:numId w:val="1"/>
      </w:numPr>
      <w:spacing w:before="160"/>
      <w:ind w:left="357" w:hanging="357"/>
      <w:outlineLvl w:val="0"/>
    </w:pPr>
    <w:rPr>
      <w:rFonts w:asciiTheme="majorHAnsi" w:hAnsiTheme="majorHAnsi" w:cstheme="majorHAns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0"/>
    <w:link w:val="20"/>
    <w:uiPriority w:val="9"/>
    <w:unhideWhenUsed/>
    <w:qFormat/>
    <w:rsid w:val="00FD2854"/>
    <w:pPr>
      <w:numPr>
        <w:ilvl w:val="1"/>
        <w:numId w:val="1"/>
      </w:numPr>
      <w:spacing w:before="160"/>
      <w:ind w:left="788" w:hanging="431"/>
      <w:outlineLvl w:val="1"/>
    </w:pPr>
    <w:rPr>
      <w:color w:val="2F5496" w:themeColor="accent1" w:themeShade="BF"/>
      <w:sz w:val="28"/>
      <w:szCs w:val="28"/>
    </w:rPr>
  </w:style>
  <w:style w:type="paragraph" w:styleId="3">
    <w:name w:val="heading 3"/>
    <w:basedOn w:val="a1"/>
    <w:next w:val="a0"/>
    <w:link w:val="30"/>
    <w:uiPriority w:val="9"/>
    <w:unhideWhenUsed/>
    <w:qFormat/>
    <w:rsid w:val="00FD2854"/>
    <w:pPr>
      <w:numPr>
        <w:ilvl w:val="2"/>
        <w:numId w:val="1"/>
      </w:numPr>
      <w:spacing w:before="160"/>
      <w:ind w:left="1224"/>
      <w:outlineLvl w:val="2"/>
    </w:pPr>
    <w:rPr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unhideWhenUsed/>
    <w:qFormat/>
    <w:rsid w:val="00941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6E0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List Paragraph"/>
    <w:basedOn w:val="a0"/>
    <w:link w:val="a5"/>
    <w:uiPriority w:val="34"/>
    <w:qFormat/>
    <w:rsid w:val="009412EC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D2854"/>
    <w:rPr>
      <w:rFonts w:asciiTheme="majorHAnsi" w:hAnsiTheme="majorHAnsi" w:cstheme="majorHAns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FD2854"/>
    <w:rPr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FD2854"/>
    <w:rPr>
      <w:color w:val="2F5496" w:themeColor="accent1" w:themeShade="BF"/>
    </w:rPr>
  </w:style>
  <w:style w:type="character" w:customStyle="1" w:styleId="40">
    <w:name w:val="Заголовок 4 Знак"/>
    <w:basedOn w:val="a2"/>
    <w:link w:val="4"/>
    <w:uiPriority w:val="9"/>
    <w:rsid w:val="009412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itle"/>
    <w:basedOn w:val="a0"/>
    <w:next w:val="a0"/>
    <w:link w:val="a7"/>
    <w:uiPriority w:val="10"/>
    <w:qFormat/>
    <w:rsid w:val="004B22BC"/>
    <w:pPr>
      <w:spacing w:before="240" w:after="24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character" w:customStyle="1" w:styleId="a7">
    <w:name w:val="Заголовок Знак"/>
    <w:basedOn w:val="a2"/>
    <w:link w:val="a6"/>
    <w:uiPriority w:val="10"/>
    <w:rsid w:val="004B22BC"/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table" w:styleId="a8">
    <w:name w:val="Table Grid"/>
    <w:basedOn w:val="a3"/>
    <w:uiPriority w:val="39"/>
    <w:rsid w:val="004B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basedOn w:val="a0"/>
    <w:uiPriority w:val="1"/>
    <w:qFormat/>
    <w:rsid w:val="004B22BC"/>
    <w:pPr>
      <w:spacing w:after="0" w:line="240" w:lineRule="auto"/>
    </w:pPr>
    <w:rPr>
      <w:rFonts w:eastAsia="Times New Roman" w:cstheme="minorHAnsi"/>
      <w:sz w:val="24"/>
      <w:szCs w:val="21"/>
    </w:rPr>
  </w:style>
  <w:style w:type="paragraph" w:styleId="aa">
    <w:name w:val="header"/>
    <w:basedOn w:val="a0"/>
    <w:link w:val="ab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6E0131"/>
  </w:style>
  <w:style w:type="paragraph" w:styleId="ac">
    <w:name w:val="footer"/>
    <w:basedOn w:val="a0"/>
    <w:link w:val="ad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6E0131"/>
  </w:style>
  <w:style w:type="character" w:customStyle="1" w:styleId="50">
    <w:name w:val="Заголовок 5 Знак"/>
    <w:basedOn w:val="a2"/>
    <w:link w:val="5"/>
    <w:uiPriority w:val="9"/>
    <w:rsid w:val="006E013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xampleList">
    <w:name w:val="Example. List"/>
    <w:basedOn w:val="a0"/>
    <w:rsid w:val="004A0185"/>
    <w:pPr>
      <w:numPr>
        <w:numId w:val="2"/>
      </w:numPr>
      <w:tabs>
        <w:tab w:val="clear" w:pos="993"/>
        <w:tab w:val="num" w:pos="851"/>
      </w:tabs>
      <w:spacing w:after="0" w:line="240" w:lineRule="auto"/>
      <w:ind w:left="851" w:hanging="284"/>
    </w:pPr>
    <w:rPr>
      <w:rFonts w:ascii="Times New Roman" w:eastAsia="Times New Roman" w:hAnsi="Times New Roman" w:cs="Times New Roman"/>
      <w:i/>
      <w:iCs/>
      <w:szCs w:val="20"/>
      <w:lang w:eastAsia="ru-RU"/>
    </w:rPr>
  </w:style>
  <w:style w:type="character" w:styleId="ae">
    <w:name w:val="Book Title"/>
    <w:uiPriority w:val="33"/>
    <w:qFormat/>
    <w:rsid w:val="004A0185"/>
    <w:rPr>
      <w:b/>
      <w:bCs/>
      <w:i/>
      <w:iCs/>
      <w:spacing w:val="5"/>
    </w:rPr>
  </w:style>
  <w:style w:type="character" w:customStyle="1" w:styleId="a5">
    <w:name w:val="Абзац списка Знак"/>
    <w:link w:val="a1"/>
    <w:uiPriority w:val="34"/>
    <w:locked/>
    <w:rsid w:val="00220E7B"/>
  </w:style>
  <w:style w:type="character" w:styleId="af">
    <w:name w:val="annotation reference"/>
    <w:basedOn w:val="a2"/>
    <w:uiPriority w:val="99"/>
    <w:semiHidden/>
    <w:unhideWhenUsed/>
    <w:rsid w:val="00ED652E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D652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2"/>
    <w:link w:val="af0"/>
    <w:uiPriority w:val="99"/>
    <w:semiHidden/>
    <w:rsid w:val="00ED652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D652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D652E"/>
    <w:rPr>
      <w:b/>
      <w:bCs/>
      <w:sz w:val="20"/>
      <w:szCs w:val="20"/>
    </w:rPr>
  </w:style>
  <w:style w:type="paragraph" w:styleId="af4">
    <w:name w:val="Normal (Web)"/>
    <w:basedOn w:val="a0"/>
    <w:uiPriority w:val="99"/>
    <w:semiHidden/>
    <w:unhideWhenUsed/>
    <w:rsid w:val="004A2A14"/>
    <w:pPr>
      <w:spacing w:after="120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934E3D"/>
    <w:pPr>
      <w:numPr>
        <w:numId w:val="2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245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583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2591431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Ткачев</dc:creator>
  <cp:keywords/>
  <dc:description/>
  <cp:lastModifiedBy>Евгений Акишин</cp:lastModifiedBy>
  <cp:revision>33</cp:revision>
  <dcterms:created xsi:type="dcterms:W3CDTF">2026-07-20T08:01:00Z</dcterms:created>
  <dcterms:modified xsi:type="dcterms:W3CDTF">2026-08-13T10:27:00Z</dcterms:modified>
</cp:coreProperties>
</file>