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216B" w:rsidRPr="004A11D0" w:rsidRDefault="0041216B" w:rsidP="0041216B">
      <w:pPr>
        <w:spacing w:line="240" w:lineRule="auto"/>
        <w:rPr>
          <w:b/>
          <w:sz w:val="40"/>
          <w:szCs w:val="40"/>
        </w:rPr>
      </w:pPr>
      <w:r w:rsidRPr="004A11D0">
        <w:rPr>
          <w:b/>
          <w:sz w:val="40"/>
          <w:szCs w:val="40"/>
        </w:rPr>
        <w:t>PayProcessMD</w:t>
      </w:r>
    </w:p>
    <w:p w:rsidR="0041216B" w:rsidRPr="004A11D0" w:rsidRDefault="0041216B" w:rsidP="0041216B">
      <w:pPr>
        <w:spacing w:line="240" w:lineRule="auto"/>
        <w:rPr>
          <w:rFonts w:ascii="Segoe UI" w:hAnsi="Segoe UI" w:cs="Segoe UI"/>
          <w:sz w:val="28"/>
          <w:szCs w:val="28"/>
        </w:rPr>
      </w:pPr>
      <w:r w:rsidRPr="004A11D0">
        <w:rPr>
          <w:rFonts w:ascii="Segoe UI" w:hAnsi="Segoe UI" w:cs="Segoe UI"/>
          <w:sz w:val="28"/>
          <w:szCs w:val="28"/>
        </w:rPr>
        <w:t>Doctor’s payroll processing, done right.</w:t>
      </w:r>
    </w:p>
    <w:p w:rsidR="0041216B" w:rsidRDefault="0041216B" w:rsidP="0041216B">
      <w:pPr>
        <w:spacing w:line="240" w:lineRule="auto"/>
        <w:rPr>
          <w:rFonts w:ascii="Segoe UI" w:hAnsi="Segoe UI" w:cs="Segoe UI"/>
          <w:sz w:val="36"/>
          <w:szCs w:val="36"/>
        </w:rPr>
      </w:pPr>
    </w:p>
    <w:p w:rsidR="0041216B" w:rsidRDefault="0041216B" w:rsidP="0041216B">
      <w:pPr>
        <w:spacing w:line="240" w:lineRule="auto"/>
        <w:rPr>
          <w:rFonts w:ascii="Segoe UI" w:hAnsi="Segoe UI" w:cs="Segoe UI"/>
          <w:sz w:val="36"/>
          <w:szCs w:val="36"/>
        </w:rPr>
      </w:pPr>
    </w:p>
    <w:p w:rsidR="0041216B" w:rsidRDefault="0041216B" w:rsidP="0041216B">
      <w:pPr>
        <w:spacing w:line="240" w:lineRule="auto"/>
        <w:rPr>
          <w:b/>
          <w:sz w:val="70"/>
          <w:szCs w:val="70"/>
        </w:rPr>
      </w:pPr>
    </w:p>
    <w:p w:rsidR="0041216B" w:rsidRDefault="0041216B" w:rsidP="0041216B">
      <w:pPr>
        <w:spacing w:line="240" w:lineRule="auto"/>
        <w:rPr>
          <w:b/>
          <w:sz w:val="70"/>
          <w:szCs w:val="70"/>
        </w:rPr>
      </w:pPr>
    </w:p>
    <w:p w:rsidR="0041216B" w:rsidRDefault="0041216B" w:rsidP="0041216B">
      <w:pPr>
        <w:spacing w:line="240" w:lineRule="auto"/>
        <w:rPr>
          <w:b/>
          <w:sz w:val="60"/>
          <w:szCs w:val="60"/>
        </w:rPr>
      </w:pPr>
      <w:r w:rsidRPr="004A11D0">
        <w:rPr>
          <w:b/>
          <w:sz w:val="60"/>
          <w:szCs w:val="60"/>
        </w:rPr>
        <w:t>User Guide</w:t>
      </w:r>
      <w:r>
        <w:rPr>
          <w:b/>
          <w:sz w:val="60"/>
          <w:szCs w:val="60"/>
        </w:rPr>
        <w:t xml:space="preserve"> </w:t>
      </w:r>
    </w:p>
    <w:p w:rsidR="0041216B" w:rsidRPr="004A11D0" w:rsidRDefault="0041216B" w:rsidP="0041216B">
      <w:pPr>
        <w:spacing w:line="240" w:lineRule="auto"/>
        <w:rPr>
          <w:b/>
          <w:color w:val="808080" w:themeColor="background1" w:themeShade="80"/>
          <w:sz w:val="40"/>
          <w:szCs w:val="40"/>
        </w:rPr>
      </w:pPr>
      <w:r w:rsidRPr="004A11D0">
        <w:rPr>
          <w:b/>
          <w:color w:val="808080" w:themeColor="background1" w:themeShade="80"/>
          <w:sz w:val="40"/>
          <w:szCs w:val="40"/>
        </w:rPr>
        <w:t>v1.0</w:t>
      </w:r>
    </w:p>
    <w:p w:rsidR="0041216B" w:rsidRPr="008A4BA4" w:rsidRDefault="0041216B" w:rsidP="0041216B">
      <w:pPr>
        <w:spacing w:line="240" w:lineRule="auto"/>
        <w:rPr>
          <w:rFonts w:ascii="Segoe UI" w:hAnsi="Segoe UI" w:cs="Segoe UI"/>
          <w:sz w:val="36"/>
          <w:szCs w:val="36"/>
        </w:rPr>
      </w:pPr>
    </w:p>
    <w:p w:rsidR="0041216B" w:rsidRDefault="0041216B" w:rsidP="0041216B">
      <w:pPr>
        <w:spacing w:line="240" w:lineRule="auto"/>
        <w:rPr>
          <w:rFonts w:ascii="Segoe UI" w:hAnsi="Segoe UI" w:cs="Segoe UI"/>
          <w:sz w:val="30"/>
          <w:szCs w:val="30"/>
        </w:rPr>
      </w:pPr>
    </w:p>
    <w:p w:rsidR="0041216B" w:rsidRDefault="0041216B" w:rsidP="0041216B">
      <w:pPr>
        <w:spacing w:line="240" w:lineRule="auto"/>
        <w:rPr>
          <w:rFonts w:ascii="Segoe UI" w:hAnsi="Segoe UI" w:cs="Segoe UI"/>
          <w:sz w:val="30"/>
          <w:szCs w:val="30"/>
        </w:rPr>
      </w:pPr>
    </w:p>
    <w:p w:rsidR="0041216B" w:rsidRDefault="0041216B" w:rsidP="0041216B">
      <w:pPr>
        <w:spacing w:line="240" w:lineRule="auto"/>
        <w:rPr>
          <w:rFonts w:ascii="Segoe UI" w:hAnsi="Segoe UI" w:cs="Segoe UI"/>
          <w:sz w:val="30"/>
          <w:szCs w:val="30"/>
        </w:rPr>
      </w:pPr>
    </w:p>
    <w:p w:rsidR="0041216B" w:rsidRDefault="0041216B" w:rsidP="0041216B">
      <w:pPr>
        <w:spacing w:line="240" w:lineRule="auto"/>
        <w:rPr>
          <w:rFonts w:ascii="Segoe UI" w:hAnsi="Segoe UI" w:cs="Segoe UI"/>
          <w:sz w:val="30"/>
          <w:szCs w:val="30"/>
        </w:rPr>
      </w:pPr>
    </w:p>
    <w:p w:rsidR="0041216B" w:rsidRDefault="0041216B" w:rsidP="0041216B">
      <w:pPr>
        <w:spacing w:line="240" w:lineRule="auto"/>
        <w:rPr>
          <w:rFonts w:ascii="Segoe UI" w:hAnsi="Segoe UI" w:cs="Segoe UI"/>
          <w:sz w:val="30"/>
          <w:szCs w:val="30"/>
        </w:rPr>
      </w:pPr>
    </w:p>
    <w:p w:rsidR="0041216B" w:rsidRDefault="0041216B" w:rsidP="0041216B">
      <w:pPr>
        <w:spacing w:line="240" w:lineRule="auto"/>
        <w:rPr>
          <w:rFonts w:ascii="Segoe UI" w:hAnsi="Segoe UI" w:cs="Segoe UI"/>
          <w:sz w:val="30"/>
          <w:szCs w:val="30"/>
        </w:rPr>
      </w:pPr>
    </w:p>
    <w:p w:rsidR="0041216B" w:rsidRDefault="0041216B" w:rsidP="0041216B">
      <w:pPr>
        <w:spacing w:line="240" w:lineRule="auto"/>
        <w:rPr>
          <w:rFonts w:ascii="Segoe UI" w:hAnsi="Segoe UI" w:cs="Segoe UI"/>
          <w:sz w:val="30"/>
          <w:szCs w:val="30"/>
        </w:rPr>
      </w:pPr>
    </w:p>
    <w:p w:rsidR="0041216B" w:rsidRDefault="0041216B" w:rsidP="0041216B">
      <w:pPr>
        <w:spacing w:line="240" w:lineRule="auto"/>
        <w:rPr>
          <w:rFonts w:ascii="Segoe UI" w:hAnsi="Segoe UI" w:cs="Segoe UI"/>
          <w:sz w:val="30"/>
          <w:szCs w:val="30"/>
        </w:rPr>
      </w:pPr>
    </w:p>
    <w:p w:rsidR="0041216B" w:rsidRPr="008A4BA4" w:rsidRDefault="0041216B" w:rsidP="0041216B">
      <w:pPr>
        <w:spacing w:line="240" w:lineRule="auto"/>
        <w:rPr>
          <w:rFonts w:ascii="Segoe UI" w:hAnsi="Segoe UI" w:cs="Segoe UI"/>
          <w:color w:val="808080" w:themeColor="background1" w:themeShade="80"/>
          <w:sz w:val="30"/>
          <w:szCs w:val="30"/>
        </w:rPr>
      </w:pPr>
    </w:p>
    <w:p w:rsidR="0041216B" w:rsidRDefault="0041216B" w:rsidP="0041216B">
      <w:pPr>
        <w:spacing w:line="240" w:lineRule="auto"/>
        <w:rPr>
          <w:rFonts w:ascii="Segoe UI" w:hAnsi="Segoe UI" w:cs="Segoe UI"/>
          <w:color w:val="808080" w:themeColor="background1" w:themeShade="80"/>
          <w:sz w:val="24"/>
          <w:szCs w:val="24"/>
        </w:rPr>
      </w:pPr>
    </w:p>
    <w:p w:rsidR="0041216B" w:rsidRDefault="0041216B" w:rsidP="0041216B">
      <w:pPr>
        <w:spacing w:line="240" w:lineRule="auto"/>
        <w:rPr>
          <w:rFonts w:ascii="Segoe UI" w:hAnsi="Segoe UI" w:cs="Segoe UI"/>
          <w:color w:val="808080" w:themeColor="background1" w:themeShade="80"/>
          <w:sz w:val="24"/>
          <w:szCs w:val="24"/>
        </w:rPr>
      </w:pPr>
      <w:r w:rsidRPr="004A11D0">
        <w:rPr>
          <w:rFonts w:ascii="Segoe UI" w:hAnsi="Segoe UI" w:cs="Segoe UI"/>
          <w:color w:val="808080" w:themeColor="background1" w:themeShade="80"/>
          <w:sz w:val="24"/>
          <w:szCs w:val="24"/>
        </w:rPr>
        <w:t>Asian Hospital and Medical Center 2018</w:t>
      </w:r>
    </w:p>
    <w:p w:rsidR="004C399D" w:rsidRDefault="004C399D" w:rsidP="004C399D">
      <w:pPr>
        <w:spacing w:line="240" w:lineRule="auto"/>
        <w:rPr>
          <w:rFonts w:cs="Segoe UI"/>
          <w:b/>
          <w:sz w:val="28"/>
          <w:szCs w:val="28"/>
        </w:rPr>
      </w:pPr>
      <w:r>
        <w:rPr>
          <w:rFonts w:cs="Segoe UI"/>
          <w:b/>
          <w:sz w:val="28"/>
          <w:szCs w:val="28"/>
        </w:rPr>
        <w:lastRenderedPageBreak/>
        <w:t>Overview</w:t>
      </w:r>
    </w:p>
    <w:p w:rsidR="004C399D" w:rsidRPr="004C399D" w:rsidRDefault="004C399D" w:rsidP="004C399D">
      <w:pPr>
        <w:spacing w:line="240" w:lineRule="auto"/>
        <w:rPr>
          <w:rFonts w:cs="Segoe UI"/>
          <w:b/>
          <w:sz w:val="28"/>
          <w:szCs w:val="28"/>
        </w:rPr>
      </w:pPr>
      <w:r>
        <w:rPr>
          <w:rFonts w:cs="Segoe UI"/>
          <w:b/>
          <w:sz w:val="28"/>
          <w:szCs w:val="28"/>
        </w:rPr>
        <w:tab/>
      </w:r>
      <w:r w:rsidRPr="004176EF">
        <w:rPr>
          <w:rFonts w:ascii="Segoe UI" w:hAnsi="Segoe UI" w:cs="Segoe UI"/>
        </w:rPr>
        <w:t xml:space="preserve">PayProcessMD is an on-premise web application that is built to process doctors’ payroll. It is based from the current doctor’s fee system but is more highly optimized, user friendly, accurate and flexible. This application requires internet connection and can be accessed via this url, </w:t>
      </w:r>
      <w:hyperlink r:id="rId8" w:history="1">
        <w:r w:rsidRPr="004176EF">
          <w:rPr>
            <w:rStyle w:val="Hyperlink"/>
            <w:rFonts w:ascii="Segoe UI" w:hAnsi="Segoe UI" w:cs="Segoe UI"/>
          </w:rPr>
          <w:t>http://payprocessmd</w:t>
        </w:r>
      </w:hyperlink>
      <w:r w:rsidRPr="004176EF">
        <w:rPr>
          <w:rFonts w:ascii="Segoe UI" w:hAnsi="Segoe UI" w:cs="Segoe UI"/>
        </w:rPr>
        <w:t>.</w:t>
      </w:r>
    </w:p>
    <w:p w:rsidR="004C399D" w:rsidRDefault="004C399D" w:rsidP="0041216B">
      <w:pPr>
        <w:spacing w:line="240" w:lineRule="auto"/>
        <w:rPr>
          <w:rFonts w:cs="Segoe UI"/>
          <w:b/>
          <w:sz w:val="28"/>
          <w:szCs w:val="28"/>
        </w:rPr>
      </w:pPr>
    </w:p>
    <w:p w:rsidR="004C399D" w:rsidRDefault="004C399D" w:rsidP="004C399D">
      <w:pPr>
        <w:spacing w:line="240" w:lineRule="auto"/>
        <w:rPr>
          <w:rFonts w:cs="Segoe UI"/>
          <w:b/>
          <w:sz w:val="28"/>
          <w:szCs w:val="28"/>
        </w:rPr>
      </w:pPr>
      <w:r>
        <w:rPr>
          <w:rFonts w:cs="Segoe UI"/>
          <w:b/>
          <w:sz w:val="28"/>
          <w:szCs w:val="28"/>
        </w:rPr>
        <w:t>Application Core</w:t>
      </w:r>
    </w:p>
    <w:p w:rsidR="004C399D" w:rsidRDefault="004C399D" w:rsidP="004C399D">
      <w:pPr>
        <w:spacing w:line="240" w:lineRule="auto"/>
        <w:rPr>
          <w:rFonts w:ascii="Segoe UI" w:hAnsi="Segoe UI" w:cs="Segoe UI"/>
        </w:rPr>
      </w:pPr>
      <w:r>
        <w:rPr>
          <w:rFonts w:cs="Segoe UI"/>
          <w:b/>
          <w:sz w:val="28"/>
          <w:szCs w:val="28"/>
        </w:rPr>
        <w:tab/>
      </w:r>
      <w:r w:rsidRPr="004176EF">
        <w:rPr>
          <w:rFonts w:ascii="Segoe UI" w:hAnsi="Segoe UI" w:cs="Segoe UI"/>
        </w:rPr>
        <w:t>PayProcessMD is simply divided into 4 core divisions.</w:t>
      </w:r>
    </w:p>
    <w:p w:rsidR="004C399D" w:rsidRDefault="004C399D" w:rsidP="004C399D">
      <w:pPr>
        <w:spacing w:line="240" w:lineRule="auto"/>
        <w:ind w:left="360"/>
        <w:rPr>
          <w:rFonts w:ascii="Segoe UI" w:hAnsi="Segoe UI" w:cs="Segoe UI"/>
          <w:sz w:val="24"/>
          <w:szCs w:val="24"/>
        </w:rPr>
      </w:pPr>
      <w:r w:rsidRPr="00893662">
        <w:rPr>
          <w:rFonts w:ascii="Segoe UI" w:hAnsi="Segoe UI" w:cs="Segoe UI"/>
          <w:noProof/>
          <w:sz w:val="24"/>
          <w:szCs w:val="24"/>
          <w:lang w:val="en-US"/>
        </w:rPr>
        <mc:AlternateContent>
          <mc:Choice Requires="wps">
            <w:drawing>
              <wp:anchor distT="45720" distB="45720" distL="114300" distR="114300" simplePos="0" relativeHeight="251662336" behindDoc="0" locked="0" layoutInCell="1" allowOverlap="1" wp14:anchorId="63FA1FAA" wp14:editId="0D9DB3BF">
                <wp:simplePos x="0" y="0"/>
                <wp:positionH relativeFrom="column">
                  <wp:posOffset>4335780</wp:posOffset>
                </wp:positionH>
                <wp:positionV relativeFrom="paragraph">
                  <wp:posOffset>137160</wp:posOffset>
                </wp:positionV>
                <wp:extent cx="1143000" cy="790575"/>
                <wp:effectExtent l="0" t="0" r="19050"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790575"/>
                        </a:xfrm>
                        <a:prstGeom prst="rect">
                          <a:avLst/>
                        </a:prstGeom>
                        <a:ln>
                          <a:solidFill>
                            <a:schemeClr val="tx1"/>
                          </a:solidFill>
                          <a:headEnd/>
                          <a:tailEnd/>
                        </a:ln>
                      </wps:spPr>
                      <wps:style>
                        <a:lnRef idx="2">
                          <a:schemeClr val="accent2"/>
                        </a:lnRef>
                        <a:fillRef idx="1">
                          <a:schemeClr val="lt1"/>
                        </a:fillRef>
                        <a:effectRef idx="0">
                          <a:schemeClr val="accent2"/>
                        </a:effectRef>
                        <a:fontRef idx="minor">
                          <a:schemeClr val="dk1"/>
                        </a:fontRef>
                      </wps:style>
                      <wps:txbx>
                        <w:txbxContent>
                          <w:p w:rsidR="004C399D" w:rsidRDefault="004C399D" w:rsidP="004C399D">
                            <w:pPr>
                              <w:spacing w:line="240" w:lineRule="auto"/>
                              <w:jc w:val="center"/>
                            </w:pPr>
                          </w:p>
                          <w:p w:rsidR="004C399D" w:rsidRPr="004176EF" w:rsidRDefault="004C399D" w:rsidP="004C399D">
                            <w:pPr>
                              <w:spacing w:line="240" w:lineRule="auto"/>
                              <w:jc w:val="center"/>
                              <w:rPr>
                                <w:rFonts w:ascii="Segoe UI" w:hAnsi="Segoe UI" w:cs="Segoe UI"/>
                                <w:sz w:val="20"/>
                                <w:szCs w:val="20"/>
                              </w:rPr>
                            </w:pPr>
                            <w:r w:rsidRPr="004176EF">
                              <w:rPr>
                                <w:rFonts w:ascii="Segoe UI" w:hAnsi="Segoe UI" w:cs="Segoe UI"/>
                                <w:sz w:val="20"/>
                                <w:szCs w:val="20"/>
                              </w:rPr>
                              <w:t>REPORTS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FA1FAA" id="_x0000_t202" coordsize="21600,21600" o:spt="202" path="m,l,21600r21600,l21600,xe">
                <v:stroke joinstyle="miter"/>
                <v:path gradientshapeok="t" o:connecttype="rect"/>
              </v:shapetype>
              <v:shape id="Text Box 2" o:spid="_x0000_s1026" type="#_x0000_t202" style="position:absolute;left:0;text-align:left;margin-left:341.4pt;margin-top:10.8pt;width:90pt;height:62.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" fillcolor="white [3201]" strokecolor="black [3213]" strokeweight="1pt">
                <v:textbox>
                  <w:txbxContent>
                    <w:p w:rsidR="004C399D" w:rsidRDefault="004C399D" w:rsidP="004C399D">
                      <w:pPr>
                        <w:spacing w:line="240" w:lineRule="auto"/>
                        <w:jc w:val="center"/>
                      </w:pPr>
                    </w:p>
                    <w:p w:rsidR="004C399D" w:rsidRPr="004176EF" w:rsidRDefault="004C399D" w:rsidP="004C399D">
                      <w:pPr>
                        <w:spacing w:line="240" w:lineRule="auto"/>
                        <w:jc w:val="center"/>
                        <w:rPr>
                          <w:rFonts w:ascii="Segoe UI" w:hAnsi="Segoe UI" w:cs="Segoe UI"/>
                          <w:sz w:val="20"/>
                          <w:szCs w:val="20"/>
                        </w:rPr>
                      </w:pPr>
                      <w:r w:rsidRPr="004176EF">
                        <w:rPr>
                          <w:rFonts w:ascii="Segoe UI" w:hAnsi="Segoe UI" w:cs="Segoe UI"/>
                          <w:sz w:val="20"/>
                          <w:szCs w:val="20"/>
                        </w:rPr>
                        <w:t>REPORTS</w:t>
                      </w:r>
                    </w:p>
                  </w:txbxContent>
                </v:textbox>
                <w10:wrap type="square"/>
              </v:shape>
            </w:pict>
          </mc:Fallback>
        </mc:AlternateContent>
      </w:r>
      <w:r w:rsidRPr="00893662">
        <w:rPr>
          <w:rFonts w:ascii="Segoe UI" w:hAnsi="Segoe UI" w:cs="Segoe UI"/>
          <w:noProof/>
          <w:sz w:val="24"/>
          <w:szCs w:val="24"/>
          <w:lang w:val="en-US"/>
        </w:rPr>
        <mc:AlternateContent>
          <mc:Choice Requires="wps">
            <w:drawing>
              <wp:anchor distT="45720" distB="45720" distL="114300" distR="114300" simplePos="0" relativeHeight="251661312" behindDoc="0" locked="0" layoutInCell="1" allowOverlap="1" wp14:anchorId="76056AF1" wp14:editId="48E4A778">
                <wp:simplePos x="0" y="0"/>
                <wp:positionH relativeFrom="column">
                  <wp:posOffset>3059430</wp:posOffset>
                </wp:positionH>
                <wp:positionV relativeFrom="paragraph">
                  <wp:posOffset>141605</wp:posOffset>
                </wp:positionV>
                <wp:extent cx="1143000" cy="790575"/>
                <wp:effectExtent l="0" t="0" r="19050"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790575"/>
                        </a:xfrm>
                        <a:prstGeom prst="rect">
                          <a:avLst/>
                        </a:prstGeom>
                        <a:solidFill>
                          <a:srgbClr val="FFFFFF"/>
                        </a:solidFill>
                        <a:ln w="9525">
                          <a:solidFill>
                            <a:srgbClr val="000000"/>
                          </a:solidFill>
                          <a:miter lim="800000"/>
                          <a:headEnd/>
                          <a:tailEnd/>
                        </a:ln>
                      </wps:spPr>
                      <wps:txbx>
                        <w:txbxContent>
                          <w:p w:rsidR="004C399D" w:rsidRDefault="004C399D" w:rsidP="004C399D">
                            <w:pPr>
                              <w:spacing w:line="240" w:lineRule="auto"/>
                              <w:jc w:val="center"/>
                            </w:pPr>
                          </w:p>
                          <w:p w:rsidR="004C399D" w:rsidRPr="004176EF" w:rsidRDefault="004C399D" w:rsidP="004C399D">
                            <w:pPr>
                              <w:spacing w:line="240" w:lineRule="auto"/>
                              <w:jc w:val="center"/>
                              <w:rPr>
                                <w:rFonts w:ascii="Segoe UI" w:hAnsi="Segoe UI" w:cs="Segoe UI"/>
                                <w:sz w:val="20"/>
                                <w:szCs w:val="20"/>
                              </w:rPr>
                            </w:pPr>
                            <w:r w:rsidRPr="004176EF">
                              <w:rPr>
                                <w:rFonts w:ascii="Segoe UI" w:hAnsi="Segoe UI" w:cs="Segoe UI"/>
                                <w:sz w:val="20"/>
                                <w:szCs w:val="20"/>
                              </w:rPr>
                              <w:t>UPLOADING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56AF1" id="_x0000_s1027" type="#_x0000_t202" style="position:absolute;left:0;text-align:left;margin-left:240.9pt;margin-top:11.15pt;width:90pt;height:62.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">
                <v:textbox>
                  <w:txbxContent>
                    <w:p w:rsidR="004C399D" w:rsidRDefault="004C399D" w:rsidP="004C399D">
                      <w:pPr>
                        <w:spacing w:line="240" w:lineRule="auto"/>
                        <w:jc w:val="center"/>
                      </w:pPr>
                    </w:p>
                    <w:p w:rsidR="004C399D" w:rsidRPr="004176EF" w:rsidRDefault="004C399D" w:rsidP="004C399D">
                      <w:pPr>
                        <w:spacing w:line="240" w:lineRule="auto"/>
                        <w:jc w:val="center"/>
                        <w:rPr>
                          <w:rFonts w:ascii="Segoe UI" w:hAnsi="Segoe UI" w:cs="Segoe UI"/>
                          <w:sz w:val="20"/>
                          <w:szCs w:val="20"/>
                        </w:rPr>
                      </w:pPr>
                      <w:r w:rsidRPr="004176EF">
                        <w:rPr>
                          <w:rFonts w:ascii="Segoe UI" w:hAnsi="Segoe UI" w:cs="Segoe UI"/>
                          <w:sz w:val="20"/>
                          <w:szCs w:val="20"/>
                        </w:rPr>
                        <w:t>UPLOADING</w:t>
                      </w:r>
                    </w:p>
                  </w:txbxContent>
                </v:textbox>
                <w10:wrap type="square"/>
              </v:shape>
            </w:pict>
          </mc:Fallback>
        </mc:AlternateContent>
      </w:r>
      <w:r w:rsidRPr="00893662">
        <w:rPr>
          <w:rFonts w:ascii="Segoe UI" w:hAnsi="Segoe UI" w:cs="Segoe UI"/>
          <w:noProof/>
          <w:sz w:val="24"/>
          <w:szCs w:val="24"/>
          <w:lang w:val="en-US"/>
        </w:rPr>
        <mc:AlternateContent>
          <mc:Choice Requires="wps">
            <w:drawing>
              <wp:anchor distT="45720" distB="45720" distL="114300" distR="114300" simplePos="0" relativeHeight="251660288" behindDoc="0" locked="0" layoutInCell="1" allowOverlap="1" wp14:anchorId="06F9939E" wp14:editId="2FA0D2E4">
                <wp:simplePos x="0" y="0"/>
                <wp:positionH relativeFrom="column">
                  <wp:posOffset>1764030</wp:posOffset>
                </wp:positionH>
                <wp:positionV relativeFrom="paragraph">
                  <wp:posOffset>137160</wp:posOffset>
                </wp:positionV>
                <wp:extent cx="1143000" cy="790575"/>
                <wp:effectExtent l="0" t="0" r="19050"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790575"/>
                        </a:xfrm>
                        <a:prstGeom prst="rect">
                          <a:avLst/>
                        </a:prstGeom>
                        <a:solidFill>
                          <a:srgbClr val="FFFFFF"/>
                        </a:solidFill>
                        <a:ln w="9525">
                          <a:solidFill>
                            <a:srgbClr val="000000"/>
                          </a:solidFill>
                          <a:miter lim="800000"/>
                          <a:headEnd/>
                          <a:tailEnd/>
                        </a:ln>
                      </wps:spPr>
                      <wps:txbx>
                        <w:txbxContent>
                          <w:p w:rsidR="004C399D" w:rsidRDefault="004C399D" w:rsidP="004C399D">
                            <w:pPr>
                              <w:spacing w:line="240" w:lineRule="auto"/>
                              <w:jc w:val="center"/>
                            </w:pPr>
                          </w:p>
                          <w:p w:rsidR="004C399D" w:rsidRPr="004176EF" w:rsidRDefault="004C399D" w:rsidP="004C399D">
                            <w:pPr>
                              <w:spacing w:line="240" w:lineRule="auto"/>
                              <w:jc w:val="center"/>
                              <w:rPr>
                                <w:rFonts w:ascii="Segoe UI" w:hAnsi="Segoe UI" w:cs="Segoe UI"/>
                                <w:sz w:val="20"/>
                                <w:szCs w:val="20"/>
                              </w:rPr>
                            </w:pPr>
                            <w:r w:rsidRPr="004176EF">
                              <w:rPr>
                                <w:rFonts w:ascii="Segoe UI" w:hAnsi="Segoe UI" w:cs="Segoe UI"/>
                                <w:sz w:val="20"/>
                                <w:szCs w:val="20"/>
                              </w:rPr>
                              <w:t>PROCESSING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9939E" id="_x0000_s1028" type="#_x0000_t202" style="position:absolute;left:0;text-align:left;margin-left:138.9pt;margin-top:10.8pt;width:90pt;height:62.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">
                <v:textbox>
                  <w:txbxContent>
                    <w:p w:rsidR="004C399D" w:rsidRDefault="004C399D" w:rsidP="004C399D">
                      <w:pPr>
                        <w:spacing w:line="240" w:lineRule="auto"/>
                        <w:jc w:val="center"/>
                      </w:pPr>
                    </w:p>
                    <w:p w:rsidR="004C399D" w:rsidRPr="004176EF" w:rsidRDefault="004C399D" w:rsidP="004C399D">
                      <w:pPr>
                        <w:spacing w:line="240" w:lineRule="auto"/>
                        <w:jc w:val="center"/>
                        <w:rPr>
                          <w:rFonts w:ascii="Segoe UI" w:hAnsi="Segoe UI" w:cs="Segoe UI"/>
                          <w:sz w:val="20"/>
                          <w:szCs w:val="20"/>
                        </w:rPr>
                      </w:pPr>
                      <w:r w:rsidRPr="004176EF">
                        <w:rPr>
                          <w:rFonts w:ascii="Segoe UI" w:hAnsi="Segoe UI" w:cs="Segoe UI"/>
                          <w:sz w:val="20"/>
                          <w:szCs w:val="20"/>
                        </w:rPr>
                        <w:t>PROCESSING</w:t>
                      </w:r>
                    </w:p>
                  </w:txbxContent>
                </v:textbox>
                <w10:wrap type="square"/>
              </v:shape>
            </w:pict>
          </mc:Fallback>
        </mc:AlternateContent>
      </w:r>
      <w:r w:rsidRPr="00893662">
        <w:rPr>
          <w:rFonts w:ascii="Segoe UI" w:hAnsi="Segoe UI" w:cs="Segoe UI"/>
          <w:noProof/>
          <w:sz w:val="24"/>
          <w:szCs w:val="24"/>
          <w:lang w:val="en-US"/>
        </w:rPr>
        <mc:AlternateContent>
          <mc:Choice Requires="wps">
            <w:drawing>
              <wp:anchor distT="45720" distB="45720" distL="114300" distR="114300" simplePos="0" relativeHeight="251659264" behindDoc="0" locked="0" layoutInCell="1" allowOverlap="1" wp14:anchorId="47C73B09" wp14:editId="4130A9AD">
                <wp:simplePos x="0" y="0"/>
                <wp:positionH relativeFrom="column">
                  <wp:posOffset>478628</wp:posOffset>
                </wp:positionH>
                <wp:positionV relativeFrom="paragraph">
                  <wp:posOffset>141605</wp:posOffset>
                </wp:positionV>
                <wp:extent cx="1143000" cy="7905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790575"/>
                        </a:xfrm>
                        <a:prstGeom prst="rect">
                          <a:avLst/>
                        </a:prstGeom>
                        <a:solidFill>
                          <a:srgbClr val="FFFFFF"/>
                        </a:solidFill>
                        <a:ln w="9525">
                          <a:solidFill>
                            <a:srgbClr val="000000"/>
                          </a:solidFill>
                          <a:miter lim="800000"/>
                          <a:headEnd/>
                          <a:tailEnd/>
                        </a:ln>
                      </wps:spPr>
                      <wps:txbx>
                        <w:txbxContent>
                          <w:p w:rsidR="004C399D" w:rsidRDefault="004C399D" w:rsidP="004C399D">
                            <w:pPr>
                              <w:spacing w:line="240" w:lineRule="auto"/>
                              <w:jc w:val="center"/>
                            </w:pPr>
                          </w:p>
                          <w:p w:rsidR="004C399D" w:rsidRPr="004176EF" w:rsidRDefault="004C399D" w:rsidP="004C399D">
                            <w:pPr>
                              <w:spacing w:line="240" w:lineRule="auto"/>
                              <w:jc w:val="center"/>
                              <w:rPr>
                                <w:rFonts w:ascii="Segoe UI" w:hAnsi="Segoe UI" w:cs="Segoe UI"/>
                                <w:sz w:val="20"/>
                                <w:szCs w:val="20"/>
                              </w:rPr>
                            </w:pPr>
                            <w:r w:rsidRPr="004176EF">
                              <w:rPr>
                                <w:rFonts w:ascii="Segoe UI" w:hAnsi="Segoe UI" w:cs="Segoe UI"/>
                                <w:sz w:val="20"/>
                                <w:szCs w:val="20"/>
                              </w:rPr>
                              <w:t>MAINTENANCE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73B09" id="_x0000_s1029" type="#_x0000_t202" style="position:absolute;left:0;text-align:left;margin-left:37.7pt;margin-top:11.15pt;width:90pt;height:62.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">
                <v:textbox>
                  <w:txbxContent>
                    <w:p w:rsidR="004C399D" w:rsidRDefault="004C399D" w:rsidP="004C399D">
                      <w:pPr>
                        <w:spacing w:line="240" w:lineRule="auto"/>
                        <w:jc w:val="center"/>
                      </w:pPr>
                    </w:p>
                    <w:p w:rsidR="004C399D" w:rsidRPr="004176EF" w:rsidRDefault="004C399D" w:rsidP="004C399D">
                      <w:pPr>
                        <w:spacing w:line="240" w:lineRule="auto"/>
                        <w:jc w:val="center"/>
                        <w:rPr>
                          <w:rFonts w:ascii="Segoe UI" w:hAnsi="Segoe UI" w:cs="Segoe UI"/>
                          <w:sz w:val="20"/>
                          <w:szCs w:val="20"/>
                        </w:rPr>
                      </w:pPr>
                      <w:r w:rsidRPr="004176EF">
                        <w:rPr>
                          <w:rFonts w:ascii="Segoe UI" w:hAnsi="Segoe UI" w:cs="Segoe UI"/>
                          <w:sz w:val="20"/>
                          <w:szCs w:val="20"/>
                        </w:rPr>
                        <w:t>MAINTENANCE</w:t>
                      </w:r>
                    </w:p>
                  </w:txbxContent>
                </v:textbox>
                <w10:wrap type="square"/>
              </v:shape>
            </w:pict>
          </mc:Fallback>
        </mc:AlternateContent>
      </w:r>
    </w:p>
    <w:p w:rsidR="004C399D" w:rsidRPr="004C399D" w:rsidRDefault="004C399D" w:rsidP="004C399D">
      <w:pPr>
        <w:spacing w:line="240" w:lineRule="auto"/>
        <w:rPr>
          <w:rFonts w:cs="Segoe UI"/>
          <w:b/>
          <w:sz w:val="28"/>
          <w:szCs w:val="28"/>
        </w:rPr>
      </w:pPr>
    </w:p>
    <w:p w:rsidR="004C399D" w:rsidRDefault="004C399D" w:rsidP="004C399D">
      <w:pPr>
        <w:spacing w:line="240" w:lineRule="auto"/>
        <w:rPr>
          <w:rFonts w:cs="Segoe UI"/>
          <w:b/>
          <w:sz w:val="28"/>
          <w:szCs w:val="28"/>
        </w:rPr>
      </w:pPr>
    </w:p>
    <w:p w:rsidR="004C399D" w:rsidRDefault="004C399D" w:rsidP="0041216B">
      <w:pPr>
        <w:spacing w:line="240" w:lineRule="auto"/>
        <w:rPr>
          <w:rFonts w:cs="Segoe UI"/>
          <w:b/>
          <w:sz w:val="28"/>
          <w:szCs w:val="28"/>
        </w:rPr>
      </w:pPr>
    </w:p>
    <w:p w:rsidR="006634FD" w:rsidRDefault="006634FD" w:rsidP="0041216B">
      <w:pPr>
        <w:spacing w:line="240" w:lineRule="auto"/>
        <w:rPr>
          <w:rFonts w:cs="Segoe UI"/>
          <w:b/>
          <w:sz w:val="28"/>
          <w:szCs w:val="28"/>
        </w:rPr>
      </w:pPr>
    </w:p>
    <w:p w:rsidR="006634FD" w:rsidRDefault="006634FD" w:rsidP="0041216B">
      <w:pPr>
        <w:spacing w:line="240" w:lineRule="auto"/>
        <w:rPr>
          <w:rFonts w:cs="Segoe UI"/>
          <w:b/>
          <w:sz w:val="28"/>
          <w:szCs w:val="28"/>
        </w:rPr>
      </w:pPr>
    </w:p>
    <w:p w:rsidR="006634FD" w:rsidRDefault="006634FD" w:rsidP="0041216B">
      <w:pPr>
        <w:spacing w:line="240" w:lineRule="auto"/>
        <w:rPr>
          <w:rFonts w:cs="Segoe UI"/>
          <w:b/>
          <w:sz w:val="28"/>
          <w:szCs w:val="28"/>
        </w:rPr>
      </w:pPr>
    </w:p>
    <w:p w:rsidR="006634FD" w:rsidRDefault="006634FD" w:rsidP="0041216B">
      <w:pPr>
        <w:spacing w:line="240" w:lineRule="auto"/>
        <w:rPr>
          <w:rFonts w:cs="Segoe UI"/>
          <w:b/>
          <w:sz w:val="28"/>
          <w:szCs w:val="28"/>
        </w:rPr>
      </w:pPr>
    </w:p>
    <w:p w:rsidR="006634FD" w:rsidRDefault="006634FD" w:rsidP="0041216B">
      <w:pPr>
        <w:spacing w:line="240" w:lineRule="auto"/>
        <w:rPr>
          <w:rFonts w:cs="Segoe UI"/>
          <w:b/>
          <w:sz w:val="28"/>
          <w:szCs w:val="28"/>
        </w:rPr>
      </w:pPr>
    </w:p>
    <w:p w:rsidR="006634FD" w:rsidRDefault="006634FD" w:rsidP="0041216B">
      <w:pPr>
        <w:spacing w:line="240" w:lineRule="auto"/>
        <w:rPr>
          <w:rFonts w:cs="Segoe UI"/>
          <w:b/>
          <w:sz w:val="28"/>
          <w:szCs w:val="28"/>
        </w:rPr>
      </w:pPr>
    </w:p>
    <w:p w:rsidR="006634FD" w:rsidRDefault="006634FD" w:rsidP="0041216B">
      <w:pPr>
        <w:spacing w:line="240" w:lineRule="auto"/>
        <w:rPr>
          <w:rFonts w:cs="Segoe UI"/>
          <w:b/>
          <w:sz w:val="28"/>
          <w:szCs w:val="28"/>
        </w:rPr>
      </w:pPr>
    </w:p>
    <w:p w:rsidR="006634FD" w:rsidRDefault="006634FD" w:rsidP="0041216B">
      <w:pPr>
        <w:spacing w:line="240" w:lineRule="auto"/>
        <w:rPr>
          <w:rFonts w:cs="Segoe UI"/>
          <w:b/>
          <w:sz w:val="28"/>
          <w:szCs w:val="28"/>
        </w:rPr>
      </w:pPr>
    </w:p>
    <w:p w:rsidR="006634FD" w:rsidRDefault="006634FD" w:rsidP="0041216B">
      <w:pPr>
        <w:spacing w:line="240" w:lineRule="auto"/>
        <w:rPr>
          <w:rFonts w:cs="Segoe UI"/>
          <w:b/>
          <w:sz w:val="28"/>
          <w:szCs w:val="28"/>
        </w:rPr>
      </w:pPr>
    </w:p>
    <w:p w:rsidR="006634FD" w:rsidRDefault="006634FD" w:rsidP="0041216B">
      <w:pPr>
        <w:spacing w:line="240" w:lineRule="auto"/>
        <w:rPr>
          <w:rFonts w:cs="Segoe UI"/>
          <w:b/>
          <w:sz w:val="28"/>
          <w:szCs w:val="28"/>
        </w:rPr>
      </w:pPr>
    </w:p>
    <w:p w:rsidR="006634FD" w:rsidRDefault="006634FD" w:rsidP="0041216B">
      <w:pPr>
        <w:spacing w:line="240" w:lineRule="auto"/>
        <w:rPr>
          <w:rFonts w:cs="Segoe UI"/>
          <w:b/>
          <w:sz w:val="28"/>
          <w:szCs w:val="28"/>
        </w:rPr>
      </w:pPr>
    </w:p>
    <w:p w:rsidR="006634FD" w:rsidRDefault="006634FD" w:rsidP="0041216B">
      <w:pPr>
        <w:spacing w:line="240" w:lineRule="auto"/>
        <w:rPr>
          <w:rFonts w:cs="Segoe UI"/>
          <w:b/>
          <w:sz w:val="28"/>
          <w:szCs w:val="28"/>
        </w:rPr>
      </w:pPr>
    </w:p>
    <w:p w:rsidR="006634FD" w:rsidRDefault="006634FD" w:rsidP="0041216B">
      <w:pPr>
        <w:spacing w:line="240" w:lineRule="auto"/>
        <w:rPr>
          <w:rFonts w:cs="Segoe UI"/>
          <w:b/>
          <w:sz w:val="28"/>
          <w:szCs w:val="28"/>
        </w:rPr>
      </w:pPr>
    </w:p>
    <w:p w:rsidR="006634FD" w:rsidRDefault="006634FD" w:rsidP="0041216B">
      <w:pPr>
        <w:spacing w:line="240" w:lineRule="auto"/>
        <w:rPr>
          <w:rFonts w:cs="Segoe UI"/>
          <w:b/>
          <w:sz w:val="28"/>
          <w:szCs w:val="28"/>
        </w:rPr>
      </w:pPr>
    </w:p>
    <w:p w:rsidR="006634FD" w:rsidRDefault="006634FD" w:rsidP="0041216B">
      <w:pPr>
        <w:spacing w:line="240" w:lineRule="auto"/>
        <w:rPr>
          <w:rFonts w:cs="Segoe UI"/>
          <w:b/>
          <w:sz w:val="28"/>
          <w:szCs w:val="28"/>
        </w:rPr>
      </w:pPr>
    </w:p>
    <w:p w:rsidR="006634FD" w:rsidRDefault="006634FD" w:rsidP="0041216B">
      <w:pPr>
        <w:spacing w:line="240" w:lineRule="auto"/>
        <w:rPr>
          <w:rFonts w:cs="Segoe UI"/>
          <w:b/>
          <w:sz w:val="28"/>
          <w:szCs w:val="28"/>
        </w:rPr>
      </w:pPr>
      <w:r>
        <w:rPr>
          <w:rFonts w:cs="Segoe UI"/>
          <w:b/>
          <w:sz w:val="28"/>
          <w:szCs w:val="28"/>
        </w:rPr>
        <w:lastRenderedPageBreak/>
        <w:t>1. Maintenance</w:t>
      </w:r>
    </w:p>
    <w:p w:rsidR="006634FD" w:rsidRPr="0003262B" w:rsidRDefault="00892D27" w:rsidP="0041216B">
      <w:pPr>
        <w:spacing w:line="240" w:lineRule="auto"/>
        <w:rPr>
          <w:rFonts w:ascii="Segoe UI" w:hAnsi="Segoe UI" w:cs="Segoe UI"/>
          <w:b/>
        </w:rPr>
      </w:pPr>
      <w:r w:rsidRPr="0003262B">
        <w:rPr>
          <w:rFonts w:ascii="Segoe UI" w:hAnsi="Segoe UI" w:cs="Segoe UI"/>
          <w:b/>
          <w:noProof/>
          <w:lang w:val="en-US"/>
        </w:rPr>
        <w:drawing>
          <wp:anchor distT="0" distB="0" distL="114300" distR="114300" simplePos="0" relativeHeight="251664384" behindDoc="1" locked="0" layoutInCell="1" allowOverlap="1" wp14:anchorId="345FC936" wp14:editId="59B6ED3D">
            <wp:simplePos x="0" y="0"/>
            <wp:positionH relativeFrom="margin">
              <wp:posOffset>9052</wp:posOffset>
            </wp:positionH>
            <wp:positionV relativeFrom="paragraph">
              <wp:posOffset>393065</wp:posOffset>
            </wp:positionV>
            <wp:extent cx="5934075" cy="2870200"/>
            <wp:effectExtent l="0" t="0" r="9525" b="6350"/>
            <wp:wrapSquare wrapText="bothSides"/>
            <wp:docPr id="1" name="Picture 1" descr="C:\Users\elabetoria\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betoria\AppData\Local\Microsoft\Windows\INetCache\Content.Word\login.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355"/>
                    <a:stretch/>
                  </pic:blipFill>
                  <pic:spPr bwMode="auto">
                    <a:xfrm>
                      <a:off x="0" y="0"/>
                      <a:ext cx="5934075" cy="2870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34FD" w:rsidRPr="0003262B">
        <w:rPr>
          <w:rFonts w:ascii="Segoe UI" w:hAnsi="Segoe UI" w:cs="Segoe UI"/>
          <w:b/>
        </w:rPr>
        <w:t>A. Login</w:t>
      </w:r>
    </w:p>
    <w:p w:rsidR="00892D27" w:rsidRDefault="006634FD" w:rsidP="00892D27">
      <w:pPr>
        <w:spacing w:line="240" w:lineRule="auto"/>
        <w:rPr>
          <w:rFonts w:ascii="Segoe UI" w:hAnsi="Segoe UI" w:cs="Segoe UI"/>
        </w:rPr>
      </w:pPr>
      <w:r>
        <w:rPr>
          <w:rFonts w:ascii="Segoe UI" w:hAnsi="Segoe UI" w:cs="Segoe UI"/>
        </w:rPr>
        <w:tab/>
      </w:r>
      <w:r w:rsidR="00892D27">
        <w:rPr>
          <w:rFonts w:ascii="Segoe UI" w:hAnsi="Segoe UI" w:cs="Segoe UI"/>
        </w:rPr>
        <w:tab/>
      </w:r>
    </w:p>
    <w:p w:rsidR="006634FD" w:rsidRPr="007F0660" w:rsidRDefault="00892D27" w:rsidP="00892D27">
      <w:pPr>
        <w:spacing w:line="240" w:lineRule="auto"/>
        <w:jc w:val="both"/>
        <w:rPr>
          <w:rFonts w:ascii="Segoe UI" w:hAnsi="Segoe UI" w:cs="Segoe UI"/>
        </w:rPr>
      </w:pPr>
      <w:r>
        <w:rPr>
          <w:rFonts w:ascii="Segoe UI" w:hAnsi="Segoe UI" w:cs="Segoe UI"/>
        </w:rPr>
        <w:tab/>
      </w:r>
      <w:r w:rsidR="006634FD" w:rsidRPr="007F0660">
        <w:rPr>
          <w:rFonts w:ascii="Segoe UI" w:hAnsi="Segoe UI" w:cs="Segoe UI"/>
        </w:rPr>
        <w:t>PayProcessMD is designed to authenticate user</w:t>
      </w:r>
      <w:r w:rsidR="006634FD">
        <w:rPr>
          <w:rFonts w:ascii="Segoe UI" w:hAnsi="Segoe UI" w:cs="Segoe UI"/>
        </w:rPr>
        <w:t>s</w:t>
      </w:r>
      <w:r w:rsidR="006634FD" w:rsidRPr="007F0660">
        <w:rPr>
          <w:rFonts w:ascii="Segoe UI" w:hAnsi="Segoe UI" w:cs="Segoe UI"/>
        </w:rPr>
        <w:t xml:space="preserve"> against the Active Directory </w:t>
      </w:r>
      <w:r w:rsidR="006634FD">
        <w:rPr>
          <w:rFonts w:ascii="Segoe UI" w:hAnsi="Segoe UI" w:cs="Segoe UI"/>
        </w:rPr>
        <w:t>therefore, a domain account is needed to access this system.</w:t>
      </w:r>
    </w:p>
    <w:p w:rsidR="006634FD" w:rsidRDefault="006634FD" w:rsidP="0041216B">
      <w:pPr>
        <w:spacing w:line="240" w:lineRule="auto"/>
        <w:rPr>
          <w:rFonts w:ascii="Segoe UI" w:hAnsi="Segoe UI" w:cs="Segoe UI"/>
        </w:rPr>
      </w:pPr>
      <w:r>
        <w:rPr>
          <w:rFonts w:ascii="Segoe UI" w:hAnsi="Segoe UI" w:cs="Segoe UI"/>
        </w:rPr>
        <w:tab/>
      </w:r>
    </w:p>
    <w:p w:rsidR="006634FD" w:rsidRPr="0003262B" w:rsidRDefault="00892D27" w:rsidP="0041216B">
      <w:pPr>
        <w:spacing w:line="240" w:lineRule="auto"/>
        <w:rPr>
          <w:rFonts w:ascii="Segoe UI" w:hAnsi="Segoe UI" w:cs="Segoe UI"/>
          <w:b/>
        </w:rPr>
      </w:pPr>
      <w:r w:rsidRPr="0003262B">
        <w:rPr>
          <w:rFonts w:ascii="Segoe UI" w:hAnsi="Segoe UI" w:cs="Segoe UI"/>
          <w:b/>
          <w:noProof/>
        </w:rPr>
        <w:drawing>
          <wp:anchor distT="0" distB="0" distL="114300" distR="114300" simplePos="0" relativeHeight="251665408" behindDoc="0" locked="0" layoutInCell="1" allowOverlap="1">
            <wp:simplePos x="0" y="0"/>
            <wp:positionH relativeFrom="margin">
              <wp:align>left</wp:align>
            </wp:positionH>
            <wp:positionV relativeFrom="paragraph">
              <wp:posOffset>371475</wp:posOffset>
            </wp:positionV>
            <wp:extent cx="5980430" cy="2700655"/>
            <wp:effectExtent l="0" t="0" r="1270" b="4445"/>
            <wp:wrapSquare wrapText="bothSides"/>
            <wp:docPr id="2" name="Picture 2" descr="C:\Users\elabetoria\AppData\Local\Microsoft\Windows\INetCache\Content.Word\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betoria\AppData\Local\Microsoft\Windows\INetCache\Content.Word\reques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80430" cy="270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6634FD" w:rsidRPr="0003262B">
        <w:rPr>
          <w:rFonts w:ascii="Segoe UI" w:hAnsi="Segoe UI" w:cs="Segoe UI"/>
          <w:b/>
        </w:rPr>
        <w:t>B. User Request</w:t>
      </w:r>
    </w:p>
    <w:p w:rsidR="006634FD" w:rsidRPr="006634FD" w:rsidRDefault="006634FD" w:rsidP="0041216B">
      <w:pPr>
        <w:spacing w:line="240" w:lineRule="auto"/>
        <w:rPr>
          <w:rFonts w:ascii="Segoe UI" w:hAnsi="Segoe UI" w:cs="Segoe UI"/>
        </w:rPr>
      </w:pPr>
      <w:r>
        <w:rPr>
          <w:rFonts w:ascii="Segoe UI" w:hAnsi="Segoe UI" w:cs="Segoe UI"/>
        </w:rPr>
        <w:tab/>
      </w:r>
    </w:p>
    <w:p w:rsidR="004C399D" w:rsidRDefault="006634FD" w:rsidP="0041216B">
      <w:pPr>
        <w:spacing w:line="240" w:lineRule="auto"/>
        <w:rPr>
          <w:rFonts w:ascii="Segoe UI" w:hAnsi="Segoe UI" w:cs="Segoe UI"/>
          <w:color w:val="808080" w:themeColor="background1" w:themeShade="80"/>
          <w:sz w:val="24"/>
          <w:szCs w:val="24"/>
        </w:rPr>
      </w:pPr>
      <w:r>
        <w:rPr>
          <w:rFonts w:ascii="Segoe UI" w:hAnsi="Segoe UI" w:cs="Segoe UI"/>
          <w:color w:val="808080" w:themeColor="background1" w:themeShade="80"/>
          <w:sz w:val="24"/>
          <w:szCs w:val="24"/>
        </w:rPr>
        <w:tab/>
      </w:r>
    </w:p>
    <w:p w:rsidR="00F06BE1" w:rsidRDefault="00892D27" w:rsidP="0041216B">
      <w:pPr>
        <w:spacing w:line="240" w:lineRule="auto"/>
        <w:rPr>
          <w:rFonts w:ascii="Segoe UI" w:hAnsi="Segoe UI" w:cs="Segoe UI"/>
          <w:color w:val="808080" w:themeColor="background1" w:themeShade="80"/>
          <w:sz w:val="24"/>
          <w:szCs w:val="24"/>
        </w:rPr>
      </w:pPr>
      <w:r>
        <w:rPr>
          <w:rFonts w:ascii="Segoe UI" w:hAnsi="Segoe UI" w:cs="Segoe UI"/>
          <w:noProof/>
        </w:rPr>
        <w:lastRenderedPageBreak/>
        <w:drawing>
          <wp:anchor distT="0" distB="0" distL="114300" distR="114300" simplePos="0" relativeHeight="251667456" behindDoc="0" locked="0" layoutInCell="1" allowOverlap="1" wp14:anchorId="6C303D85" wp14:editId="11B509BC">
            <wp:simplePos x="0" y="0"/>
            <wp:positionH relativeFrom="margin">
              <wp:posOffset>10160</wp:posOffset>
            </wp:positionH>
            <wp:positionV relativeFrom="paragraph">
              <wp:posOffset>106045</wp:posOffset>
            </wp:positionV>
            <wp:extent cx="5960110" cy="2508885"/>
            <wp:effectExtent l="0" t="0" r="2540" b="5715"/>
            <wp:wrapSquare wrapText="bothSides"/>
            <wp:docPr id="12" name="Picture 12" descr="C:\Users\elabetoria\AppData\Local\Microsoft\Windows\INetCache\Content.Word\InsideUs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abetoria\AppData\Local\Microsoft\Windows\INetCache\Content.Word\InsideUserReques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0110" cy="2508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262B" w:rsidRDefault="00F06BE1" w:rsidP="0003262B">
      <w:pPr>
        <w:spacing w:line="240" w:lineRule="auto"/>
        <w:jc w:val="both"/>
        <w:rPr>
          <w:rFonts w:ascii="Segoe UI" w:hAnsi="Segoe UI" w:cs="Segoe UI"/>
        </w:rPr>
      </w:pPr>
      <w:r>
        <w:rPr>
          <w:rFonts w:ascii="Segoe UI" w:hAnsi="Segoe UI" w:cs="Segoe UI"/>
        </w:rPr>
        <w:tab/>
        <w:t>A domain account does not guarantee an automatic access to the system so users need to request access to either one or multiple modules and actions.</w:t>
      </w:r>
    </w:p>
    <w:p w:rsidR="004C399D" w:rsidRPr="0003262B" w:rsidRDefault="00F06BE1" w:rsidP="0003262B">
      <w:pPr>
        <w:spacing w:line="240" w:lineRule="auto"/>
        <w:jc w:val="both"/>
        <w:rPr>
          <w:rFonts w:ascii="Segoe UI" w:hAnsi="Segoe UI" w:cs="Segoe UI"/>
        </w:rPr>
      </w:pPr>
      <w:r>
        <w:rPr>
          <w:rFonts w:ascii="Segoe UI" w:hAnsi="Segoe UI" w:cs="Segoe UI"/>
          <w:color w:val="808080" w:themeColor="background1" w:themeShade="80"/>
          <w:sz w:val="24"/>
          <w:szCs w:val="24"/>
        </w:rPr>
        <w:tab/>
      </w:r>
    </w:p>
    <w:p w:rsidR="004C399D" w:rsidRPr="00F06BE1" w:rsidRDefault="00F06BE1" w:rsidP="0041216B">
      <w:pPr>
        <w:spacing w:line="240" w:lineRule="auto"/>
        <w:rPr>
          <w:rFonts w:ascii="Segoe UI" w:hAnsi="Segoe UI" w:cs="Segoe UI"/>
          <w:b/>
        </w:rPr>
      </w:pPr>
      <w:r>
        <w:rPr>
          <w:rFonts w:ascii="Segoe UI" w:hAnsi="Segoe UI" w:cs="Segoe UI"/>
          <w:color w:val="808080" w:themeColor="background1" w:themeShade="80"/>
          <w:sz w:val="24"/>
          <w:szCs w:val="24"/>
        </w:rPr>
        <w:tab/>
      </w:r>
      <w:r w:rsidRPr="00F06BE1">
        <w:rPr>
          <w:rFonts w:ascii="Segoe UI" w:hAnsi="Segoe UI" w:cs="Segoe UI"/>
          <w:b/>
        </w:rPr>
        <w:t>Steps for requesting an access.</w:t>
      </w:r>
    </w:p>
    <w:p w:rsidR="00F06BE1" w:rsidRPr="00F06BE1" w:rsidRDefault="00F06BE1" w:rsidP="00F06BE1">
      <w:pPr>
        <w:pStyle w:val="ListParagraph"/>
        <w:numPr>
          <w:ilvl w:val="0"/>
          <w:numId w:val="1"/>
        </w:numPr>
        <w:spacing w:line="240" w:lineRule="auto"/>
        <w:rPr>
          <w:rFonts w:ascii="Segoe UI" w:hAnsi="Segoe UI" w:cs="Segoe UI"/>
          <w:b/>
        </w:rPr>
      </w:pPr>
      <w:r w:rsidRPr="00F06BE1">
        <w:rPr>
          <w:rFonts w:ascii="Segoe UI" w:hAnsi="Segoe UI" w:cs="Segoe UI"/>
        </w:rPr>
        <w:t xml:space="preserve">Click the </w:t>
      </w:r>
      <w:r w:rsidRPr="00F06BE1">
        <w:rPr>
          <w:rFonts w:ascii="Segoe UI" w:hAnsi="Segoe UI" w:cs="Segoe UI"/>
          <w:i/>
        </w:rPr>
        <w:t>Request Now</w:t>
      </w:r>
      <w:r w:rsidRPr="00F06BE1">
        <w:rPr>
          <w:rFonts w:ascii="Segoe UI" w:hAnsi="Segoe UI" w:cs="Segoe UI"/>
        </w:rPr>
        <w:t xml:space="preserve"> link in the login page.</w:t>
      </w:r>
    </w:p>
    <w:p w:rsidR="00F06BE1" w:rsidRPr="00F06BE1" w:rsidRDefault="00F06BE1" w:rsidP="00F06BE1">
      <w:pPr>
        <w:pStyle w:val="ListParagraph"/>
        <w:numPr>
          <w:ilvl w:val="0"/>
          <w:numId w:val="1"/>
        </w:numPr>
        <w:spacing w:line="240" w:lineRule="auto"/>
        <w:rPr>
          <w:rFonts w:ascii="Segoe UI" w:hAnsi="Segoe UI" w:cs="Segoe UI"/>
          <w:b/>
        </w:rPr>
      </w:pPr>
      <w:r w:rsidRPr="00F06BE1">
        <w:rPr>
          <w:rFonts w:ascii="Segoe UI" w:hAnsi="Segoe UI" w:cs="Segoe UI"/>
        </w:rPr>
        <w:t>Enter the domain username.</w:t>
      </w:r>
    </w:p>
    <w:p w:rsidR="00F06BE1" w:rsidRPr="00F06BE1" w:rsidRDefault="00F06BE1" w:rsidP="00F06BE1">
      <w:pPr>
        <w:pStyle w:val="ListParagraph"/>
        <w:numPr>
          <w:ilvl w:val="0"/>
          <w:numId w:val="1"/>
        </w:numPr>
        <w:spacing w:line="240" w:lineRule="auto"/>
        <w:rPr>
          <w:rFonts w:ascii="Segoe UI" w:hAnsi="Segoe UI" w:cs="Segoe UI"/>
          <w:b/>
        </w:rPr>
      </w:pPr>
      <w:r w:rsidRPr="00F06BE1">
        <w:rPr>
          <w:rFonts w:ascii="Segoe UI" w:hAnsi="Segoe UI" w:cs="Segoe UI"/>
        </w:rPr>
        <w:t>Once the system has validated the domain username, user may proceed in selection of desired modules and actions.</w:t>
      </w:r>
    </w:p>
    <w:p w:rsidR="00F06BE1" w:rsidRPr="00F06BE1" w:rsidRDefault="00F06BE1" w:rsidP="00F06BE1">
      <w:pPr>
        <w:pStyle w:val="ListParagraph"/>
        <w:numPr>
          <w:ilvl w:val="0"/>
          <w:numId w:val="1"/>
        </w:numPr>
        <w:spacing w:line="240" w:lineRule="auto"/>
        <w:rPr>
          <w:rFonts w:ascii="Segoe UI" w:hAnsi="Segoe UI" w:cs="Segoe UI"/>
          <w:b/>
        </w:rPr>
      </w:pPr>
      <w:r w:rsidRPr="00F06BE1">
        <w:rPr>
          <w:rFonts w:ascii="Segoe UI" w:hAnsi="Segoe UI" w:cs="Segoe UI"/>
        </w:rPr>
        <w:t xml:space="preserve">Click the </w:t>
      </w:r>
      <w:r w:rsidRPr="00F06BE1">
        <w:rPr>
          <w:rFonts w:ascii="Segoe UI" w:hAnsi="Segoe UI" w:cs="Segoe UI"/>
          <w:i/>
        </w:rPr>
        <w:t xml:space="preserve">Request </w:t>
      </w:r>
      <w:r w:rsidRPr="00F06BE1">
        <w:rPr>
          <w:rFonts w:ascii="Segoe UI" w:hAnsi="Segoe UI" w:cs="Segoe UI"/>
        </w:rPr>
        <w:t>button.</w:t>
      </w:r>
    </w:p>
    <w:p w:rsidR="00F06BE1" w:rsidRPr="00F06BE1" w:rsidRDefault="00F06BE1" w:rsidP="00F06BE1">
      <w:pPr>
        <w:pStyle w:val="ListParagraph"/>
        <w:numPr>
          <w:ilvl w:val="0"/>
          <w:numId w:val="1"/>
        </w:numPr>
        <w:spacing w:line="240" w:lineRule="auto"/>
        <w:rPr>
          <w:rFonts w:ascii="Segoe UI" w:hAnsi="Segoe UI" w:cs="Segoe UI"/>
          <w:b/>
        </w:rPr>
      </w:pPr>
      <w:r w:rsidRPr="00F06BE1">
        <w:rPr>
          <w:rFonts w:ascii="Segoe UI" w:hAnsi="Segoe UI" w:cs="Segoe UI"/>
        </w:rPr>
        <w:t>Enter the domain password to ensure user’s identity.</w:t>
      </w:r>
    </w:p>
    <w:p w:rsidR="00263B11" w:rsidRPr="00263B11" w:rsidRDefault="00F06BE1" w:rsidP="00F06BE1">
      <w:pPr>
        <w:pStyle w:val="ListParagraph"/>
        <w:numPr>
          <w:ilvl w:val="0"/>
          <w:numId w:val="1"/>
        </w:numPr>
        <w:spacing w:line="240" w:lineRule="auto"/>
        <w:rPr>
          <w:rFonts w:ascii="Segoe UI" w:hAnsi="Segoe UI" w:cs="Segoe UI"/>
          <w:sz w:val="24"/>
          <w:szCs w:val="24"/>
        </w:rPr>
      </w:pPr>
      <w:r w:rsidRPr="00F06BE1">
        <w:rPr>
          <w:rFonts w:ascii="Segoe UI" w:hAnsi="Segoe UI" w:cs="Segoe UI"/>
        </w:rPr>
        <w:t xml:space="preserve">Once the system has validated the domain password, an email notification will </w:t>
      </w:r>
    </w:p>
    <w:p w:rsidR="00F06BE1" w:rsidRPr="00F06BE1" w:rsidRDefault="00F06BE1" w:rsidP="00263B11">
      <w:pPr>
        <w:pStyle w:val="ListParagraph"/>
        <w:spacing w:line="240" w:lineRule="auto"/>
        <w:ind w:left="1440"/>
        <w:rPr>
          <w:rFonts w:ascii="Segoe UI" w:hAnsi="Segoe UI" w:cs="Segoe UI"/>
          <w:sz w:val="24"/>
          <w:szCs w:val="24"/>
        </w:rPr>
      </w:pPr>
      <w:r w:rsidRPr="00F06BE1">
        <w:rPr>
          <w:rFonts w:ascii="Segoe UI" w:hAnsi="Segoe UI" w:cs="Segoe UI"/>
        </w:rPr>
        <w:t>be sent to both the user requestor and module approver.</w:t>
      </w:r>
    </w:p>
    <w:p w:rsidR="00F06BE1" w:rsidRDefault="00F06BE1" w:rsidP="00F06BE1">
      <w:pPr>
        <w:spacing w:line="240" w:lineRule="auto"/>
        <w:rPr>
          <w:rFonts w:ascii="Segoe UI" w:hAnsi="Segoe UI" w:cs="Segoe UI"/>
          <w:sz w:val="24"/>
          <w:szCs w:val="24"/>
        </w:rPr>
      </w:pPr>
    </w:p>
    <w:p w:rsidR="009B0795" w:rsidRDefault="009B0795" w:rsidP="009B0795">
      <w:pPr>
        <w:spacing w:line="240" w:lineRule="auto"/>
        <w:rPr>
          <w:rFonts w:ascii="Segoe UI" w:hAnsi="Segoe UI" w:cs="Segoe UI"/>
        </w:rPr>
      </w:pPr>
      <w:r>
        <w:rPr>
          <w:rFonts w:ascii="Segoe UI" w:hAnsi="Segoe UI" w:cs="Segoe UI"/>
          <w:sz w:val="24"/>
          <w:szCs w:val="24"/>
        </w:rPr>
        <w:tab/>
      </w:r>
      <w:r w:rsidRPr="009B0795">
        <w:rPr>
          <w:rFonts w:ascii="Segoe UI" w:hAnsi="Segoe UI" w:cs="Segoe UI"/>
        </w:rPr>
        <w:t>Once the</w:t>
      </w:r>
      <w:r>
        <w:rPr>
          <w:rFonts w:ascii="Segoe UI" w:hAnsi="Segoe UI" w:cs="Segoe UI"/>
        </w:rPr>
        <w:t xml:space="preserve"> request is approved, user can now login and any other additional request for access can be done inside the system.</w:t>
      </w:r>
    </w:p>
    <w:p w:rsidR="009B0795" w:rsidRDefault="009B0795" w:rsidP="009B0795">
      <w:pPr>
        <w:spacing w:line="240" w:lineRule="auto"/>
        <w:rPr>
          <w:rFonts w:ascii="Segoe UI" w:hAnsi="Segoe UI" w:cs="Segoe UI"/>
        </w:rPr>
      </w:pPr>
    </w:p>
    <w:p w:rsidR="009B0795" w:rsidRDefault="009B0795" w:rsidP="009B0795">
      <w:pPr>
        <w:spacing w:line="240" w:lineRule="auto"/>
        <w:rPr>
          <w:rFonts w:ascii="Segoe UI" w:hAnsi="Segoe UI" w:cs="Segoe UI"/>
        </w:rPr>
      </w:pPr>
    </w:p>
    <w:p w:rsidR="009B0795" w:rsidRDefault="009B0795" w:rsidP="009B0795">
      <w:pPr>
        <w:spacing w:line="240" w:lineRule="auto"/>
        <w:rPr>
          <w:rFonts w:ascii="Segoe UI" w:hAnsi="Segoe UI" w:cs="Segoe UI"/>
        </w:rPr>
      </w:pPr>
    </w:p>
    <w:p w:rsidR="009B0795" w:rsidRDefault="009B0795" w:rsidP="009B0795">
      <w:pPr>
        <w:spacing w:line="240" w:lineRule="auto"/>
        <w:rPr>
          <w:rFonts w:ascii="Segoe UI" w:hAnsi="Segoe UI" w:cs="Segoe UI"/>
        </w:rPr>
      </w:pPr>
    </w:p>
    <w:p w:rsidR="00892D27" w:rsidRPr="0003262B" w:rsidRDefault="00892D27" w:rsidP="009B0795">
      <w:pPr>
        <w:spacing w:line="240" w:lineRule="auto"/>
        <w:rPr>
          <w:rFonts w:ascii="Segoe UI" w:hAnsi="Segoe UI" w:cs="Segoe UI"/>
          <w:b/>
        </w:rPr>
      </w:pPr>
      <w:r w:rsidRPr="0003262B">
        <w:rPr>
          <w:rFonts w:ascii="Segoe UI" w:hAnsi="Segoe UI" w:cs="Segoe UI"/>
          <w:b/>
          <w:noProof/>
          <w:lang w:val="en-US"/>
        </w:rPr>
        <w:lastRenderedPageBreak/>
        <w:drawing>
          <wp:anchor distT="0" distB="0" distL="114300" distR="114300" simplePos="0" relativeHeight="251669504" behindDoc="0" locked="0" layoutInCell="1" allowOverlap="1" wp14:anchorId="359067E8" wp14:editId="7FEF12A2">
            <wp:simplePos x="0" y="0"/>
            <wp:positionH relativeFrom="margin">
              <wp:posOffset>-1905</wp:posOffset>
            </wp:positionH>
            <wp:positionV relativeFrom="paragraph">
              <wp:posOffset>402117</wp:posOffset>
            </wp:positionV>
            <wp:extent cx="5945505" cy="2658110"/>
            <wp:effectExtent l="0" t="0" r="0" b="8890"/>
            <wp:wrapSquare wrapText="bothSides"/>
            <wp:docPr id="13" name="Picture 13" descr="C:\Users\elabetoria\AppData\Local\Microsoft\Windows\INetCache\Content.Word\Use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abetoria\AppData\Local\Microsoft\Windows\INetCache\Content.Word\UserProfil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5505" cy="2658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262B">
        <w:rPr>
          <w:rFonts w:ascii="Segoe UI" w:hAnsi="Segoe UI" w:cs="Segoe UI"/>
          <w:b/>
        </w:rPr>
        <w:t>C. User Profile</w:t>
      </w:r>
    </w:p>
    <w:p w:rsidR="00892D27" w:rsidRDefault="00892D27" w:rsidP="009B0795">
      <w:pPr>
        <w:spacing w:line="240" w:lineRule="auto"/>
        <w:jc w:val="both"/>
        <w:rPr>
          <w:rFonts w:ascii="Segoe UI" w:hAnsi="Segoe UI" w:cs="Segoe UI"/>
        </w:rPr>
      </w:pPr>
    </w:p>
    <w:p w:rsidR="009B0795" w:rsidRDefault="00892D27" w:rsidP="00892D27">
      <w:pPr>
        <w:spacing w:line="240" w:lineRule="auto"/>
        <w:jc w:val="both"/>
        <w:rPr>
          <w:rFonts w:ascii="Segoe UI" w:hAnsi="Segoe UI" w:cs="Segoe UI"/>
        </w:rPr>
      </w:pPr>
      <w:r>
        <w:rPr>
          <w:rFonts w:ascii="Segoe UI" w:hAnsi="Segoe UI" w:cs="Segoe UI"/>
        </w:rPr>
        <w:tab/>
      </w:r>
      <w:r w:rsidR="009B0795">
        <w:rPr>
          <w:rFonts w:ascii="Segoe UI" w:hAnsi="Segoe UI" w:cs="Segoe UI"/>
        </w:rPr>
        <w:t>User information is vital to the system so users need to complete their details in the User Profile Module once logged in. For employees who owns an Orion HIS account, the system will auto-fill the required fields, in case the information from the HIS is not updated, the user can modify and save his changes. The system will detect any incomplete detail in the User Profile module and will prompt the user to fill it up for every login.</w:t>
      </w:r>
    </w:p>
    <w:p w:rsidR="008538A8" w:rsidRDefault="008538A8" w:rsidP="009B0795">
      <w:pPr>
        <w:spacing w:line="240" w:lineRule="auto"/>
        <w:jc w:val="both"/>
        <w:rPr>
          <w:rFonts w:ascii="Segoe UI" w:hAnsi="Segoe UI" w:cs="Segoe UI"/>
        </w:rPr>
      </w:pPr>
    </w:p>
    <w:p w:rsidR="008538A8" w:rsidRPr="0003262B" w:rsidRDefault="00892D27" w:rsidP="009B0795">
      <w:pPr>
        <w:spacing w:line="240" w:lineRule="auto"/>
        <w:jc w:val="both"/>
        <w:rPr>
          <w:rFonts w:ascii="Segoe UI" w:hAnsi="Segoe UI" w:cs="Segoe UI"/>
          <w:b/>
        </w:rPr>
      </w:pPr>
      <w:r w:rsidRPr="0003262B">
        <w:rPr>
          <w:rFonts w:ascii="Segoe UI" w:hAnsi="Segoe UI" w:cs="Segoe UI"/>
          <w:b/>
          <w:noProof/>
          <w:lang w:val="en-US"/>
        </w:rPr>
        <w:drawing>
          <wp:anchor distT="0" distB="0" distL="114300" distR="114300" simplePos="0" relativeHeight="251671552" behindDoc="0" locked="0" layoutInCell="1" allowOverlap="1" wp14:anchorId="2A90AFC0" wp14:editId="0BB31944">
            <wp:simplePos x="0" y="0"/>
            <wp:positionH relativeFrom="margin">
              <wp:align>right</wp:align>
            </wp:positionH>
            <wp:positionV relativeFrom="paragraph">
              <wp:posOffset>396875</wp:posOffset>
            </wp:positionV>
            <wp:extent cx="5937885" cy="2710815"/>
            <wp:effectExtent l="0" t="0" r="5715" b="0"/>
            <wp:wrapSquare wrapText="bothSides"/>
            <wp:docPr id="14" name="Picture 14" descr="C:\Users\elabetoria\AppData\Local\Microsoft\Windows\INetCache\Content.Word\Costcentr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abetoria\AppData\Local\Microsoft\Windows\INetCache\Content.Word\CostcentreGrou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885" cy="2710815"/>
                    </a:xfrm>
                    <a:prstGeom prst="rect">
                      <a:avLst/>
                    </a:prstGeom>
                    <a:noFill/>
                    <a:ln>
                      <a:noFill/>
                    </a:ln>
                  </pic:spPr>
                </pic:pic>
              </a:graphicData>
            </a:graphic>
            <wp14:sizeRelH relativeFrom="page">
              <wp14:pctWidth>0</wp14:pctWidth>
            </wp14:sizeRelH>
            <wp14:sizeRelV relativeFrom="page">
              <wp14:pctHeight>0</wp14:pctHeight>
            </wp14:sizeRelV>
          </wp:anchor>
        </w:drawing>
      </w:r>
      <w:r w:rsidR="008538A8" w:rsidRPr="0003262B">
        <w:rPr>
          <w:rFonts w:ascii="Segoe UI" w:hAnsi="Segoe UI" w:cs="Segoe UI"/>
          <w:b/>
        </w:rPr>
        <w:t>D. Costcentre Group</w:t>
      </w:r>
    </w:p>
    <w:p w:rsidR="008538A8" w:rsidRPr="008538A8" w:rsidRDefault="008538A8" w:rsidP="008538A8">
      <w:pPr>
        <w:spacing w:line="240" w:lineRule="auto"/>
        <w:jc w:val="both"/>
        <w:rPr>
          <w:rFonts w:ascii="Segoe UI" w:hAnsi="Segoe UI" w:cs="Segoe UI"/>
        </w:rPr>
      </w:pPr>
      <w:r>
        <w:rPr>
          <w:rFonts w:ascii="Segoe UI" w:hAnsi="Segoe UI" w:cs="Segoe UI"/>
        </w:rPr>
        <w:tab/>
      </w:r>
    </w:p>
    <w:p w:rsidR="00892D27" w:rsidRDefault="00892D27" w:rsidP="00892D27">
      <w:pPr>
        <w:spacing w:line="240" w:lineRule="auto"/>
        <w:jc w:val="both"/>
        <w:rPr>
          <w:rFonts w:ascii="Segoe UI" w:hAnsi="Segoe UI" w:cs="Segoe UI"/>
        </w:rPr>
      </w:pPr>
      <w:r>
        <w:rPr>
          <w:rFonts w:ascii="Segoe UI" w:hAnsi="Segoe UI" w:cs="Segoe UI"/>
        </w:rPr>
        <w:lastRenderedPageBreak/>
        <w:tab/>
      </w:r>
      <w:r w:rsidR="008538A8">
        <w:rPr>
          <w:rFonts w:ascii="Segoe UI" w:hAnsi="Segoe UI" w:cs="Segoe UI"/>
        </w:rPr>
        <w:t>User’s default costcentre group is automatically identified based on the department specified in User Profile Module. When the need arises</w:t>
      </w:r>
      <w:r w:rsidR="001B591D">
        <w:rPr>
          <w:rFonts w:ascii="Segoe UI" w:hAnsi="Segoe UI" w:cs="Segoe UI"/>
        </w:rPr>
        <w:t xml:space="preserve"> specially for validators</w:t>
      </w:r>
      <w:r w:rsidR="008538A8">
        <w:rPr>
          <w:rFonts w:ascii="Segoe UI" w:hAnsi="Segoe UI" w:cs="Segoe UI"/>
        </w:rPr>
        <w:t>, user can request for multiple costcentre group.</w:t>
      </w:r>
    </w:p>
    <w:p w:rsidR="0003262B" w:rsidRDefault="0003262B" w:rsidP="00892D27">
      <w:pPr>
        <w:spacing w:line="240" w:lineRule="auto"/>
        <w:jc w:val="both"/>
        <w:rPr>
          <w:rFonts w:ascii="Segoe UI" w:hAnsi="Segoe UI" w:cs="Segoe UI"/>
        </w:rPr>
      </w:pPr>
    </w:p>
    <w:p w:rsidR="008538A8" w:rsidRDefault="008538A8" w:rsidP="008538A8">
      <w:pPr>
        <w:spacing w:line="240" w:lineRule="auto"/>
        <w:jc w:val="both"/>
        <w:rPr>
          <w:rFonts w:ascii="Segoe UI" w:hAnsi="Segoe UI" w:cs="Segoe UI"/>
          <w:b/>
        </w:rPr>
      </w:pPr>
      <w:r>
        <w:rPr>
          <w:rFonts w:ascii="Segoe UI" w:hAnsi="Segoe UI" w:cs="Segoe UI"/>
        </w:rPr>
        <w:tab/>
      </w:r>
      <w:r>
        <w:rPr>
          <w:rFonts w:ascii="Segoe UI" w:hAnsi="Segoe UI" w:cs="Segoe UI"/>
          <w:b/>
        </w:rPr>
        <w:t>Steps for requesting an additional costcentre group.</w:t>
      </w:r>
    </w:p>
    <w:p w:rsidR="008538A8" w:rsidRPr="008538A8" w:rsidRDefault="008538A8" w:rsidP="00263B11">
      <w:pPr>
        <w:pStyle w:val="ListParagraph"/>
        <w:numPr>
          <w:ilvl w:val="0"/>
          <w:numId w:val="7"/>
        </w:numPr>
        <w:spacing w:line="240" w:lineRule="auto"/>
        <w:jc w:val="both"/>
        <w:rPr>
          <w:rFonts w:ascii="Segoe UI" w:hAnsi="Segoe UI" w:cs="Segoe UI"/>
          <w:b/>
        </w:rPr>
      </w:pPr>
      <w:r>
        <w:rPr>
          <w:rFonts w:ascii="Segoe UI" w:hAnsi="Segoe UI" w:cs="Segoe UI"/>
        </w:rPr>
        <w:t xml:space="preserve">Navigate to </w:t>
      </w:r>
      <w:r>
        <w:rPr>
          <w:rFonts w:ascii="Segoe UI" w:hAnsi="Segoe UI" w:cs="Segoe UI"/>
          <w:i/>
        </w:rPr>
        <w:t xml:space="preserve">User Profile </w:t>
      </w:r>
      <w:r>
        <w:rPr>
          <w:rFonts w:ascii="Segoe UI" w:hAnsi="Segoe UI" w:cs="Segoe UI"/>
        </w:rPr>
        <w:t>module.</w:t>
      </w:r>
    </w:p>
    <w:p w:rsidR="008538A8" w:rsidRPr="008538A8" w:rsidRDefault="008538A8" w:rsidP="00263B11">
      <w:pPr>
        <w:pStyle w:val="ListParagraph"/>
        <w:numPr>
          <w:ilvl w:val="0"/>
          <w:numId w:val="7"/>
        </w:numPr>
        <w:spacing w:line="240" w:lineRule="auto"/>
        <w:jc w:val="both"/>
        <w:rPr>
          <w:rFonts w:ascii="Segoe UI" w:hAnsi="Segoe UI" w:cs="Segoe UI"/>
          <w:b/>
        </w:rPr>
      </w:pPr>
      <w:r>
        <w:rPr>
          <w:rFonts w:ascii="Segoe UI" w:hAnsi="Segoe UI" w:cs="Segoe UI"/>
        </w:rPr>
        <w:t xml:space="preserve">Click the </w:t>
      </w:r>
      <w:r>
        <w:rPr>
          <w:rFonts w:ascii="Segoe UI" w:hAnsi="Segoe UI" w:cs="Segoe UI"/>
          <w:i/>
        </w:rPr>
        <w:t xml:space="preserve">My Requests </w:t>
      </w:r>
      <w:r>
        <w:rPr>
          <w:rFonts w:ascii="Segoe UI" w:hAnsi="Segoe UI" w:cs="Segoe UI"/>
        </w:rPr>
        <w:t>tab.</w:t>
      </w:r>
      <w:r w:rsidR="00263B11" w:rsidRPr="00263B11">
        <w:rPr>
          <w:rFonts w:ascii="Segoe UI" w:hAnsi="Segoe UI" w:cs="Segoe UI"/>
          <w:noProof/>
          <w:color w:val="808080" w:themeColor="background1" w:themeShade="80"/>
          <w:sz w:val="24"/>
          <w:szCs w:val="24"/>
        </w:rPr>
        <w:t xml:space="preserve"> </w:t>
      </w:r>
    </w:p>
    <w:p w:rsidR="008538A8" w:rsidRPr="008538A8" w:rsidRDefault="008538A8" w:rsidP="00263B11">
      <w:pPr>
        <w:pStyle w:val="ListParagraph"/>
        <w:numPr>
          <w:ilvl w:val="0"/>
          <w:numId w:val="7"/>
        </w:numPr>
        <w:spacing w:line="240" w:lineRule="auto"/>
        <w:jc w:val="both"/>
        <w:rPr>
          <w:rFonts w:ascii="Segoe UI" w:hAnsi="Segoe UI" w:cs="Segoe UI"/>
          <w:b/>
        </w:rPr>
      </w:pPr>
      <w:r>
        <w:rPr>
          <w:rFonts w:ascii="Segoe UI" w:hAnsi="Segoe UI" w:cs="Segoe UI"/>
        </w:rPr>
        <w:t xml:space="preserve">Proceed to the </w:t>
      </w:r>
      <w:r>
        <w:rPr>
          <w:rFonts w:ascii="Segoe UI" w:hAnsi="Segoe UI" w:cs="Segoe UI"/>
          <w:i/>
        </w:rPr>
        <w:t xml:space="preserve">Costcentre Group Access </w:t>
      </w:r>
      <w:r>
        <w:rPr>
          <w:rFonts w:ascii="Segoe UI" w:hAnsi="Segoe UI" w:cs="Segoe UI"/>
        </w:rPr>
        <w:t>tab.</w:t>
      </w:r>
    </w:p>
    <w:p w:rsidR="008538A8" w:rsidRPr="008538A8" w:rsidRDefault="008538A8" w:rsidP="00263B11">
      <w:pPr>
        <w:pStyle w:val="ListParagraph"/>
        <w:numPr>
          <w:ilvl w:val="0"/>
          <w:numId w:val="7"/>
        </w:numPr>
        <w:spacing w:line="240" w:lineRule="auto"/>
        <w:jc w:val="both"/>
        <w:rPr>
          <w:rFonts w:ascii="Segoe UI" w:hAnsi="Segoe UI" w:cs="Segoe UI"/>
          <w:b/>
        </w:rPr>
      </w:pPr>
      <w:r>
        <w:rPr>
          <w:rFonts w:ascii="Segoe UI" w:hAnsi="Segoe UI" w:cs="Segoe UI"/>
        </w:rPr>
        <w:t xml:space="preserve">Click the </w:t>
      </w:r>
      <w:r>
        <w:rPr>
          <w:rFonts w:ascii="Segoe UI" w:hAnsi="Segoe UI" w:cs="Segoe UI"/>
          <w:i/>
        </w:rPr>
        <w:t xml:space="preserve">Request for coscentre group access </w:t>
      </w:r>
      <w:r>
        <w:rPr>
          <w:rFonts w:ascii="Segoe UI" w:hAnsi="Segoe UI" w:cs="Segoe UI"/>
        </w:rPr>
        <w:t>button.</w:t>
      </w:r>
    </w:p>
    <w:p w:rsidR="00263B11" w:rsidRDefault="00892D27" w:rsidP="00263B11">
      <w:pPr>
        <w:pStyle w:val="ListParagraph"/>
        <w:numPr>
          <w:ilvl w:val="0"/>
          <w:numId w:val="7"/>
        </w:numPr>
        <w:spacing w:line="240" w:lineRule="auto"/>
        <w:jc w:val="both"/>
        <w:rPr>
          <w:rFonts w:ascii="Segoe UI" w:hAnsi="Segoe UI" w:cs="Segoe UI"/>
        </w:rPr>
      </w:pPr>
      <w:r>
        <w:rPr>
          <w:rFonts w:ascii="Segoe UI" w:hAnsi="Segoe UI" w:cs="Segoe UI"/>
        </w:rPr>
        <w:t xml:space="preserve">Choose the desired costcentre group then </w:t>
      </w:r>
      <w:r>
        <w:rPr>
          <w:rFonts w:ascii="Segoe UI" w:hAnsi="Segoe UI" w:cs="Segoe UI"/>
          <w:i/>
        </w:rPr>
        <w:t>Submit</w:t>
      </w:r>
      <w:r>
        <w:rPr>
          <w:rFonts w:ascii="Segoe UI" w:hAnsi="Segoe UI" w:cs="Segoe UI"/>
        </w:rPr>
        <w:t xml:space="preserve">, an email notification </w:t>
      </w:r>
      <w:r w:rsidRPr="00263B11">
        <w:rPr>
          <w:rFonts w:ascii="Segoe UI" w:hAnsi="Segoe UI" w:cs="Segoe UI"/>
        </w:rPr>
        <w:t xml:space="preserve">will be </w:t>
      </w:r>
    </w:p>
    <w:p w:rsidR="00892D27" w:rsidRPr="00263B11" w:rsidRDefault="00892D27" w:rsidP="00263B11">
      <w:pPr>
        <w:pStyle w:val="ListParagraph"/>
        <w:spacing w:line="240" w:lineRule="auto"/>
        <w:ind w:left="1440"/>
        <w:jc w:val="both"/>
        <w:rPr>
          <w:rFonts w:ascii="Segoe UI" w:hAnsi="Segoe UI" w:cs="Segoe UI"/>
        </w:rPr>
      </w:pPr>
      <w:r w:rsidRPr="00263B11">
        <w:rPr>
          <w:rFonts w:ascii="Segoe UI" w:hAnsi="Segoe UI" w:cs="Segoe UI"/>
        </w:rPr>
        <w:t>sent to both the user requestor and module approver.</w:t>
      </w:r>
    </w:p>
    <w:p w:rsidR="00263B11" w:rsidRDefault="00263B11" w:rsidP="00892D27">
      <w:pPr>
        <w:spacing w:line="240" w:lineRule="auto"/>
        <w:jc w:val="both"/>
        <w:rPr>
          <w:rFonts w:ascii="Segoe UI" w:hAnsi="Segoe UI" w:cs="Segoe UI"/>
          <w:b/>
        </w:rPr>
      </w:pPr>
    </w:p>
    <w:p w:rsidR="00892D27" w:rsidRPr="0003262B" w:rsidRDefault="00892D27" w:rsidP="00892D27">
      <w:pPr>
        <w:spacing w:line="240" w:lineRule="auto"/>
        <w:jc w:val="both"/>
        <w:rPr>
          <w:rFonts w:ascii="Segoe UI" w:hAnsi="Segoe UI" w:cs="Segoe UI"/>
          <w:b/>
        </w:rPr>
      </w:pPr>
      <w:r w:rsidRPr="0003262B">
        <w:rPr>
          <w:rFonts w:ascii="Segoe UI" w:hAnsi="Segoe UI" w:cs="Segoe UI"/>
          <w:b/>
          <w:noProof/>
          <w:lang w:val="en-US"/>
        </w:rPr>
        <w:drawing>
          <wp:anchor distT="0" distB="0" distL="114300" distR="114300" simplePos="0" relativeHeight="251673600" behindDoc="0" locked="0" layoutInCell="1" allowOverlap="1" wp14:anchorId="6689D748" wp14:editId="5114D6E6">
            <wp:simplePos x="0" y="0"/>
            <wp:positionH relativeFrom="margin">
              <wp:align>left</wp:align>
            </wp:positionH>
            <wp:positionV relativeFrom="paragraph">
              <wp:posOffset>387985</wp:posOffset>
            </wp:positionV>
            <wp:extent cx="6048375" cy="2083435"/>
            <wp:effectExtent l="0" t="0" r="9525" b="0"/>
            <wp:wrapSquare wrapText="bothSides"/>
            <wp:docPr id="15" name="Picture 15" descr="C:\Users\elabetoria\AppData\Local\Microsoft\Windows\INetCache\Content.Word\appro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abetoria\AppData\Local\Microsoft\Windows\INetCache\Content.Word\approva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48375" cy="2083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262B">
        <w:rPr>
          <w:rFonts w:ascii="Segoe UI" w:hAnsi="Segoe UI" w:cs="Segoe UI"/>
          <w:b/>
        </w:rPr>
        <w:t>E. Request Approval</w:t>
      </w:r>
    </w:p>
    <w:p w:rsidR="00892D27" w:rsidRPr="00892D27" w:rsidRDefault="00892D27" w:rsidP="00892D27">
      <w:pPr>
        <w:spacing w:line="240" w:lineRule="auto"/>
        <w:jc w:val="both"/>
        <w:rPr>
          <w:rFonts w:ascii="Segoe UI" w:hAnsi="Segoe UI" w:cs="Segoe UI"/>
        </w:rPr>
      </w:pPr>
    </w:p>
    <w:p w:rsidR="001E7B70" w:rsidRDefault="00263B11" w:rsidP="00892D27">
      <w:pPr>
        <w:spacing w:line="240" w:lineRule="auto"/>
        <w:jc w:val="both"/>
        <w:rPr>
          <w:rFonts w:ascii="Segoe UI" w:hAnsi="Segoe UI" w:cs="Segoe UI"/>
        </w:rPr>
      </w:pPr>
      <w:r>
        <w:rPr>
          <w:rFonts w:ascii="Segoe UI" w:hAnsi="Segoe UI" w:cs="Segoe UI"/>
        </w:rPr>
        <w:tab/>
        <w:t>Assigned approvers for each module and costcentre can view all the requests in the</w:t>
      </w:r>
      <w:r>
        <w:rPr>
          <w:rFonts w:ascii="Segoe UI" w:hAnsi="Segoe UI" w:cs="Segoe UI"/>
          <w:b/>
        </w:rPr>
        <w:t xml:space="preserve"> </w:t>
      </w:r>
      <w:r w:rsidRPr="0003262B">
        <w:rPr>
          <w:rFonts w:ascii="Segoe UI" w:hAnsi="Segoe UI" w:cs="Segoe UI"/>
          <w:i/>
        </w:rPr>
        <w:t>Access Requests</w:t>
      </w:r>
      <w:r>
        <w:rPr>
          <w:rFonts w:ascii="Segoe UI" w:hAnsi="Segoe UI" w:cs="Segoe UI"/>
          <w:b/>
        </w:rPr>
        <w:t xml:space="preserve"> </w:t>
      </w:r>
      <w:r>
        <w:rPr>
          <w:rFonts w:ascii="Segoe UI" w:hAnsi="Segoe UI" w:cs="Segoe UI"/>
        </w:rPr>
        <w:t xml:space="preserve">module. </w:t>
      </w:r>
      <w:r w:rsidR="00625C50">
        <w:rPr>
          <w:rFonts w:ascii="Segoe UI" w:hAnsi="Segoe UI" w:cs="Segoe UI"/>
        </w:rPr>
        <w:t>This also sends an email notification to the requestor with regards to the status of his request.</w:t>
      </w:r>
    </w:p>
    <w:p w:rsidR="001E7B70" w:rsidRDefault="001E7B70" w:rsidP="00892D27">
      <w:pPr>
        <w:spacing w:line="240" w:lineRule="auto"/>
        <w:jc w:val="both"/>
        <w:rPr>
          <w:rFonts w:ascii="Segoe UI" w:hAnsi="Segoe UI" w:cs="Segoe UI"/>
        </w:rPr>
      </w:pPr>
    </w:p>
    <w:p w:rsidR="001E7B70" w:rsidRDefault="001E7B70" w:rsidP="00892D27">
      <w:pPr>
        <w:spacing w:line="240" w:lineRule="auto"/>
        <w:jc w:val="both"/>
        <w:rPr>
          <w:rFonts w:ascii="Segoe UI" w:hAnsi="Segoe UI" w:cs="Segoe UI"/>
        </w:rPr>
      </w:pPr>
    </w:p>
    <w:p w:rsidR="001E7B70" w:rsidRDefault="001E7B70" w:rsidP="00892D27">
      <w:pPr>
        <w:spacing w:line="240" w:lineRule="auto"/>
        <w:jc w:val="both"/>
        <w:rPr>
          <w:rFonts w:ascii="Segoe UI" w:hAnsi="Segoe UI" w:cs="Segoe UI"/>
        </w:rPr>
      </w:pPr>
    </w:p>
    <w:p w:rsidR="001E7B70" w:rsidRDefault="001E7B70" w:rsidP="00892D27">
      <w:pPr>
        <w:spacing w:line="240" w:lineRule="auto"/>
        <w:jc w:val="both"/>
        <w:rPr>
          <w:rFonts w:ascii="Segoe UI" w:hAnsi="Segoe UI" w:cs="Segoe UI"/>
        </w:rPr>
      </w:pPr>
    </w:p>
    <w:p w:rsidR="001E7B70" w:rsidRDefault="001E7B70" w:rsidP="00892D27">
      <w:pPr>
        <w:spacing w:line="240" w:lineRule="auto"/>
        <w:jc w:val="both"/>
        <w:rPr>
          <w:rFonts w:ascii="Segoe UI" w:hAnsi="Segoe UI" w:cs="Segoe UI"/>
        </w:rPr>
      </w:pPr>
    </w:p>
    <w:p w:rsidR="00263B11" w:rsidRDefault="00263B11" w:rsidP="00892D27">
      <w:pPr>
        <w:spacing w:line="240" w:lineRule="auto"/>
        <w:jc w:val="both"/>
        <w:rPr>
          <w:rFonts w:ascii="Segoe UI" w:hAnsi="Segoe UI" w:cs="Segoe UI"/>
        </w:rPr>
      </w:pPr>
    </w:p>
    <w:p w:rsidR="0003262B" w:rsidRDefault="00263B11" w:rsidP="00892D27">
      <w:pPr>
        <w:spacing w:line="240" w:lineRule="auto"/>
        <w:jc w:val="both"/>
        <w:rPr>
          <w:rFonts w:ascii="Segoe UI" w:hAnsi="Segoe UI" w:cs="Segoe UI"/>
        </w:rPr>
      </w:pPr>
      <w:r>
        <w:rPr>
          <w:rFonts w:ascii="Segoe UI" w:hAnsi="Segoe UI" w:cs="Segoe UI"/>
        </w:rPr>
        <w:tab/>
      </w:r>
    </w:p>
    <w:p w:rsidR="00263B11" w:rsidRDefault="0003262B" w:rsidP="00892D27">
      <w:pPr>
        <w:spacing w:line="240" w:lineRule="auto"/>
        <w:jc w:val="both"/>
        <w:rPr>
          <w:rFonts w:ascii="Segoe UI" w:hAnsi="Segoe UI" w:cs="Segoe UI"/>
          <w:b/>
        </w:rPr>
      </w:pPr>
      <w:r>
        <w:rPr>
          <w:rFonts w:ascii="Segoe UI" w:hAnsi="Segoe UI" w:cs="Segoe UI"/>
        </w:rPr>
        <w:lastRenderedPageBreak/>
        <w:tab/>
      </w:r>
      <w:r w:rsidR="00263B11">
        <w:rPr>
          <w:rFonts w:ascii="Segoe UI" w:hAnsi="Segoe UI" w:cs="Segoe UI"/>
          <w:b/>
        </w:rPr>
        <w:t>How to approve an access request?</w:t>
      </w:r>
    </w:p>
    <w:p w:rsidR="00142972" w:rsidRPr="00142972" w:rsidRDefault="00263B11" w:rsidP="00142972">
      <w:pPr>
        <w:pStyle w:val="ListParagraph"/>
        <w:numPr>
          <w:ilvl w:val="0"/>
          <w:numId w:val="8"/>
        </w:numPr>
        <w:spacing w:line="240" w:lineRule="auto"/>
        <w:jc w:val="both"/>
        <w:rPr>
          <w:rFonts w:ascii="Segoe UI" w:hAnsi="Segoe UI" w:cs="Segoe UI"/>
          <w:b/>
        </w:rPr>
      </w:pPr>
      <w:r>
        <w:rPr>
          <w:rFonts w:ascii="Segoe UI" w:hAnsi="Segoe UI" w:cs="Segoe UI"/>
        </w:rPr>
        <w:t xml:space="preserve">Click </w:t>
      </w:r>
      <w:r>
        <w:rPr>
          <w:rFonts w:ascii="Segoe UI" w:hAnsi="Segoe UI" w:cs="Segoe UI"/>
          <w:i/>
        </w:rPr>
        <w:t xml:space="preserve">View </w:t>
      </w:r>
      <w:r>
        <w:rPr>
          <w:rFonts w:ascii="Segoe UI" w:hAnsi="Segoe UI" w:cs="Segoe UI"/>
        </w:rPr>
        <w:t>button to see all requests made by a user.</w:t>
      </w:r>
    </w:p>
    <w:p w:rsidR="00142972" w:rsidRPr="00142972" w:rsidRDefault="001E7B70" w:rsidP="001E7B70">
      <w:pPr>
        <w:pStyle w:val="ListParagraph"/>
        <w:numPr>
          <w:ilvl w:val="0"/>
          <w:numId w:val="8"/>
        </w:numPr>
        <w:spacing w:line="240" w:lineRule="auto"/>
        <w:jc w:val="both"/>
        <w:rPr>
          <w:rFonts w:ascii="Segoe UI" w:hAnsi="Segoe UI" w:cs="Segoe UI"/>
          <w:b/>
        </w:rPr>
      </w:pPr>
      <w:r w:rsidRPr="00142972">
        <w:rPr>
          <w:rFonts w:ascii="Segoe UI" w:hAnsi="Segoe UI" w:cs="Segoe UI"/>
        </w:rPr>
        <w:t xml:space="preserve">Choose desired request then click </w:t>
      </w:r>
      <w:r w:rsidR="0004743A" w:rsidRPr="00142972">
        <w:rPr>
          <w:rFonts w:ascii="Segoe UI" w:hAnsi="Segoe UI" w:cs="Segoe UI"/>
          <w:i/>
        </w:rPr>
        <w:t>Manage</w:t>
      </w:r>
      <w:r w:rsidR="00142972" w:rsidRPr="00142972">
        <w:rPr>
          <w:rFonts w:ascii="Segoe UI" w:hAnsi="Segoe UI" w:cs="Segoe UI"/>
        </w:rPr>
        <w:t>, if there</w:t>
      </w:r>
      <w:r w:rsidR="00142972">
        <w:rPr>
          <w:rFonts w:ascii="Segoe UI" w:hAnsi="Segoe UI" w:cs="Segoe UI"/>
        </w:rPr>
        <w:t xml:space="preserve"> are no changes</w:t>
      </w:r>
      <w:r w:rsidR="00142972" w:rsidRPr="00142972">
        <w:rPr>
          <w:rFonts w:ascii="Segoe UI" w:hAnsi="Segoe UI" w:cs="Segoe UI"/>
        </w:rPr>
        <w:t xml:space="preserve"> </w:t>
      </w:r>
    </w:p>
    <w:p w:rsidR="00142972" w:rsidRDefault="00142972" w:rsidP="00142972">
      <w:pPr>
        <w:pStyle w:val="ListParagraph"/>
        <w:spacing w:line="240" w:lineRule="auto"/>
        <w:ind w:left="1440"/>
        <w:jc w:val="both"/>
        <w:rPr>
          <w:rFonts w:ascii="Segoe UI" w:hAnsi="Segoe UI" w:cs="Segoe UI"/>
        </w:rPr>
      </w:pPr>
      <w:r w:rsidRPr="00142972">
        <w:rPr>
          <w:rFonts w:ascii="Segoe UI" w:hAnsi="Segoe UI" w:cs="Segoe UI"/>
        </w:rPr>
        <w:t>needed,</w:t>
      </w:r>
      <w:r w:rsidR="001E7B70" w:rsidRPr="00142972">
        <w:rPr>
          <w:rFonts w:ascii="Segoe UI" w:hAnsi="Segoe UI" w:cs="Segoe UI"/>
        </w:rPr>
        <w:t xml:space="preserve"> select </w:t>
      </w:r>
      <w:r w:rsidR="001E7B70" w:rsidRPr="00142972">
        <w:rPr>
          <w:rFonts w:ascii="Segoe UI" w:hAnsi="Segoe UI" w:cs="Segoe UI"/>
          <w:i/>
        </w:rPr>
        <w:t xml:space="preserve">Approve </w:t>
      </w:r>
      <w:r w:rsidR="001E7B70" w:rsidRPr="00142972">
        <w:rPr>
          <w:rFonts w:ascii="Segoe UI" w:hAnsi="Segoe UI" w:cs="Segoe UI"/>
        </w:rPr>
        <w:t>and confirm the</w:t>
      </w:r>
      <w:r>
        <w:rPr>
          <w:rFonts w:ascii="Segoe UI" w:hAnsi="Segoe UI" w:cs="Segoe UI"/>
        </w:rPr>
        <w:t xml:space="preserve"> </w:t>
      </w:r>
      <w:r w:rsidR="001E7B70" w:rsidRPr="00142972">
        <w:rPr>
          <w:rFonts w:ascii="Segoe UI" w:hAnsi="Segoe UI" w:cs="Segoe UI"/>
        </w:rPr>
        <w:t>action mad</w:t>
      </w:r>
      <w:r>
        <w:rPr>
          <w:rFonts w:ascii="Segoe UI" w:hAnsi="Segoe UI" w:cs="Segoe UI"/>
        </w:rPr>
        <w:t xml:space="preserve">e once the modal </w:t>
      </w:r>
    </w:p>
    <w:p w:rsidR="00142972" w:rsidRDefault="00142972" w:rsidP="00142972">
      <w:pPr>
        <w:pStyle w:val="ListParagraph"/>
        <w:spacing w:line="240" w:lineRule="auto"/>
        <w:ind w:left="1440"/>
        <w:jc w:val="both"/>
        <w:rPr>
          <w:rFonts w:ascii="Segoe UI" w:hAnsi="Segoe UI" w:cs="Segoe UI"/>
        </w:rPr>
      </w:pPr>
      <w:r>
        <w:rPr>
          <w:rFonts w:ascii="Segoe UI" w:hAnsi="Segoe UI" w:cs="Segoe UI"/>
        </w:rPr>
        <w:t xml:space="preserve">dialog pops up but if the approver wishes to modify the request, select </w:t>
      </w:r>
    </w:p>
    <w:p w:rsidR="001E7B70" w:rsidRPr="00142972" w:rsidRDefault="00142972" w:rsidP="00142972">
      <w:pPr>
        <w:pStyle w:val="ListParagraph"/>
        <w:spacing w:line="240" w:lineRule="auto"/>
        <w:ind w:left="1440"/>
        <w:jc w:val="both"/>
        <w:rPr>
          <w:rFonts w:ascii="Segoe UI" w:hAnsi="Segoe UI" w:cs="Segoe UI"/>
          <w:b/>
        </w:rPr>
      </w:pPr>
      <w:r>
        <w:rPr>
          <w:rFonts w:ascii="Segoe UI" w:hAnsi="Segoe UI" w:cs="Segoe UI"/>
          <w:i/>
        </w:rPr>
        <w:t>Modify</w:t>
      </w:r>
      <w:r>
        <w:rPr>
          <w:rFonts w:ascii="Segoe UI" w:hAnsi="Segoe UI" w:cs="Segoe UI"/>
        </w:rPr>
        <w:t xml:space="preserve"> then proceed to approval.</w:t>
      </w:r>
    </w:p>
    <w:p w:rsidR="001E7B70" w:rsidRPr="001E7B70" w:rsidRDefault="001E7B70" w:rsidP="001E7B70">
      <w:pPr>
        <w:pStyle w:val="ListParagraph"/>
        <w:numPr>
          <w:ilvl w:val="0"/>
          <w:numId w:val="8"/>
        </w:numPr>
        <w:spacing w:line="240" w:lineRule="auto"/>
        <w:jc w:val="both"/>
        <w:rPr>
          <w:rFonts w:ascii="Segoe UI" w:hAnsi="Segoe UI" w:cs="Segoe UI"/>
          <w:b/>
        </w:rPr>
      </w:pPr>
      <w:r>
        <w:rPr>
          <w:rFonts w:ascii="Segoe UI" w:hAnsi="Segoe UI" w:cs="Segoe UI"/>
        </w:rPr>
        <w:t>The status of the request will now refect in the table.</w:t>
      </w:r>
    </w:p>
    <w:p w:rsidR="001E7B70" w:rsidRDefault="001E7B70" w:rsidP="001E7B70">
      <w:pPr>
        <w:spacing w:line="240" w:lineRule="auto"/>
        <w:jc w:val="both"/>
        <w:rPr>
          <w:rFonts w:ascii="Segoe UI" w:hAnsi="Segoe UI" w:cs="Segoe UI"/>
          <w:b/>
        </w:rPr>
      </w:pPr>
    </w:p>
    <w:p w:rsidR="001E7B70" w:rsidRDefault="001E7B70" w:rsidP="001E7B70">
      <w:pPr>
        <w:spacing w:line="240" w:lineRule="auto"/>
        <w:jc w:val="both"/>
        <w:rPr>
          <w:rFonts w:ascii="Segoe UI" w:hAnsi="Segoe UI" w:cs="Segoe UI"/>
          <w:b/>
        </w:rPr>
      </w:pPr>
      <w:r>
        <w:rPr>
          <w:rFonts w:ascii="Segoe UI" w:hAnsi="Segoe UI" w:cs="Segoe UI"/>
          <w:b/>
        </w:rPr>
        <w:tab/>
        <w:t>How to decline/revoke an access request?</w:t>
      </w:r>
    </w:p>
    <w:p w:rsidR="001E7B70" w:rsidRPr="00263B11" w:rsidRDefault="001E7B70" w:rsidP="001E7B70">
      <w:pPr>
        <w:pStyle w:val="ListParagraph"/>
        <w:numPr>
          <w:ilvl w:val="0"/>
          <w:numId w:val="11"/>
        </w:numPr>
        <w:spacing w:line="240" w:lineRule="auto"/>
        <w:jc w:val="both"/>
        <w:rPr>
          <w:rFonts w:ascii="Segoe UI" w:hAnsi="Segoe UI" w:cs="Segoe UI"/>
          <w:b/>
        </w:rPr>
      </w:pPr>
      <w:r>
        <w:rPr>
          <w:rFonts w:ascii="Segoe UI" w:hAnsi="Segoe UI" w:cs="Segoe UI"/>
        </w:rPr>
        <w:t xml:space="preserve">Click </w:t>
      </w:r>
      <w:r>
        <w:rPr>
          <w:rFonts w:ascii="Segoe UI" w:hAnsi="Segoe UI" w:cs="Segoe UI"/>
          <w:i/>
        </w:rPr>
        <w:t xml:space="preserve">View </w:t>
      </w:r>
      <w:r>
        <w:rPr>
          <w:rFonts w:ascii="Segoe UI" w:hAnsi="Segoe UI" w:cs="Segoe UI"/>
        </w:rPr>
        <w:t>button to see all requests made by a user.</w:t>
      </w:r>
    </w:p>
    <w:p w:rsidR="001E7B70" w:rsidRPr="001E7B70" w:rsidRDefault="001E7B70" w:rsidP="001E7B70">
      <w:pPr>
        <w:pStyle w:val="ListParagraph"/>
        <w:numPr>
          <w:ilvl w:val="0"/>
          <w:numId w:val="11"/>
        </w:numPr>
        <w:spacing w:line="240" w:lineRule="auto"/>
        <w:jc w:val="both"/>
        <w:rPr>
          <w:rFonts w:ascii="Segoe UI" w:hAnsi="Segoe UI" w:cs="Segoe UI"/>
          <w:b/>
        </w:rPr>
      </w:pPr>
      <w:r>
        <w:rPr>
          <w:rFonts w:ascii="Segoe UI" w:hAnsi="Segoe UI" w:cs="Segoe UI"/>
        </w:rPr>
        <w:t xml:space="preserve">Choose desired request then click </w:t>
      </w:r>
      <w:r w:rsidR="0004743A">
        <w:rPr>
          <w:rFonts w:ascii="Segoe UI" w:hAnsi="Segoe UI" w:cs="Segoe UI"/>
          <w:i/>
        </w:rPr>
        <w:t>Manage</w:t>
      </w:r>
      <w:r w:rsidR="00625C50">
        <w:rPr>
          <w:rFonts w:ascii="Segoe UI" w:hAnsi="Segoe UI" w:cs="Segoe UI"/>
        </w:rPr>
        <w:t xml:space="preserve"> and</w:t>
      </w:r>
      <w:r>
        <w:rPr>
          <w:rFonts w:ascii="Segoe UI" w:hAnsi="Segoe UI" w:cs="Segoe UI"/>
        </w:rPr>
        <w:t xml:space="preserve"> select </w:t>
      </w:r>
      <w:r>
        <w:rPr>
          <w:rFonts w:ascii="Segoe UI" w:hAnsi="Segoe UI" w:cs="Segoe UI"/>
          <w:i/>
        </w:rPr>
        <w:t>Decline/Revoke</w:t>
      </w:r>
      <w:r>
        <w:rPr>
          <w:rFonts w:ascii="Segoe UI" w:hAnsi="Segoe UI" w:cs="Segoe UI"/>
        </w:rPr>
        <w:t>.</w:t>
      </w:r>
    </w:p>
    <w:p w:rsidR="001E7B70" w:rsidRPr="001E7B70" w:rsidRDefault="001E7B70" w:rsidP="001E7B70">
      <w:pPr>
        <w:pStyle w:val="ListParagraph"/>
        <w:numPr>
          <w:ilvl w:val="0"/>
          <w:numId w:val="11"/>
        </w:numPr>
        <w:spacing w:line="240" w:lineRule="auto"/>
        <w:jc w:val="both"/>
        <w:rPr>
          <w:rFonts w:ascii="Segoe UI" w:hAnsi="Segoe UI" w:cs="Segoe UI"/>
          <w:b/>
        </w:rPr>
      </w:pPr>
      <w:r>
        <w:rPr>
          <w:rFonts w:ascii="Segoe UI" w:hAnsi="Segoe UI" w:cs="Segoe UI"/>
        </w:rPr>
        <w:t xml:space="preserve">Provide a reason once the modal dialog pops up then confirm the </w:t>
      </w:r>
      <w:r w:rsidRPr="001E7B70">
        <w:rPr>
          <w:rFonts w:ascii="Segoe UI" w:hAnsi="Segoe UI" w:cs="Segoe UI"/>
        </w:rPr>
        <w:t xml:space="preserve">action </w:t>
      </w:r>
    </w:p>
    <w:p w:rsidR="001E7B70" w:rsidRPr="001E7B70" w:rsidRDefault="001E7B70" w:rsidP="001E7B70">
      <w:pPr>
        <w:pStyle w:val="ListParagraph"/>
        <w:spacing w:line="240" w:lineRule="auto"/>
        <w:ind w:left="1440"/>
        <w:jc w:val="both"/>
        <w:rPr>
          <w:rFonts w:ascii="Segoe UI" w:hAnsi="Segoe UI" w:cs="Segoe UI"/>
          <w:b/>
        </w:rPr>
      </w:pPr>
      <w:r w:rsidRPr="001E7B70">
        <w:rPr>
          <w:rFonts w:ascii="Segoe UI" w:hAnsi="Segoe UI" w:cs="Segoe UI"/>
        </w:rPr>
        <w:t>made.</w:t>
      </w:r>
    </w:p>
    <w:p w:rsidR="001E7B70" w:rsidRPr="001E7B70" w:rsidRDefault="001E7B70" w:rsidP="001E7B70">
      <w:pPr>
        <w:pStyle w:val="ListParagraph"/>
        <w:numPr>
          <w:ilvl w:val="0"/>
          <w:numId w:val="11"/>
        </w:numPr>
        <w:spacing w:line="240" w:lineRule="auto"/>
        <w:jc w:val="both"/>
        <w:rPr>
          <w:rFonts w:ascii="Segoe UI" w:hAnsi="Segoe UI" w:cs="Segoe UI"/>
          <w:b/>
        </w:rPr>
      </w:pPr>
      <w:r>
        <w:rPr>
          <w:rFonts w:ascii="Segoe UI" w:hAnsi="Segoe UI" w:cs="Segoe UI"/>
        </w:rPr>
        <w:t>The status of the request will now reflect in the table.</w:t>
      </w:r>
    </w:p>
    <w:p w:rsidR="001E7B70" w:rsidRPr="001E7B70" w:rsidRDefault="001E7B70" w:rsidP="001E7B70">
      <w:pPr>
        <w:spacing w:line="240" w:lineRule="auto"/>
        <w:jc w:val="both"/>
        <w:rPr>
          <w:rFonts w:ascii="Segoe UI" w:hAnsi="Segoe UI" w:cs="Segoe UI"/>
          <w:b/>
        </w:rPr>
      </w:pPr>
    </w:p>
    <w:p w:rsidR="00892D27" w:rsidRDefault="00892D27" w:rsidP="00892D27">
      <w:pPr>
        <w:spacing w:line="240" w:lineRule="auto"/>
        <w:jc w:val="both"/>
        <w:rPr>
          <w:rFonts w:ascii="Segoe UI" w:hAnsi="Segoe UI" w:cs="Segoe UI"/>
        </w:rPr>
      </w:pPr>
    </w:p>
    <w:p w:rsidR="001E7B70" w:rsidRDefault="001E7B70" w:rsidP="00892D27">
      <w:pPr>
        <w:spacing w:line="240" w:lineRule="auto"/>
        <w:jc w:val="both"/>
        <w:rPr>
          <w:rFonts w:ascii="Segoe UI" w:hAnsi="Segoe UI" w:cs="Segoe UI"/>
        </w:rPr>
      </w:pPr>
    </w:p>
    <w:p w:rsidR="003E5F37" w:rsidRPr="0003262B" w:rsidRDefault="003E5F37" w:rsidP="00892D27">
      <w:pPr>
        <w:spacing w:line="240" w:lineRule="auto"/>
        <w:jc w:val="both"/>
        <w:rPr>
          <w:rFonts w:ascii="Segoe UI" w:hAnsi="Segoe UI" w:cs="Segoe UI"/>
          <w:b/>
        </w:rPr>
      </w:pPr>
      <w:r w:rsidRPr="0003262B">
        <w:rPr>
          <w:rFonts w:ascii="Segoe UI" w:hAnsi="Segoe UI" w:cs="Segoe UI"/>
          <w:b/>
          <w:noProof/>
          <w:lang w:val="en-US"/>
        </w:rPr>
        <w:drawing>
          <wp:anchor distT="0" distB="0" distL="114300" distR="114300" simplePos="0" relativeHeight="251679744" behindDoc="0" locked="0" layoutInCell="1" allowOverlap="1" wp14:anchorId="17FAA962" wp14:editId="0640DF4F">
            <wp:simplePos x="0" y="0"/>
            <wp:positionH relativeFrom="margin">
              <wp:align>left</wp:align>
            </wp:positionH>
            <wp:positionV relativeFrom="paragraph">
              <wp:posOffset>429260</wp:posOffset>
            </wp:positionV>
            <wp:extent cx="5934075" cy="2714625"/>
            <wp:effectExtent l="0" t="0" r="9525" b="9525"/>
            <wp:wrapSquare wrapText="bothSides"/>
            <wp:docPr id="17" name="Picture 17" descr="C:\Users\elabetoria\AppData\Local\Microsoft\Windows\INetCache\Content.Word\system 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abetoria\AppData\Local\Microsoft\Windows\INetCache\Content.Word\system reference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262B">
        <w:rPr>
          <w:rFonts w:ascii="Segoe UI" w:hAnsi="Segoe UI" w:cs="Segoe UI"/>
          <w:b/>
        </w:rPr>
        <w:t>F. System References</w:t>
      </w:r>
    </w:p>
    <w:p w:rsidR="004C399D" w:rsidRDefault="004C399D" w:rsidP="0041216B">
      <w:pPr>
        <w:spacing w:line="240" w:lineRule="auto"/>
        <w:rPr>
          <w:rFonts w:ascii="Segoe UI" w:hAnsi="Segoe UI" w:cs="Segoe UI"/>
        </w:rPr>
      </w:pPr>
    </w:p>
    <w:p w:rsidR="003E5F37" w:rsidRDefault="003E5F37" w:rsidP="003E5F37">
      <w:pPr>
        <w:spacing w:line="240" w:lineRule="auto"/>
        <w:jc w:val="both"/>
        <w:rPr>
          <w:rFonts w:ascii="Segoe UI" w:hAnsi="Segoe UI" w:cs="Segoe UI"/>
        </w:rPr>
      </w:pPr>
      <w:r>
        <w:rPr>
          <w:rFonts w:ascii="Segoe UI" w:hAnsi="Segoe UI" w:cs="Segoe UI"/>
        </w:rPr>
        <w:tab/>
        <w:t>All references, settings and configurations for PayProcessMD can be found in this module. This allows the system to be dynamic and flexible.</w:t>
      </w:r>
    </w:p>
    <w:p w:rsidR="00E778D1" w:rsidRDefault="003E5F37" w:rsidP="00E778D1">
      <w:pPr>
        <w:spacing w:line="240" w:lineRule="auto"/>
        <w:jc w:val="both"/>
        <w:rPr>
          <w:rFonts w:ascii="Segoe UI" w:hAnsi="Segoe UI" w:cs="Segoe UI"/>
          <w:color w:val="808080" w:themeColor="background1" w:themeShade="80"/>
          <w:sz w:val="24"/>
          <w:szCs w:val="24"/>
        </w:rPr>
      </w:pPr>
      <w:r>
        <w:rPr>
          <w:rFonts w:ascii="Segoe UI" w:hAnsi="Segoe UI" w:cs="Segoe UI"/>
        </w:rPr>
        <w:tab/>
      </w:r>
    </w:p>
    <w:p w:rsidR="004C399D" w:rsidRPr="00E778D1" w:rsidRDefault="00E778D1" w:rsidP="00E778D1">
      <w:pPr>
        <w:spacing w:line="240" w:lineRule="auto"/>
        <w:jc w:val="both"/>
        <w:rPr>
          <w:rFonts w:ascii="Segoe UI" w:hAnsi="Segoe UI" w:cs="Segoe UI"/>
          <w:color w:val="808080" w:themeColor="background1" w:themeShade="80"/>
          <w:sz w:val="24"/>
          <w:szCs w:val="24"/>
        </w:rPr>
      </w:pPr>
      <w:r>
        <w:rPr>
          <w:rFonts w:ascii="Segoe UI" w:hAnsi="Segoe UI" w:cs="Segoe UI"/>
          <w:color w:val="808080" w:themeColor="background1" w:themeShade="80"/>
          <w:sz w:val="24"/>
          <w:szCs w:val="24"/>
        </w:rPr>
        <w:lastRenderedPageBreak/>
        <w:tab/>
      </w:r>
      <w:r w:rsidR="003E5F37" w:rsidRPr="003E5F37">
        <w:rPr>
          <w:rFonts w:ascii="Segoe UI" w:hAnsi="Segoe UI" w:cs="Segoe UI"/>
          <w:b/>
        </w:rPr>
        <w:t>F.1</w:t>
      </w:r>
      <w:r w:rsidR="003E5F37" w:rsidRPr="0003262B">
        <w:rPr>
          <w:rFonts w:ascii="Segoe UI" w:hAnsi="Segoe UI" w:cs="Segoe UI"/>
          <w:b/>
        </w:rPr>
        <w:t xml:space="preserve"> Doctors</w:t>
      </w:r>
    </w:p>
    <w:p w:rsidR="003E5F37" w:rsidRDefault="0003262B" w:rsidP="0041216B">
      <w:pPr>
        <w:spacing w:line="240" w:lineRule="auto"/>
        <w:rPr>
          <w:rFonts w:ascii="Segoe UI" w:hAnsi="Segoe UI" w:cs="Segoe UI"/>
        </w:rPr>
      </w:pPr>
      <w:r>
        <w:rPr>
          <w:rFonts w:ascii="Segoe UI" w:hAnsi="Segoe UI" w:cs="Segoe UI"/>
        </w:rPr>
        <w:tab/>
      </w:r>
      <w:r>
        <w:rPr>
          <w:rFonts w:ascii="Segoe UI" w:hAnsi="Segoe UI" w:cs="Segoe UI"/>
        </w:rPr>
        <w:tab/>
      </w:r>
      <w:r w:rsidR="003E5F37">
        <w:rPr>
          <w:rFonts w:ascii="Segoe UI" w:hAnsi="Segoe UI" w:cs="Segoe UI"/>
        </w:rPr>
        <w:t>This contains the list of all doctors from Orion HIS</w:t>
      </w:r>
      <w:r>
        <w:rPr>
          <w:rFonts w:ascii="Segoe UI" w:hAnsi="Segoe UI" w:cs="Segoe UI"/>
        </w:rPr>
        <w:t xml:space="preserve">, summarized subsidary ledger </w:t>
      </w:r>
      <w:r>
        <w:rPr>
          <w:rFonts w:ascii="Segoe UI" w:hAnsi="Segoe UI" w:cs="Segoe UI"/>
        </w:rPr>
        <w:tab/>
        <w:t>and bank accounts.</w:t>
      </w:r>
    </w:p>
    <w:p w:rsidR="0003262B" w:rsidRDefault="0003262B" w:rsidP="0041216B">
      <w:pPr>
        <w:spacing w:line="240" w:lineRule="auto"/>
        <w:rPr>
          <w:rFonts w:ascii="Segoe UI" w:hAnsi="Segoe UI" w:cs="Segoe UI"/>
        </w:rPr>
      </w:pPr>
      <w:r>
        <w:rPr>
          <w:rFonts w:ascii="Segoe UI" w:hAnsi="Segoe UI" w:cs="Segoe UI"/>
        </w:rPr>
        <w:tab/>
      </w:r>
    </w:p>
    <w:p w:rsidR="0003262B" w:rsidRDefault="0003262B" w:rsidP="0041216B">
      <w:pPr>
        <w:spacing w:line="240" w:lineRule="auto"/>
        <w:rPr>
          <w:rFonts w:ascii="Segoe UI" w:hAnsi="Segoe UI" w:cs="Segoe UI"/>
          <w:b/>
        </w:rPr>
      </w:pPr>
      <w:r>
        <w:rPr>
          <w:rFonts w:ascii="Segoe UI" w:hAnsi="Segoe UI" w:cs="Segoe UI"/>
        </w:rPr>
        <w:tab/>
      </w:r>
      <w:r>
        <w:rPr>
          <w:rFonts w:ascii="Segoe UI" w:hAnsi="Segoe UI" w:cs="Segoe UI"/>
        </w:rPr>
        <w:tab/>
      </w:r>
      <w:r>
        <w:rPr>
          <w:rFonts w:ascii="Segoe UI" w:hAnsi="Segoe UI" w:cs="Segoe UI"/>
          <w:b/>
        </w:rPr>
        <w:t>Bank Accounts</w:t>
      </w:r>
    </w:p>
    <w:p w:rsidR="0003262B" w:rsidRDefault="0003262B" w:rsidP="0041216B">
      <w:pPr>
        <w:spacing w:line="240" w:lineRule="auto"/>
        <w:rPr>
          <w:rFonts w:ascii="Segoe UI" w:hAnsi="Segoe UI" w:cs="Segoe UI"/>
        </w:rPr>
      </w:pPr>
      <w:r>
        <w:rPr>
          <w:rFonts w:ascii="Segoe UI" w:hAnsi="Segoe UI" w:cs="Segoe UI"/>
          <w:b/>
        </w:rPr>
        <w:tab/>
      </w:r>
      <w:r>
        <w:rPr>
          <w:rFonts w:ascii="Segoe UI" w:hAnsi="Segoe UI" w:cs="Segoe UI"/>
          <w:b/>
        </w:rPr>
        <w:tab/>
      </w:r>
      <w:r>
        <w:rPr>
          <w:rFonts w:ascii="Segoe UI" w:hAnsi="Segoe UI" w:cs="Segoe UI"/>
        </w:rPr>
        <w:t>Enables authorized user to create, edit and deactivate doctor’s bank accounts.</w:t>
      </w:r>
    </w:p>
    <w:p w:rsidR="0003262B" w:rsidRDefault="0003262B" w:rsidP="0041216B">
      <w:pPr>
        <w:spacing w:line="240" w:lineRule="auto"/>
        <w:rPr>
          <w:rFonts w:ascii="Segoe UI" w:hAnsi="Segoe UI" w:cs="Segoe UI"/>
        </w:rPr>
      </w:pPr>
      <w:r>
        <w:rPr>
          <w:rFonts w:ascii="Segoe UI" w:hAnsi="Segoe UI" w:cs="Segoe UI"/>
        </w:rPr>
        <w:tab/>
      </w:r>
      <w:r>
        <w:rPr>
          <w:rFonts w:ascii="Segoe UI" w:hAnsi="Segoe UI" w:cs="Segoe UI"/>
        </w:rPr>
        <w:tab/>
      </w:r>
      <w:r>
        <w:rPr>
          <w:rFonts w:ascii="Segoe UI" w:hAnsi="Segoe UI" w:cs="Segoe UI"/>
        </w:rPr>
        <w:tab/>
      </w:r>
    </w:p>
    <w:p w:rsidR="0003262B" w:rsidRDefault="0003262B" w:rsidP="0041216B">
      <w:pPr>
        <w:spacing w:line="240" w:lineRule="auto"/>
        <w:rPr>
          <w:rFonts w:ascii="Segoe UI" w:hAnsi="Segoe UI" w:cs="Segoe UI"/>
          <w:b/>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b/>
        </w:rPr>
        <w:t>Steps in creating bank account.</w:t>
      </w:r>
    </w:p>
    <w:p w:rsidR="00B12B5D" w:rsidRPr="00B12B5D" w:rsidRDefault="00B12B5D" w:rsidP="00B12B5D">
      <w:pPr>
        <w:pStyle w:val="ListParagraph"/>
        <w:numPr>
          <w:ilvl w:val="0"/>
          <w:numId w:val="12"/>
        </w:numPr>
        <w:spacing w:line="240" w:lineRule="auto"/>
        <w:rPr>
          <w:rFonts w:ascii="Segoe UI" w:hAnsi="Segoe UI" w:cs="Segoe UI"/>
          <w:b/>
        </w:rPr>
      </w:pPr>
      <w:r>
        <w:rPr>
          <w:rFonts w:ascii="Segoe UI" w:hAnsi="Segoe UI" w:cs="Segoe UI"/>
        </w:rPr>
        <w:t xml:space="preserve">Choose the desired doctor then click </w:t>
      </w:r>
      <w:r>
        <w:rPr>
          <w:rFonts w:ascii="Segoe UI" w:hAnsi="Segoe UI" w:cs="Segoe UI"/>
          <w:i/>
        </w:rPr>
        <w:t>Bank Accounts</w:t>
      </w:r>
      <w:r>
        <w:rPr>
          <w:rFonts w:ascii="Segoe UI" w:hAnsi="Segoe UI" w:cs="Segoe UI"/>
        </w:rPr>
        <w:t>.</w:t>
      </w:r>
    </w:p>
    <w:p w:rsidR="0003262B" w:rsidRPr="0003262B" w:rsidRDefault="0003262B" w:rsidP="0003262B">
      <w:pPr>
        <w:pStyle w:val="ListParagraph"/>
        <w:numPr>
          <w:ilvl w:val="0"/>
          <w:numId w:val="12"/>
        </w:numPr>
        <w:spacing w:line="240" w:lineRule="auto"/>
        <w:rPr>
          <w:rFonts w:ascii="Segoe UI" w:hAnsi="Segoe UI" w:cs="Segoe UI"/>
          <w:b/>
        </w:rPr>
      </w:pPr>
      <w:r>
        <w:rPr>
          <w:rFonts w:ascii="Segoe UI" w:hAnsi="Segoe UI" w:cs="Segoe UI"/>
        </w:rPr>
        <w:t xml:space="preserve">Click </w:t>
      </w:r>
      <w:r w:rsidR="00B12B5D">
        <w:rPr>
          <w:rFonts w:ascii="Segoe UI" w:hAnsi="Segoe UI" w:cs="Segoe UI"/>
          <w:i/>
        </w:rPr>
        <w:t>Create</w:t>
      </w:r>
      <w:r w:rsidR="00B12B5D">
        <w:rPr>
          <w:rFonts w:ascii="Segoe UI" w:hAnsi="Segoe UI" w:cs="Segoe UI"/>
        </w:rPr>
        <w:t>. To get started.</w:t>
      </w:r>
    </w:p>
    <w:p w:rsidR="0003262B" w:rsidRPr="0003262B" w:rsidRDefault="0003262B" w:rsidP="0003262B">
      <w:pPr>
        <w:pStyle w:val="ListParagraph"/>
        <w:numPr>
          <w:ilvl w:val="0"/>
          <w:numId w:val="12"/>
        </w:numPr>
        <w:spacing w:line="240" w:lineRule="auto"/>
        <w:rPr>
          <w:rFonts w:ascii="Segoe UI" w:hAnsi="Segoe UI" w:cs="Segoe UI"/>
          <w:b/>
        </w:rPr>
      </w:pPr>
      <w:r>
        <w:rPr>
          <w:rFonts w:ascii="Segoe UI" w:hAnsi="Segoe UI" w:cs="Segoe UI"/>
        </w:rPr>
        <w:t>Add an account by selecting a bank from the available options in the dropdown menu.</w:t>
      </w:r>
    </w:p>
    <w:p w:rsidR="0003262B" w:rsidRPr="00B12B5D" w:rsidRDefault="0003262B" w:rsidP="0003262B">
      <w:pPr>
        <w:pStyle w:val="ListParagraph"/>
        <w:numPr>
          <w:ilvl w:val="0"/>
          <w:numId w:val="12"/>
        </w:numPr>
        <w:spacing w:line="240" w:lineRule="auto"/>
        <w:rPr>
          <w:rFonts w:ascii="Segoe UI" w:hAnsi="Segoe UI" w:cs="Segoe UI"/>
          <w:b/>
        </w:rPr>
      </w:pPr>
      <w:r>
        <w:rPr>
          <w:rFonts w:ascii="Segoe UI" w:hAnsi="Segoe UI" w:cs="Segoe UI"/>
        </w:rPr>
        <w:t>Provide doctor’s bank account number. (Please make sure that the entered account number is accurate.)</w:t>
      </w:r>
    </w:p>
    <w:p w:rsidR="00B12B5D" w:rsidRPr="00B12B5D" w:rsidRDefault="00B12B5D" w:rsidP="0003262B">
      <w:pPr>
        <w:pStyle w:val="ListParagraph"/>
        <w:numPr>
          <w:ilvl w:val="0"/>
          <w:numId w:val="12"/>
        </w:numPr>
        <w:spacing w:line="240" w:lineRule="auto"/>
        <w:rPr>
          <w:rFonts w:ascii="Segoe UI" w:hAnsi="Segoe UI" w:cs="Segoe UI"/>
          <w:b/>
        </w:rPr>
      </w:pPr>
      <w:r>
        <w:rPr>
          <w:rFonts w:ascii="Segoe UI" w:hAnsi="Segoe UI" w:cs="Segoe UI"/>
        </w:rPr>
        <w:t xml:space="preserve">Click </w:t>
      </w:r>
      <w:r>
        <w:rPr>
          <w:rFonts w:ascii="Segoe UI" w:hAnsi="Segoe UI" w:cs="Segoe UI"/>
          <w:i/>
        </w:rPr>
        <w:t>Save</w:t>
      </w:r>
      <w:r>
        <w:rPr>
          <w:rFonts w:ascii="Segoe UI" w:hAnsi="Segoe UI" w:cs="Segoe UI"/>
        </w:rPr>
        <w:t>, the newly created account will be automatically set as active.</w:t>
      </w:r>
    </w:p>
    <w:p w:rsidR="00B12B5D" w:rsidRDefault="00B12B5D" w:rsidP="00B12B5D">
      <w:pPr>
        <w:spacing w:line="240" w:lineRule="auto"/>
        <w:rPr>
          <w:rFonts w:ascii="Segoe UI" w:hAnsi="Segoe UI" w:cs="Segoe UI"/>
          <w:b/>
        </w:rPr>
      </w:pPr>
      <w:r>
        <w:rPr>
          <w:rFonts w:ascii="Segoe UI" w:hAnsi="Segoe UI" w:cs="Segoe UI"/>
          <w:b/>
        </w:rPr>
        <w:tab/>
      </w:r>
      <w:r>
        <w:rPr>
          <w:rFonts w:ascii="Segoe UI" w:hAnsi="Segoe UI" w:cs="Segoe UI"/>
          <w:b/>
        </w:rPr>
        <w:tab/>
      </w:r>
      <w:r>
        <w:rPr>
          <w:rFonts w:ascii="Segoe UI" w:hAnsi="Segoe UI" w:cs="Segoe UI"/>
          <w:b/>
        </w:rPr>
        <w:tab/>
      </w:r>
    </w:p>
    <w:p w:rsidR="00B12B5D" w:rsidRDefault="00B12B5D" w:rsidP="00B12B5D">
      <w:pPr>
        <w:spacing w:line="240" w:lineRule="auto"/>
        <w:rPr>
          <w:rFonts w:ascii="Segoe UI" w:hAnsi="Segoe UI" w:cs="Segoe UI"/>
          <w:b/>
        </w:rPr>
      </w:pPr>
      <w:r>
        <w:rPr>
          <w:rFonts w:ascii="Segoe UI" w:hAnsi="Segoe UI" w:cs="Segoe UI"/>
          <w:b/>
        </w:rPr>
        <w:tab/>
      </w:r>
      <w:r>
        <w:rPr>
          <w:rFonts w:ascii="Segoe UI" w:hAnsi="Segoe UI" w:cs="Segoe UI"/>
          <w:b/>
        </w:rPr>
        <w:tab/>
      </w:r>
      <w:r>
        <w:rPr>
          <w:rFonts w:ascii="Segoe UI" w:hAnsi="Segoe UI" w:cs="Segoe UI"/>
          <w:b/>
        </w:rPr>
        <w:tab/>
        <w:t>Steps in editing/deactivating bank account.</w:t>
      </w:r>
    </w:p>
    <w:p w:rsidR="00B12B5D" w:rsidRPr="00B12B5D" w:rsidRDefault="00B12B5D" w:rsidP="00B12B5D">
      <w:pPr>
        <w:pStyle w:val="ListParagraph"/>
        <w:numPr>
          <w:ilvl w:val="0"/>
          <w:numId w:val="13"/>
        </w:numPr>
        <w:spacing w:line="240" w:lineRule="auto"/>
        <w:rPr>
          <w:rFonts w:ascii="Segoe UI" w:hAnsi="Segoe UI" w:cs="Segoe UI"/>
          <w:b/>
        </w:rPr>
      </w:pPr>
      <w:r>
        <w:rPr>
          <w:rFonts w:ascii="Segoe UI" w:hAnsi="Segoe UI" w:cs="Segoe UI"/>
        </w:rPr>
        <w:t xml:space="preserve">Choose the desired doctor then click </w:t>
      </w:r>
      <w:r>
        <w:rPr>
          <w:rFonts w:ascii="Segoe UI" w:hAnsi="Segoe UI" w:cs="Segoe UI"/>
          <w:i/>
        </w:rPr>
        <w:t>Bank Accounts</w:t>
      </w:r>
      <w:r>
        <w:rPr>
          <w:rFonts w:ascii="Segoe UI" w:hAnsi="Segoe UI" w:cs="Segoe UI"/>
        </w:rPr>
        <w:t>.</w:t>
      </w:r>
    </w:p>
    <w:p w:rsidR="00B12B5D" w:rsidRPr="00B12B5D" w:rsidRDefault="00B12B5D" w:rsidP="00B12B5D">
      <w:pPr>
        <w:pStyle w:val="ListParagraph"/>
        <w:numPr>
          <w:ilvl w:val="0"/>
          <w:numId w:val="13"/>
        </w:numPr>
        <w:spacing w:line="240" w:lineRule="auto"/>
        <w:rPr>
          <w:rFonts w:ascii="Segoe UI" w:hAnsi="Segoe UI" w:cs="Segoe UI"/>
          <w:b/>
        </w:rPr>
      </w:pPr>
      <w:r>
        <w:rPr>
          <w:rFonts w:ascii="Segoe UI" w:hAnsi="Segoe UI" w:cs="Segoe UI"/>
        </w:rPr>
        <w:t xml:space="preserve">Click the </w:t>
      </w:r>
      <w:r>
        <w:rPr>
          <w:rFonts w:ascii="Segoe UI" w:hAnsi="Segoe UI" w:cs="Segoe UI"/>
          <w:i/>
        </w:rPr>
        <w:t xml:space="preserve">Manage </w:t>
      </w:r>
      <w:r>
        <w:rPr>
          <w:rFonts w:ascii="Segoe UI" w:hAnsi="Segoe UI" w:cs="Segoe UI"/>
        </w:rPr>
        <w:t>button for the selected bank account.</w:t>
      </w:r>
    </w:p>
    <w:p w:rsidR="00B12B5D" w:rsidRPr="002D3F7D" w:rsidRDefault="00B12B5D" w:rsidP="00B12B5D">
      <w:pPr>
        <w:pStyle w:val="ListParagraph"/>
        <w:numPr>
          <w:ilvl w:val="0"/>
          <w:numId w:val="13"/>
        </w:numPr>
        <w:spacing w:line="240" w:lineRule="auto"/>
        <w:rPr>
          <w:rFonts w:ascii="Segoe UI" w:hAnsi="Segoe UI" w:cs="Segoe UI"/>
          <w:b/>
        </w:rPr>
      </w:pPr>
      <w:r>
        <w:rPr>
          <w:rFonts w:ascii="Segoe UI" w:hAnsi="Segoe UI" w:cs="Segoe UI"/>
        </w:rPr>
        <w:t xml:space="preserve">Choose </w:t>
      </w:r>
      <w:r>
        <w:rPr>
          <w:rFonts w:ascii="Segoe UI" w:hAnsi="Segoe UI" w:cs="Segoe UI"/>
          <w:i/>
        </w:rPr>
        <w:t>Edit/Deactivate</w:t>
      </w:r>
      <w:r>
        <w:rPr>
          <w:rFonts w:ascii="Segoe UI" w:hAnsi="Segoe UI" w:cs="Segoe UI"/>
        </w:rPr>
        <w:t>.</w:t>
      </w:r>
    </w:p>
    <w:p w:rsidR="00B12B5D" w:rsidRDefault="00B12B5D" w:rsidP="00B12B5D">
      <w:pPr>
        <w:spacing w:line="240" w:lineRule="auto"/>
        <w:rPr>
          <w:rFonts w:ascii="Segoe UI" w:hAnsi="Segoe UI" w:cs="Segoe UI"/>
          <w:b/>
        </w:rPr>
      </w:pPr>
    </w:p>
    <w:p w:rsidR="002D3F7D" w:rsidRDefault="002D3F7D" w:rsidP="00B12B5D">
      <w:pPr>
        <w:spacing w:line="240" w:lineRule="auto"/>
        <w:rPr>
          <w:rFonts w:ascii="Segoe UI" w:hAnsi="Segoe UI" w:cs="Segoe UI"/>
          <w:b/>
        </w:rPr>
      </w:pPr>
    </w:p>
    <w:p w:rsidR="00B12B5D" w:rsidRDefault="00B12B5D" w:rsidP="00B12B5D">
      <w:pPr>
        <w:spacing w:line="240" w:lineRule="auto"/>
        <w:rPr>
          <w:rFonts w:ascii="Segoe UI" w:hAnsi="Segoe UI" w:cs="Segoe UI"/>
          <w:b/>
        </w:rPr>
      </w:pPr>
      <w:r>
        <w:rPr>
          <w:rFonts w:ascii="Segoe UI" w:hAnsi="Segoe UI" w:cs="Segoe UI"/>
          <w:b/>
        </w:rPr>
        <w:tab/>
      </w:r>
      <w:r>
        <w:rPr>
          <w:rFonts w:ascii="Segoe UI" w:hAnsi="Segoe UI" w:cs="Segoe UI"/>
          <w:b/>
        </w:rPr>
        <w:tab/>
        <w:t>Subsidiary Ledger</w:t>
      </w:r>
    </w:p>
    <w:p w:rsidR="002D3F7D" w:rsidRDefault="00B12B5D" w:rsidP="00B12B5D">
      <w:pPr>
        <w:spacing w:line="240" w:lineRule="auto"/>
        <w:jc w:val="both"/>
        <w:rPr>
          <w:rFonts w:ascii="Segoe UI" w:hAnsi="Segoe UI" w:cs="Segoe UI"/>
        </w:rPr>
      </w:pPr>
      <w:r>
        <w:rPr>
          <w:rFonts w:ascii="Segoe UI" w:hAnsi="Segoe UI" w:cs="Segoe UI"/>
          <w:b/>
        </w:rPr>
        <w:tab/>
      </w:r>
      <w:r>
        <w:rPr>
          <w:rFonts w:ascii="Segoe UI" w:hAnsi="Segoe UI" w:cs="Segoe UI"/>
          <w:b/>
        </w:rPr>
        <w:tab/>
      </w:r>
      <w:r>
        <w:rPr>
          <w:rFonts w:ascii="Segoe UI" w:hAnsi="Segoe UI" w:cs="Segoe UI"/>
          <w:b/>
        </w:rPr>
        <w:tab/>
      </w:r>
      <w:r>
        <w:rPr>
          <w:rFonts w:ascii="Segoe UI" w:hAnsi="Segoe UI" w:cs="Segoe UI"/>
        </w:rPr>
        <w:t xml:space="preserve">Displays subsidiary ledger entries of a specific doctor. The summary shows </w:t>
      </w:r>
      <w:r>
        <w:rPr>
          <w:rFonts w:ascii="Segoe UI" w:hAnsi="Segoe UI" w:cs="Segoe UI"/>
        </w:rPr>
        <w:tab/>
      </w:r>
      <w:r>
        <w:rPr>
          <w:rFonts w:ascii="Segoe UI" w:hAnsi="Segoe UI" w:cs="Segoe UI"/>
        </w:rPr>
        <w:tab/>
        <w:t>the total amount that should be credited to a Doctor since the first payout.</w:t>
      </w:r>
    </w:p>
    <w:p w:rsidR="002D3F7D" w:rsidRDefault="002D3F7D" w:rsidP="00B12B5D">
      <w:pPr>
        <w:spacing w:line="240" w:lineRule="auto"/>
        <w:jc w:val="both"/>
        <w:rPr>
          <w:rFonts w:ascii="Segoe UI" w:hAnsi="Segoe UI" w:cs="Segoe UI"/>
        </w:rPr>
      </w:pPr>
    </w:p>
    <w:p w:rsidR="00B12B5D" w:rsidRDefault="00B12B5D" w:rsidP="00B12B5D">
      <w:pPr>
        <w:spacing w:line="240" w:lineRule="auto"/>
        <w:jc w:val="both"/>
        <w:rPr>
          <w:rFonts w:ascii="Segoe UI" w:hAnsi="Segoe UI" w:cs="Segoe UI"/>
          <w:b/>
        </w:rPr>
      </w:pPr>
      <w:r>
        <w:rPr>
          <w:rFonts w:ascii="Segoe UI" w:hAnsi="Segoe UI" w:cs="Segoe UI"/>
        </w:rPr>
        <w:tab/>
      </w:r>
      <w:r>
        <w:rPr>
          <w:rFonts w:ascii="Segoe UI" w:hAnsi="Segoe UI" w:cs="Segoe UI"/>
        </w:rPr>
        <w:tab/>
      </w:r>
      <w:r>
        <w:rPr>
          <w:rFonts w:ascii="Segoe UI" w:hAnsi="Segoe UI" w:cs="Segoe UI"/>
          <w:b/>
        </w:rPr>
        <w:t>Demographics</w:t>
      </w:r>
    </w:p>
    <w:p w:rsidR="00B12B5D" w:rsidRDefault="00B12B5D" w:rsidP="00B12B5D">
      <w:pPr>
        <w:spacing w:line="240" w:lineRule="auto"/>
        <w:jc w:val="both"/>
        <w:rPr>
          <w:rFonts w:ascii="Segoe UI" w:hAnsi="Segoe UI" w:cs="Segoe UI"/>
        </w:rPr>
      </w:pPr>
      <w:r>
        <w:rPr>
          <w:rFonts w:ascii="Segoe UI" w:hAnsi="Segoe UI" w:cs="Segoe UI"/>
          <w:b/>
        </w:rPr>
        <w:tab/>
      </w:r>
      <w:r>
        <w:rPr>
          <w:rFonts w:ascii="Segoe UI" w:hAnsi="Segoe UI" w:cs="Segoe UI"/>
          <w:b/>
        </w:rPr>
        <w:tab/>
      </w:r>
      <w:r>
        <w:rPr>
          <w:rFonts w:ascii="Segoe UI" w:hAnsi="Segoe UI" w:cs="Segoe UI"/>
          <w:b/>
        </w:rPr>
        <w:tab/>
      </w:r>
      <w:r>
        <w:rPr>
          <w:rFonts w:ascii="Segoe UI" w:hAnsi="Segoe UI" w:cs="Segoe UI"/>
        </w:rPr>
        <w:t xml:space="preserve">Shows the basic information of a specific doctor. Data is both taken from </w:t>
      </w:r>
      <w:r>
        <w:rPr>
          <w:rFonts w:ascii="Segoe UI" w:hAnsi="Segoe UI" w:cs="Segoe UI"/>
        </w:rPr>
        <w:tab/>
      </w:r>
      <w:r>
        <w:rPr>
          <w:rFonts w:ascii="Segoe UI" w:hAnsi="Segoe UI" w:cs="Segoe UI"/>
        </w:rPr>
        <w:tab/>
      </w:r>
      <w:r>
        <w:rPr>
          <w:rFonts w:ascii="Segoe UI" w:hAnsi="Segoe UI" w:cs="Segoe UI"/>
        </w:rPr>
        <w:tab/>
        <w:t>Orion and PayProcessMD.</w:t>
      </w:r>
    </w:p>
    <w:p w:rsidR="00B12B5D" w:rsidRDefault="00B12B5D" w:rsidP="00B12B5D">
      <w:pPr>
        <w:spacing w:line="240" w:lineRule="auto"/>
        <w:jc w:val="both"/>
        <w:rPr>
          <w:rFonts w:ascii="Segoe UI" w:hAnsi="Segoe UI" w:cs="Segoe UI"/>
        </w:rPr>
      </w:pPr>
      <w:r>
        <w:rPr>
          <w:rFonts w:ascii="Segoe UI" w:hAnsi="Segoe UI" w:cs="Segoe UI"/>
        </w:rPr>
        <w:tab/>
      </w:r>
      <w:r>
        <w:rPr>
          <w:rFonts w:ascii="Segoe UI" w:hAnsi="Segoe UI" w:cs="Segoe UI"/>
        </w:rPr>
        <w:tab/>
      </w:r>
    </w:p>
    <w:p w:rsidR="004A704A" w:rsidRDefault="00B12B5D" w:rsidP="00B12B5D">
      <w:pPr>
        <w:spacing w:line="240" w:lineRule="auto"/>
        <w:jc w:val="both"/>
        <w:rPr>
          <w:rFonts w:ascii="Segoe UI" w:hAnsi="Segoe UI" w:cs="Segoe UI"/>
        </w:rPr>
      </w:pPr>
      <w:r>
        <w:rPr>
          <w:rFonts w:ascii="Segoe UI" w:hAnsi="Segoe UI" w:cs="Segoe UI"/>
        </w:rPr>
        <w:tab/>
      </w:r>
      <w:r>
        <w:rPr>
          <w:rFonts w:ascii="Segoe UI" w:hAnsi="Segoe UI" w:cs="Segoe UI"/>
        </w:rPr>
        <w:tab/>
      </w:r>
      <w:r>
        <w:rPr>
          <w:rFonts w:ascii="Segoe UI" w:hAnsi="Segoe UI" w:cs="Segoe UI"/>
        </w:rPr>
        <w:tab/>
      </w:r>
    </w:p>
    <w:p w:rsidR="002D3F7D" w:rsidRDefault="004A704A" w:rsidP="004A704A">
      <w:pPr>
        <w:spacing w:line="240" w:lineRule="auto"/>
        <w:jc w:val="both"/>
        <w:rPr>
          <w:rFonts w:ascii="Segoe UI" w:hAnsi="Segoe UI" w:cs="Segoe UI"/>
        </w:rPr>
      </w:pPr>
      <w:r>
        <w:rPr>
          <w:rFonts w:ascii="Segoe UI" w:hAnsi="Segoe UI" w:cs="Segoe UI"/>
        </w:rPr>
        <w:tab/>
      </w:r>
      <w:r>
        <w:rPr>
          <w:rFonts w:ascii="Segoe UI" w:hAnsi="Segoe UI" w:cs="Segoe UI"/>
        </w:rPr>
        <w:tab/>
      </w:r>
      <w:r>
        <w:rPr>
          <w:rFonts w:ascii="Segoe UI" w:hAnsi="Segoe UI" w:cs="Segoe UI"/>
        </w:rPr>
        <w:tab/>
      </w:r>
    </w:p>
    <w:p w:rsidR="004A704A" w:rsidRDefault="002D3F7D" w:rsidP="004A704A">
      <w:pPr>
        <w:spacing w:line="240" w:lineRule="auto"/>
        <w:jc w:val="both"/>
        <w:rPr>
          <w:rFonts w:ascii="Segoe UI" w:hAnsi="Segoe UI" w:cs="Segoe UI"/>
          <w:b/>
        </w:rPr>
      </w:pPr>
      <w:r>
        <w:rPr>
          <w:rFonts w:ascii="Segoe UI" w:hAnsi="Segoe UI" w:cs="Segoe UI"/>
        </w:rPr>
        <w:lastRenderedPageBreak/>
        <w:tab/>
      </w:r>
      <w:r>
        <w:rPr>
          <w:rFonts w:ascii="Segoe UI" w:hAnsi="Segoe UI" w:cs="Segoe UI"/>
        </w:rPr>
        <w:tab/>
      </w:r>
      <w:r>
        <w:rPr>
          <w:rFonts w:ascii="Segoe UI" w:hAnsi="Segoe UI" w:cs="Segoe UI"/>
        </w:rPr>
        <w:tab/>
      </w:r>
      <w:r w:rsidR="004A704A">
        <w:rPr>
          <w:rFonts w:ascii="Segoe UI" w:hAnsi="Segoe UI" w:cs="Segoe UI"/>
          <w:b/>
        </w:rPr>
        <w:t>Details pulled from Orion HIS</w:t>
      </w:r>
    </w:p>
    <w:p w:rsidR="004A704A" w:rsidRPr="004A704A" w:rsidRDefault="004A704A" w:rsidP="004A704A">
      <w:pPr>
        <w:pStyle w:val="ListParagraph"/>
        <w:numPr>
          <w:ilvl w:val="0"/>
          <w:numId w:val="15"/>
        </w:numPr>
        <w:spacing w:line="240" w:lineRule="auto"/>
        <w:jc w:val="both"/>
        <w:rPr>
          <w:rFonts w:ascii="Segoe UI" w:hAnsi="Segoe UI" w:cs="Segoe UI"/>
          <w:b/>
        </w:rPr>
      </w:pPr>
      <w:r>
        <w:rPr>
          <w:rFonts w:ascii="Segoe UI" w:hAnsi="Segoe UI" w:cs="Segoe UI"/>
        </w:rPr>
        <w:t>Full name</w:t>
      </w:r>
    </w:p>
    <w:p w:rsidR="004A704A" w:rsidRPr="004A704A" w:rsidRDefault="004A704A" w:rsidP="004A704A">
      <w:pPr>
        <w:pStyle w:val="ListParagraph"/>
        <w:numPr>
          <w:ilvl w:val="0"/>
          <w:numId w:val="15"/>
        </w:numPr>
        <w:spacing w:line="240" w:lineRule="auto"/>
        <w:jc w:val="both"/>
        <w:rPr>
          <w:rFonts w:ascii="Segoe UI" w:hAnsi="Segoe UI" w:cs="Segoe UI"/>
          <w:b/>
        </w:rPr>
      </w:pPr>
      <w:r>
        <w:rPr>
          <w:rFonts w:ascii="Segoe UI" w:hAnsi="Segoe UI" w:cs="Segoe UI"/>
        </w:rPr>
        <w:t>Date of birth</w:t>
      </w:r>
    </w:p>
    <w:p w:rsidR="004A704A" w:rsidRPr="004A704A" w:rsidRDefault="004A704A" w:rsidP="004A704A">
      <w:pPr>
        <w:pStyle w:val="ListParagraph"/>
        <w:numPr>
          <w:ilvl w:val="0"/>
          <w:numId w:val="15"/>
        </w:numPr>
        <w:spacing w:line="240" w:lineRule="auto"/>
        <w:jc w:val="both"/>
        <w:rPr>
          <w:rFonts w:ascii="Segoe UI" w:hAnsi="Segoe UI" w:cs="Segoe UI"/>
          <w:b/>
        </w:rPr>
      </w:pPr>
      <w:r>
        <w:rPr>
          <w:rFonts w:ascii="Segoe UI" w:hAnsi="Segoe UI" w:cs="Segoe UI"/>
        </w:rPr>
        <w:t>Gender</w:t>
      </w:r>
    </w:p>
    <w:p w:rsidR="004A704A" w:rsidRPr="004A704A" w:rsidRDefault="004A704A" w:rsidP="004A704A">
      <w:pPr>
        <w:pStyle w:val="ListParagraph"/>
        <w:numPr>
          <w:ilvl w:val="0"/>
          <w:numId w:val="15"/>
        </w:numPr>
        <w:spacing w:line="240" w:lineRule="auto"/>
        <w:jc w:val="both"/>
        <w:rPr>
          <w:rFonts w:ascii="Segoe UI" w:hAnsi="Segoe UI" w:cs="Segoe UI"/>
          <w:b/>
        </w:rPr>
      </w:pPr>
      <w:r>
        <w:rPr>
          <w:rFonts w:ascii="Segoe UI" w:hAnsi="Segoe UI" w:cs="Segoe UI"/>
        </w:rPr>
        <w:t>Address</w:t>
      </w:r>
    </w:p>
    <w:p w:rsidR="004A704A" w:rsidRPr="004A704A" w:rsidRDefault="004A704A" w:rsidP="004A704A">
      <w:pPr>
        <w:pStyle w:val="ListParagraph"/>
        <w:numPr>
          <w:ilvl w:val="0"/>
          <w:numId w:val="15"/>
        </w:numPr>
        <w:spacing w:line="240" w:lineRule="auto"/>
        <w:jc w:val="both"/>
        <w:rPr>
          <w:rFonts w:ascii="Segoe UI" w:hAnsi="Segoe UI" w:cs="Segoe UI"/>
          <w:b/>
        </w:rPr>
      </w:pPr>
      <w:r>
        <w:rPr>
          <w:rFonts w:ascii="Segoe UI" w:hAnsi="Segoe UI" w:cs="Segoe UI"/>
        </w:rPr>
        <w:t>Post code</w:t>
      </w:r>
    </w:p>
    <w:p w:rsidR="004A704A" w:rsidRPr="004A704A" w:rsidRDefault="004A704A" w:rsidP="004A704A">
      <w:pPr>
        <w:pStyle w:val="ListParagraph"/>
        <w:numPr>
          <w:ilvl w:val="0"/>
          <w:numId w:val="15"/>
        </w:numPr>
        <w:spacing w:line="240" w:lineRule="auto"/>
        <w:jc w:val="both"/>
        <w:rPr>
          <w:rFonts w:ascii="Segoe UI" w:hAnsi="Segoe UI" w:cs="Segoe UI"/>
          <w:b/>
        </w:rPr>
      </w:pPr>
      <w:r>
        <w:rPr>
          <w:rFonts w:ascii="Segoe UI" w:hAnsi="Segoe UI" w:cs="Segoe UI"/>
        </w:rPr>
        <w:t>Employee Number</w:t>
      </w:r>
    </w:p>
    <w:p w:rsidR="004A704A" w:rsidRPr="004A704A" w:rsidRDefault="004A704A" w:rsidP="004A704A">
      <w:pPr>
        <w:pStyle w:val="ListParagraph"/>
        <w:numPr>
          <w:ilvl w:val="0"/>
          <w:numId w:val="15"/>
        </w:numPr>
        <w:spacing w:line="240" w:lineRule="auto"/>
        <w:jc w:val="both"/>
        <w:rPr>
          <w:rFonts w:ascii="Segoe UI" w:hAnsi="Segoe UI" w:cs="Segoe UI"/>
          <w:b/>
        </w:rPr>
      </w:pPr>
      <w:r>
        <w:rPr>
          <w:rFonts w:ascii="Segoe UI" w:hAnsi="Segoe UI" w:cs="Segoe UI"/>
        </w:rPr>
        <w:t>Phone Number</w:t>
      </w:r>
    </w:p>
    <w:p w:rsidR="004A704A" w:rsidRPr="004A704A" w:rsidRDefault="004A704A" w:rsidP="004A704A">
      <w:pPr>
        <w:pStyle w:val="ListParagraph"/>
        <w:numPr>
          <w:ilvl w:val="0"/>
          <w:numId w:val="15"/>
        </w:numPr>
        <w:spacing w:line="240" w:lineRule="auto"/>
        <w:jc w:val="both"/>
        <w:rPr>
          <w:rFonts w:ascii="Segoe UI" w:hAnsi="Segoe UI" w:cs="Segoe UI"/>
          <w:b/>
        </w:rPr>
      </w:pPr>
      <w:r>
        <w:rPr>
          <w:rFonts w:ascii="Segoe UI" w:hAnsi="Segoe UI" w:cs="Segoe UI"/>
        </w:rPr>
        <w:t>Specialty</w:t>
      </w:r>
    </w:p>
    <w:p w:rsidR="004A704A" w:rsidRPr="004A704A" w:rsidRDefault="004A704A" w:rsidP="004A704A">
      <w:pPr>
        <w:pStyle w:val="ListParagraph"/>
        <w:numPr>
          <w:ilvl w:val="0"/>
          <w:numId w:val="15"/>
        </w:numPr>
        <w:spacing w:line="240" w:lineRule="auto"/>
        <w:jc w:val="both"/>
        <w:rPr>
          <w:rFonts w:ascii="Segoe UI" w:hAnsi="Segoe UI" w:cs="Segoe UI"/>
          <w:b/>
        </w:rPr>
      </w:pPr>
      <w:r>
        <w:rPr>
          <w:rFonts w:ascii="Segoe UI" w:hAnsi="Segoe UI" w:cs="Segoe UI"/>
        </w:rPr>
        <w:t>Department</w:t>
      </w:r>
    </w:p>
    <w:p w:rsidR="004A704A" w:rsidRPr="004A704A" w:rsidRDefault="004A704A" w:rsidP="004A704A">
      <w:pPr>
        <w:pStyle w:val="ListParagraph"/>
        <w:numPr>
          <w:ilvl w:val="0"/>
          <w:numId w:val="15"/>
        </w:numPr>
        <w:spacing w:line="240" w:lineRule="auto"/>
        <w:jc w:val="both"/>
        <w:rPr>
          <w:rFonts w:ascii="Segoe UI" w:hAnsi="Segoe UI" w:cs="Segoe UI"/>
          <w:b/>
        </w:rPr>
      </w:pPr>
      <w:r>
        <w:rPr>
          <w:rFonts w:ascii="Segoe UI" w:hAnsi="Segoe UI" w:cs="Segoe UI"/>
        </w:rPr>
        <w:t>Job Type</w:t>
      </w:r>
    </w:p>
    <w:p w:rsidR="004A704A" w:rsidRPr="004A704A" w:rsidRDefault="004A704A" w:rsidP="004A704A">
      <w:pPr>
        <w:pStyle w:val="ListParagraph"/>
        <w:numPr>
          <w:ilvl w:val="0"/>
          <w:numId w:val="15"/>
        </w:numPr>
        <w:spacing w:line="240" w:lineRule="auto"/>
        <w:jc w:val="both"/>
        <w:rPr>
          <w:rFonts w:ascii="Segoe UI" w:hAnsi="Segoe UI" w:cs="Segoe UI"/>
          <w:b/>
        </w:rPr>
      </w:pPr>
      <w:r>
        <w:rPr>
          <w:rFonts w:ascii="Segoe UI" w:hAnsi="Segoe UI" w:cs="Segoe UI"/>
        </w:rPr>
        <w:t>Job Category</w:t>
      </w:r>
    </w:p>
    <w:p w:rsidR="004A704A" w:rsidRPr="004A704A" w:rsidRDefault="004A704A" w:rsidP="004A704A">
      <w:pPr>
        <w:pStyle w:val="ListParagraph"/>
        <w:numPr>
          <w:ilvl w:val="0"/>
          <w:numId w:val="15"/>
        </w:numPr>
        <w:spacing w:line="240" w:lineRule="auto"/>
        <w:jc w:val="both"/>
        <w:rPr>
          <w:rFonts w:ascii="Segoe UI" w:hAnsi="Segoe UI" w:cs="Segoe UI"/>
          <w:b/>
        </w:rPr>
      </w:pPr>
      <w:r>
        <w:rPr>
          <w:rFonts w:ascii="Segoe UI" w:hAnsi="Segoe UI" w:cs="Segoe UI"/>
        </w:rPr>
        <w:t>Hired Date</w:t>
      </w:r>
    </w:p>
    <w:p w:rsidR="004A704A" w:rsidRPr="004A704A" w:rsidRDefault="004A704A" w:rsidP="004A704A">
      <w:pPr>
        <w:pStyle w:val="ListParagraph"/>
        <w:numPr>
          <w:ilvl w:val="0"/>
          <w:numId w:val="15"/>
        </w:numPr>
        <w:spacing w:line="240" w:lineRule="auto"/>
        <w:jc w:val="both"/>
        <w:rPr>
          <w:rFonts w:ascii="Segoe UI" w:hAnsi="Segoe UI" w:cs="Segoe UI"/>
          <w:b/>
        </w:rPr>
      </w:pPr>
      <w:r>
        <w:rPr>
          <w:rFonts w:ascii="Segoe UI" w:hAnsi="Segoe UI" w:cs="Segoe UI"/>
        </w:rPr>
        <w:t>Tax Number</w:t>
      </w:r>
    </w:p>
    <w:p w:rsidR="004A704A" w:rsidRDefault="004A704A" w:rsidP="004A704A">
      <w:pPr>
        <w:spacing w:line="240" w:lineRule="auto"/>
        <w:jc w:val="both"/>
        <w:rPr>
          <w:rFonts w:ascii="Segoe UI" w:hAnsi="Segoe UI" w:cs="Segoe UI"/>
          <w:b/>
        </w:rPr>
      </w:pPr>
      <w:r>
        <w:rPr>
          <w:rFonts w:ascii="Segoe UI" w:hAnsi="Segoe UI" w:cs="Segoe UI"/>
          <w:b/>
        </w:rPr>
        <w:tab/>
      </w:r>
      <w:r>
        <w:rPr>
          <w:rFonts w:ascii="Segoe UI" w:hAnsi="Segoe UI" w:cs="Segoe UI"/>
          <w:b/>
        </w:rPr>
        <w:tab/>
      </w:r>
      <w:r>
        <w:rPr>
          <w:rFonts w:ascii="Segoe UI" w:hAnsi="Segoe UI" w:cs="Segoe UI"/>
          <w:b/>
        </w:rPr>
        <w:tab/>
      </w:r>
    </w:p>
    <w:p w:rsidR="004A704A" w:rsidRDefault="004A704A" w:rsidP="004A704A">
      <w:pPr>
        <w:spacing w:line="240" w:lineRule="auto"/>
        <w:jc w:val="both"/>
        <w:rPr>
          <w:rFonts w:ascii="Segoe UI" w:hAnsi="Segoe UI" w:cs="Segoe UI"/>
          <w:b/>
        </w:rPr>
      </w:pPr>
      <w:r>
        <w:rPr>
          <w:rFonts w:ascii="Segoe UI" w:hAnsi="Segoe UI" w:cs="Segoe UI"/>
          <w:b/>
        </w:rPr>
        <w:tab/>
      </w:r>
      <w:r>
        <w:rPr>
          <w:rFonts w:ascii="Segoe UI" w:hAnsi="Segoe UI" w:cs="Segoe UI"/>
          <w:b/>
        </w:rPr>
        <w:tab/>
      </w:r>
      <w:r>
        <w:rPr>
          <w:rFonts w:ascii="Segoe UI" w:hAnsi="Segoe UI" w:cs="Segoe UI"/>
          <w:b/>
        </w:rPr>
        <w:tab/>
      </w:r>
      <w:r w:rsidR="0066321D">
        <w:rPr>
          <w:rFonts w:ascii="Segoe UI" w:hAnsi="Segoe UI" w:cs="Segoe UI"/>
          <w:b/>
        </w:rPr>
        <w:t>Details from</w:t>
      </w:r>
      <w:r>
        <w:rPr>
          <w:rFonts w:ascii="Segoe UI" w:hAnsi="Segoe UI" w:cs="Segoe UI"/>
          <w:b/>
        </w:rPr>
        <w:t xml:space="preserve"> PayProcessMD</w:t>
      </w:r>
    </w:p>
    <w:p w:rsidR="004A704A" w:rsidRPr="004A704A" w:rsidRDefault="004A704A" w:rsidP="004A704A">
      <w:pPr>
        <w:pStyle w:val="ListParagraph"/>
        <w:numPr>
          <w:ilvl w:val="0"/>
          <w:numId w:val="16"/>
        </w:numPr>
        <w:spacing w:line="240" w:lineRule="auto"/>
        <w:jc w:val="both"/>
        <w:rPr>
          <w:rFonts w:ascii="Segoe UI" w:hAnsi="Segoe UI" w:cs="Segoe UI"/>
          <w:b/>
        </w:rPr>
      </w:pPr>
      <w:r w:rsidRPr="004A704A">
        <w:rPr>
          <w:rFonts w:ascii="Segoe UI" w:hAnsi="Segoe UI" w:cs="Segoe UI"/>
          <w:i/>
        </w:rPr>
        <w:t>Vatable</w:t>
      </w:r>
      <w:r>
        <w:rPr>
          <w:rFonts w:ascii="Segoe UI" w:hAnsi="Segoe UI" w:cs="Segoe UI"/>
        </w:rPr>
        <w:t xml:space="preserve"> indicator</w:t>
      </w:r>
    </w:p>
    <w:p w:rsidR="004A704A" w:rsidRPr="004A704A" w:rsidRDefault="004A704A" w:rsidP="004A704A">
      <w:pPr>
        <w:pStyle w:val="ListParagraph"/>
        <w:numPr>
          <w:ilvl w:val="0"/>
          <w:numId w:val="16"/>
        </w:numPr>
        <w:spacing w:line="240" w:lineRule="auto"/>
        <w:jc w:val="both"/>
        <w:rPr>
          <w:rFonts w:ascii="Segoe UI" w:hAnsi="Segoe UI" w:cs="Segoe UI"/>
          <w:b/>
        </w:rPr>
      </w:pPr>
      <w:r>
        <w:rPr>
          <w:rFonts w:ascii="Segoe UI" w:hAnsi="Segoe UI" w:cs="Segoe UI"/>
        </w:rPr>
        <w:t>Withholding Tax Rate</w:t>
      </w:r>
    </w:p>
    <w:p w:rsidR="004A704A" w:rsidRPr="004A704A" w:rsidRDefault="004A704A" w:rsidP="004A704A">
      <w:pPr>
        <w:pStyle w:val="ListParagraph"/>
        <w:numPr>
          <w:ilvl w:val="0"/>
          <w:numId w:val="16"/>
        </w:numPr>
        <w:spacing w:line="240" w:lineRule="auto"/>
        <w:jc w:val="both"/>
        <w:rPr>
          <w:rFonts w:ascii="Segoe UI" w:hAnsi="Segoe UI" w:cs="Segoe UI"/>
          <w:b/>
        </w:rPr>
      </w:pPr>
      <w:r w:rsidRPr="004A704A">
        <w:rPr>
          <w:rFonts w:ascii="Segoe UI" w:hAnsi="Segoe UI" w:cs="Segoe UI"/>
          <w:i/>
        </w:rPr>
        <w:t>BIR Sworn Statement</w:t>
      </w:r>
      <w:r>
        <w:rPr>
          <w:rFonts w:ascii="Segoe UI" w:hAnsi="Segoe UI" w:cs="Segoe UI"/>
        </w:rPr>
        <w:t xml:space="preserve"> indicator</w:t>
      </w:r>
    </w:p>
    <w:p w:rsidR="004A704A" w:rsidRPr="004A704A" w:rsidRDefault="004A704A" w:rsidP="004A704A">
      <w:pPr>
        <w:pStyle w:val="ListParagraph"/>
        <w:numPr>
          <w:ilvl w:val="0"/>
          <w:numId w:val="16"/>
        </w:numPr>
        <w:spacing w:line="240" w:lineRule="auto"/>
        <w:jc w:val="both"/>
        <w:rPr>
          <w:rFonts w:ascii="Segoe UI" w:hAnsi="Segoe UI" w:cs="Segoe UI"/>
          <w:b/>
        </w:rPr>
      </w:pPr>
      <w:r w:rsidRPr="004A704A">
        <w:rPr>
          <w:rFonts w:ascii="Segoe UI" w:hAnsi="Segoe UI" w:cs="Segoe UI"/>
          <w:i/>
        </w:rPr>
        <w:t>Skip Checking of Taxable Amount</w:t>
      </w:r>
      <w:r>
        <w:rPr>
          <w:rFonts w:ascii="Segoe UI" w:hAnsi="Segoe UI" w:cs="Segoe UI"/>
        </w:rPr>
        <w:t xml:space="preserve"> indicator</w:t>
      </w:r>
    </w:p>
    <w:p w:rsidR="004A704A" w:rsidRPr="004A704A" w:rsidRDefault="004A704A" w:rsidP="004A704A">
      <w:pPr>
        <w:pStyle w:val="ListParagraph"/>
        <w:numPr>
          <w:ilvl w:val="0"/>
          <w:numId w:val="16"/>
        </w:numPr>
        <w:spacing w:line="240" w:lineRule="auto"/>
        <w:jc w:val="both"/>
        <w:rPr>
          <w:rFonts w:ascii="Segoe UI" w:hAnsi="Segoe UI" w:cs="Segoe UI"/>
          <w:b/>
        </w:rPr>
      </w:pPr>
      <w:r>
        <w:rPr>
          <w:rFonts w:ascii="Segoe UI" w:hAnsi="Segoe UI" w:cs="Segoe UI"/>
        </w:rPr>
        <w:t>Payee Type</w:t>
      </w:r>
    </w:p>
    <w:p w:rsidR="00E778D1" w:rsidRPr="00E778D1" w:rsidRDefault="004A704A" w:rsidP="00E778D1">
      <w:pPr>
        <w:pStyle w:val="ListParagraph"/>
        <w:numPr>
          <w:ilvl w:val="0"/>
          <w:numId w:val="16"/>
        </w:numPr>
        <w:spacing w:line="240" w:lineRule="auto"/>
        <w:jc w:val="both"/>
        <w:rPr>
          <w:rFonts w:ascii="Segoe UI" w:hAnsi="Segoe UI" w:cs="Segoe UI"/>
          <w:b/>
        </w:rPr>
      </w:pPr>
      <w:r>
        <w:rPr>
          <w:rFonts w:ascii="Segoe UI" w:hAnsi="Segoe UI" w:cs="Segoe UI"/>
        </w:rPr>
        <w:t>Remittance Type</w:t>
      </w:r>
    </w:p>
    <w:p w:rsidR="00D84298" w:rsidRDefault="00D84298" w:rsidP="00E778D1">
      <w:pPr>
        <w:spacing w:line="240" w:lineRule="auto"/>
        <w:jc w:val="both"/>
        <w:rPr>
          <w:rFonts w:ascii="Segoe UI" w:hAnsi="Segoe UI" w:cs="Segoe UI"/>
          <w:b/>
        </w:rPr>
      </w:pPr>
    </w:p>
    <w:p w:rsidR="00E778D1" w:rsidRDefault="00D84298" w:rsidP="00E778D1">
      <w:pPr>
        <w:spacing w:line="240" w:lineRule="auto"/>
        <w:jc w:val="both"/>
        <w:rPr>
          <w:rFonts w:ascii="Segoe UI" w:hAnsi="Segoe UI" w:cs="Segoe UI"/>
          <w:b/>
        </w:rPr>
      </w:pPr>
      <w:r>
        <w:rPr>
          <w:rFonts w:ascii="Segoe UI" w:hAnsi="Segoe UI" w:cs="Segoe UI"/>
          <w:b/>
        </w:rPr>
        <w:tab/>
      </w:r>
      <w:r w:rsidR="00E778D1">
        <w:rPr>
          <w:rFonts w:ascii="Segoe UI" w:hAnsi="Segoe UI" w:cs="Segoe UI"/>
          <w:b/>
        </w:rPr>
        <w:t>F.2 Banks</w:t>
      </w:r>
    </w:p>
    <w:p w:rsidR="00E778D1" w:rsidRDefault="00E778D1" w:rsidP="00E778D1">
      <w:pPr>
        <w:spacing w:line="240" w:lineRule="auto"/>
        <w:jc w:val="both"/>
        <w:rPr>
          <w:rFonts w:ascii="Segoe UI" w:hAnsi="Segoe UI" w:cs="Segoe UI"/>
        </w:rPr>
      </w:pPr>
      <w:r>
        <w:rPr>
          <w:rFonts w:ascii="Segoe UI" w:hAnsi="Segoe UI" w:cs="Segoe UI"/>
          <w:b/>
        </w:rPr>
        <w:tab/>
      </w:r>
      <w:r>
        <w:rPr>
          <w:rFonts w:ascii="Segoe UI" w:hAnsi="Segoe UI" w:cs="Segoe UI"/>
        </w:rPr>
        <w:t>Lists all credited banks that can be used in creation of doctor’s bank accounts.</w:t>
      </w:r>
    </w:p>
    <w:p w:rsidR="00E778D1" w:rsidRDefault="00D84298" w:rsidP="00E778D1">
      <w:pPr>
        <w:spacing w:line="240" w:lineRule="auto"/>
        <w:jc w:val="both"/>
        <w:rPr>
          <w:rFonts w:ascii="Segoe UI" w:hAnsi="Segoe UI" w:cs="Segoe UI"/>
        </w:rPr>
      </w:pPr>
      <w:r>
        <w:rPr>
          <w:rFonts w:ascii="Segoe UI" w:hAnsi="Segoe UI" w:cs="Segoe UI"/>
        </w:rPr>
        <w:tab/>
      </w:r>
    </w:p>
    <w:p w:rsidR="00D84298" w:rsidRDefault="00D84298" w:rsidP="00E778D1">
      <w:pPr>
        <w:spacing w:line="240" w:lineRule="auto"/>
        <w:jc w:val="both"/>
        <w:rPr>
          <w:rFonts w:ascii="Segoe UI" w:hAnsi="Segoe UI" w:cs="Segoe UI"/>
          <w:b/>
        </w:rPr>
      </w:pPr>
      <w:r>
        <w:rPr>
          <w:rFonts w:ascii="Segoe UI" w:hAnsi="Segoe UI" w:cs="Segoe UI"/>
        </w:rPr>
        <w:tab/>
      </w:r>
      <w:r>
        <w:rPr>
          <w:rFonts w:ascii="Segoe UI" w:hAnsi="Segoe UI" w:cs="Segoe UI"/>
        </w:rPr>
        <w:tab/>
      </w:r>
      <w:r>
        <w:rPr>
          <w:rFonts w:ascii="Segoe UI" w:hAnsi="Segoe UI" w:cs="Segoe UI"/>
          <w:b/>
        </w:rPr>
        <w:t>Steps in creating a bank.</w:t>
      </w:r>
    </w:p>
    <w:p w:rsidR="00D84298" w:rsidRPr="00D84298" w:rsidRDefault="00D84298" w:rsidP="00D84298">
      <w:pPr>
        <w:pStyle w:val="ListParagraph"/>
        <w:numPr>
          <w:ilvl w:val="0"/>
          <w:numId w:val="17"/>
        </w:numPr>
        <w:spacing w:line="240" w:lineRule="auto"/>
        <w:jc w:val="both"/>
        <w:rPr>
          <w:rFonts w:ascii="Segoe UI" w:hAnsi="Segoe UI" w:cs="Segoe UI"/>
          <w:b/>
        </w:rPr>
      </w:pPr>
      <w:r>
        <w:rPr>
          <w:rFonts w:ascii="Segoe UI" w:hAnsi="Segoe UI" w:cs="Segoe UI"/>
        </w:rPr>
        <w:t xml:space="preserve">Click </w:t>
      </w:r>
      <w:r>
        <w:rPr>
          <w:rFonts w:ascii="Segoe UI" w:hAnsi="Segoe UI" w:cs="Segoe UI"/>
          <w:i/>
        </w:rPr>
        <w:t xml:space="preserve">Create </w:t>
      </w:r>
      <w:r>
        <w:rPr>
          <w:rFonts w:ascii="Segoe UI" w:hAnsi="Segoe UI" w:cs="Segoe UI"/>
        </w:rPr>
        <w:t>to get started.</w:t>
      </w:r>
    </w:p>
    <w:p w:rsidR="00D84298" w:rsidRPr="00D84298" w:rsidRDefault="00D84298" w:rsidP="00D84298">
      <w:pPr>
        <w:pStyle w:val="ListParagraph"/>
        <w:numPr>
          <w:ilvl w:val="0"/>
          <w:numId w:val="17"/>
        </w:numPr>
        <w:spacing w:line="240" w:lineRule="auto"/>
        <w:jc w:val="both"/>
        <w:rPr>
          <w:rFonts w:ascii="Segoe UI" w:hAnsi="Segoe UI" w:cs="Segoe UI"/>
          <w:b/>
        </w:rPr>
      </w:pPr>
      <w:r>
        <w:rPr>
          <w:rFonts w:ascii="Segoe UI" w:hAnsi="Segoe UI" w:cs="Segoe UI"/>
        </w:rPr>
        <w:t xml:space="preserve">Provide a bank name then </w:t>
      </w:r>
      <w:r>
        <w:rPr>
          <w:rFonts w:ascii="Segoe UI" w:hAnsi="Segoe UI" w:cs="Segoe UI"/>
          <w:i/>
        </w:rPr>
        <w:t>Save</w:t>
      </w:r>
      <w:r>
        <w:rPr>
          <w:rFonts w:ascii="Segoe UI" w:hAnsi="Segoe UI" w:cs="Segoe UI"/>
        </w:rPr>
        <w:t>.</w:t>
      </w:r>
    </w:p>
    <w:p w:rsidR="00D84298" w:rsidRDefault="00D84298" w:rsidP="00D84298">
      <w:pPr>
        <w:spacing w:line="240" w:lineRule="auto"/>
        <w:jc w:val="both"/>
        <w:rPr>
          <w:rFonts w:ascii="Segoe UI" w:hAnsi="Segoe UI" w:cs="Segoe UI"/>
          <w:b/>
        </w:rPr>
      </w:pPr>
    </w:p>
    <w:p w:rsidR="00D84298" w:rsidRDefault="00D84298" w:rsidP="00D84298">
      <w:pPr>
        <w:spacing w:line="240" w:lineRule="auto"/>
        <w:jc w:val="both"/>
        <w:rPr>
          <w:rFonts w:ascii="Segoe UI" w:hAnsi="Segoe UI" w:cs="Segoe UI"/>
          <w:b/>
        </w:rPr>
      </w:pPr>
      <w:r>
        <w:rPr>
          <w:rFonts w:ascii="Segoe UI" w:hAnsi="Segoe UI" w:cs="Segoe UI"/>
          <w:b/>
        </w:rPr>
        <w:tab/>
      </w:r>
      <w:r>
        <w:rPr>
          <w:rFonts w:ascii="Segoe UI" w:hAnsi="Segoe UI" w:cs="Segoe UI"/>
          <w:b/>
        </w:rPr>
        <w:tab/>
        <w:t>Steps in editing/deleting a bank.</w:t>
      </w:r>
    </w:p>
    <w:p w:rsidR="00D84298" w:rsidRPr="00D84298" w:rsidRDefault="00D84298" w:rsidP="00D84298">
      <w:pPr>
        <w:pStyle w:val="ListParagraph"/>
        <w:numPr>
          <w:ilvl w:val="0"/>
          <w:numId w:val="18"/>
        </w:numPr>
        <w:spacing w:line="240" w:lineRule="auto"/>
        <w:jc w:val="both"/>
        <w:rPr>
          <w:rFonts w:ascii="Segoe UI" w:hAnsi="Segoe UI" w:cs="Segoe UI"/>
          <w:b/>
        </w:rPr>
      </w:pPr>
      <w:r>
        <w:rPr>
          <w:rFonts w:ascii="Segoe UI" w:hAnsi="Segoe UI" w:cs="Segoe UI"/>
        </w:rPr>
        <w:t xml:space="preserve">Click </w:t>
      </w:r>
      <w:r>
        <w:rPr>
          <w:rFonts w:ascii="Segoe UI" w:hAnsi="Segoe UI" w:cs="Segoe UI"/>
          <w:i/>
        </w:rPr>
        <w:t>Manage</w:t>
      </w:r>
      <w:r>
        <w:rPr>
          <w:rFonts w:ascii="Segoe UI" w:hAnsi="Segoe UI" w:cs="Segoe UI"/>
        </w:rPr>
        <w:t xml:space="preserve"> button for the selected bank.</w:t>
      </w:r>
    </w:p>
    <w:p w:rsidR="00D84298" w:rsidRPr="00D84298" w:rsidRDefault="00D84298" w:rsidP="00D84298">
      <w:pPr>
        <w:pStyle w:val="ListParagraph"/>
        <w:numPr>
          <w:ilvl w:val="0"/>
          <w:numId w:val="18"/>
        </w:numPr>
        <w:spacing w:line="240" w:lineRule="auto"/>
        <w:jc w:val="both"/>
        <w:rPr>
          <w:rFonts w:ascii="Segoe UI" w:hAnsi="Segoe UI" w:cs="Segoe UI"/>
          <w:b/>
        </w:rPr>
      </w:pPr>
      <w:r>
        <w:rPr>
          <w:rFonts w:ascii="Segoe UI" w:hAnsi="Segoe UI" w:cs="Segoe UI"/>
        </w:rPr>
        <w:t xml:space="preserve">Choose </w:t>
      </w:r>
      <w:r>
        <w:rPr>
          <w:rFonts w:ascii="Segoe UI" w:hAnsi="Segoe UI" w:cs="Segoe UI"/>
          <w:i/>
        </w:rPr>
        <w:t>Edit/Delete</w:t>
      </w:r>
      <w:r>
        <w:rPr>
          <w:rFonts w:ascii="Segoe UI" w:hAnsi="Segoe UI" w:cs="Segoe UI"/>
        </w:rPr>
        <w:t>.</w:t>
      </w:r>
    </w:p>
    <w:p w:rsidR="00D84298" w:rsidRPr="00D84298" w:rsidRDefault="00D84298" w:rsidP="00D84298">
      <w:pPr>
        <w:spacing w:line="240" w:lineRule="auto"/>
        <w:jc w:val="both"/>
        <w:rPr>
          <w:rFonts w:ascii="Segoe UI" w:hAnsi="Segoe UI" w:cs="Segoe UI"/>
          <w:b/>
        </w:rPr>
      </w:pPr>
    </w:p>
    <w:p w:rsidR="00D84298" w:rsidRDefault="00D84298" w:rsidP="004A704A">
      <w:pPr>
        <w:spacing w:line="240" w:lineRule="auto"/>
        <w:jc w:val="both"/>
        <w:rPr>
          <w:rFonts w:ascii="Segoe UI" w:hAnsi="Segoe UI" w:cs="Segoe UI"/>
          <w:b/>
        </w:rPr>
      </w:pPr>
    </w:p>
    <w:p w:rsidR="00D84298" w:rsidRDefault="00D84298" w:rsidP="004A704A">
      <w:pPr>
        <w:spacing w:line="240" w:lineRule="auto"/>
        <w:jc w:val="both"/>
        <w:rPr>
          <w:rFonts w:ascii="Segoe UI" w:hAnsi="Segoe UI" w:cs="Segoe UI"/>
          <w:b/>
        </w:rPr>
      </w:pPr>
      <w:r>
        <w:rPr>
          <w:rFonts w:ascii="Segoe UI" w:hAnsi="Segoe UI" w:cs="Segoe UI"/>
          <w:b/>
        </w:rPr>
        <w:lastRenderedPageBreak/>
        <w:tab/>
        <w:t>F.3 Costcentres</w:t>
      </w:r>
    </w:p>
    <w:p w:rsidR="006C4E53" w:rsidRDefault="006C4E53" w:rsidP="004A704A">
      <w:pPr>
        <w:spacing w:line="240" w:lineRule="auto"/>
        <w:jc w:val="both"/>
        <w:rPr>
          <w:rFonts w:ascii="Segoe UI" w:hAnsi="Segoe UI" w:cs="Segoe UI"/>
        </w:rPr>
      </w:pPr>
      <w:r>
        <w:rPr>
          <w:rFonts w:ascii="Segoe UI" w:hAnsi="Segoe UI" w:cs="Segoe UI"/>
          <w:b/>
        </w:rPr>
        <w:tab/>
      </w:r>
      <w:r>
        <w:rPr>
          <w:rFonts w:ascii="Segoe UI" w:hAnsi="Segoe UI" w:cs="Segoe UI"/>
        </w:rPr>
        <w:t>Disp</w:t>
      </w:r>
      <w:r w:rsidR="003E5437">
        <w:rPr>
          <w:rFonts w:ascii="Segoe UI" w:hAnsi="Segoe UI" w:cs="Segoe UI"/>
        </w:rPr>
        <w:t>lays all costcentres from Orion HIS.</w:t>
      </w:r>
    </w:p>
    <w:p w:rsidR="006C4E53" w:rsidRDefault="006C4E53" w:rsidP="004A704A">
      <w:pPr>
        <w:spacing w:line="240" w:lineRule="auto"/>
        <w:jc w:val="both"/>
        <w:rPr>
          <w:rFonts w:ascii="Segoe UI" w:hAnsi="Segoe UI" w:cs="Segoe UI"/>
        </w:rPr>
      </w:pPr>
    </w:p>
    <w:p w:rsidR="006C4E53" w:rsidRDefault="006C4E53" w:rsidP="004A704A">
      <w:pPr>
        <w:spacing w:line="240" w:lineRule="auto"/>
        <w:jc w:val="both"/>
        <w:rPr>
          <w:rFonts w:ascii="Segoe UI" w:hAnsi="Segoe UI" w:cs="Segoe UI"/>
          <w:b/>
        </w:rPr>
      </w:pPr>
      <w:r>
        <w:rPr>
          <w:rFonts w:ascii="Segoe UI" w:hAnsi="Segoe UI" w:cs="Segoe UI"/>
        </w:rPr>
        <w:tab/>
      </w:r>
      <w:r>
        <w:rPr>
          <w:rFonts w:ascii="Segoe UI" w:hAnsi="Segoe UI" w:cs="Segoe UI"/>
          <w:b/>
        </w:rPr>
        <w:t>F.4 Costcentre Groups</w:t>
      </w:r>
    </w:p>
    <w:p w:rsidR="006C4E53" w:rsidRDefault="006C4E53" w:rsidP="004A704A">
      <w:pPr>
        <w:spacing w:line="240" w:lineRule="auto"/>
        <w:jc w:val="both"/>
        <w:rPr>
          <w:rFonts w:ascii="Segoe UI" w:hAnsi="Segoe UI" w:cs="Segoe UI"/>
        </w:rPr>
      </w:pPr>
      <w:r>
        <w:rPr>
          <w:rFonts w:ascii="Segoe UI" w:hAnsi="Segoe UI" w:cs="Segoe UI"/>
          <w:b/>
        </w:rPr>
        <w:tab/>
      </w:r>
      <w:r w:rsidR="0066321D">
        <w:rPr>
          <w:rFonts w:ascii="Segoe UI" w:hAnsi="Segoe UI" w:cs="Segoe UI"/>
          <w:b/>
        </w:rPr>
        <w:tab/>
      </w:r>
      <w:r w:rsidR="0066321D">
        <w:rPr>
          <w:rFonts w:ascii="Segoe UI" w:hAnsi="Segoe UI" w:cs="Segoe UI"/>
        </w:rPr>
        <w:t xml:space="preserve">Enables user to create custom groups, manage </w:t>
      </w:r>
      <w:r w:rsidR="004F4CFE">
        <w:rPr>
          <w:rFonts w:ascii="Segoe UI" w:hAnsi="Segoe UI" w:cs="Segoe UI"/>
        </w:rPr>
        <w:t>them</w:t>
      </w:r>
      <w:r w:rsidR="0066321D">
        <w:rPr>
          <w:rFonts w:ascii="Segoe UI" w:hAnsi="Segoe UI" w:cs="Segoe UI"/>
        </w:rPr>
        <w:t xml:space="preserve">, set an approver and tag </w:t>
      </w:r>
      <w:r w:rsidR="0066321D">
        <w:rPr>
          <w:rFonts w:ascii="Segoe UI" w:hAnsi="Segoe UI" w:cs="Segoe UI"/>
        </w:rPr>
        <w:tab/>
        <w:t>items as exclusive for a certain group.</w:t>
      </w:r>
    </w:p>
    <w:p w:rsidR="00C432D3" w:rsidRDefault="00C432D3" w:rsidP="004A704A">
      <w:pPr>
        <w:spacing w:line="240" w:lineRule="auto"/>
        <w:jc w:val="both"/>
        <w:rPr>
          <w:rFonts w:ascii="Segoe UI" w:hAnsi="Segoe UI" w:cs="Segoe UI"/>
        </w:rPr>
      </w:pPr>
      <w:r>
        <w:rPr>
          <w:rFonts w:ascii="Segoe UI" w:hAnsi="Segoe UI" w:cs="Segoe UI"/>
        </w:rPr>
        <w:tab/>
      </w:r>
    </w:p>
    <w:p w:rsidR="00C432D3" w:rsidRDefault="00C432D3" w:rsidP="004A704A">
      <w:pPr>
        <w:spacing w:line="240" w:lineRule="auto"/>
        <w:jc w:val="both"/>
        <w:rPr>
          <w:rFonts w:ascii="Segoe UI" w:hAnsi="Segoe UI" w:cs="Segoe UI"/>
          <w:b/>
        </w:rPr>
      </w:pPr>
      <w:r>
        <w:rPr>
          <w:rFonts w:ascii="Segoe UI" w:hAnsi="Segoe UI" w:cs="Segoe UI"/>
        </w:rPr>
        <w:tab/>
      </w:r>
      <w:r>
        <w:rPr>
          <w:rFonts w:ascii="Segoe UI" w:hAnsi="Segoe UI" w:cs="Segoe UI"/>
        </w:rPr>
        <w:tab/>
      </w:r>
      <w:r w:rsidR="001B591D">
        <w:rPr>
          <w:rFonts w:ascii="Segoe UI" w:hAnsi="Segoe UI" w:cs="Segoe UI"/>
          <w:b/>
        </w:rPr>
        <w:t>Steps in creating group.</w:t>
      </w:r>
    </w:p>
    <w:p w:rsidR="001B591D" w:rsidRPr="001B591D" w:rsidRDefault="001B591D" w:rsidP="001B591D">
      <w:pPr>
        <w:pStyle w:val="ListParagraph"/>
        <w:numPr>
          <w:ilvl w:val="0"/>
          <w:numId w:val="19"/>
        </w:numPr>
        <w:spacing w:line="240" w:lineRule="auto"/>
        <w:jc w:val="both"/>
        <w:rPr>
          <w:rFonts w:ascii="Segoe UI" w:hAnsi="Segoe UI" w:cs="Segoe UI"/>
          <w:b/>
        </w:rPr>
      </w:pPr>
      <w:r>
        <w:rPr>
          <w:rFonts w:ascii="Segoe UI" w:hAnsi="Segoe UI" w:cs="Segoe UI"/>
        </w:rPr>
        <w:t xml:space="preserve">Click </w:t>
      </w:r>
      <w:r>
        <w:rPr>
          <w:rFonts w:ascii="Segoe UI" w:hAnsi="Segoe UI" w:cs="Segoe UI"/>
          <w:i/>
        </w:rPr>
        <w:t xml:space="preserve">Create </w:t>
      </w:r>
      <w:r>
        <w:rPr>
          <w:rFonts w:ascii="Segoe UI" w:hAnsi="Segoe UI" w:cs="Segoe UI"/>
        </w:rPr>
        <w:t>to get started.</w:t>
      </w:r>
    </w:p>
    <w:p w:rsidR="001B591D" w:rsidRPr="001B591D" w:rsidRDefault="001B591D" w:rsidP="001B591D">
      <w:pPr>
        <w:pStyle w:val="ListParagraph"/>
        <w:numPr>
          <w:ilvl w:val="0"/>
          <w:numId w:val="19"/>
        </w:numPr>
        <w:spacing w:line="240" w:lineRule="auto"/>
        <w:jc w:val="both"/>
        <w:rPr>
          <w:rFonts w:ascii="Segoe UI" w:hAnsi="Segoe UI" w:cs="Segoe UI"/>
          <w:b/>
        </w:rPr>
      </w:pPr>
      <w:r>
        <w:rPr>
          <w:rFonts w:ascii="Segoe UI" w:hAnsi="Segoe UI" w:cs="Segoe UI"/>
        </w:rPr>
        <w:t xml:space="preserve">Provide a costcentre group description then </w:t>
      </w:r>
      <w:r>
        <w:rPr>
          <w:rFonts w:ascii="Segoe UI" w:hAnsi="Segoe UI" w:cs="Segoe UI"/>
          <w:i/>
        </w:rPr>
        <w:t>Save</w:t>
      </w:r>
      <w:r>
        <w:rPr>
          <w:rFonts w:ascii="Segoe UI" w:hAnsi="Segoe UI" w:cs="Segoe UI"/>
        </w:rPr>
        <w:t>.</w:t>
      </w:r>
    </w:p>
    <w:p w:rsidR="001B591D" w:rsidRPr="001B591D" w:rsidRDefault="001B591D" w:rsidP="001B591D">
      <w:pPr>
        <w:pStyle w:val="ListParagraph"/>
        <w:numPr>
          <w:ilvl w:val="0"/>
          <w:numId w:val="19"/>
        </w:numPr>
        <w:spacing w:line="240" w:lineRule="auto"/>
        <w:jc w:val="both"/>
        <w:rPr>
          <w:rFonts w:ascii="Segoe UI" w:hAnsi="Segoe UI" w:cs="Segoe UI"/>
          <w:b/>
        </w:rPr>
      </w:pPr>
      <w:r>
        <w:rPr>
          <w:rFonts w:ascii="Segoe UI" w:hAnsi="Segoe UI" w:cs="Segoe UI"/>
        </w:rPr>
        <w:t xml:space="preserve">After creation, click </w:t>
      </w:r>
      <w:r>
        <w:rPr>
          <w:rFonts w:ascii="Segoe UI" w:hAnsi="Segoe UI" w:cs="Segoe UI"/>
          <w:i/>
        </w:rPr>
        <w:t>Costcentre</w:t>
      </w:r>
      <w:r>
        <w:rPr>
          <w:rFonts w:ascii="Segoe UI" w:hAnsi="Segoe UI" w:cs="Segoe UI"/>
        </w:rPr>
        <w:t xml:space="preserve"> for the newly created group.</w:t>
      </w:r>
    </w:p>
    <w:p w:rsidR="001B591D" w:rsidRDefault="001B591D" w:rsidP="001B591D">
      <w:pPr>
        <w:pStyle w:val="ListParagraph"/>
        <w:numPr>
          <w:ilvl w:val="0"/>
          <w:numId w:val="19"/>
        </w:numPr>
        <w:spacing w:line="240" w:lineRule="auto"/>
        <w:jc w:val="both"/>
        <w:rPr>
          <w:rFonts w:ascii="Segoe UI" w:hAnsi="Segoe UI" w:cs="Segoe UI"/>
          <w:b/>
        </w:rPr>
      </w:pPr>
      <w:r>
        <w:rPr>
          <w:rFonts w:ascii="Segoe UI" w:hAnsi="Segoe UI" w:cs="Segoe UI"/>
        </w:rPr>
        <w:t>Add costcentre(s) from the availab</w:t>
      </w:r>
      <w:r w:rsidR="00B100D9">
        <w:rPr>
          <w:rFonts w:ascii="Segoe UI" w:hAnsi="Segoe UI" w:cs="Segoe UI"/>
        </w:rPr>
        <w:t>l</w:t>
      </w:r>
      <w:r>
        <w:rPr>
          <w:rFonts w:ascii="Segoe UI" w:hAnsi="Segoe UI" w:cs="Segoe UI"/>
        </w:rPr>
        <w:t>e options in the dropdown menu.</w:t>
      </w:r>
    </w:p>
    <w:p w:rsidR="001B591D" w:rsidRDefault="001B591D" w:rsidP="001B591D">
      <w:pPr>
        <w:spacing w:line="240" w:lineRule="auto"/>
        <w:jc w:val="both"/>
        <w:rPr>
          <w:rFonts w:ascii="Segoe UI" w:hAnsi="Segoe UI" w:cs="Segoe UI"/>
          <w:b/>
        </w:rPr>
      </w:pPr>
      <w:r>
        <w:rPr>
          <w:rFonts w:ascii="Segoe UI" w:hAnsi="Segoe UI" w:cs="Segoe UI"/>
          <w:b/>
        </w:rPr>
        <w:tab/>
      </w:r>
      <w:r>
        <w:rPr>
          <w:rFonts w:ascii="Segoe UI" w:hAnsi="Segoe UI" w:cs="Segoe UI"/>
          <w:b/>
        </w:rPr>
        <w:tab/>
      </w:r>
    </w:p>
    <w:p w:rsidR="001B591D" w:rsidRDefault="001B591D" w:rsidP="001B591D">
      <w:pPr>
        <w:spacing w:line="240" w:lineRule="auto"/>
        <w:jc w:val="both"/>
        <w:rPr>
          <w:rFonts w:ascii="Segoe UI" w:hAnsi="Segoe UI" w:cs="Segoe UI"/>
          <w:b/>
        </w:rPr>
      </w:pPr>
      <w:r>
        <w:rPr>
          <w:rFonts w:ascii="Segoe UI" w:hAnsi="Segoe UI" w:cs="Segoe UI"/>
          <w:b/>
        </w:rPr>
        <w:tab/>
      </w:r>
      <w:r>
        <w:rPr>
          <w:rFonts w:ascii="Segoe UI" w:hAnsi="Segoe UI" w:cs="Segoe UI"/>
          <w:b/>
        </w:rPr>
        <w:tab/>
        <w:t>Steps in editing/deleting group.</w:t>
      </w:r>
    </w:p>
    <w:p w:rsidR="001B591D" w:rsidRPr="001B591D" w:rsidRDefault="001B591D" w:rsidP="001B591D">
      <w:pPr>
        <w:pStyle w:val="ListParagraph"/>
        <w:numPr>
          <w:ilvl w:val="0"/>
          <w:numId w:val="20"/>
        </w:numPr>
        <w:spacing w:line="240" w:lineRule="auto"/>
        <w:jc w:val="both"/>
        <w:rPr>
          <w:rFonts w:ascii="Segoe UI" w:hAnsi="Segoe UI" w:cs="Segoe UI"/>
          <w:b/>
        </w:rPr>
      </w:pPr>
      <w:r>
        <w:rPr>
          <w:rFonts w:ascii="Segoe UI" w:hAnsi="Segoe UI" w:cs="Segoe UI"/>
        </w:rPr>
        <w:t xml:space="preserve">Click </w:t>
      </w:r>
      <w:r>
        <w:rPr>
          <w:rFonts w:ascii="Segoe UI" w:hAnsi="Segoe UI" w:cs="Segoe UI"/>
          <w:i/>
        </w:rPr>
        <w:t xml:space="preserve">Manage </w:t>
      </w:r>
      <w:r>
        <w:rPr>
          <w:rFonts w:ascii="Segoe UI" w:hAnsi="Segoe UI" w:cs="Segoe UI"/>
        </w:rPr>
        <w:t>button for the selected group.</w:t>
      </w:r>
    </w:p>
    <w:p w:rsidR="001B591D" w:rsidRPr="001B591D" w:rsidRDefault="001B591D" w:rsidP="001B591D">
      <w:pPr>
        <w:pStyle w:val="ListParagraph"/>
        <w:numPr>
          <w:ilvl w:val="0"/>
          <w:numId w:val="20"/>
        </w:numPr>
        <w:spacing w:line="240" w:lineRule="auto"/>
        <w:jc w:val="both"/>
        <w:rPr>
          <w:rFonts w:ascii="Segoe UI" w:hAnsi="Segoe UI" w:cs="Segoe UI"/>
          <w:b/>
        </w:rPr>
      </w:pPr>
      <w:r>
        <w:rPr>
          <w:rFonts w:ascii="Segoe UI" w:hAnsi="Segoe UI" w:cs="Segoe UI"/>
        </w:rPr>
        <w:t xml:space="preserve">Choose </w:t>
      </w:r>
      <w:r>
        <w:rPr>
          <w:rFonts w:ascii="Segoe UI" w:hAnsi="Segoe UI" w:cs="Segoe UI"/>
          <w:i/>
        </w:rPr>
        <w:t>Edit/Delete</w:t>
      </w:r>
      <w:r>
        <w:rPr>
          <w:rFonts w:ascii="Segoe UI" w:hAnsi="Segoe UI" w:cs="Segoe UI"/>
        </w:rPr>
        <w:t>.</w:t>
      </w:r>
    </w:p>
    <w:p w:rsidR="001B591D" w:rsidRDefault="001B591D" w:rsidP="001B591D">
      <w:pPr>
        <w:spacing w:line="240" w:lineRule="auto"/>
        <w:jc w:val="both"/>
        <w:rPr>
          <w:rFonts w:ascii="Segoe UI" w:hAnsi="Segoe UI" w:cs="Segoe UI"/>
          <w:b/>
        </w:rPr>
      </w:pPr>
    </w:p>
    <w:p w:rsidR="001B591D" w:rsidRPr="001B591D" w:rsidRDefault="001B591D" w:rsidP="001B591D">
      <w:pPr>
        <w:spacing w:line="240" w:lineRule="auto"/>
        <w:jc w:val="both"/>
        <w:rPr>
          <w:rFonts w:ascii="Segoe UI" w:hAnsi="Segoe UI" w:cs="Segoe UI"/>
          <w:b/>
        </w:rPr>
      </w:pPr>
      <w:r>
        <w:rPr>
          <w:rFonts w:ascii="Segoe UI" w:hAnsi="Segoe UI" w:cs="Segoe UI"/>
          <w:b/>
        </w:rPr>
        <w:tab/>
      </w:r>
      <w:r>
        <w:rPr>
          <w:rFonts w:ascii="Segoe UI" w:hAnsi="Segoe UI" w:cs="Segoe UI"/>
          <w:b/>
        </w:rPr>
        <w:tab/>
        <w:t>How to set an approver for a group?</w:t>
      </w:r>
    </w:p>
    <w:p w:rsidR="001B591D" w:rsidRPr="001B591D" w:rsidRDefault="001B591D" w:rsidP="001B591D">
      <w:pPr>
        <w:pStyle w:val="ListParagraph"/>
        <w:numPr>
          <w:ilvl w:val="0"/>
          <w:numId w:val="21"/>
        </w:numPr>
        <w:spacing w:line="240" w:lineRule="auto"/>
        <w:jc w:val="both"/>
        <w:rPr>
          <w:rFonts w:ascii="Segoe UI" w:hAnsi="Segoe UI" w:cs="Segoe UI"/>
          <w:b/>
        </w:rPr>
      </w:pPr>
      <w:r>
        <w:rPr>
          <w:rFonts w:ascii="Segoe UI" w:hAnsi="Segoe UI" w:cs="Segoe UI"/>
        </w:rPr>
        <w:t xml:space="preserve">Click </w:t>
      </w:r>
      <w:r>
        <w:rPr>
          <w:rFonts w:ascii="Segoe UI" w:hAnsi="Segoe UI" w:cs="Segoe UI"/>
          <w:i/>
        </w:rPr>
        <w:t>Approvers</w:t>
      </w:r>
      <w:r>
        <w:rPr>
          <w:rFonts w:ascii="Segoe UI" w:hAnsi="Segoe UI" w:cs="Segoe UI"/>
        </w:rPr>
        <w:t xml:space="preserve"> for the selected group.</w:t>
      </w:r>
    </w:p>
    <w:p w:rsidR="001B591D" w:rsidRPr="00463547" w:rsidRDefault="001B591D" w:rsidP="001B591D">
      <w:pPr>
        <w:pStyle w:val="ListParagraph"/>
        <w:numPr>
          <w:ilvl w:val="0"/>
          <w:numId w:val="21"/>
        </w:numPr>
        <w:spacing w:line="240" w:lineRule="auto"/>
        <w:jc w:val="both"/>
        <w:rPr>
          <w:rFonts w:ascii="Segoe UI" w:hAnsi="Segoe UI" w:cs="Segoe UI"/>
          <w:b/>
        </w:rPr>
      </w:pPr>
      <w:r>
        <w:rPr>
          <w:rFonts w:ascii="Segoe UI" w:hAnsi="Segoe UI" w:cs="Segoe UI"/>
        </w:rPr>
        <w:t>Add approver(s) from the available options in the dropdown menu.</w:t>
      </w:r>
    </w:p>
    <w:p w:rsidR="00463547" w:rsidRDefault="00463547" w:rsidP="00463547">
      <w:pPr>
        <w:spacing w:line="240" w:lineRule="auto"/>
        <w:jc w:val="both"/>
        <w:rPr>
          <w:rFonts w:ascii="Segoe UI" w:hAnsi="Segoe UI" w:cs="Segoe UI"/>
          <w:b/>
        </w:rPr>
      </w:pPr>
    </w:p>
    <w:p w:rsidR="00463547" w:rsidRDefault="00463547" w:rsidP="00463547">
      <w:pPr>
        <w:spacing w:line="240" w:lineRule="auto"/>
        <w:jc w:val="both"/>
        <w:rPr>
          <w:rFonts w:ascii="Segoe UI" w:hAnsi="Segoe UI" w:cs="Segoe UI"/>
          <w:b/>
        </w:rPr>
      </w:pPr>
      <w:r>
        <w:rPr>
          <w:rFonts w:ascii="Segoe UI" w:hAnsi="Segoe UI" w:cs="Segoe UI"/>
          <w:b/>
        </w:rPr>
        <w:tab/>
      </w:r>
      <w:r>
        <w:rPr>
          <w:rFonts w:ascii="Segoe UI" w:hAnsi="Segoe UI" w:cs="Segoe UI"/>
          <w:b/>
        </w:rPr>
        <w:tab/>
        <w:t>How to set item as exclusive for a group?</w:t>
      </w:r>
    </w:p>
    <w:p w:rsidR="00463547" w:rsidRPr="005E62F5" w:rsidRDefault="005E62F5" w:rsidP="00463547">
      <w:pPr>
        <w:pStyle w:val="ListParagraph"/>
        <w:numPr>
          <w:ilvl w:val="0"/>
          <w:numId w:val="23"/>
        </w:numPr>
        <w:spacing w:line="240" w:lineRule="auto"/>
        <w:jc w:val="both"/>
        <w:rPr>
          <w:rFonts w:ascii="Segoe UI" w:hAnsi="Segoe UI" w:cs="Segoe UI"/>
          <w:b/>
        </w:rPr>
      </w:pPr>
      <w:r>
        <w:rPr>
          <w:rFonts w:ascii="Segoe UI" w:hAnsi="Segoe UI" w:cs="Segoe UI"/>
        </w:rPr>
        <w:t xml:space="preserve">Click </w:t>
      </w:r>
      <w:r>
        <w:rPr>
          <w:rFonts w:ascii="Segoe UI" w:hAnsi="Segoe UI" w:cs="Segoe UI"/>
          <w:i/>
        </w:rPr>
        <w:t>Item Group</w:t>
      </w:r>
      <w:r>
        <w:rPr>
          <w:rFonts w:ascii="Segoe UI" w:hAnsi="Segoe UI" w:cs="Segoe UI"/>
        </w:rPr>
        <w:t xml:space="preserve"> for the selected group.</w:t>
      </w:r>
    </w:p>
    <w:p w:rsidR="005E62F5" w:rsidRPr="005E62F5" w:rsidRDefault="005E62F5" w:rsidP="00463547">
      <w:pPr>
        <w:pStyle w:val="ListParagraph"/>
        <w:numPr>
          <w:ilvl w:val="0"/>
          <w:numId w:val="23"/>
        </w:numPr>
        <w:spacing w:line="240" w:lineRule="auto"/>
        <w:jc w:val="both"/>
        <w:rPr>
          <w:rFonts w:ascii="Segoe UI" w:hAnsi="Segoe UI" w:cs="Segoe UI"/>
          <w:b/>
        </w:rPr>
      </w:pPr>
      <w:r>
        <w:rPr>
          <w:rFonts w:ascii="Segoe UI" w:hAnsi="Segoe UI" w:cs="Segoe UI"/>
        </w:rPr>
        <w:t xml:space="preserve">Toggle the </w:t>
      </w:r>
      <w:r>
        <w:rPr>
          <w:rFonts w:ascii="Segoe UI" w:hAnsi="Segoe UI" w:cs="Segoe UI"/>
          <w:i/>
        </w:rPr>
        <w:t>Exclusive</w:t>
      </w:r>
      <w:r>
        <w:rPr>
          <w:rFonts w:ascii="Segoe UI" w:hAnsi="Segoe UI" w:cs="Segoe UI"/>
        </w:rPr>
        <w:t xml:space="preserve"> field on/off for the desir</w:t>
      </w:r>
      <w:bookmarkStart w:id="0" w:name="_GoBack"/>
      <w:bookmarkEnd w:id="0"/>
      <w:r>
        <w:rPr>
          <w:rFonts w:ascii="Segoe UI" w:hAnsi="Segoe UI" w:cs="Segoe UI"/>
        </w:rPr>
        <w:t>ed item.</w:t>
      </w:r>
    </w:p>
    <w:p w:rsidR="005E62F5" w:rsidRDefault="005E62F5" w:rsidP="005E62F5">
      <w:pPr>
        <w:spacing w:line="240" w:lineRule="auto"/>
        <w:jc w:val="both"/>
        <w:rPr>
          <w:rFonts w:ascii="Segoe UI" w:hAnsi="Segoe UI" w:cs="Segoe UI"/>
          <w:b/>
        </w:rPr>
      </w:pPr>
    </w:p>
    <w:p w:rsidR="005E62F5" w:rsidRDefault="005E62F5" w:rsidP="005E62F5">
      <w:pPr>
        <w:spacing w:line="240" w:lineRule="auto"/>
        <w:jc w:val="both"/>
        <w:rPr>
          <w:rFonts w:ascii="Segoe UI" w:hAnsi="Segoe UI" w:cs="Segoe UI"/>
          <w:b/>
        </w:rPr>
      </w:pPr>
      <w:r>
        <w:rPr>
          <w:rFonts w:ascii="Segoe UI" w:hAnsi="Segoe UI" w:cs="Segoe UI"/>
          <w:b/>
        </w:rPr>
        <w:tab/>
        <w:t>F.5 Permissions</w:t>
      </w:r>
    </w:p>
    <w:p w:rsidR="005E62F5" w:rsidRDefault="005E62F5" w:rsidP="005E62F5">
      <w:pPr>
        <w:spacing w:line="240" w:lineRule="auto"/>
        <w:jc w:val="both"/>
        <w:rPr>
          <w:rFonts w:ascii="Segoe UI" w:hAnsi="Segoe UI" w:cs="Segoe UI"/>
        </w:rPr>
      </w:pPr>
      <w:r>
        <w:rPr>
          <w:rFonts w:ascii="Segoe UI" w:hAnsi="Segoe UI" w:cs="Segoe UI"/>
          <w:b/>
        </w:rPr>
        <w:tab/>
      </w:r>
      <w:r>
        <w:rPr>
          <w:rFonts w:ascii="Segoe UI" w:hAnsi="Segoe UI" w:cs="Segoe UI"/>
        </w:rPr>
        <w:t>Displays all permissions available for users of PayProcessMD</w:t>
      </w:r>
    </w:p>
    <w:p w:rsidR="005E62F5" w:rsidRDefault="005E62F5" w:rsidP="005E62F5">
      <w:pPr>
        <w:spacing w:line="240" w:lineRule="auto"/>
        <w:jc w:val="both"/>
        <w:rPr>
          <w:rFonts w:ascii="Segoe UI" w:hAnsi="Segoe UI" w:cs="Segoe UI"/>
        </w:rPr>
      </w:pPr>
    </w:p>
    <w:p w:rsidR="005E62F5" w:rsidRDefault="005E62F5" w:rsidP="005E62F5">
      <w:pPr>
        <w:spacing w:line="240" w:lineRule="auto"/>
        <w:jc w:val="both"/>
        <w:rPr>
          <w:rFonts w:ascii="Segoe UI" w:hAnsi="Segoe UI" w:cs="Segoe UI"/>
          <w:b/>
        </w:rPr>
      </w:pPr>
      <w:r>
        <w:rPr>
          <w:rFonts w:ascii="Segoe UI" w:hAnsi="Segoe UI" w:cs="Segoe UI"/>
        </w:rPr>
        <w:tab/>
      </w:r>
      <w:r>
        <w:rPr>
          <w:rFonts w:ascii="Segoe UI" w:hAnsi="Segoe UI" w:cs="Segoe UI"/>
          <w:b/>
        </w:rPr>
        <w:t>F.6 Modules</w:t>
      </w:r>
    </w:p>
    <w:p w:rsidR="005E62F5" w:rsidRDefault="005E62F5" w:rsidP="005E62F5">
      <w:pPr>
        <w:spacing w:line="240" w:lineRule="auto"/>
        <w:jc w:val="both"/>
        <w:rPr>
          <w:rFonts w:ascii="Segoe UI" w:hAnsi="Segoe UI" w:cs="Segoe UI"/>
        </w:rPr>
      </w:pPr>
      <w:r>
        <w:rPr>
          <w:rFonts w:ascii="Segoe UI" w:hAnsi="Segoe UI" w:cs="Segoe UI"/>
          <w:b/>
        </w:rPr>
        <w:tab/>
      </w:r>
      <w:r>
        <w:rPr>
          <w:rFonts w:ascii="Segoe UI" w:hAnsi="Segoe UI" w:cs="Segoe UI"/>
          <w:b/>
        </w:rPr>
        <w:tab/>
      </w:r>
      <w:r>
        <w:rPr>
          <w:rFonts w:ascii="Segoe UI" w:hAnsi="Segoe UI" w:cs="Segoe UI"/>
        </w:rPr>
        <w:t xml:space="preserve">Displays all modules available in PayProcessMD and allows authorized users to </w:t>
      </w:r>
      <w:r>
        <w:rPr>
          <w:rFonts w:ascii="Segoe UI" w:hAnsi="Segoe UI" w:cs="Segoe UI"/>
        </w:rPr>
        <w:tab/>
        <w:t>assign approvers for modules.</w:t>
      </w:r>
    </w:p>
    <w:p w:rsidR="00A927D4" w:rsidRDefault="00A927D4" w:rsidP="005E62F5">
      <w:pPr>
        <w:spacing w:line="240" w:lineRule="auto"/>
        <w:jc w:val="both"/>
        <w:rPr>
          <w:rFonts w:ascii="Segoe UI" w:hAnsi="Segoe UI" w:cs="Segoe UI"/>
          <w:b/>
        </w:rPr>
      </w:pPr>
      <w:r>
        <w:rPr>
          <w:rFonts w:ascii="Segoe UI" w:hAnsi="Segoe UI" w:cs="Segoe UI"/>
        </w:rPr>
        <w:lastRenderedPageBreak/>
        <w:tab/>
      </w:r>
      <w:r>
        <w:rPr>
          <w:rFonts w:ascii="Segoe UI" w:hAnsi="Segoe UI" w:cs="Segoe UI"/>
        </w:rPr>
        <w:tab/>
      </w:r>
      <w:r>
        <w:rPr>
          <w:rFonts w:ascii="Segoe UI" w:hAnsi="Segoe UI" w:cs="Segoe UI"/>
          <w:b/>
        </w:rPr>
        <w:t>Steps in assigning approvers for modules.</w:t>
      </w:r>
    </w:p>
    <w:p w:rsidR="00A927D4" w:rsidRPr="00A927D4" w:rsidRDefault="00A927D4" w:rsidP="00A927D4">
      <w:pPr>
        <w:pStyle w:val="ListParagraph"/>
        <w:numPr>
          <w:ilvl w:val="0"/>
          <w:numId w:val="24"/>
        </w:numPr>
        <w:spacing w:line="240" w:lineRule="auto"/>
        <w:jc w:val="both"/>
        <w:rPr>
          <w:rFonts w:ascii="Segoe UI" w:hAnsi="Segoe UI" w:cs="Segoe UI"/>
          <w:b/>
        </w:rPr>
      </w:pPr>
      <w:r>
        <w:rPr>
          <w:rFonts w:ascii="Segoe UI" w:hAnsi="Segoe UI" w:cs="Segoe UI"/>
        </w:rPr>
        <w:t xml:space="preserve">Click </w:t>
      </w:r>
      <w:r>
        <w:rPr>
          <w:rFonts w:ascii="Segoe UI" w:hAnsi="Segoe UI" w:cs="Segoe UI"/>
          <w:i/>
        </w:rPr>
        <w:t>Approvers</w:t>
      </w:r>
      <w:r>
        <w:rPr>
          <w:rFonts w:ascii="Segoe UI" w:hAnsi="Segoe UI" w:cs="Segoe UI"/>
        </w:rPr>
        <w:t xml:space="preserve"> for the selected module.</w:t>
      </w:r>
    </w:p>
    <w:p w:rsidR="00A927D4" w:rsidRPr="00A927D4" w:rsidRDefault="00A927D4" w:rsidP="004A704A">
      <w:pPr>
        <w:pStyle w:val="ListParagraph"/>
        <w:numPr>
          <w:ilvl w:val="0"/>
          <w:numId w:val="24"/>
        </w:numPr>
        <w:spacing w:line="240" w:lineRule="auto"/>
        <w:jc w:val="both"/>
        <w:rPr>
          <w:rFonts w:ascii="Segoe UI" w:hAnsi="Segoe UI" w:cs="Segoe UI"/>
          <w:b/>
        </w:rPr>
      </w:pPr>
      <w:r>
        <w:rPr>
          <w:rFonts w:ascii="Segoe UI" w:hAnsi="Segoe UI" w:cs="Segoe UI"/>
        </w:rPr>
        <w:t>Add approver(s) from the available options in the dropdown menu.</w:t>
      </w:r>
    </w:p>
    <w:p w:rsidR="00A927D4" w:rsidRDefault="00A927D4" w:rsidP="00A927D4">
      <w:pPr>
        <w:spacing w:line="240" w:lineRule="auto"/>
        <w:jc w:val="both"/>
        <w:rPr>
          <w:rFonts w:ascii="Segoe UI" w:hAnsi="Segoe UI" w:cs="Segoe UI"/>
          <w:b/>
        </w:rPr>
      </w:pPr>
    </w:p>
    <w:p w:rsidR="00A927D4" w:rsidRDefault="00A927D4" w:rsidP="00A927D4">
      <w:pPr>
        <w:spacing w:line="240" w:lineRule="auto"/>
        <w:jc w:val="both"/>
        <w:rPr>
          <w:rFonts w:ascii="Segoe UI" w:hAnsi="Segoe UI" w:cs="Segoe UI"/>
          <w:b/>
        </w:rPr>
      </w:pPr>
      <w:r>
        <w:rPr>
          <w:rFonts w:ascii="Segoe UI" w:hAnsi="Segoe UI" w:cs="Segoe UI"/>
          <w:b/>
        </w:rPr>
        <w:tab/>
        <w:t>F.7 Actions</w:t>
      </w:r>
    </w:p>
    <w:p w:rsidR="00A927D4" w:rsidRDefault="00A927D4" w:rsidP="00A927D4">
      <w:pPr>
        <w:spacing w:line="240" w:lineRule="auto"/>
        <w:jc w:val="both"/>
        <w:rPr>
          <w:rFonts w:ascii="Segoe UI" w:hAnsi="Segoe UI" w:cs="Segoe UI"/>
        </w:rPr>
      </w:pPr>
      <w:r>
        <w:rPr>
          <w:rFonts w:ascii="Segoe UI" w:hAnsi="Segoe UI" w:cs="Segoe UI"/>
          <w:b/>
        </w:rPr>
        <w:tab/>
      </w:r>
      <w:r>
        <w:rPr>
          <w:rFonts w:ascii="Segoe UI" w:hAnsi="Segoe UI" w:cs="Segoe UI"/>
        </w:rPr>
        <w:t>Displays all actions that can be made available for modules of PayProcessMD.</w:t>
      </w:r>
    </w:p>
    <w:p w:rsidR="00A927D4" w:rsidRDefault="00A927D4" w:rsidP="00A927D4">
      <w:pPr>
        <w:spacing w:line="240" w:lineRule="auto"/>
        <w:jc w:val="both"/>
        <w:rPr>
          <w:rFonts w:ascii="Segoe UI" w:hAnsi="Segoe UI" w:cs="Segoe UI"/>
        </w:rPr>
      </w:pPr>
    </w:p>
    <w:p w:rsidR="00A927D4" w:rsidRDefault="00A927D4" w:rsidP="00A927D4">
      <w:pPr>
        <w:spacing w:line="240" w:lineRule="auto"/>
        <w:jc w:val="both"/>
        <w:rPr>
          <w:rFonts w:ascii="Segoe UI" w:hAnsi="Segoe UI" w:cs="Segoe UI"/>
          <w:b/>
        </w:rPr>
      </w:pPr>
      <w:r>
        <w:rPr>
          <w:rFonts w:ascii="Segoe UI" w:hAnsi="Segoe UI" w:cs="Segoe UI"/>
        </w:rPr>
        <w:tab/>
      </w:r>
      <w:r>
        <w:rPr>
          <w:rFonts w:ascii="Segoe UI" w:hAnsi="Segoe UI" w:cs="Segoe UI"/>
          <w:b/>
        </w:rPr>
        <w:t>F.8 Tax Policy</w:t>
      </w:r>
    </w:p>
    <w:p w:rsidR="00A927D4" w:rsidRDefault="00A927D4" w:rsidP="00A927D4">
      <w:pPr>
        <w:spacing w:line="240" w:lineRule="auto"/>
        <w:jc w:val="both"/>
        <w:rPr>
          <w:rFonts w:ascii="Segoe UI" w:hAnsi="Segoe UI" w:cs="Segoe UI"/>
          <w:b/>
        </w:rPr>
      </w:pPr>
      <w:r>
        <w:rPr>
          <w:rFonts w:ascii="Segoe UI" w:hAnsi="Segoe UI" w:cs="Segoe UI"/>
          <w:b/>
        </w:rPr>
        <w:tab/>
        <w:t>F.9 Adjustment Category</w:t>
      </w:r>
    </w:p>
    <w:p w:rsidR="00A927D4" w:rsidRDefault="00A927D4" w:rsidP="00A927D4">
      <w:pPr>
        <w:spacing w:line="240" w:lineRule="auto"/>
        <w:jc w:val="both"/>
        <w:rPr>
          <w:rFonts w:ascii="Segoe UI" w:hAnsi="Segoe UI" w:cs="Segoe UI"/>
          <w:b/>
        </w:rPr>
      </w:pPr>
      <w:r>
        <w:rPr>
          <w:rFonts w:ascii="Segoe UI" w:hAnsi="Segoe UI" w:cs="Segoe UI"/>
          <w:b/>
        </w:rPr>
        <w:tab/>
        <w:t>F.10 Manual Entry Category</w:t>
      </w:r>
    </w:p>
    <w:p w:rsidR="001B591D" w:rsidRPr="00A927D4" w:rsidRDefault="00A927D4" w:rsidP="00A927D4">
      <w:pPr>
        <w:spacing w:line="240" w:lineRule="auto"/>
        <w:jc w:val="both"/>
        <w:rPr>
          <w:rFonts w:ascii="Segoe UI" w:hAnsi="Segoe UI" w:cs="Segoe UI"/>
          <w:b/>
        </w:rPr>
      </w:pPr>
      <w:r>
        <w:rPr>
          <w:rFonts w:ascii="Segoe UI" w:hAnsi="Segoe UI" w:cs="Segoe UI"/>
          <w:b/>
        </w:rPr>
        <w:tab/>
        <w:t>F.11 Global Settings</w:t>
      </w:r>
      <w:r>
        <w:rPr>
          <w:rFonts w:ascii="Segoe UI" w:hAnsi="Segoe UI" w:cs="Segoe UI"/>
        </w:rPr>
        <w:t xml:space="preserve"> </w:t>
      </w:r>
      <w:r w:rsidR="001B591D" w:rsidRPr="00A927D4">
        <w:rPr>
          <w:rFonts w:ascii="Segoe UI" w:hAnsi="Segoe UI" w:cs="Segoe UI"/>
          <w:b/>
        </w:rPr>
        <w:tab/>
      </w:r>
      <w:r w:rsidR="001B591D" w:rsidRPr="00A927D4">
        <w:rPr>
          <w:rFonts w:ascii="Segoe UI" w:hAnsi="Segoe UI" w:cs="Segoe UI"/>
          <w:b/>
        </w:rPr>
        <w:tab/>
      </w:r>
    </w:p>
    <w:p w:rsidR="00C432D3" w:rsidRDefault="00C432D3" w:rsidP="004A704A">
      <w:pPr>
        <w:spacing w:line="240" w:lineRule="auto"/>
        <w:jc w:val="both"/>
        <w:rPr>
          <w:rFonts w:ascii="Segoe UI" w:hAnsi="Segoe UI" w:cs="Segoe UI"/>
        </w:rPr>
      </w:pPr>
      <w:r>
        <w:rPr>
          <w:rFonts w:ascii="Segoe UI" w:hAnsi="Segoe UI" w:cs="Segoe UI"/>
        </w:rPr>
        <w:tab/>
      </w:r>
    </w:p>
    <w:p w:rsidR="004F4CFE" w:rsidRDefault="004F4CFE" w:rsidP="004A704A">
      <w:pPr>
        <w:spacing w:line="240" w:lineRule="auto"/>
        <w:jc w:val="both"/>
        <w:rPr>
          <w:rFonts w:ascii="Segoe UI" w:hAnsi="Segoe UI" w:cs="Segoe UI"/>
        </w:rPr>
      </w:pPr>
    </w:p>
    <w:p w:rsidR="004F4CFE" w:rsidRPr="0066321D" w:rsidRDefault="004F4CFE" w:rsidP="004A704A">
      <w:pPr>
        <w:spacing w:line="240" w:lineRule="auto"/>
        <w:jc w:val="both"/>
        <w:rPr>
          <w:rFonts w:ascii="Segoe UI" w:hAnsi="Segoe UI" w:cs="Segoe UI"/>
        </w:rPr>
      </w:pPr>
      <w:r>
        <w:rPr>
          <w:rFonts w:ascii="Segoe UI" w:hAnsi="Segoe UI" w:cs="Segoe UI"/>
        </w:rPr>
        <w:tab/>
      </w:r>
    </w:p>
    <w:p w:rsidR="00D84298" w:rsidRPr="00D84298" w:rsidRDefault="00D84298" w:rsidP="004A704A">
      <w:pPr>
        <w:spacing w:line="240" w:lineRule="auto"/>
        <w:jc w:val="both"/>
        <w:rPr>
          <w:rFonts w:ascii="Segoe UI" w:hAnsi="Segoe UI" w:cs="Segoe UI"/>
        </w:rPr>
      </w:pPr>
      <w:r>
        <w:rPr>
          <w:rFonts w:ascii="Segoe UI" w:hAnsi="Segoe UI" w:cs="Segoe UI"/>
          <w:b/>
        </w:rPr>
        <w:tab/>
      </w:r>
    </w:p>
    <w:p w:rsidR="004A704A" w:rsidRPr="004A704A" w:rsidRDefault="004A704A" w:rsidP="00B12B5D">
      <w:pPr>
        <w:spacing w:line="240" w:lineRule="auto"/>
        <w:jc w:val="both"/>
        <w:rPr>
          <w:rFonts w:ascii="Segoe UI" w:hAnsi="Segoe UI" w:cs="Segoe UI"/>
          <w:b/>
        </w:rPr>
      </w:pPr>
    </w:p>
    <w:p w:rsidR="00B12B5D" w:rsidRDefault="00B12B5D" w:rsidP="00B12B5D">
      <w:pPr>
        <w:spacing w:line="240" w:lineRule="auto"/>
        <w:jc w:val="both"/>
        <w:rPr>
          <w:rFonts w:ascii="Segoe UI" w:hAnsi="Segoe UI" w:cs="Segoe UI"/>
        </w:rPr>
      </w:pPr>
    </w:p>
    <w:p w:rsidR="00B12B5D" w:rsidRDefault="00B12B5D" w:rsidP="00B12B5D">
      <w:pPr>
        <w:spacing w:line="240" w:lineRule="auto"/>
        <w:jc w:val="both"/>
        <w:rPr>
          <w:rFonts w:ascii="Segoe UI" w:hAnsi="Segoe UI" w:cs="Segoe UI"/>
        </w:rPr>
      </w:pPr>
    </w:p>
    <w:p w:rsidR="00B12B5D" w:rsidRPr="00B12B5D" w:rsidRDefault="00B12B5D" w:rsidP="00B12B5D">
      <w:pPr>
        <w:spacing w:line="240" w:lineRule="auto"/>
        <w:jc w:val="both"/>
        <w:rPr>
          <w:rFonts w:ascii="Segoe UI" w:hAnsi="Segoe UI" w:cs="Segoe UI"/>
        </w:rPr>
      </w:pPr>
    </w:p>
    <w:p w:rsidR="0003262B" w:rsidRPr="0003262B" w:rsidRDefault="0003262B" w:rsidP="0041216B">
      <w:pPr>
        <w:spacing w:line="240" w:lineRule="auto"/>
        <w:rPr>
          <w:rFonts w:ascii="Segoe UI" w:hAnsi="Segoe UI" w:cs="Segoe UI"/>
        </w:rPr>
      </w:pPr>
      <w:r>
        <w:rPr>
          <w:rFonts w:ascii="Segoe UI" w:hAnsi="Segoe UI" w:cs="Segoe UI"/>
          <w:b/>
        </w:rPr>
        <w:tab/>
      </w:r>
      <w:r>
        <w:rPr>
          <w:rFonts w:ascii="Segoe UI" w:hAnsi="Segoe UI" w:cs="Segoe UI"/>
          <w:b/>
        </w:rPr>
        <w:tab/>
      </w:r>
    </w:p>
    <w:p w:rsidR="0003262B" w:rsidRDefault="0003262B" w:rsidP="0041216B">
      <w:pPr>
        <w:spacing w:line="240" w:lineRule="auto"/>
        <w:rPr>
          <w:rFonts w:ascii="Segoe UI" w:hAnsi="Segoe UI" w:cs="Segoe UI"/>
        </w:rPr>
      </w:pPr>
    </w:p>
    <w:p w:rsidR="0003262B" w:rsidRPr="003E5F37" w:rsidRDefault="0003262B" w:rsidP="0041216B">
      <w:pPr>
        <w:spacing w:line="240" w:lineRule="auto"/>
        <w:rPr>
          <w:rFonts w:ascii="Segoe UI" w:hAnsi="Segoe UI" w:cs="Segoe UI"/>
          <w:color w:val="808080" w:themeColor="background1" w:themeShade="80"/>
        </w:rPr>
      </w:pPr>
      <w:r>
        <w:rPr>
          <w:rFonts w:ascii="Segoe UI" w:hAnsi="Segoe UI" w:cs="Segoe UI"/>
        </w:rPr>
        <w:tab/>
      </w:r>
      <w:r>
        <w:rPr>
          <w:rFonts w:ascii="Segoe UI" w:hAnsi="Segoe UI" w:cs="Segoe UI"/>
        </w:rPr>
        <w:tab/>
      </w:r>
    </w:p>
    <w:p w:rsidR="004C399D" w:rsidRDefault="004C399D" w:rsidP="0041216B">
      <w:pPr>
        <w:spacing w:line="240" w:lineRule="auto"/>
        <w:rPr>
          <w:rFonts w:ascii="Segoe UI" w:hAnsi="Segoe UI" w:cs="Segoe UI"/>
          <w:color w:val="808080" w:themeColor="background1" w:themeShade="80"/>
          <w:sz w:val="24"/>
          <w:szCs w:val="24"/>
        </w:rPr>
      </w:pPr>
    </w:p>
    <w:p w:rsidR="004C399D" w:rsidRDefault="004C399D" w:rsidP="0041216B">
      <w:pPr>
        <w:spacing w:line="240" w:lineRule="auto"/>
        <w:rPr>
          <w:rFonts w:ascii="Segoe UI" w:hAnsi="Segoe UI" w:cs="Segoe UI"/>
          <w:color w:val="808080" w:themeColor="background1" w:themeShade="80"/>
          <w:sz w:val="24"/>
          <w:szCs w:val="24"/>
        </w:rPr>
      </w:pPr>
    </w:p>
    <w:p w:rsidR="004C399D" w:rsidRDefault="004C399D" w:rsidP="0041216B">
      <w:pPr>
        <w:spacing w:line="240" w:lineRule="auto"/>
        <w:rPr>
          <w:rFonts w:ascii="Segoe UI" w:hAnsi="Segoe UI" w:cs="Segoe UI"/>
          <w:color w:val="808080" w:themeColor="background1" w:themeShade="80"/>
          <w:sz w:val="24"/>
          <w:szCs w:val="24"/>
        </w:rPr>
      </w:pPr>
    </w:p>
    <w:p w:rsidR="004C399D" w:rsidRDefault="004C399D" w:rsidP="0041216B">
      <w:pPr>
        <w:spacing w:line="240" w:lineRule="auto"/>
        <w:rPr>
          <w:rFonts w:ascii="Segoe UI" w:hAnsi="Segoe UI" w:cs="Segoe UI"/>
          <w:color w:val="808080" w:themeColor="background1" w:themeShade="80"/>
          <w:sz w:val="24"/>
          <w:szCs w:val="24"/>
        </w:rPr>
      </w:pPr>
    </w:p>
    <w:p w:rsidR="004C399D" w:rsidRDefault="004C399D" w:rsidP="0041216B">
      <w:pPr>
        <w:spacing w:line="240" w:lineRule="auto"/>
        <w:rPr>
          <w:rFonts w:ascii="Segoe UI" w:hAnsi="Segoe UI" w:cs="Segoe UI"/>
          <w:color w:val="808080" w:themeColor="background1" w:themeShade="80"/>
          <w:sz w:val="24"/>
          <w:szCs w:val="24"/>
        </w:rPr>
      </w:pPr>
    </w:p>
    <w:p w:rsidR="004C399D" w:rsidRDefault="004C399D" w:rsidP="0041216B">
      <w:pPr>
        <w:spacing w:line="240" w:lineRule="auto"/>
        <w:rPr>
          <w:rFonts w:ascii="Segoe UI" w:hAnsi="Segoe UI" w:cs="Segoe UI"/>
          <w:color w:val="808080" w:themeColor="background1" w:themeShade="80"/>
          <w:sz w:val="24"/>
          <w:szCs w:val="24"/>
        </w:rPr>
      </w:pPr>
    </w:p>
    <w:p w:rsidR="004C399D" w:rsidRDefault="004C399D" w:rsidP="0041216B">
      <w:pPr>
        <w:spacing w:line="240" w:lineRule="auto"/>
        <w:rPr>
          <w:rFonts w:ascii="Segoe UI" w:hAnsi="Segoe UI" w:cs="Segoe UI"/>
          <w:color w:val="808080" w:themeColor="background1" w:themeShade="80"/>
          <w:sz w:val="24"/>
          <w:szCs w:val="24"/>
        </w:rPr>
      </w:pPr>
    </w:p>
    <w:p w:rsidR="004C399D" w:rsidRDefault="004C399D" w:rsidP="0041216B">
      <w:pPr>
        <w:spacing w:line="240" w:lineRule="auto"/>
        <w:rPr>
          <w:rFonts w:ascii="Segoe UI" w:hAnsi="Segoe UI" w:cs="Segoe UI"/>
          <w:color w:val="808080" w:themeColor="background1" w:themeShade="80"/>
          <w:sz w:val="24"/>
          <w:szCs w:val="24"/>
        </w:rPr>
      </w:pPr>
    </w:p>
    <w:p w:rsidR="004C399D" w:rsidRDefault="004C399D" w:rsidP="0041216B">
      <w:pPr>
        <w:spacing w:line="240" w:lineRule="auto"/>
        <w:rPr>
          <w:rFonts w:ascii="Segoe UI" w:hAnsi="Segoe UI" w:cs="Segoe UI"/>
          <w:color w:val="808080" w:themeColor="background1" w:themeShade="80"/>
          <w:sz w:val="24"/>
          <w:szCs w:val="24"/>
        </w:rPr>
      </w:pPr>
    </w:p>
    <w:p w:rsidR="004C399D" w:rsidRDefault="004C399D" w:rsidP="0041216B">
      <w:pPr>
        <w:spacing w:line="240" w:lineRule="auto"/>
        <w:rPr>
          <w:rFonts w:ascii="Segoe UI" w:hAnsi="Segoe UI" w:cs="Segoe UI"/>
          <w:color w:val="808080" w:themeColor="background1" w:themeShade="80"/>
          <w:sz w:val="24"/>
          <w:szCs w:val="24"/>
        </w:rPr>
      </w:pPr>
    </w:p>
    <w:p w:rsidR="004C399D" w:rsidRDefault="004C399D" w:rsidP="0041216B">
      <w:pPr>
        <w:spacing w:line="240" w:lineRule="auto"/>
        <w:rPr>
          <w:rFonts w:ascii="Segoe UI" w:hAnsi="Segoe UI" w:cs="Segoe UI"/>
          <w:color w:val="808080" w:themeColor="background1" w:themeShade="80"/>
          <w:sz w:val="24"/>
          <w:szCs w:val="24"/>
        </w:rPr>
      </w:pPr>
    </w:p>
    <w:p w:rsidR="004C399D" w:rsidRDefault="004C399D" w:rsidP="0041216B">
      <w:pPr>
        <w:spacing w:line="240" w:lineRule="auto"/>
        <w:rPr>
          <w:rFonts w:ascii="Segoe UI" w:hAnsi="Segoe UI" w:cs="Segoe UI"/>
          <w:color w:val="808080" w:themeColor="background1" w:themeShade="80"/>
          <w:sz w:val="24"/>
          <w:szCs w:val="24"/>
        </w:rPr>
      </w:pPr>
    </w:p>
    <w:p w:rsidR="004C399D" w:rsidRDefault="004C399D" w:rsidP="0041216B">
      <w:pPr>
        <w:spacing w:line="240" w:lineRule="auto"/>
        <w:rPr>
          <w:rFonts w:ascii="Segoe UI" w:hAnsi="Segoe UI" w:cs="Segoe UI"/>
          <w:color w:val="808080" w:themeColor="background1" w:themeShade="80"/>
          <w:sz w:val="24"/>
          <w:szCs w:val="24"/>
        </w:rPr>
      </w:pPr>
    </w:p>
    <w:p w:rsidR="004C399D" w:rsidRDefault="004C399D" w:rsidP="0041216B">
      <w:pPr>
        <w:spacing w:line="240" w:lineRule="auto"/>
        <w:rPr>
          <w:rFonts w:ascii="Segoe UI" w:hAnsi="Segoe UI" w:cs="Segoe UI"/>
          <w:color w:val="808080" w:themeColor="background1" w:themeShade="80"/>
          <w:sz w:val="24"/>
          <w:szCs w:val="24"/>
        </w:rPr>
      </w:pPr>
    </w:p>
    <w:p w:rsidR="004C399D" w:rsidRDefault="004C399D" w:rsidP="0041216B">
      <w:pPr>
        <w:spacing w:line="240" w:lineRule="auto"/>
        <w:rPr>
          <w:rFonts w:ascii="Segoe UI" w:hAnsi="Segoe UI" w:cs="Segoe UI"/>
          <w:color w:val="808080" w:themeColor="background1" w:themeShade="80"/>
          <w:sz w:val="24"/>
          <w:szCs w:val="24"/>
        </w:rPr>
      </w:pPr>
    </w:p>
    <w:p w:rsidR="004C399D" w:rsidRDefault="004C399D" w:rsidP="0041216B">
      <w:pPr>
        <w:spacing w:line="240" w:lineRule="auto"/>
        <w:rPr>
          <w:rFonts w:ascii="Segoe UI" w:hAnsi="Segoe UI" w:cs="Segoe UI"/>
          <w:color w:val="808080" w:themeColor="background1" w:themeShade="80"/>
          <w:sz w:val="24"/>
          <w:szCs w:val="24"/>
        </w:rPr>
      </w:pPr>
    </w:p>
    <w:p w:rsidR="004C399D" w:rsidRDefault="004C399D" w:rsidP="0041216B">
      <w:pPr>
        <w:spacing w:line="240" w:lineRule="auto"/>
        <w:rPr>
          <w:rFonts w:ascii="Segoe UI" w:hAnsi="Segoe UI" w:cs="Segoe UI"/>
          <w:color w:val="808080" w:themeColor="background1" w:themeShade="80"/>
          <w:sz w:val="24"/>
          <w:szCs w:val="24"/>
        </w:rPr>
      </w:pPr>
    </w:p>
    <w:p w:rsidR="004C399D" w:rsidRDefault="004C399D" w:rsidP="0041216B">
      <w:pPr>
        <w:spacing w:line="240" w:lineRule="auto"/>
        <w:rPr>
          <w:rFonts w:ascii="Segoe UI" w:hAnsi="Segoe UI" w:cs="Segoe UI"/>
          <w:color w:val="808080" w:themeColor="background1" w:themeShade="80"/>
          <w:sz w:val="24"/>
          <w:szCs w:val="24"/>
        </w:rPr>
      </w:pPr>
    </w:p>
    <w:p w:rsidR="004C399D" w:rsidRDefault="004C399D" w:rsidP="0041216B">
      <w:pPr>
        <w:spacing w:line="240" w:lineRule="auto"/>
        <w:rPr>
          <w:rFonts w:ascii="Segoe UI" w:hAnsi="Segoe UI" w:cs="Segoe UI"/>
          <w:color w:val="808080" w:themeColor="background1" w:themeShade="80"/>
          <w:sz w:val="24"/>
          <w:szCs w:val="24"/>
        </w:rPr>
      </w:pPr>
    </w:p>
    <w:sectPr w:rsidR="004C399D" w:rsidSect="004C399D">
      <w:headerReference w:type="default" r:id="rId16"/>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4D17" w:rsidRDefault="00484D17" w:rsidP="0041216B">
      <w:pPr>
        <w:spacing w:after="0" w:line="240" w:lineRule="auto"/>
      </w:pPr>
      <w:r>
        <w:separator/>
      </w:r>
    </w:p>
  </w:endnote>
  <w:endnote w:type="continuationSeparator" w:id="0">
    <w:p w:rsidR="00484D17" w:rsidRDefault="00484D17" w:rsidP="004121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6591374"/>
      <w:docPartObj>
        <w:docPartGallery w:val="Page Numbers (Bottom of Page)"/>
        <w:docPartUnique/>
      </w:docPartObj>
    </w:sdtPr>
    <w:sdtEndPr>
      <w:rPr>
        <w:noProof/>
      </w:rPr>
    </w:sdtEndPr>
    <w:sdtContent>
      <w:p w:rsidR="00F1565C" w:rsidRDefault="00F1565C">
        <w:pPr>
          <w:pStyle w:val="Footer"/>
        </w:pPr>
        <w:r>
          <w:ptab w:relativeTo="margin" w:alignment="right" w:leader="none"/>
        </w:r>
        <w:r>
          <w:t xml:space="preserve">Page | </w:t>
        </w:r>
        <w:r>
          <w:fldChar w:fldCharType="begin"/>
        </w:r>
        <w:r>
          <w:instrText xml:space="preserve"> PAGE   \* MERGEFORMAT </w:instrText>
        </w:r>
        <w:r>
          <w:fldChar w:fldCharType="separate"/>
        </w:r>
        <w:r w:rsidR="004F2C78">
          <w:rPr>
            <w:noProof/>
          </w:rPr>
          <w:t>8</w:t>
        </w:r>
        <w:r>
          <w:rPr>
            <w:noProof/>
          </w:rPr>
          <w:fldChar w:fldCharType="end"/>
        </w:r>
      </w:p>
    </w:sdtContent>
  </w:sdt>
  <w:p w:rsidR="004C399D" w:rsidRDefault="004C39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4D17" w:rsidRDefault="00484D17" w:rsidP="0041216B">
      <w:pPr>
        <w:spacing w:after="0" w:line="240" w:lineRule="auto"/>
      </w:pPr>
      <w:r>
        <w:separator/>
      </w:r>
    </w:p>
  </w:footnote>
  <w:footnote w:type="continuationSeparator" w:id="0">
    <w:p w:rsidR="00484D17" w:rsidRDefault="00484D17" w:rsidP="004121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216B" w:rsidRDefault="004C399D">
    <w:pPr>
      <w:pStyle w:val="Header"/>
    </w:pPr>
    <w:r>
      <w:ptab w:relativeTo="margin" w:alignment="right" w:leader="none"/>
    </w:r>
    <w:r w:rsidR="0041216B">
      <w:t>PayProcessMD | User Guide v1.0</w:t>
    </w:r>
  </w:p>
  <w:p w:rsidR="0041216B" w:rsidRDefault="004121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655B2"/>
    <w:multiLevelType w:val="hybridMultilevel"/>
    <w:tmpl w:val="AADAEF36"/>
    <w:lvl w:ilvl="0" w:tplc="0464000F">
      <w:start w:val="1"/>
      <w:numFmt w:val="decimal"/>
      <w:lvlText w:val="%1."/>
      <w:lvlJc w:val="left"/>
      <w:pPr>
        <w:ind w:left="2160" w:hanging="360"/>
      </w:pPr>
    </w:lvl>
    <w:lvl w:ilvl="1" w:tplc="04640019" w:tentative="1">
      <w:start w:val="1"/>
      <w:numFmt w:val="lowerLetter"/>
      <w:lvlText w:val="%2."/>
      <w:lvlJc w:val="left"/>
      <w:pPr>
        <w:ind w:left="2880" w:hanging="360"/>
      </w:pPr>
    </w:lvl>
    <w:lvl w:ilvl="2" w:tplc="0464001B" w:tentative="1">
      <w:start w:val="1"/>
      <w:numFmt w:val="lowerRoman"/>
      <w:lvlText w:val="%3."/>
      <w:lvlJc w:val="right"/>
      <w:pPr>
        <w:ind w:left="3600" w:hanging="180"/>
      </w:pPr>
    </w:lvl>
    <w:lvl w:ilvl="3" w:tplc="0464000F" w:tentative="1">
      <w:start w:val="1"/>
      <w:numFmt w:val="decimal"/>
      <w:lvlText w:val="%4."/>
      <w:lvlJc w:val="left"/>
      <w:pPr>
        <w:ind w:left="4320" w:hanging="360"/>
      </w:pPr>
    </w:lvl>
    <w:lvl w:ilvl="4" w:tplc="04640019" w:tentative="1">
      <w:start w:val="1"/>
      <w:numFmt w:val="lowerLetter"/>
      <w:lvlText w:val="%5."/>
      <w:lvlJc w:val="left"/>
      <w:pPr>
        <w:ind w:left="5040" w:hanging="360"/>
      </w:pPr>
    </w:lvl>
    <w:lvl w:ilvl="5" w:tplc="0464001B" w:tentative="1">
      <w:start w:val="1"/>
      <w:numFmt w:val="lowerRoman"/>
      <w:lvlText w:val="%6."/>
      <w:lvlJc w:val="right"/>
      <w:pPr>
        <w:ind w:left="5760" w:hanging="180"/>
      </w:pPr>
    </w:lvl>
    <w:lvl w:ilvl="6" w:tplc="0464000F" w:tentative="1">
      <w:start w:val="1"/>
      <w:numFmt w:val="decimal"/>
      <w:lvlText w:val="%7."/>
      <w:lvlJc w:val="left"/>
      <w:pPr>
        <w:ind w:left="6480" w:hanging="360"/>
      </w:pPr>
    </w:lvl>
    <w:lvl w:ilvl="7" w:tplc="04640019" w:tentative="1">
      <w:start w:val="1"/>
      <w:numFmt w:val="lowerLetter"/>
      <w:lvlText w:val="%8."/>
      <w:lvlJc w:val="left"/>
      <w:pPr>
        <w:ind w:left="7200" w:hanging="360"/>
      </w:pPr>
    </w:lvl>
    <w:lvl w:ilvl="8" w:tplc="0464001B" w:tentative="1">
      <w:start w:val="1"/>
      <w:numFmt w:val="lowerRoman"/>
      <w:lvlText w:val="%9."/>
      <w:lvlJc w:val="right"/>
      <w:pPr>
        <w:ind w:left="7920" w:hanging="180"/>
      </w:pPr>
    </w:lvl>
  </w:abstractNum>
  <w:abstractNum w:abstractNumId="1" w15:restartNumberingAfterBreak="0">
    <w:nsid w:val="0A3E0F3F"/>
    <w:multiLevelType w:val="hybridMultilevel"/>
    <w:tmpl w:val="2A30F71A"/>
    <w:lvl w:ilvl="0" w:tplc="F5A2CA3A">
      <w:start w:val="1"/>
      <w:numFmt w:val="decimal"/>
      <w:lvlText w:val="%1."/>
      <w:lvlJc w:val="left"/>
      <w:pPr>
        <w:ind w:left="1440" w:hanging="360"/>
      </w:pPr>
      <w:rPr>
        <w:rFonts w:hint="default"/>
        <w:b/>
      </w:rPr>
    </w:lvl>
    <w:lvl w:ilvl="1" w:tplc="04640003" w:tentative="1">
      <w:start w:val="1"/>
      <w:numFmt w:val="bullet"/>
      <w:lvlText w:val="o"/>
      <w:lvlJc w:val="left"/>
      <w:pPr>
        <w:ind w:left="2160" w:hanging="360"/>
      </w:pPr>
      <w:rPr>
        <w:rFonts w:ascii="Courier New" w:hAnsi="Courier New" w:cs="Courier New" w:hint="default"/>
      </w:rPr>
    </w:lvl>
    <w:lvl w:ilvl="2" w:tplc="04640005" w:tentative="1">
      <w:start w:val="1"/>
      <w:numFmt w:val="bullet"/>
      <w:lvlText w:val=""/>
      <w:lvlJc w:val="left"/>
      <w:pPr>
        <w:ind w:left="2880" w:hanging="360"/>
      </w:pPr>
      <w:rPr>
        <w:rFonts w:ascii="Wingdings" w:hAnsi="Wingdings" w:hint="default"/>
      </w:rPr>
    </w:lvl>
    <w:lvl w:ilvl="3" w:tplc="04640001" w:tentative="1">
      <w:start w:val="1"/>
      <w:numFmt w:val="bullet"/>
      <w:lvlText w:val=""/>
      <w:lvlJc w:val="left"/>
      <w:pPr>
        <w:ind w:left="3600" w:hanging="360"/>
      </w:pPr>
      <w:rPr>
        <w:rFonts w:ascii="Symbol" w:hAnsi="Symbol" w:hint="default"/>
      </w:rPr>
    </w:lvl>
    <w:lvl w:ilvl="4" w:tplc="04640003" w:tentative="1">
      <w:start w:val="1"/>
      <w:numFmt w:val="bullet"/>
      <w:lvlText w:val="o"/>
      <w:lvlJc w:val="left"/>
      <w:pPr>
        <w:ind w:left="4320" w:hanging="360"/>
      </w:pPr>
      <w:rPr>
        <w:rFonts w:ascii="Courier New" w:hAnsi="Courier New" w:cs="Courier New" w:hint="default"/>
      </w:rPr>
    </w:lvl>
    <w:lvl w:ilvl="5" w:tplc="04640005" w:tentative="1">
      <w:start w:val="1"/>
      <w:numFmt w:val="bullet"/>
      <w:lvlText w:val=""/>
      <w:lvlJc w:val="left"/>
      <w:pPr>
        <w:ind w:left="5040" w:hanging="360"/>
      </w:pPr>
      <w:rPr>
        <w:rFonts w:ascii="Wingdings" w:hAnsi="Wingdings" w:hint="default"/>
      </w:rPr>
    </w:lvl>
    <w:lvl w:ilvl="6" w:tplc="04640001" w:tentative="1">
      <w:start w:val="1"/>
      <w:numFmt w:val="bullet"/>
      <w:lvlText w:val=""/>
      <w:lvlJc w:val="left"/>
      <w:pPr>
        <w:ind w:left="5760" w:hanging="360"/>
      </w:pPr>
      <w:rPr>
        <w:rFonts w:ascii="Symbol" w:hAnsi="Symbol" w:hint="default"/>
      </w:rPr>
    </w:lvl>
    <w:lvl w:ilvl="7" w:tplc="04640003" w:tentative="1">
      <w:start w:val="1"/>
      <w:numFmt w:val="bullet"/>
      <w:lvlText w:val="o"/>
      <w:lvlJc w:val="left"/>
      <w:pPr>
        <w:ind w:left="6480" w:hanging="360"/>
      </w:pPr>
      <w:rPr>
        <w:rFonts w:ascii="Courier New" w:hAnsi="Courier New" w:cs="Courier New" w:hint="default"/>
      </w:rPr>
    </w:lvl>
    <w:lvl w:ilvl="8" w:tplc="04640005" w:tentative="1">
      <w:start w:val="1"/>
      <w:numFmt w:val="bullet"/>
      <w:lvlText w:val=""/>
      <w:lvlJc w:val="left"/>
      <w:pPr>
        <w:ind w:left="7200" w:hanging="360"/>
      </w:pPr>
      <w:rPr>
        <w:rFonts w:ascii="Wingdings" w:hAnsi="Wingdings" w:hint="default"/>
      </w:rPr>
    </w:lvl>
  </w:abstractNum>
  <w:abstractNum w:abstractNumId="2" w15:restartNumberingAfterBreak="0">
    <w:nsid w:val="0C955E2E"/>
    <w:multiLevelType w:val="hybridMultilevel"/>
    <w:tmpl w:val="C42444CE"/>
    <w:lvl w:ilvl="0" w:tplc="04640001">
      <w:start w:val="1"/>
      <w:numFmt w:val="bullet"/>
      <w:lvlText w:val=""/>
      <w:lvlJc w:val="left"/>
      <w:pPr>
        <w:ind w:left="2880" w:hanging="360"/>
      </w:pPr>
      <w:rPr>
        <w:rFonts w:ascii="Symbol" w:hAnsi="Symbol" w:hint="default"/>
      </w:rPr>
    </w:lvl>
    <w:lvl w:ilvl="1" w:tplc="04640003" w:tentative="1">
      <w:start w:val="1"/>
      <w:numFmt w:val="bullet"/>
      <w:lvlText w:val="o"/>
      <w:lvlJc w:val="left"/>
      <w:pPr>
        <w:ind w:left="3600" w:hanging="360"/>
      </w:pPr>
      <w:rPr>
        <w:rFonts w:ascii="Courier New" w:hAnsi="Courier New" w:cs="Courier New" w:hint="default"/>
      </w:rPr>
    </w:lvl>
    <w:lvl w:ilvl="2" w:tplc="04640005" w:tentative="1">
      <w:start w:val="1"/>
      <w:numFmt w:val="bullet"/>
      <w:lvlText w:val=""/>
      <w:lvlJc w:val="left"/>
      <w:pPr>
        <w:ind w:left="4320" w:hanging="360"/>
      </w:pPr>
      <w:rPr>
        <w:rFonts w:ascii="Wingdings" w:hAnsi="Wingdings" w:hint="default"/>
      </w:rPr>
    </w:lvl>
    <w:lvl w:ilvl="3" w:tplc="04640001" w:tentative="1">
      <w:start w:val="1"/>
      <w:numFmt w:val="bullet"/>
      <w:lvlText w:val=""/>
      <w:lvlJc w:val="left"/>
      <w:pPr>
        <w:ind w:left="5040" w:hanging="360"/>
      </w:pPr>
      <w:rPr>
        <w:rFonts w:ascii="Symbol" w:hAnsi="Symbol" w:hint="default"/>
      </w:rPr>
    </w:lvl>
    <w:lvl w:ilvl="4" w:tplc="04640003" w:tentative="1">
      <w:start w:val="1"/>
      <w:numFmt w:val="bullet"/>
      <w:lvlText w:val="o"/>
      <w:lvlJc w:val="left"/>
      <w:pPr>
        <w:ind w:left="5760" w:hanging="360"/>
      </w:pPr>
      <w:rPr>
        <w:rFonts w:ascii="Courier New" w:hAnsi="Courier New" w:cs="Courier New" w:hint="default"/>
      </w:rPr>
    </w:lvl>
    <w:lvl w:ilvl="5" w:tplc="04640005" w:tentative="1">
      <w:start w:val="1"/>
      <w:numFmt w:val="bullet"/>
      <w:lvlText w:val=""/>
      <w:lvlJc w:val="left"/>
      <w:pPr>
        <w:ind w:left="6480" w:hanging="360"/>
      </w:pPr>
      <w:rPr>
        <w:rFonts w:ascii="Wingdings" w:hAnsi="Wingdings" w:hint="default"/>
      </w:rPr>
    </w:lvl>
    <w:lvl w:ilvl="6" w:tplc="04640001" w:tentative="1">
      <w:start w:val="1"/>
      <w:numFmt w:val="bullet"/>
      <w:lvlText w:val=""/>
      <w:lvlJc w:val="left"/>
      <w:pPr>
        <w:ind w:left="7200" w:hanging="360"/>
      </w:pPr>
      <w:rPr>
        <w:rFonts w:ascii="Symbol" w:hAnsi="Symbol" w:hint="default"/>
      </w:rPr>
    </w:lvl>
    <w:lvl w:ilvl="7" w:tplc="04640003" w:tentative="1">
      <w:start w:val="1"/>
      <w:numFmt w:val="bullet"/>
      <w:lvlText w:val="o"/>
      <w:lvlJc w:val="left"/>
      <w:pPr>
        <w:ind w:left="7920" w:hanging="360"/>
      </w:pPr>
      <w:rPr>
        <w:rFonts w:ascii="Courier New" w:hAnsi="Courier New" w:cs="Courier New" w:hint="default"/>
      </w:rPr>
    </w:lvl>
    <w:lvl w:ilvl="8" w:tplc="04640005" w:tentative="1">
      <w:start w:val="1"/>
      <w:numFmt w:val="bullet"/>
      <w:lvlText w:val=""/>
      <w:lvlJc w:val="left"/>
      <w:pPr>
        <w:ind w:left="8640" w:hanging="360"/>
      </w:pPr>
      <w:rPr>
        <w:rFonts w:ascii="Wingdings" w:hAnsi="Wingdings" w:hint="default"/>
      </w:rPr>
    </w:lvl>
  </w:abstractNum>
  <w:abstractNum w:abstractNumId="3" w15:restartNumberingAfterBreak="0">
    <w:nsid w:val="0D2324A1"/>
    <w:multiLevelType w:val="hybridMultilevel"/>
    <w:tmpl w:val="EC869814"/>
    <w:lvl w:ilvl="0" w:tplc="04640001">
      <w:start w:val="1"/>
      <w:numFmt w:val="bullet"/>
      <w:lvlText w:val=""/>
      <w:lvlJc w:val="left"/>
      <w:pPr>
        <w:ind w:left="1440" w:hanging="360"/>
      </w:pPr>
      <w:rPr>
        <w:rFonts w:ascii="Symbol" w:hAnsi="Symbol" w:hint="default"/>
      </w:rPr>
    </w:lvl>
    <w:lvl w:ilvl="1" w:tplc="04640003" w:tentative="1">
      <w:start w:val="1"/>
      <w:numFmt w:val="bullet"/>
      <w:lvlText w:val="o"/>
      <w:lvlJc w:val="left"/>
      <w:pPr>
        <w:ind w:left="2160" w:hanging="360"/>
      </w:pPr>
      <w:rPr>
        <w:rFonts w:ascii="Courier New" w:hAnsi="Courier New" w:cs="Courier New" w:hint="default"/>
      </w:rPr>
    </w:lvl>
    <w:lvl w:ilvl="2" w:tplc="04640005" w:tentative="1">
      <w:start w:val="1"/>
      <w:numFmt w:val="bullet"/>
      <w:lvlText w:val=""/>
      <w:lvlJc w:val="left"/>
      <w:pPr>
        <w:ind w:left="2880" w:hanging="360"/>
      </w:pPr>
      <w:rPr>
        <w:rFonts w:ascii="Wingdings" w:hAnsi="Wingdings" w:hint="default"/>
      </w:rPr>
    </w:lvl>
    <w:lvl w:ilvl="3" w:tplc="04640001" w:tentative="1">
      <w:start w:val="1"/>
      <w:numFmt w:val="bullet"/>
      <w:lvlText w:val=""/>
      <w:lvlJc w:val="left"/>
      <w:pPr>
        <w:ind w:left="3600" w:hanging="360"/>
      </w:pPr>
      <w:rPr>
        <w:rFonts w:ascii="Symbol" w:hAnsi="Symbol" w:hint="default"/>
      </w:rPr>
    </w:lvl>
    <w:lvl w:ilvl="4" w:tplc="04640003" w:tentative="1">
      <w:start w:val="1"/>
      <w:numFmt w:val="bullet"/>
      <w:lvlText w:val="o"/>
      <w:lvlJc w:val="left"/>
      <w:pPr>
        <w:ind w:left="4320" w:hanging="360"/>
      </w:pPr>
      <w:rPr>
        <w:rFonts w:ascii="Courier New" w:hAnsi="Courier New" w:cs="Courier New" w:hint="default"/>
      </w:rPr>
    </w:lvl>
    <w:lvl w:ilvl="5" w:tplc="04640005" w:tentative="1">
      <w:start w:val="1"/>
      <w:numFmt w:val="bullet"/>
      <w:lvlText w:val=""/>
      <w:lvlJc w:val="left"/>
      <w:pPr>
        <w:ind w:left="5040" w:hanging="360"/>
      </w:pPr>
      <w:rPr>
        <w:rFonts w:ascii="Wingdings" w:hAnsi="Wingdings" w:hint="default"/>
      </w:rPr>
    </w:lvl>
    <w:lvl w:ilvl="6" w:tplc="04640001" w:tentative="1">
      <w:start w:val="1"/>
      <w:numFmt w:val="bullet"/>
      <w:lvlText w:val=""/>
      <w:lvlJc w:val="left"/>
      <w:pPr>
        <w:ind w:left="5760" w:hanging="360"/>
      </w:pPr>
      <w:rPr>
        <w:rFonts w:ascii="Symbol" w:hAnsi="Symbol" w:hint="default"/>
      </w:rPr>
    </w:lvl>
    <w:lvl w:ilvl="7" w:tplc="04640003" w:tentative="1">
      <w:start w:val="1"/>
      <w:numFmt w:val="bullet"/>
      <w:lvlText w:val="o"/>
      <w:lvlJc w:val="left"/>
      <w:pPr>
        <w:ind w:left="6480" w:hanging="360"/>
      </w:pPr>
      <w:rPr>
        <w:rFonts w:ascii="Courier New" w:hAnsi="Courier New" w:cs="Courier New" w:hint="default"/>
      </w:rPr>
    </w:lvl>
    <w:lvl w:ilvl="8" w:tplc="04640005" w:tentative="1">
      <w:start w:val="1"/>
      <w:numFmt w:val="bullet"/>
      <w:lvlText w:val=""/>
      <w:lvlJc w:val="left"/>
      <w:pPr>
        <w:ind w:left="7200" w:hanging="360"/>
      </w:pPr>
      <w:rPr>
        <w:rFonts w:ascii="Wingdings" w:hAnsi="Wingdings" w:hint="default"/>
      </w:rPr>
    </w:lvl>
  </w:abstractNum>
  <w:abstractNum w:abstractNumId="4" w15:restartNumberingAfterBreak="0">
    <w:nsid w:val="11785729"/>
    <w:multiLevelType w:val="hybridMultilevel"/>
    <w:tmpl w:val="7CCE8ACA"/>
    <w:lvl w:ilvl="0" w:tplc="F5A2CA3A">
      <w:start w:val="1"/>
      <w:numFmt w:val="decimal"/>
      <w:lvlText w:val="%1."/>
      <w:lvlJc w:val="left"/>
      <w:pPr>
        <w:ind w:left="1440" w:hanging="360"/>
      </w:pPr>
      <w:rPr>
        <w:rFonts w:hint="default"/>
        <w:b/>
      </w:rPr>
    </w:lvl>
    <w:lvl w:ilvl="1" w:tplc="04640003" w:tentative="1">
      <w:start w:val="1"/>
      <w:numFmt w:val="bullet"/>
      <w:lvlText w:val="o"/>
      <w:lvlJc w:val="left"/>
      <w:pPr>
        <w:ind w:left="2160" w:hanging="360"/>
      </w:pPr>
      <w:rPr>
        <w:rFonts w:ascii="Courier New" w:hAnsi="Courier New" w:cs="Courier New" w:hint="default"/>
      </w:rPr>
    </w:lvl>
    <w:lvl w:ilvl="2" w:tplc="04640005" w:tentative="1">
      <w:start w:val="1"/>
      <w:numFmt w:val="bullet"/>
      <w:lvlText w:val=""/>
      <w:lvlJc w:val="left"/>
      <w:pPr>
        <w:ind w:left="2880" w:hanging="360"/>
      </w:pPr>
      <w:rPr>
        <w:rFonts w:ascii="Wingdings" w:hAnsi="Wingdings" w:hint="default"/>
      </w:rPr>
    </w:lvl>
    <w:lvl w:ilvl="3" w:tplc="04640001" w:tentative="1">
      <w:start w:val="1"/>
      <w:numFmt w:val="bullet"/>
      <w:lvlText w:val=""/>
      <w:lvlJc w:val="left"/>
      <w:pPr>
        <w:ind w:left="3600" w:hanging="360"/>
      </w:pPr>
      <w:rPr>
        <w:rFonts w:ascii="Symbol" w:hAnsi="Symbol" w:hint="default"/>
      </w:rPr>
    </w:lvl>
    <w:lvl w:ilvl="4" w:tplc="04640003" w:tentative="1">
      <w:start w:val="1"/>
      <w:numFmt w:val="bullet"/>
      <w:lvlText w:val="o"/>
      <w:lvlJc w:val="left"/>
      <w:pPr>
        <w:ind w:left="4320" w:hanging="360"/>
      </w:pPr>
      <w:rPr>
        <w:rFonts w:ascii="Courier New" w:hAnsi="Courier New" w:cs="Courier New" w:hint="default"/>
      </w:rPr>
    </w:lvl>
    <w:lvl w:ilvl="5" w:tplc="04640005" w:tentative="1">
      <w:start w:val="1"/>
      <w:numFmt w:val="bullet"/>
      <w:lvlText w:val=""/>
      <w:lvlJc w:val="left"/>
      <w:pPr>
        <w:ind w:left="5040" w:hanging="360"/>
      </w:pPr>
      <w:rPr>
        <w:rFonts w:ascii="Wingdings" w:hAnsi="Wingdings" w:hint="default"/>
      </w:rPr>
    </w:lvl>
    <w:lvl w:ilvl="6" w:tplc="04640001" w:tentative="1">
      <w:start w:val="1"/>
      <w:numFmt w:val="bullet"/>
      <w:lvlText w:val=""/>
      <w:lvlJc w:val="left"/>
      <w:pPr>
        <w:ind w:left="5760" w:hanging="360"/>
      </w:pPr>
      <w:rPr>
        <w:rFonts w:ascii="Symbol" w:hAnsi="Symbol" w:hint="default"/>
      </w:rPr>
    </w:lvl>
    <w:lvl w:ilvl="7" w:tplc="04640003" w:tentative="1">
      <w:start w:val="1"/>
      <w:numFmt w:val="bullet"/>
      <w:lvlText w:val="o"/>
      <w:lvlJc w:val="left"/>
      <w:pPr>
        <w:ind w:left="6480" w:hanging="360"/>
      </w:pPr>
      <w:rPr>
        <w:rFonts w:ascii="Courier New" w:hAnsi="Courier New" w:cs="Courier New" w:hint="default"/>
      </w:rPr>
    </w:lvl>
    <w:lvl w:ilvl="8" w:tplc="04640005" w:tentative="1">
      <w:start w:val="1"/>
      <w:numFmt w:val="bullet"/>
      <w:lvlText w:val=""/>
      <w:lvlJc w:val="left"/>
      <w:pPr>
        <w:ind w:left="7200" w:hanging="360"/>
      </w:pPr>
      <w:rPr>
        <w:rFonts w:ascii="Wingdings" w:hAnsi="Wingdings" w:hint="default"/>
      </w:rPr>
    </w:lvl>
  </w:abstractNum>
  <w:abstractNum w:abstractNumId="5" w15:restartNumberingAfterBreak="0">
    <w:nsid w:val="16DF21EC"/>
    <w:multiLevelType w:val="hybridMultilevel"/>
    <w:tmpl w:val="276EF0DA"/>
    <w:lvl w:ilvl="0" w:tplc="04640001">
      <w:start w:val="1"/>
      <w:numFmt w:val="bullet"/>
      <w:lvlText w:val=""/>
      <w:lvlJc w:val="left"/>
      <w:pPr>
        <w:ind w:left="720" w:hanging="360"/>
      </w:pPr>
      <w:rPr>
        <w:rFonts w:ascii="Symbol" w:hAnsi="Symbol"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6" w15:restartNumberingAfterBreak="0">
    <w:nsid w:val="1A572101"/>
    <w:multiLevelType w:val="hybridMultilevel"/>
    <w:tmpl w:val="91F02530"/>
    <w:lvl w:ilvl="0" w:tplc="04640001">
      <w:start w:val="1"/>
      <w:numFmt w:val="bullet"/>
      <w:lvlText w:val=""/>
      <w:lvlJc w:val="left"/>
      <w:pPr>
        <w:ind w:left="2880" w:hanging="360"/>
      </w:pPr>
      <w:rPr>
        <w:rFonts w:ascii="Symbol" w:hAnsi="Symbol" w:hint="default"/>
      </w:rPr>
    </w:lvl>
    <w:lvl w:ilvl="1" w:tplc="04640003" w:tentative="1">
      <w:start w:val="1"/>
      <w:numFmt w:val="bullet"/>
      <w:lvlText w:val="o"/>
      <w:lvlJc w:val="left"/>
      <w:pPr>
        <w:ind w:left="3600" w:hanging="360"/>
      </w:pPr>
      <w:rPr>
        <w:rFonts w:ascii="Courier New" w:hAnsi="Courier New" w:cs="Courier New" w:hint="default"/>
      </w:rPr>
    </w:lvl>
    <w:lvl w:ilvl="2" w:tplc="04640005" w:tentative="1">
      <w:start w:val="1"/>
      <w:numFmt w:val="bullet"/>
      <w:lvlText w:val=""/>
      <w:lvlJc w:val="left"/>
      <w:pPr>
        <w:ind w:left="4320" w:hanging="360"/>
      </w:pPr>
      <w:rPr>
        <w:rFonts w:ascii="Wingdings" w:hAnsi="Wingdings" w:hint="default"/>
      </w:rPr>
    </w:lvl>
    <w:lvl w:ilvl="3" w:tplc="04640001" w:tentative="1">
      <w:start w:val="1"/>
      <w:numFmt w:val="bullet"/>
      <w:lvlText w:val=""/>
      <w:lvlJc w:val="left"/>
      <w:pPr>
        <w:ind w:left="5040" w:hanging="360"/>
      </w:pPr>
      <w:rPr>
        <w:rFonts w:ascii="Symbol" w:hAnsi="Symbol" w:hint="default"/>
      </w:rPr>
    </w:lvl>
    <w:lvl w:ilvl="4" w:tplc="04640003" w:tentative="1">
      <w:start w:val="1"/>
      <w:numFmt w:val="bullet"/>
      <w:lvlText w:val="o"/>
      <w:lvlJc w:val="left"/>
      <w:pPr>
        <w:ind w:left="5760" w:hanging="360"/>
      </w:pPr>
      <w:rPr>
        <w:rFonts w:ascii="Courier New" w:hAnsi="Courier New" w:cs="Courier New" w:hint="default"/>
      </w:rPr>
    </w:lvl>
    <w:lvl w:ilvl="5" w:tplc="04640005" w:tentative="1">
      <w:start w:val="1"/>
      <w:numFmt w:val="bullet"/>
      <w:lvlText w:val=""/>
      <w:lvlJc w:val="left"/>
      <w:pPr>
        <w:ind w:left="6480" w:hanging="360"/>
      </w:pPr>
      <w:rPr>
        <w:rFonts w:ascii="Wingdings" w:hAnsi="Wingdings" w:hint="default"/>
      </w:rPr>
    </w:lvl>
    <w:lvl w:ilvl="6" w:tplc="04640001" w:tentative="1">
      <w:start w:val="1"/>
      <w:numFmt w:val="bullet"/>
      <w:lvlText w:val=""/>
      <w:lvlJc w:val="left"/>
      <w:pPr>
        <w:ind w:left="7200" w:hanging="360"/>
      </w:pPr>
      <w:rPr>
        <w:rFonts w:ascii="Symbol" w:hAnsi="Symbol" w:hint="default"/>
      </w:rPr>
    </w:lvl>
    <w:lvl w:ilvl="7" w:tplc="04640003" w:tentative="1">
      <w:start w:val="1"/>
      <w:numFmt w:val="bullet"/>
      <w:lvlText w:val="o"/>
      <w:lvlJc w:val="left"/>
      <w:pPr>
        <w:ind w:left="7920" w:hanging="360"/>
      </w:pPr>
      <w:rPr>
        <w:rFonts w:ascii="Courier New" w:hAnsi="Courier New" w:cs="Courier New" w:hint="default"/>
      </w:rPr>
    </w:lvl>
    <w:lvl w:ilvl="8" w:tplc="04640005" w:tentative="1">
      <w:start w:val="1"/>
      <w:numFmt w:val="bullet"/>
      <w:lvlText w:val=""/>
      <w:lvlJc w:val="left"/>
      <w:pPr>
        <w:ind w:left="8640" w:hanging="360"/>
      </w:pPr>
      <w:rPr>
        <w:rFonts w:ascii="Wingdings" w:hAnsi="Wingdings" w:hint="default"/>
      </w:rPr>
    </w:lvl>
  </w:abstractNum>
  <w:abstractNum w:abstractNumId="7" w15:restartNumberingAfterBreak="0">
    <w:nsid w:val="1C94218A"/>
    <w:multiLevelType w:val="hybridMultilevel"/>
    <w:tmpl w:val="3C24C040"/>
    <w:lvl w:ilvl="0" w:tplc="0464000F">
      <w:start w:val="1"/>
      <w:numFmt w:val="decimal"/>
      <w:lvlText w:val="%1."/>
      <w:lvlJc w:val="left"/>
      <w:pPr>
        <w:ind w:left="2880" w:hanging="360"/>
      </w:pPr>
    </w:lvl>
    <w:lvl w:ilvl="1" w:tplc="04640019" w:tentative="1">
      <w:start w:val="1"/>
      <w:numFmt w:val="lowerLetter"/>
      <w:lvlText w:val="%2."/>
      <w:lvlJc w:val="left"/>
      <w:pPr>
        <w:ind w:left="3600" w:hanging="360"/>
      </w:pPr>
    </w:lvl>
    <w:lvl w:ilvl="2" w:tplc="0464001B" w:tentative="1">
      <w:start w:val="1"/>
      <w:numFmt w:val="lowerRoman"/>
      <w:lvlText w:val="%3."/>
      <w:lvlJc w:val="right"/>
      <w:pPr>
        <w:ind w:left="4320" w:hanging="180"/>
      </w:pPr>
    </w:lvl>
    <w:lvl w:ilvl="3" w:tplc="0464000F" w:tentative="1">
      <w:start w:val="1"/>
      <w:numFmt w:val="decimal"/>
      <w:lvlText w:val="%4."/>
      <w:lvlJc w:val="left"/>
      <w:pPr>
        <w:ind w:left="5040" w:hanging="360"/>
      </w:pPr>
    </w:lvl>
    <w:lvl w:ilvl="4" w:tplc="04640019" w:tentative="1">
      <w:start w:val="1"/>
      <w:numFmt w:val="lowerLetter"/>
      <w:lvlText w:val="%5."/>
      <w:lvlJc w:val="left"/>
      <w:pPr>
        <w:ind w:left="5760" w:hanging="360"/>
      </w:pPr>
    </w:lvl>
    <w:lvl w:ilvl="5" w:tplc="0464001B" w:tentative="1">
      <w:start w:val="1"/>
      <w:numFmt w:val="lowerRoman"/>
      <w:lvlText w:val="%6."/>
      <w:lvlJc w:val="right"/>
      <w:pPr>
        <w:ind w:left="6480" w:hanging="180"/>
      </w:pPr>
    </w:lvl>
    <w:lvl w:ilvl="6" w:tplc="0464000F" w:tentative="1">
      <w:start w:val="1"/>
      <w:numFmt w:val="decimal"/>
      <w:lvlText w:val="%7."/>
      <w:lvlJc w:val="left"/>
      <w:pPr>
        <w:ind w:left="7200" w:hanging="360"/>
      </w:pPr>
    </w:lvl>
    <w:lvl w:ilvl="7" w:tplc="04640019" w:tentative="1">
      <w:start w:val="1"/>
      <w:numFmt w:val="lowerLetter"/>
      <w:lvlText w:val="%8."/>
      <w:lvlJc w:val="left"/>
      <w:pPr>
        <w:ind w:left="7920" w:hanging="360"/>
      </w:pPr>
    </w:lvl>
    <w:lvl w:ilvl="8" w:tplc="0464001B" w:tentative="1">
      <w:start w:val="1"/>
      <w:numFmt w:val="lowerRoman"/>
      <w:lvlText w:val="%9."/>
      <w:lvlJc w:val="right"/>
      <w:pPr>
        <w:ind w:left="8640" w:hanging="180"/>
      </w:pPr>
    </w:lvl>
  </w:abstractNum>
  <w:abstractNum w:abstractNumId="8" w15:restartNumberingAfterBreak="0">
    <w:nsid w:val="1DA02A4D"/>
    <w:multiLevelType w:val="hybridMultilevel"/>
    <w:tmpl w:val="2D38220C"/>
    <w:lvl w:ilvl="0" w:tplc="04640001">
      <w:start w:val="1"/>
      <w:numFmt w:val="bullet"/>
      <w:lvlText w:val=""/>
      <w:lvlJc w:val="left"/>
      <w:pPr>
        <w:ind w:left="2880" w:hanging="360"/>
      </w:pPr>
      <w:rPr>
        <w:rFonts w:ascii="Symbol" w:hAnsi="Symbol" w:hint="default"/>
      </w:rPr>
    </w:lvl>
    <w:lvl w:ilvl="1" w:tplc="04640003" w:tentative="1">
      <w:start w:val="1"/>
      <w:numFmt w:val="bullet"/>
      <w:lvlText w:val="o"/>
      <w:lvlJc w:val="left"/>
      <w:pPr>
        <w:ind w:left="3600" w:hanging="360"/>
      </w:pPr>
      <w:rPr>
        <w:rFonts w:ascii="Courier New" w:hAnsi="Courier New" w:cs="Courier New" w:hint="default"/>
      </w:rPr>
    </w:lvl>
    <w:lvl w:ilvl="2" w:tplc="04640005" w:tentative="1">
      <w:start w:val="1"/>
      <w:numFmt w:val="bullet"/>
      <w:lvlText w:val=""/>
      <w:lvlJc w:val="left"/>
      <w:pPr>
        <w:ind w:left="4320" w:hanging="360"/>
      </w:pPr>
      <w:rPr>
        <w:rFonts w:ascii="Wingdings" w:hAnsi="Wingdings" w:hint="default"/>
      </w:rPr>
    </w:lvl>
    <w:lvl w:ilvl="3" w:tplc="04640001" w:tentative="1">
      <w:start w:val="1"/>
      <w:numFmt w:val="bullet"/>
      <w:lvlText w:val=""/>
      <w:lvlJc w:val="left"/>
      <w:pPr>
        <w:ind w:left="5040" w:hanging="360"/>
      </w:pPr>
      <w:rPr>
        <w:rFonts w:ascii="Symbol" w:hAnsi="Symbol" w:hint="default"/>
      </w:rPr>
    </w:lvl>
    <w:lvl w:ilvl="4" w:tplc="04640003" w:tentative="1">
      <w:start w:val="1"/>
      <w:numFmt w:val="bullet"/>
      <w:lvlText w:val="o"/>
      <w:lvlJc w:val="left"/>
      <w:pPr>
        <w:ind w:left="5760" w:hanging="360"/>
      </w:pPr>
      <w:rPr>
        <w:rFonts w:ascii="Courier New" w:hAnsi="Courier New" w:cs="Courier New" w:hint="default"/>
      </w:rPr>
    </w:lvl>
    <w:lvl w:ilvl="5" w:tplc="04640005" w:tentative="1">
      <w:start w:val="1"/>
      <w:numFmt w:val="bullet"/>
      <w:lvlText w:val=""/>
      <w:lvlJc w:val="left"/>
      <w:pPr>
        <w:ind w:left="6480" w:hanging="360"/>
      </w:pPr>
      <w:rPr>
        <w:rFonts w:ascii="Wingdings" w:hAnsi="Wingdings" w:hint="default"/>
      </w:rPr>
    </w:lvl>
    <w:lvl w:ilvl="6" w:tplc="04640001" w:tentative="1">
      <w:start w:val="1"/>
      <w:numFmt w:val="bullet"/>
      <w:lvlText w:val=""/>
      <w:lvlJc w:val="left"/>
      <w:pPr>
        <w:ind w:left="7200" w:hanging="360"/>
      </w:pPr>
      <w:rPr>
        <w:rFonts w:ascii="Symbol" w:hAnsi="Symbol" w:hint="default"/>
      </w:rPr>
    </w:lvl>
    <w:lvl w:ilvl="7" w:tplc="04640003" w:tentative="1">
      <w:start w:val="1"/>
      <w:numFmt w:val="bullet"/>
      <w:lvlText w:val="o"/>
      <w:lvlJc w:val="left"/>
      <w:pPr>
        <w:ind w:left="7920" w:hanging="360"/>
      </w:pPr>
      <w:rPr>
        <w:rFonts w:ascii="Courier New" w:hAnsi="Courier New" w:cs="Courier New" w:hint="default"/>
      </w:rPr>
    </w:lvl>
    <w:lvl w:ilvl="8" w:tplc="04640005" w:tentative="1">
      <w:start w:val="1"/>
      <w:numFmt w:val="bullet"/>
      <w:lvlText w:val=""/>
      <w:lvlJc w:val="left"/>
      <w:pPr>
        <w:ind w:left="8640" w:hanging="360"/>
      </w:pPr>
      <w:rPr>
        <w:rFonts w:ascii="Wingdings" w:hAnsi="Wingdings" w:hint="default"/>
      </w:rPr>
    </w:lvl>
  </w:abstractNum>
  <w:abstractNum w:abstractNumId="9" w15:restartNumberingAfterBreak="0">
    <w:nsid w:val="23F947BF"/>
    <w:multiLevelType w:val="hybridMultilevel"/>
    <w:tmpl w:val="6A1ABEB4"/>
    <w:lvl w:ilvl="0" w:tplc="0464000F">
      <w:start w:val="1"/>
      <w:numFmt w:val="decimal"/>
      <w:lvlText w:val="%1."/>
      <w:lvlJc w:val="left"/>
      <w:pPr>
        <w:ind w:left="2160" w:hanging="360"/>
      </w:pPr>
    </w:lvl>
    <w:lvl w:ilvl="1" w:tplc="04640019" w:tentative="1">
      <w:start w:val="1"/>
      <w:numFmt w:val="lowerLetter"/>
      <w:lvlText w:val="%2."/>
      <w:lvlJc w:val="left"/>
      <w:pPr>
        <w:ind w:left="2880" w:hanging="360"/>
      </w:pPr>
    </w:lvl>
    <w:lvl w:ilvl="2" w:tplc="0464001B" w:tentative="1">
      <w:start w:val="1"/>
      <w:numFmt w:val="lowerRoman"/>
      <w:lvlText w:val="%3."/>
      <w:lvlJc w:val="right"/>
      <w:pPr>
        <w:ind w:left="3600" w:hanging="180"/>
      </w:pPr>
    </w:lvl>
    <w:lvl w:ilvl="3" w:tplc="0464000F" w:tentative="1">
      <w:start w:val="1"/>
      <w:numFmt w:val="decimal"/>
      <w:lvlText w:val="%4."/>
      <w:lvlJc w:val="left"/>
      <w:pPr>
        <w:ind w:left="4320" w:hanging="360"/>
      </w:pPr>
    </w:lvl>
    <w:lvl w:ilvl="4" w:tplc="04640019" w:tentative="1">
      <w:start w:val="1"/>
      <w:numFmt w:val="lowerLetter"/>
      <w:lvlText w:val="%5."/>
      <w:lvlJc w:val="left"/>
      <w:pPr>
        <w:ind w:left="5040" w:hanging="360"/>
      </w:pPr>
    </w:lvl>
    <w:lvl w:ilvl="5" w:tplc="0464001B" w:tentative="1">
      <w:start w:val="1"/>
      <w:numFmt w:val="lowerRoman"/>
      <w:lvlText w:val="%6."/>
      <w:lvlJc w:val="right"/>
      <w:pPr>
        <w:ind w:left="5760" w:hanging="180"/>
      </w:pPr>
    </w:lvl>
    <w:lvl w:ilvl="6" w:tplc="0464000F" w:tentative="1">
      <w:start w:val="1"/>
      <w:numFmt w:val="decimal"/>
      <w:lvlText w:val="%7."/>
      <w:lvlJc w:val="left"/>
      <w:pPr>
        <w:ind w:left="6480" w:hanging="360"/>
      </w:pPr>
    </w:lvl>
    <w:lvl w:ilvl="7" w:tplc="04640019" w:tentative="1">
      <w:start w:val="1"/>
      <w:numFmt w:val="lowerLetter"/>
      <w:lvlText w:val="%8."/>
      <w:lvlJc w:val="left"/>
      <w:pPr>
        <w:ind w:left="7200" w:hanging="360"/>
      </w:pPr>
    </w:lvl>
    <w:lvl w:ilvl="8" w:tplc="0464001B" w:tentative="1">
      <w:start w:val="1"/>
      <w:numFmt w:val="lowerRoman"/>
      <w:lvlText w:val="%9."/>
      <w:lvlJc w:val="right"/>
      <w:pPr>
        <w:ind w:left="7920" w:hanging="180"/>
      </w:pPr>
    </w:lvl>
  </w:abstractNum>
  <w:abstractNum w:abstractNumId="10" w15:restartNumberingAfterBreak="0">
    <w:nsid w:val="2E716C55"/>
    <w:multiLevelType w:val="hybridMultilevel"/>
    <w:tmpl w:val="9A7E5D6C"/>
    <w:lvl w:ilvl="0" w:tplc="0464000F">
      <w:start w:val="1"/>
      <w:numFmt w:val="decimal"/>
      <w:lvlText w:val="%1."/>
      <w:lvlJc w:val="left"/>
      <w:pPr>
        <w:ind w:left="2160" w:hanging="360"/>
      </w:pPr>
    </w:lvl>
    <w:lvl w:ilvl="1" w:tplc="04640019" w:tentative="1">
      <w:start w:val="1"/>
      <w:numFmt w:val="lowerLetter"/>
      <w:lvlText w:val="%2."/>
      <w:lvlJc w:val="left"/>
      <w:pPr>
        <w:ind w:left="2880" w:hanging="360"/>
      </w:pPr>
    </w:lvl>
    <w:lvl w:ilvl="2" w:tplc="0464001B" w:tentative="1">
      <w:start w:val="1"/>
      <w:numFmt w:val="lowerRoman"/>
      <w:lvlText w:val="%3."/>
      <w:lvlJc w:val="right"/>
      <w:pPr>
        <w:ind w:left="3600" w:hanging="180"/>
      </w:pPr>
    </w:lvl>
    <w:lvl w:ilvl="3" w:tplc="0464000F" w:tentative="1">
      <w:start w:val="1"/>
      <w:numFmt w:val="decimal"/>
      <w:lvlText w:val="%4."/>
      <w:lvlJc w:val="left"/>
      <w:pPr>
        <w:ind w:left="4320" w:hanging="360"/>
      </w:pPr>
    </w:lvl>
    <w:lvl w:ilvl="4" w:tplc="04640019" w:tentative="1">
      <w:start w:val="1"/>
      <w:numFmt w:val="lowerLetter"/>
      <w:lvlText w:val="%5."/>
      <w:lvlJc w:val="left"/>
      <w:pPr>
        <w:ind w:left="5040" w:hanging="360"/>
      </w:pPr>
    </w:lvl>
    <w:lvl w:ilvl="5" w:tplc="0464001B" w:tentative="1">
      <w:start w:val="1"/>
      <w:numFmt w:val="lowerRoman"/>
      <w:lvlText w:val="%6."/>
      <w:lvlJc w:val="right"/>
      <w:pPr>
        <w:ind w:left="5760" w:hanging="180"/>
      </w:pPr>
    </w:lvl>
    <w:lvl w:ilvl="6" w:tplc="0464000F" w:tentative="1">
      <w:start w:val="1"/>
      <w:numFmt w:val="decimal"/>
      <w:lvlText w:val="%7."/>
      <w:lvlJc w:val="left"/>
      <w:pPr>
        <w:ind w:left="6480" w:hanging="360"/>
      </w:pPr>
    </w:lvl>
    <w:lvl w:ilvl="7" w:tplc="04640019" w:tentative="1">
      <w:start w:val="1"/>
      <w:numFmt w:val="lowerLetter"/>
      <w:lvlText w:val="%8."/>
      <w:lvlJc w:val="left"/>
      <w:pPr>
        <w:ind w:left="7200" w:hanging="360"/>
      </w:pPr>
    </w:lvl>
    <w:lvl w:ilvl="8" w:tplc="0464001B" w:tentative="1">
      <w:start w:val="1"/>
      <w:numFmt w:val="lowerRoman"/>
      <w:lvlText w:val="%9."/>
      <w:lvlJc w:val="right"/>
      <w:pPr>
        <w:ind w:left="7920" w:hanging="180"/>
      </w:pPr>
    </w:lvl>
  </w:abstractNum>
  <w:abstractNum w:abstractNumId="11" w15:restartNumberingAfterBreak="0">
    <w:nsid w:val="31D504CB"/>
    <w:multiLevelType w:val="hybridMultilevel"/>
    <w:tmpl w:val="D2C8C9C4"/>
    <w:lvl w:ilvl="0" w:tplc="F5A2CA3A">
      <w:start w:val="1"/>
      <w:numFmt w:val="decimal"/>
      <w:lvlText w:val="%1."/>
      <w:lvlJc w:val="left"/>
      <w:pPr>
        <w:ind w:left="2160" w:hanging="360"/>
      </w:pPr>
      <w:rPr>
        <w:rFonts w:hint="default"/>
        <w:b/>
      </w:rPr>
    </w:lvl>
    <w:lvl w:ilvl="1" w:tplc="F5A2CA3A">
      <w:start w:val="1"/>
      <w:numFmt w:val="decimal"/>
      <w:lvlText w:val="%2."/>
      <w:lvlJc w:val="left"/>
      <w:pPr>
        <w:ind w:left="2160" w:hanging="360"/>
      </w:pPr>
      <w:rPr>
        <w:rFonts w:hint="default"/>
        <w:b/>
      </w:rPr>
    </w:lvl>
    <w:lvl w:ilvl="2" w:tplc="0464001B" w:tentative="1">
      <w:start w:val="1"/>
      <w:numFmt w:val="lowerRoman"/>
      <w:lvlText w:val="%3."/>
      <w:lvlJc w:val="right"/>
      <w:pPr>
        <w:ind w:left="2880" w:hanging="180"/>
      </w:pPr>
    </w:lvl>
    <w:lvl w:ilvl="3" w:tplc="0464000F" w:tentative="1">
      <w:start w:val="1"/>
      <w:numFmt w:val="decimal"/>
      <w:lvlText w:val="%4."/>
      <w:lvlJc w:val="left"/>
      <w:pPr>
        <w:ind w:left="3600" w:hanging="360"/>
      </w:pPr>
    </w:lvl>
    <w:lvl w:ilvl="4" w:tplc="04640019" w:tentative="1">
      <w:start w:val="1"/>
      <w:numFmt w:val="lowerLetter"/>
      <w:lvlText w:val="%5."/>
      <w:lvlJc w:val="left"/>
      <w:pPr>
        <w:ind w:left="4320" w:hanging="360"/>
      </w:pPr>
    </w:lvl>
    <w:lvl w:ilvl="5" w:tplc="0464001B" w:tentative="1">
      <w:start w:val="1"/>
      <w:numFmt w:val="lowerRoman"/>
      <w:lvlText w:val="%6."/>
      <w:lvlJc w:val="right"/>
      <w:pPr>
        <w:ind w:left="5040" w:hanging="180"/>
      </w:pPr>
    </w:lvl>
    <w:lvl w:ilvl="6" w:tplc="0464000F" w:tentative="1">
      <w:start w:val="1"/>
      <w:numFmt w:val="decimal"/>
      <w:lvlText w:val="%7."/>
      <w:lvlJc w:val="left"/>
      <w:pPr>
        <w:ind w:left="5760" w:hanging="360"/>
      </w:pPr>
    </w:lvl>
    <w:lvl w:ilvl="7" w:tplc="04640019" w:tentative="1">
      <w:start w:val="1"/>
      <w:numFmt w:val="lowerLetter"/>
      <w:lvlText w:val="%8."/>
      <w:lvlJc w:val="left"/>
      <w:pPr>
        <w:ind w:left="6480" w:hanging="360"/>
      </w:pPr>
    </w:lvl>
    <w:lvl w:ilvl="8" w:tplc="0464001B" w:tentative="1">
      <w:start w:val="1"/>
      <w:numFmt w:val="lowerRoman"/>
      <w:lvlText w:val="%9."/>
      <w:lvlJc w:val="right"/>
      <w:pPr>
        <w:ind w:left="7200" w:hanging="180"/>
      </w:pPr>
    </w:lvl>
  </w:abstractNum>
  <w:abstractNum w:abstractNumId="12" w15:restartNumberingAfterBreak="0">
    <w:nsid w:val="324E164A"/>
    <w:multiLevelType w:val="hybridMultilevel"/>
    <w:tmpl w:val="772078A4"/>
    <w:lvl w:ilvl="0" w:tplc="04640001">
      <w:start w:val="1"/>
      <w:numFmt w:val="bullet"/>
      <w:lvlText w:val=""/>
      <w:lvlJc w:val="left"/>
      <w:pPr>
        <w:ind w:left="1440" w:hanging="360"/>
      </w:pPr>
      <w:rPr>
        <w:rFonts w:ascii="Symbol" w:hAnsi="Symbol" w:hint="default"/>
      </w:rPr>
    </w:lvl>
    <w:lvl w:ilvl="1" w:tplc="04640003" w:tentative="1">
      <w:start w:val="1"/>
      <w:numFmt w:val="bullet"/>
      <w:lvlText w:val="o"/>
      <w:lvlJc w:val="left"/>
      <w:pPr>
        <w:ind w:left="2160" w:hanging="360"/>
      </w:pPr>
      <w:rPr>
        <w:rFonts w:ascii="Courier New" w:hAnsi="Courier New" w:cs="Courier New" w:hint="default"/>
      </w:rPr>
    </w:lvl>
    <w:lvl w:ilvl="2" w:tplc="04640005" w:tentative="1">
      <w:start w:val="1"/>
      <w:numFmt w:val="bullet"/>
      <w:lvlText w:val=""/>
      <w:lvlJc w:val="left"/>
      <w:pPr>
        <w:ind w:left="2880" w:hanging="360"/>
      </w:pPr>
      <w:rPr>
        <w:rFonts w:ascii="Wingdings" w:hAnsi="Wingdings" w:hint="default"/>
      </w:rPr>
    </w:lvl>
    <w:lvl w:ilvl="3" w:tplc="04640001" w:tentative="1">
      <w:start w:val="1"/>
      <w:numFmt w:val="bullet"/>
      <w:lvlText w:val=""/>
      <w:lvlJc w:val="left"/>
      <w:pPr>
        <w:ind w:left="3600" w:hanging="360"/>
      </w:pPr>
      <w:rPr>
        <w:rFonts w:ascii="Symbol" w:hAnsi="Symbol" w:hint="default"/>
      </w:rPr>
    </w:lvl>
    <w:lvl w:ilvl="4" w:tplc="04640003" w:tentative="1">
      <w:start w:val="1"/>
      <w:numFmt w:val="bullet"/>
      <w:lvlText w:val="o"/>
      <w:lvlJc w:val="left"/>
      <w:pPr>
        <w:ind w:left="4320" w:hanging="360"/>
      </w:pPr>
      <w:rPr>
        <w:rFonts w:ascii="Courier New" w:hAnsi="Courier New" w:cs="Courier New" w:hint="default"/>
      </w:rPr>
    </w:lvl>
    <w:lvl w:ilvl="5" w:tplc="04640005" w:tentative="1">
      <w:start w:val="1"/>
      <w:numFmt w:val="bullet"/>
      <w:lvlText w:val=""/>
      <w:lvlJc w:val="left"/>
      <w:pPr>
        <w:ind w:left="5040" w:hanging="360"/>
      </w:pPr>
      <w:rPr>
        <w:rFonts w:ascii="Wingdings" w:hAnsi="Wingdings" w:hint="default"/>
      </w:rPr>
    </w:lvl>
    <w:lvl w:ilvl="6" w:tplc="04640001" w:tentative="1">
      <w:start w:val="1"/>
      <w:numFmt w:val="bullet"/>
      <w:lvlText w:val=""/>
      <w:lvlJc w:val="left"/>
      <w:pPr>
        <w:ind w:left="5760" w:hanging="360"/>
      </w:pPr>
      <w:rPr>
        <w:rFonts w:ascii="Symbol" w:hAnsi="Symbol" w:hint="default"/>
      </w:rPr>
    </w:lvl>
    <w:lvl w:ilvl="7" w:tplc="04640003" w:tentative="1">
      <w:start w:val="1"/>
      <w:numFmt w:val="bullet"/>
      <w:lvlText w:val="o"/>
      <w:lvlJc w:val="left"/>
      <w:pPr>
        <w:ind w:left="6480" w:hanging="360"/>
      </w:pPr>
      <w:rPr>
        <w:rFonts w:ascii="Courier New" w:hAnsi="Courier New" w:cs="Courier New" w:hint="default"/>
      </w:rPr>
    </w:lvl>
    <w:lvl w:ilvl="8" w:tplc="04640005" w:tentative="1">
      <w:start w:val="1"/>
      <w:numFmt w:val="bullet"/>
      <w:lvlText w:val=""/>
      <w:lvlJc w:val="left"/>
      <w:pPr>
        <w:ind w:left="7200" w:hanging="360"/>
      </w:pPr>
      <w:rPr>
        <w:rFonts w:ascii="Wingdings" w:hAnsi="Wingdings" w:hint="default"/>
      </w:rPr>
    </w:lvl>
  </w:abstractNum>
  <w:abstractNum w:abstractNumId="13" w15:restartNumberingAfterBreak="0">
    <w:nsid w:val="366E5DAA"/>
    <w:multiLevelType w:val="hybridMultilevel"/>
    <w:tmpl w:val="3508F2C0"/>
    <w:lvl w:ilvl="0" w:tplc="04640001">
      <w:start w:val="1"/>
      <w:numFmt w:val="bullet"/>
      <w:lvlText w:val=""/>
      <w:lvlJc w:val="left"/>
      <w:pPr>
        <w:ind w:left="1440" w:hanging="360"/>
      </w:pPr>
      <w:rPr>
        <w:rFonts w:ascii="Symbol" w:hAnsi="Symbol" w:hint="default"/>
      </w:rPr>
    </w:lvl>
    <w:lvl w:ilvl="1" w:tplc="04640003" w:tentative="1">
      <w:start w:val="1"/>
      <w:numFmt w:val="bullet"/>
      <w:lvlText w:val="o"/>
      <w:lvlJc w:val="left"/>
      <w:pPr>
        <w:ind w:left="2160" w:hanging="360"/>
      </w:pPr>
      <w:rPr>
        <w:rFonts w:ascii="Courier New" w:hAnsi="Courier New" w:cs="Courier New" w:hint="default"/>
      </w:rPr>
    </w:lvl>
    <w:lvl w:ilvl="2" w:tplc="04640005" w:tentative="1">
      <w:start w:val="1"/>
      <w:numFmt w:val="bullet"/>
      <w:lvlText w:val=""/>
      <w:lvlJc w:val="left"/>
      <w:pPr>
        <w:ind w:left="2880" w:hanging="360"/>
      </w:pPr>
      <w:rPr>
        <w:rFonts w:ascii="Wingdings" w:hAnsi="Wingdings" w:hint="default"/>
      </w:rPr>
    </w:lvl>
    <w:lvl w:ilvl="3" w:tplc="04640001" w:tentative="1">
      <w:start w:val="1"/>
      <w:numFmt w:val="bullet"/>
      <w:lvlText w:val=""/>
      <w:lvlJc w:val="left"/>
      <w:pPr>
        <w:ind w:left="3600" w:hanging="360"/>
      </w:pPr>
      <w:rPr>
        <w:rFonts w:ascii="Symbol" w:hAnsi="Symbol" w:hint="default"/>
      </w:rPr>
    </w:lvl>
    <w:lvl w:ilvl="4" w:tplc="04640003" w:tentative="1">
      <w:start w:val="1"/>
      <w:numFmt w:val="bullet"/>
      <w:lvlText w:val="o"/>
      <w:lvlJc w:val="left"/>
      <w:pPr>
        <w:ind w:left="4320" w:hanging="360"/>
      </w:pPr>
      <w:rPr>
        <w:rFonts w:ascii="Courier New" w:hAnsi="Courier New" w:cs="Courier New" w:hint="default"/>
      </w:rPr>
    </w:lvl>
    <w:lvl w:ilvl="5" w:tplc="04640005" w:tentative="1">
      <w:start w:val="1"/>
      <w:numFmt w:val="bullet"/>
      <w:lvlText w:val=""/>
      <w:lvlJc w:val="left"/>
      <w:pPr>
        <w:ind w:left="5040" w:hanging="360"/>
      </w:pPr>
      <w:rPr>
        <w:rFonts w:ascii="Wingdings" w:hAnsi="Wingdings" w:hint="default"/>
      </w:rPr>
    </w:lvl>
    <w:lvl w:ilvl="6" w:tplc="04640001" w:tentative="1">
      <w:start w:val="1"/>
      <w:numFmt w:val="bullet"/>
      <w:lvlText w:val=""/>
      <w:lvlJc w:val="left"/>
      <w:pPr>
        <w:ind w:left="5760" w:hanging="360"/>
      </w:pPr>
      <w:rPr>
        <w:rFonts w:ascii="Symbol" w:hAnsi="Symbol" w:hint="default"/>
      </w:rPr>
    </w:lvl>
    <w:lvl w:ilvl="7" w:tplc="04640003" w:tentative="1">
      <w:start w:val="1"/>
      <w:numFmt w:val="bullet"/>
      <w:lvlText w:val="o"/>
      <w:lvlJc w:val="left"/>
      <w:pPr>
        <w:ind w:left="6480" w:hanging="360"/>
      </w:pPr>
      <w:rPr>
        <w:rFonts w:ascii="Courier New" w:hAnsi="Courier New" w:cs="Courier New" w:hint="default"/>
      </w:rPr>
    </w:lvl>
    <w:lvl w:ilvl="8" w:tplc="04640005" w:tentative="1">
      <w:start w:val="1"/>
      <w:numFmt w:val="bullet"/>
      <w:lvlText w:val=""/>
      <w:lvlJc w:val="left"/>
      <w:pPr>
        <w:ind w:left="7200" w:hanging="360"/>
      </w:pPr>
      <w:rPr>
        <w:rFonts w:ascii="Wingdings" w:hAnsi="Wingdings" w:hint="default"/>
      </w:rPr>
    </w:lvl>
  </w:abstractNum>
  <w:abstractNum w:abstractNumId="14" w15:restartNumberingAfterBreak="0">
    <w:nsid w:val="48227308"/>
    <w:multiLevelType w:val="hybridMultilevel"/>
    <w:tmpl w:val="6F2A3E8E"/>
    <w:lvl w:ilvl="0" w:tplc="F5A2CA3A">
      <w:start w:val="1"/>
      <w:numFmt w:val="decimal"/>
      <w:lvlText w:val="%1."/>
      <w:lvlJc w:val="left"/>
      <w:pPr>
        <w:ind w:left="1440" w:hanging="360"/>
      </w:pPr>
      <w:rPr>
        <w:rFonts w:hint="default"/>
        <w:b/>
      </w:rPr>
    </w:lvl>
    <w:lvl w:ilvl="1" w:tplc="04640019" w:tentative="1">
      <w:start w:val="1"/>
      <w:numFmt w:val="lowerLetter"/>
      <w:lvlText w:val="%2."/>
      <w:lvlJc w:val="left"/>
      <w:pPr>
        <w:ind w:left="2160" w:hanging="360"/>
      </w:pPr>
    </w:lvl>
    <w:lvl w:ilvl="2" w:tplc="0464001B" w:tentative="1">
      <w:start w:val="1"/>
      <w:numFmt w:val="lowerRoman"/>
      <w:lvlText w:val="%3."/>
      <w:lvlJc w:val="right"/>
      <w:pPr>
        <w:ind w:left="2880" w:hanging="180"/>
      </w:pPr>
    </w:lvl>
    <w:lvl w:ilvl="3" w:tplc="0464000F" w:tentative="1">
      <w:start w:val="1"/>
      <w:numFmt w:val="decimal"/>
      <w:lvlText w:val="%4."/>
      <w:lvlJc w:val="left"/>
      <w:pPr>
        <w:ind w:left="3600" w:hanging="360"/>
      </w:pPr>
    </w:lvl>
    <w:lvl w:ilvl="4" w:tplc="04640019" w:tentative="1">
      <w:start w:val="1"/>
      <w:numFmt w:val="lowerLetter"/>
      <w:lvlText w:val="%5."/>
      <w:lvlJc w:val="left"/>
      <w:pPr>
        <w:ind w:left="4320" w:hanging="360"/>
      </w:pPr>
    </w:lvl>
    <w:lvl w:ilvl="5" w:tplc="0464001B" w:tentative="1">
      <w:start w:val="1"/>
      <w:numFmt w:val="lowerRoman"/>
      <w:lvlText w:val="%6."/>
      <w:lvlJc w:val="right"/>
      <w:pPr>
        <w:ind w:left="5040" w:hanging="180"/>
      </w:pPr>
    </w:lvl>
    <w:lvl w:ilvl="6" w:tplc="0464000F" w:tentative="1">
      <w:start w:val="1"/>
      <w:numFmt w:val="decimal"/>
      <w:lvlText w:val="%7."/>
      <w:lvlJc w:val="left"/>
      <w:pPr>
        <w:ind w:left="5760" w:hanging="360"/>
      </w:pPr>
    </w:lvl>
    <w:lvl w:ilvl="7" w:tplc="04640019" w:tentative="1">
      <w:start w:val="1"/>
      <w:numFmt w:val="lowerLetter"/>
      <w:lvlText w:val="%8."/>
      <w:lvlJc w:val="left"/>
      <w:pPr>
        <w:ind w:left="6480" w:hanging="360"/>
      </w:pPr>
    </w:lvl>
    <w:lvl w:ilvl="8" w:tplc="0464001B" w:tentative="1">
      <w:start w:val="1"/>
      <w:numFmt w:val="lowerRoman"/>
      <w:lvlText w:val="%9."/>
      <w:lvlJc w:val="right"/>
      <w:pPr>
        <w:ind w:left="7200" w:hanging="180"/>
      </w:pPr>
    </w:lvl>
  </w:abstractNum>
  <w:abstractNum w:abstractNumId="15" w15:restartNumberingAfterBreak="0">
    <w:nsid w:val="520420FD"/>
    <w:multiLevelType w:val="hybridMultilevel"/>
    <w:tmpl w:val="9B28E92E"/>
    <w:lvl w:ilvl="0" w:tplc="04640001">
      <w:start w:val="1"/>
      <w:numFmt w:val="bullet"/>
      <w:lvlText w:val=""/>
      <w:lvlJc w:val="left"/>
      <w:pPr>
        <w:ind w:left="2160" w:hanging="360"/>
      </w:pPr>
      <w:rPr>
        <w:rFonts w:ascii="Symbol" w:hAnsi="Symbol" w:hint="default"/>
      </w:rPr>
    </w:lvl>
    <w:lvl w:ilvl="1" w:tplc="04640003" w:tentative="1">
      <w:start w:val="1"/>
      <w:numFmt w:val="bullet"/>
      <w:lvlText w:val="o"/>
      <w:lvlJc w:val="left"/>
      <w:pPr>
        <w:ind w:left="2880" w:hanging="360"/>
      </w:pPr>
      <w:rPr>
        <w:rFonts w:ascii="Courier New" w:hAnsi="Courier New" w:cs="Courier New" w:hint="default"/>
      </w:rPr>
    </w:lvl>
    <w:lvl w:ilvl="2" w:tplc="04640005" w:tentative="1">
      <w:start w:val="1"/>
      <w:numFmt w:val="bullet"/>
      <w:lvlText w:val=""/>
      <w:lvlJc w:val="left"/>
      <w:pPr>
        <w:ind w:left="3600" w:hanging="360"/>
      </w:pPr>
      <w:rPr>
        <w:rFonts w:ascii="Wingdings" w:hAnsi="Wingdings" w:hint="default"/>
      </w:rPr>
    </w:lvl>
    <w:lvl w:ilvl="3" w:tplc="04640001" w:tentative="1">
      <w:start w:val="1"/>
      <w:numFmt w:val="bullet"/>
      <w:lvlText w:val=""/>
      <w:lvlJc w:val="left"/>
      <w:pPr>
        <w:ind w:left="4320" w:hanging="360"/>
      </w:pPr>
      <w:rPr>
        <w:rFonts w:ascii="Symbol" w:hAnsi="Symbol" w:hint="default"/>
      </w:rPr>
    </w:lvl>
    <w:lvl w:ilvl="4" w:tplc="04640003" w:tentative="1">
      <w:start w:val="1"/>
      <w:numFmt w:val="bullet"/>
      <w:lvlText w:val="o"/>
      <w:lvlJc w:val="left"/>
      <w:pPr>
        <w:ind w:left="5040" w:hanging="360"/>
      </w:pPr>
      <w:rPr>
        <w:rFonts w:ascii="Courier New" w:hAnsi="Courier New" w:cs="Courier New" w:hint="default"/>
      </w:rPr>
    </w:lvl>
    <w:lvl w:ilvl="5" w:tplc="04640005" w:tentative="1">
      <w:start w:val="1"/>
      <w:numFmt w:val="bullet"/>
      <w:lvlText w:val=""/>
      <w:lvlJc w:val="left"/>
      <w:pPr>
        <w:ind w:left="5760" w:hanging="360"/>
      </w:pPr>
      <w:rPr>
        <w:rFonts w:ascii="Wingdings" w:hAnsi="Wingdings" w:hint="default"/>
      </w:rPr>
    </w:lvl>
    <w:lvl w:ilvl="6" w:tplc="04640001" w:tentative="1">
      <w:start w:val="1"/>
      <w:numFmt w:val="bullet"/>
      <w:lvlText w:val=""/>
      <w:lvlJc w:val="left"/>
      <w:pPr>
        <w:ind w:left="6480" w:hanging="360"/>
      </w:pPr>
      <w:rPr>
        <w:rFonts w:ascii="Symbol" w:hAnsi="Symbol" w:hint="default"/>
      </w:rPr>
    </w:lvl>
    <w:lvl w:ilvl="7" w:tplc="04640003" w:tentative="1">
      <w:start w:val="1"/>
      <w:numFmt w:val="bullet"/>
      <w:lvlText w:val="o"/>
      <w:lvlJc w:val="left"/>
      <w:pPr>
        <w:ind w:left="7200" w:hanging="360"/>
      </w:pPr>
      <w:rPr>
        <w:rFonts w:ascii="Courier New" w:hAnsi="Courier New" w:cs="Courier New" w:hint="default"/>
      </w:rPr>
    </w:lvl>
    <w:lvl w:ilvl="8" w:tplc="04640005" w:tentative="1">
      <w:start w:val="1"/>
      <w:numFmt w:val="bullet"/>
      <w:lvlText w:val=""/>
      <w:lvlJc w:val="left"/>
      <w:pPr>
        <w:ind w:left="7920" w:hanging="360"/>
      </w:pPr>
      <w:rPr>
        <w:rFonts w:ascii="Wingdings" w:hAnsi="Wingdings" w:hint="default"/>
      </w:rPr>
    </w:lvl>
  </w:abstractNum>
  <w:abstractNum w:abstractNumId="16" w15:restartNumberingAfterBreak="0">
    <w:nsid w:val="54673B4E"/>
    <w:multiLevelType w:val="hybridMultilevel"/>
    <w:tmpl w:val="9B5EDFF0"/>
    <w:lvl w:ilvl="0" w:tplc="0464000F">
      <w:start w:val="1"/>
      <w:numFmt w:val="decimal"/>
      <w:lvlText w:val="%1."/>
      <w:lvlJc w:val="left"/>
      <w:pPr>
        <w:ind w:left="2160" w:hanging="360"/>
      </w:pPr>
    </w:lvl>
    <w:lvl w:ilvl="1" w:tplc="04640019" w:tentative="1">
      <w:start w:val="1"/>
      <w:numFmt w:val="lowerLetter"/>
      <w:lvlText w:val="%2."/>
      <w:lvlJc w:val="left"/>
      <w:pPr>
        <w:ind w:left="2880" w:hanging="360"/>
      </w:pPr>
    </w:lvl>
    <w:lvl w:ilvl="2" w:tplc="0464001B" w:tentative="1">
      <w:start w:val="1"/>
      <w:numFmt w:val="lowerRoman"/>
      <w:lvlText w:val="%3."/>
      <w:lvlJc w:val="right"/>
      <w:pPr>
        <w:ind w:left="3600" w:hanging="180"/>
      </w:pPr>
    </w:lvl>
    <w:lvl w:ilvl="3" w:tplc="0464000F" w:tentative="1">
      <w:start w:val="1"/>
      <w:numFmt w:val="decimal"/>
      <w:lvlText w:val="%4."/>
      <w:lvlJc w:val="left"/>
      <w:pPr>
        <w:ind w:left="4320" w:hanging="360"/>
      </w:pPr>
    </w:lvl>
    <w:lvl w:ilvl="4" w:tplc="04640019" w:tentative="1">
      <w:start w:val="1"/>
      <w:numFmt w:val="lowerLetter"/>
      <w:lvlText w:val="%5."/>
      <w:lvlJc w:val="left"/>
      <w:pPr>
        <w:ind w:left="5040" w:hanging="360"/>
      </w:pPr>
    </w:lvl>
    <w:lvl w:ilvl="5" w:tplc="0464001B" w:tentative="1">
      <w:start w:val="1"/>
      <w:numFmt w:val="lowerRoman"/>
      <w:lvlText w:val="%6."/>
      <w:lvlJc w:val="right"/>
      <w:pPr>
        <w:ind w:left="5760" w:hanging="180"/>
      </w:pPr>
    </w:lvl>
    <w:lvl w:ilvl="6" w:tplc="0464000F" w:tentative="1">
      <w:start w:val="1"/>
      <w:numFmt w:val="decimal"/>
      <w:lvlText w:val="%7."/>
      <w:lvlJc w:val="left"/>
      <w:pPr>
        <w:ind w:left="6480" w:hanging="360"/>
      </w:pPr>
    </w:lvl>
    <w:lvl w:ilvl="7" w:tplc="04640019" w:tentative="1">
      <w:start w:val="1"/>
      <w:numFmt w:val="lowerLetter"/>
      <w:lvlText w:val="%8."/>
      <w:lvlJc w:val="left"/>
      <w:pPr>
        <w:ind w:left="7200" w:hanging="360"/>
      </w:pPr>
    </w:lvl>
    <w:lvl w:ilvl="8" w:tplc="0464001B" w:tentative="1">
      <w:start w:val="1"/>
      <w:numFmt w:val="lowerRoman"/>
      <w:lvlText w:val="%9."/>
      <w:lvlJc w:val="right"/>
      <w:pPr>
        <w:ind w:left="7920" w:hanging="180"/>
      </w:pPr>
    </w:lvl>
  </w:abstractNum>
  <w:abstractNum w:abstractNumId="17" w15:restartNumberingAfterBreak="0">
    <w:nsid w:val="5A4C4E11"/>
    <w:multiLevelType w:val="hybridMultilevel"/>
    <w:tmpl w:val="74706BBE"/>
    <w:lvl w:ilvl="0" w:tplc="F5A2CA3A">
      <w:start w:val="1"/>
      <w:numFmt w:val="decimal"/>
      <w:lvlText w:val="%1."/>
      <w:lvlJc w:val="left"/>
      <w:pPr>
        <w:ind w:left="2160" w:hanging="360"/>
      </w:pPr>
      <w:rPr>
        <w:rFonts w:hint="default"/>
        <w:b/>
      </w:rPr>
    </w:lvl>
    <w:lvl w:ilvl="1" w:tplc="04640019">
      <w:start w:val="1"/>
      <w:numFmt w:val="lowerLetter"/>
      <w:lvlText w:val="%2."/>
      <w:lvlJc w:val="left"/>
      <w:pPr>
        <w:ind w:left="2160" w:hanging="360"/>
      </w:pPr>
    </w:lvl>
    <w:lvl w:ilvl="2" w:tplc="0464001B" w:tentative="1">
      <w:start w:val="1"/>
      <w:numFmt w:val="lowerRoman"/>
      <w:lvlText w:val="%3."/>
      <w:lvlJc w:val="right"/>
      <w:pPr>
        <w:ind w:left="2880" w:hanging="180"/>
      </w:pPr>
    </w:lvl>
    <w:lvl w:ilvl="3" w:tplc="0464000F" w:tentative="1">
      <w:start w:val="1"/>
      <w:numFmt w:val="decimal"/>
      <w:lvlText w:val="%4."/>
      <w:lvlJc w:val="left"/>
      <w:pPr>
        <w:ind w:left="3600" w:hanging="360"/>
      </w:pPr>
    </w:lvl>
    <w:lvl w:ilvl="4" w:tplc="04640019" w:tentative="1">
      <w:start w:val="1"/>
      <w:numFmt w:val="lowerLetter"/>
      <w:lvlText w:val="%5."/>
      <w:lvlJc w:val="left"/>
      <w:pPr>
        <w:ind w:left="4320" w:hanging="360"/>
      </w:pPr>
    </w:lvl>
    <w:lvl w:ilvl="5" w:tplc="0464001B" w:tentative="1">
      <w:start w:val="1"/>
      <w:numFmt w:val="lowerRoman"/>
      <w:lvlText w:val="%6."/>
      <w:lvlJc w:val="right"/>
      <w:pPr>
        <w:ind w:left="5040" w:hanging="180"/>
      </w:pPr>
    </w:lvl>
    <w:lvl w:ilvl="6" w:tplc="0464000F" w:tentative="1">
      <w:start w:val="1"/>
      <w:numFmt w:val="decimal"/>
      <w:lvlText w:val="%7."/>
      <w:lvlJc w:val="left"/>
      <w:pPr>
        <w:ind w:left="5760" w:hanging="360"/>
      </w:pPr>
    </w:lvl>
    <w:lvl w:ilvl="7" w:tplc="04640019" w:tentative="1">
      <w:start w:val="1"/>
      <w:numFmt w:val="lowerLetter"/>
      <w:lvlText w:val="%8."/>
      <w:lvlJc w:val="left"/>
      <w:pPr>
        <w:ind w:left="6480" w:hanging="360"/>
      </w:pPr>
    </w:lvl>
    <w:lvl w:ilvl="8" w:tplc="0464001B" w:tentative="1">
      <w:start w:val="1"/>
      <w:numFmt w:val="lowerRoman"/>
      <w:lvlText w:val="%9."/>
      <w:lvlJc w:val="right"/>
      <w:pPr>
        <w:ind w:left="7200" w:hanging="180"/>
      </w:pPr>
    </w:lvl>
  </w:abstractNum>
  <w:abstractNum w:abstractNumId="18" w15:restartNumberingAfterBreak="0">
    <w:nsid w:val="5DCF06D9"/>
    <w:multiLevelType w:val="hybridMultilevel"/>
    <w:tmpl w:val="CF9AFFDA"/>
    <w:lvl w:ilvl="0" w:tplc="F5A2CA3A">
      <w:start w:val="1"/>
      <w:numFmt w:val="decimal"/>
      <w:lvlText w:val="%1."/>
      <w:lvlJc w:val="left"/>
      <w:pPr>
        <w:ind w:left="1440" w:hanging="360"/>
      </w:pPr>
      <w:rPr>
        <w:rFonts w:hint="default"/>
        <w:b/>
      </w:rPr>
    </w:lvl>
    <w:lvl w:ilvl="1" w:tplc="04640003" w:tentative="1">
      <w:start w:val="1"/>
      <w:numFmt w:val="bullet"/>
      <w:lvlText w:val="o"/>
      <w:lvlJc w:val="left"/>
      <w:pPr>
        <w:ind w:left="2160" w:hanging="360"/>
      </w:pPr>
      <w:rPr>
        <w:rFonts w:ascii="Courier New" w:hAnsi="Courier New" w:cs="Courier New" w:hint="default"/>
      </w:rPr>
    </w:lvl>
    <w:lvl w:ilvl="2" w:tplc="04640005" w:tentative="1">
      <w:start w:val="1"/>
      <w:numFmt w:val="bullet"/>
      <w:lvlText w:val=""/>
      <w:lvlJc w:val="left"/>
      <w:pPr>
        <w:ind w:left="2880" w:hanging="360"/>
      </w:pPr>
      <w:rPr>
        <w:rFonts w:ascii="Wingdings" w:hAnsi="Wingdings" w:hint="default"/>
      </w:rPr>
    </w:lvl>
    <w:lvl w:ilvl="3" w:tplc="04640001" w:tentative="1">
      <w:start w:val="1"/>
      <w:numFmt w:val="bullet"/>
      <w:lvlText w:val=""/>
      <w:lvlJc w:val="left"/>
      <w:pPr>
        <w:ind w:left="3600" w:hanging="360"/>
      </w:pPr>
      <w:rPr>
        <w:rFonts w:ascii="Symbol" w:hAnsi="Symbol" w:hint="default"/>
      </w:rPr>
    </w:lvl>
    <w:lvl w:ilvl="4" w:tplc="04640003" w:tentative="1">
      <w:start w:val="1"/>
      <w:numFmt w:val="bullet"/>
      <w:lvlText w:val="o"/>
      <w:lvlJc w:val="left"/>
      <w:pPr>
        <w:ind w:left="4320" w:hanging="360"/>
      </w:pPr>
      <w:rPr>
        <w:rFonts w:ascii="Courier New" w:hAnsi="Courier New" w:cs="Courier New" w:hint="default"/>
      </w:rPr>
    </w:lvl>
    <w:lvl w:ilvl="5" w:tplc="04640005" w:tentative="1">
      <w:start w:val="1"/>
      <w:numFmt w:val="bullet"/>
      <w:lvlText w:val=""/>
      <w:lvlJc w:val="left"/>
      <w:pPr>
        <w:ind w:left="5040" w:hanging="360"/>
      </w:pPr>
      <w:rPr>
        <w:rFonts w:ascii="Wingdings" w:hAnsi="Wingdings" w:hint="default"/>
      </w:rPr>
    </w:lvl>
    <w:lvl w:ilvl="6" w:tplc="04640001" w:tentative="1">
      <w:start w:val="1"/>
      <w:numFmt w:val="bullet"/>
      <w:lvlText w:val=""/>
      <w:lvlJc w:val="left"/>
      <w:pPr>
        <w:ind w:left="5760" w:hanging="360"/>
      </w:pPr>
      <w:rPr>
        <w:rFonts w:ascii="Symbol" w:hAnsi="Symbol" w:hint="default"/>
      </w:rPr>
    </w:lvl>
    <w:lvl w:ilvl="7" w:tplc="04640003" w:tentative="1">
      <w:start w:val="1"/>
      <w:numFmt w:val="bullet"/>
      <w:lvlText w:val="o"/>
      <w:lvlJc w:val="left"/>
      <w:pPr>
        <w:ind w:left="6480" w:hanging="360"/>
      </w:pPr>
      <w:rPr>
        <w:rFonts w:ascii="Courier New" w:hAnsi="Courier New" w:cs="Courier New" w:hint="default"/>
      </w:rPr>
    </w:lvl>
    <w:lvl w:ilvl="8" w:tplc="04640005" w:tentative="1">
      <w:start w:val="1"/>
      <w:numFmt w:val="bullet"/>
      <w:lvlText w:val=""/>
      <w:lvlJc w:val="left"/>
      <w:pPr>
        <w:ind w:left="7200" w:hanging="360"/>
      </w:pPr>
      <w:rPr>
        <w:rFonts w:ascii="Wingdings" w:hAnsi="Wingdings" w:hint="default"/>
      </w:rPr>
    </w:lvl>
  </w:abstractNum>
  <w:abstractNum w:abstractNumId="19" w15:restartNumberingAfterBreak="0">
    <w:nsid w:val="5F09282F"/>
    <w:multiLevelType w:val="hybridMultilevel"/>
    <w:tmpl w:val="8C588974"/>
    <w:lvl w:ilvl="0" w:tplc="0464000F">
      <w:start w:val="1"/>
      <w:numFmt w:val="decimal"/>
      <w:lvlText w:val="%1."/>
      <w:lvlJc w:val="left"/>
      <w:pPr>
        <w:ind w:left="2880" w:hanging="360"/>
      </w:pPr>
    </w:lvl>
    <w:lvl w:ilvl="1" w:tplc="04640019" w:tentative="1">
      <w:start w:val="1"/>
      <w:numFmt w:val="lowerLetter"/>
      <w:lvlText w:val="%2."/>
      <w:lvlJc w:val="left"/>
      <w:pPr>
        <w:ind w:left="3600" w:hanging="360"/>
      </w:pPr>
    </w:lvl>
    <w:lvl w:ilvl="2" w:tplc="0464001B" w:tentative="1">
      <w:start w:val="1"/>
      <w:numFmt w:val="lowerRoman"/>
      <w:lvlText w:val="%3."/>
      <w:lvlJc w:val="right"/>
      <w:pPr>
        <w:ind w:left="4320" w:hanging="180"/>
      </w:pPr>
    </w:lvl>
    <w:lvl w:ilvl="3" w:tplc="0464000F" w:tentative="1">
      <w:start w:val="1"/>
      <w:numFmt w:val="decimal"/>
      <w:lvlText w:val="%4."/>
      <w:lvlJc w:val="left"/>
      <w:pPr>
        <w:ind w:left="5040" w:hanging="360"/>
      </w:pPr>
    </w:lvl>
    <w:lvl w:ilvl="4" w:tplc="04640019" w:tentative="1">
      <w:start w:val="1"/>
      <w:numFmt w:val="lowerLetter"/>
      <w:lvlText w:val="%5."/>
      <w:lvlJc w:val="left"/>
      <w:pPr>
        <w:ind w:left="5760" w:hanging="360"/>
      </w:pPr>
    </w:lvl>
    <w:lvl w:ilvl="5" w:tplc="0464001B" w:tentative="1">
      <w:start w:val="1"/>
      <w:numFmt w:val="lowerRoman"/>
      <w:lvlText w:val="%6."/>
      <w:lvlJc w:val="right"/>
      <w:pPr>
        <w:ind w:left="6480" w:hanging="180"/>
      </w:pPr>
    </w:lvl>
    <w:lvl w:ilvl="6" w:tplc="0464000F" w:tentative="1">
      <w:start w:val="1"/>
      <w:numFmt w:val="decimal"/>
      <w:lvlText w:val="%7."/>
      <w:lvlJc w:val="left"/>
      <w:pPr>
        <w:ind w:left="7200" w:hanging="360"/>
      </w:pPr>
    </w:lvl>
    <w:lvl w:ilvl="7" w:tplc="04640019" w:tentative="1">
      <w:start w:val="1"/>
      <w:numFmt w:val="lowerLetter"/>
      <w:lvlText w:val="%8."/>
      <w:lvlJc w:val="left"/>
      <w:pPr>
        <w:ind w:left="7920" w:hanging="360"/>
      </w:pPr>
    </w:lvl>
    <w:lvl w:ilvl="8" w:tplc="0464001B" w:tentative="1">
      <w:start w:val="1"/>
      <w:numFmt w:val="lowerRoman"/>
      <w:lvlText w:val="%9."/>
      <w:lvlJc w:val="right"/>
      <w:pPr>
        <w:ind w:left="8640" w:hanging="180"/>
      </w:pPr>
    </w:lvl>
  </w:abstractNum>
  <w:abstractNum w:abstractNumId="20" w15:restartNumberingAfterBreak="0">
    <w:nsid w:val="67586B93"/>
    <w:multiLevelType w:val="hybridMultilevel"/>
    <w:tmpl w:val="65BA2FB2"/>
    <w:lvl w:ilvl="0" w:tplc="0464000F">
      <w:start w:val="1"/>
      <w:numFmt w:val="decimal"/>
      <w:lvlText w:val="%1."/>
      <w:lvlJc w:val="left"/>
      <w:pPr>
        <w:ind w:left="2160" w:hanging="360"/>
      </w:pPr>
    </w:lvl>
    <w:lvl w:ilvl="1" w:tplc="04640019" w:tentative="1">
      <w:start w:val="1"/>
      <w:numFmt w:val="lowerLetter"/>
      <w:lvlText w:val="%2."/>
      <w:lvlJc w:val="left"/>
      <w:pPr>
        <w:ind w:left="2880" w:hanging="360"/>
      </w:pPr>
    </w:lvl>
    <w:lvl w:ilvl="2" w:tplc="0464001B" w:tentative="1">
      <w:start w:val="1"/>
      <w:numFmt w:val="lowerRoman"/>
      <w:lvlText w:val="%3."/>
      <w:lvlJc w:val="right"/>
      <w:pPr>
        <w:ind w:left="3600" w:hanging="180"/>
      </w:pPr>
    </w:lvl>
    <w:lvl w:ilvl="3" w:tplc="0464000F" w:tentative="1">
      <w:start w:val="1"/>
      <w:numFmt w:val="decimal"/>
      <w:lvlText w:val="%4."/>
      <w:lvlJc w:val="left"/>
      <w:pPr>
        <w:ind w:left="4320" w:hanging="360"/>
      </w:pPr>
    </w:lvl>
    <w:lvl w:ilvl="4" w:tplc="04640019" w:tentative="1">
      <w:start w:val="1"/>
      <w:numFmt w:val="lowerLetter"/>
      <w:lvlText w:val="%5."/>
      <w:lvlJc w:val="left"/>
      <w:pPr>
        <w:ind w:left="5040" w:hanging="360"/>
      </w:pPr>
    </w:lvl>
    <w:lvl w:ilvl="5" w:tplc="0464001B" w:tentative="1">
      <w:start w:val="1"/>
      <w:numFmt w:val="lowerRoman"/>
      <w:lvlText w:val="%6."/>
      <w:lvlJc w:val="right"/>
      <w:pPr>
        <w:ind w:left="5760" w:hanging="180"/>
      </w:pPr>
    </w:lvl>
    <w:lvl w:ilvl="6" w:tplc="0464000F" w:tentative="1">
      <w:start w:val="1"/>
      <w:numFmt w:val="decimal"/>
      <w:lvlText w:val="%7."/>
      <w:lvlJc w:val="left"/>
      <w:pPr>
        <w:ind w:left="6480" w:hanging="360"/>
      </w:pPr>
    </w:lvl>
    <w:lvl w:ilvl="7" w:tplc="04640019" w:tentative="1">
      <w:start w:val="1"/>
      <w:numFmt w:val="lowerLetter"/>
      <w:lvlText w:val="%8."/>
      <w:lvlJc w:val="left"/>
      <w:pPr>
        <w:ind w:left="7200" w:hanging="360"/>
      </w:pPr>
    </w:lvl>
    <w:lvl w:ilvl="8" w:tplc="0464001B" w:tentative="1">
      <w:start w:val="1"/>
      <w:numFmt w:val="lowerRoman"/>
      <w:lvlText w:val="%9."/>
      <w:lvlJc w:val="right"/>
      <w:pPr>
        <w:ind w:left="7920" w:hanging="180"/>
      </w:pPr>
    </w:lvl>
  </w:abstractNum>
  <w:abstractNum w:abstractNumId="21" w15:restartNumberingAfterBreak="0">
    <w:nsid w:val="69EC577D"/>
    <w:multiLevelType w:val="hybridMultilevel"/>
    <w:tmpl w:val="556803EE"/>
    <w:lvl w:ilvl="0" w:tplc="0464000F">
      <w:start w:val="1"/>
      <w:numFmt w:val="decimal"/>
      <w:lvlText w:val="%1."/>
      <w:lvlJc w:val="left"/>
      <w:pPr>
        <w:ind w:left="2160" w:hanging="360"/>
      </w:pPr>
    </w:lvl>
    <w:lvl w:ilvl="1" w:tplc="04640019" w:tentative="1">
      <w:start w:val="1"/>
      <w:numFmt w:val="lowerLetter"/>
      <w:lvlText w:val="%2."/>
      <w:lvlJc w:val="left"/>
      <w:pPr>
        <w:ind w:left="2880" w:hanging="360"/>
      </w:pPr>
    </w:lvl>
    <w:lvl w:ilvl="2" w:tplc="0464001B" w:tentative="1">
      <w:start w:val="1"/>
      <w:numFmt w:val="lowerRoman"/>
      <w:lvlText w:val="%3."/>
      <w:lvlJc w:val="right"/>
      <w:pPr>
        <w:ind w:left="3600" w:hanging="180"/>
      </w:pPr>
    </w:lvl>
    <w:lvl w:ilvl="3" w:tplc="0464000F" w:tentative="1">
      <w:start w:val="1"/>
      <w:numFmt w:val="decimal"/>
      <w:lvlText w:val="%4."/>
      <w:lvlJc w:val="left"/>
      <w:pPr>
        <w:ind w:left="4320" w:hanging="360"/>
      </w:pPr>
    </w:lvl>
    <w:lvl w:ilvl="4" w:tplc="04640019" w:tentative="1">
      <w:start w:val="1"/>
      <w:numFmt w:val="lowerLetter"/>
      <w:lvlText w:val="%5."/>
      <w:lvlJc w:val="left"/>
      <w:pPr>
        <w:ind w:left="5040" w:hanging="360"/>
      </w:pPr>
    </w:lvl>
    <w:lvl w:ilvl="5" w:tplc="0464001B" w:tentative="1">
      <w:start w:val="1"/>
      <w:numFmt w:val="lowerRoman"/>
      <w:lvlText w:val="%6."/>
      <w:lvlJc w:val="right"/>
      <w:pPr>
        <w:ind w:left="5760" w:hanging="180"/>
      </w:pPr>
    </w:lvl>
    <w:lvl w:ilvl="6" w:tplc="0464000F" w:tentative="1">
      <w:start w:val="1"/>
      <w:numFmt w:val="decimal"/>
      <w:lvlText w:val="%7."/>
      <w:lvlJc w:val="left"/>
      <w:pPr>
        <w:ind w:left="6480" w:hanging="360"/>
      </w:pPr>
    </w:lvl>
    <w:lvl w:ilvl="7" w:tplc="04640019" w:tentative="1">
      <w:start w:val="1"/>
      <w:numFmt w:val="lowerLetter"/>
      <w:lvlText w:val="%8."/>
      <w:lvlJc w:val="left"/>
      <w:pPr>
        <w:ind w:left="7200" w:hanging="360"/>
      </w:pPr>
    </w:lvl>
    <w:lvl w:ilvl="8" w:tplc="0464001B" w:tentative="1">
      <w:start w:val="1"/>
      <w:numFmt w:val="lowerRoman"/>
      <w:lvlText w:val="%9."/>
      <w:lvlJc w:val="right"/>
      <w:pPr>
        <w:ind w:left="7920" w:hanging="180"/>
      </w:pPr>
    </w:lvl>
  </w:abstractNum>
  <w:abstractNum w:abstractNumId="22" w15:restartNumberingAfterBreak="0">
    <w:nsid w:val="6E755E7F"/>
    <w:multiLevelType w:val="hybridMultilevel"/>
    <w:tmpl w:val="F13AD50A"/>
    <w:lvl w:ilvl="0" w:tplc="0464000F">
      <w:start w:val="1"/>
      <w:numFmt w:val="decimal"/>
      <w:lvlText w:val="%1."/>
      <w:lvlJc w:val="left"/>
      <w:pPr>
        <w:ind w:left="2160" w:hanging="360"/>
      </w:pPr>
    </w:lvl>
    <w:lvl w:ilvl="1" w:tplc="04640019" w:tentative="1">
      <w:start w:val="1"/>
      <w:numFmt w:val="lowerLetter"/>
      <w:lvlText w:val="%2."/>
      <w:lvlJc w:val="left"/>
      <w:pPr>
        <w:ind w:left="2880" w:hanging="360"/>
      </w:pPr>
    </w:lvl>
    <w:lvl w:ilvl="2" w:tplc="0464001B" w:tentative="1">
      <w:start w:val="1"/>
      <w:numFmt w:val="lowerRoman"/>
      <w:lvlText w:val="%3."/>
      <w:lvlJc w:val="right"/>
      <w:pPr>
        <w:ind w:left="3600" w:hanging="180"/>
      </w:pPr>
    </w:lvl>
    <w:lvl w:ilvl="3" w:tplc="0464000F" w:tentative="1">
      <w:start w:val="1"/>
      <w:numFmt w:val="decimal"/>
      <w:lvlText w:val="%4."/>
      <w:lvlJc w:val="left"/>
      <w:pPr>
        <w:ind w:left="4320" w:hanging="360"/>
      </w:pPr>
    </w:lvl>
    <w:lvl w:ilvl="4" w:tplc="04640019" w:tentative="1">
      <w:start w:val="1"/>
      <w:numFmt w:val="lowerLetter"/>
      <w:lvlText w:val="%5."/>
      <w:lvlJc w:val="left"/>
      <w:pPr>
        <w:ind w:left="5040" w:hanging="360"/>
      </w:pPr>
    </w:lvl>
    <w:lvl w:ilvl="5" w:tplc="0464001B" w:tentative="1">
      <w:start w:val="1"/>
      <w:numFmt w:val="lowerRoman"/>
      <w:lvlText w:val="%6."/>
      <w:lvlJc w:val="right"/>
      <w:pPr>
        <w:ind w:left="5760" w:hanging="180"/>
      </w:pPr>
    </w:lvl>
    <w:lvl w:ilvl="6" w:tplc="0464000F" w:tentative="1">
      <w:start w:val="1"/>
      <w:numFmt w:val="decimal"/>
      <w:lvlText w:val="%7."/>
      <w:lvlJc w:val="left"/>
      <w:pPr>
        <w:ind w:left="6480" w:hanging="360"/>
      </w:pPr>
    </w:lvl>
    <w:lvl w:ilvl="7" w:tplc="04640019" w:tentative="1">
      <w:start w:val="1"/>
      <w:numFmt w:val="lowerLetter"/>
      <w:lvlText w:val="%8."/>
      <w:lvlJc w:val="left"/>
      <w:pPr>
        <w:ind w:left="7200" w:hanging="360"/>
      </w:pPr>
    </w:lvl>
    <w:lvl w:ilvl="8" w:tplc="0464001B" w:tentative="1">
      <w:start w:val="1"/>
      <w:numFmt w:val="lowerRoman"/>
      <w:lvlText w:val="%9."/>
      <w:lvlJc w:val="right"/>
      <w:pPr>
        <w:ind w:left="7920" w:hanging="180"/>
      </w:pPr>
    </w:lvl>
  </w:abstractNum>
  <w:abstractNum w:abstractNumId="23" w15:restartNumberingAfterBreak="0">
    <w:nsid w:val="7356780F"/>
    <w:multiLevelType w:val="hybridMultilevel"/>
    <w:tmpl w:val="3C4C9E70"/>
    <w:lvl w:ilvl="0" w:tplc="0464000F">
      <w:start w:val="1"/>
      <w:numFmt w:val="decimal"/>
      <w:lvlText w:val="%1."/>
      <w:lvlJc w:val="left"/>
      <w:pPr>
        <w:ind w:left="2160" w:hanging="360"/>
      </w:pPr>
    </w:lvl>
    <w:lvl w:ilvl="1" w:tplc="04640019" w:tentative="1">
      <w:start w:val="1"/>
      <w:numFmt w:val="lowerLetter"/>
      <w:lvlText w:val="%2."/>
      <w:lvlJc w:val="left"/>
      <w:pPr>
        <w:ind w:left="2880" w:hanging="360"/>
      </w:pPr>
    </w:lvl>
    <w:lvl w:ilvl="2" w:tplc="0464001B" w:tentative="1">
      <w:start w:val="1"/>
      <w:numFmt w:val="lowerRoman"/>
      <w:lvlText w:val="%3."/>
      <w:lvlJc w:val="right"/>
      <w:pPr>
        <w:ind w:left="3600" w:hanging="180"/>
      </w:pPr>
    </w:lvl>
    <w:lvl w:ilvl="3" w:tplc="0464000F" w:tentative="1">
      <w:start w:val="1"/>
      <w:numFmt w:val="decimal"/>
      <w:lvlText w:val="%4."/>
      <w:lvlJc w:val="left"/>
      <w:pPr>
        <w:ind w:left="4320" w:hanging="360"/>
      </w:pPr>
    </w:lvl>
    <w:lvl w:ilvl="4" w:tplc="04640019" w:tentative="1">
      <w:start w:val="1"/>
      <w:numFmt w:val="lowerLetter"/>
      <w:lvlText w:val="%5."/>
      <w:lvlJc w:val="left"/>
      <w:pPr>
        <w:ind w:left="5040" w:hanging="360"/>
      </w:pPr>
    </w:lvl>
    <w:lvl w:ilvl="5" w:tplc="0464001B" w:tentative="1">
      <w:start w:val="1"/>
      <w:numFmt w:val="lowerRoman"/>
      <w:lvlText w:val="%6."/>
      <w:lvlJc w:val="right"/>
      <w:pPr>
        <w:ind w:left="5760" w:hanging="180"/>
      </w:pPr>
    </w:lvl>
    <w:lvl w:ilvl="6" w:tplc="0464000F" w:tentative="1">
      <w:start w:val="1"/>
      <w:numFmt w:val="decimal"/>
      <w:lvlText w:val="%7."/>
      <w:lvlJc w:val="left"/>
      <w:pPr>
        <w:ind w:left="6480" w:hanging="360"/>
      </w:pPr>
    </w:lvl>
    <w:lvl w:ilvl="7" w:tplc="04640019" w:tentative="1">
      <w:start w:val="1"/>
      <w:numFmt w:val="lowerLetter"/>
      <w:lvlText w:val="%8."/>
      <w:lvlJc w:val="left"/>
      <w:pPr>
        <w:ind w:left="7200" w:hanging="360"/>
      </w:pPr>
    </w:lvl>
    <w:lvl w:ilvl="8" w:tplc="0464001B" w:tentative="1">
      <w:start w:val="1"/>
      <w:numFmt w:val="lowerRoman"/>
      <w:lvlText w:val="%9."/>
      <w:lvlJc w:val="right"/>
      <w:pPr>
        <w:ind w:left="7920" w:hanging="180"/>
      </w:pPr>
    </w:lvl>
  </w:abstractNum>
  <w:num w:numId="1">
    <w:abstractNumId w:val="4"/>
  </w:num>
  <w:num w:numId="2">
    <w:abstractNumId w:val="13"/>
  </w:num>
  <w:num w:numId="3">
    <w:abstractNumId w:val="5"/>
  </w:num>
  <w:num w:numId="4">
    <w:abstractNumId w:val="15"/>
  </w:num>
  <w:num w:numId="5">
    <w:abstractNumId w:val="3"/>
  </w:num>
  <w:num w:numId="6">
    <w:abstractNumId w:val="12"/>
  </w:num>
  <w:num w:numId="7">
    <w:abstractNumId w:val="18"/>
  </w:num>
  <w:num w:numId="8">
    <w:abstractNumId w:val="1"/>
  </w:num>
  <w:num w:numId="9">
    <w:abstractNumId w:val="17"/>
  </w:num>
  <w:num w:numId="10">
    <w:abstractNumId w:val="11"/>
  </w:num>
  <w:num w:numId="11">
    <w:abstractNumId w:val="14"/>
  </w:num>
  <w:num w:numId="12">
    <w:abstractNumId w:val="7"/>
  </w:num>
  <w:num w:numId="13">
    <w:abstractNumId w:val="19"/>
  </w:num>
  <w:num w:numId="14">
    <w:abstractNumId w:val="6"/>
  </w:num>
  <w:num w:numId="15">
    <w:abstractNumId w:val="8"/>
  </w:num>
  <w:num w:numId="16">
    <w:abstractNumId w:val="2"/>
  </w:num>
  <w:num w:numId="17">
    <w:abstractNumId w:val="0"/>
  </w:num>
  <w:num w:numId="18">
    <w:abstractNumId w:val="23"/>
  </w:num>
  <w:num w:numId="19">
    <w:abstractNumId w:val="22"/>
  </w:num>
  <w:num w:numId="20">
    <w:abstractNumId w:val="10"/>
  </w:num>
  <w:num w:numId="21">
    <w:abstractNumId w:val="21"/>
  </w:num>
  <w:num w:numId="22">
    <w:abstractNumId w:val="16"/>
  </w:num>
  <w:num w:numId="23">
    <w:abstractNumId w:val="20"/>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216B"/>
    <w:rsid w:val="0003262B"/>
    <w:rsid w:val="0004743A"/>
    <w:rsid w:val="00142972"/>
    <w:rsid w:val="001B591D"/>
    <w:rsid w:val="001E7B70"/>
    <w:rsid w:val="00263B11"/>
    <w:rsid w:val="002D3F7D"/>
    <w:rsid w:val="003C3FA8"/>
    <w:rsid w:val="003C67E6"/>
    <w:rsid w:val="003E5437"/>
    <w:rsid w:val="003E5F37"/>
    <w:rsid w:val="003F2DA1"/>
    <w:rsid w:val="0041216B"/>
    <w:rsid w:val="00463547"/>
    <w:rsid w:val="00484D17"/>
    <w:rsid w:val="004A704A"/>
    <w:rsid w:val="004C399D"/>
    <w:rsid w:val="004F2C78"/>
    <w:rsid w:val="004F4CFE"/>
    <w:rsid w:val="005813CD"/>
    <w:rsid w:val="005E62F5"/>
    <w:rsid w:val="00625C50"/>
    <w:rsid w:val="0066321D"/>
    <w:rsid w:val="006634FD"/>
    <w:rsid w:val="0067182C"/>
    <w:rsid w:val="00685AF0"/>
    <w:rsid w:val="006C4E53"/>
    <w:rsid w:val="008538A8"/>
    <w:rsid w:val="00892D27"/>
    <w:rsid w:val="008F663A"/>
    <w:rsid w:val="00961B12"/>
    <w:rsid w:val="009B0795"/>
    <w:rsid w:val="00A927D4"/>
    <w:rsid w:val="00AB31D0"/>
    <w:rsid w:val="00AC1B10"/>
    <w:rsid w:val="00B100D9"/>
    <w:rsid w:val="00B12B5D"/>
    <w:rsid w:val="00C432D3"/>
    <w:rsid w:val="00C75526"/>
    <w:rsid w:val="00CF657E"/>
    <w:rsid w:val="00D84298"/>
    <w:rsid w:val="00E40174"/>
    <w:rsid w:val="00E778D1"/>
    <w:rsid w:val="00F06BE1"/>
    <w:rsid w:val="00F1565C"/>
    <w:rsid w:val="00FF5B2D"/>
  </w:rsids>
  <m:mathPr>
    <m:mathFont m:val="Cambria Math"/>
    <m:brkBin m:val="before"/>
    <m:brkBinSub m:val="--"/>
    <m:smallFrac m:val="0"/>
    <m:dispDef/>
    <m:lMargin m:val="0"/>
    <m:rMargin m:val="0"/>
    <m:defJc m:val="centerGroup"/>
    <m:wrapIndent m:val="1440"/>
    <m:intLim m:val="subSup"/>
    <m:naryLim m:val="undOvr"/>
  </m:mathPr>
  <w:themeFontLang w:val="fil-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0EDADF"/>
  <w15:chartTrackingRefBased/>
  <w15:docId w15:val="{4DC01146-67DE-4689-8F9E-10C72356D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l-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21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21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216B"/>
  </w:style>
  <w:style w:type="paragraph" w:styleId="Footer">
    <w:name w:val="footer"/>
    <w:basedOn w:val="Normal"/>
    <w:link w:val="FooterChar"/>
    <w:uiPriority w:val="99"/>
    <w:unhideWhenUsed/>
    <w:rsid w:val="004121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216B"/>
  </w:style>
  <w:style w:type="character" w:styleId="Hyperlink">
    <w:name w:val="Hyperlink"/>
    <w:basedOn w:val="DefaultParagraphFont"/>
    <w:uiPriority w:val="99"/>
    <w:unhideWhenUsed/>
    <w:rsid w:val="004C399D"/>
    <w:rPr>
      <w:color w:val="0563C1" w:themeColor="hyperlink"/>
      <w:u w:val="single"/>
    </w:rPr>
  </w:style>
  <w:style w:type="paragraph" w:styleId="ListParagraph">
    <w:name w:val="List Paragraph"/>
    <w:basedOn w:val="Normal"/>
    <w:uiPriority w:val="34"/>
    <w:qFormat/>
    <w:rsid w:val="00F06BE1"/>
    <w:pPr>
      <w:ind w:left="720"/>
      <w:contextualSpacing/>
    </w:pPr>
  </w:style>
  <w:style w:type="paragraph" w:styleId="BalloonText">
    <w:name w:val="Balloon Text"/>
    <w:basedOn w:val="Normal"/>
    <w:link w:val="BalloonTextChar"/>
    <w:uiPriority w:val="99"/>
    <w:semiHidden/>
    <w:unhideWhenUsed/>
    <w:rsid w:val="00C432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32D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ayprocessmd"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C2B87-B1FD-432A-8A6B-692C2B115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12</Pages>
  <Words>1006</Words>
  <Characters>5735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Labetoria, Erjel</dc:creator>
  <cp:keywords/>
  <dc:description/>
  <cp:lastModifiedBy>Labetoria, Erjel</cp:lastModifiedBy>
  <cp:revision>25</cp:revision>
  <cp:lastPrinted>2018-06-04T06:21:00Z</cp:lastPrinted>
  <dcterms:created xsi:type="dcterms:W3CDTF">2018-06-04T01:21:00Z</dcterms:created>
  <dcterms:modified xsi:type="dcterms:W3CDTF">2018-06-04T07:06:00Z</dcterms:modified>
</cp:coreProperties>
</file>