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5DE54" w14:textId="77777777" w:rsidR="008A4BA4" w:rsidRPr="004A11D0" w:rsidRDefault="008A4BA4" w:rsidP="00CD29E9">
      <w:pPr>
        <w:spacing w:line="240" w:lineRule="auto"/>
        <w:rPr>
          <w:b/>
          <w:sz w:val="40"/>
          <w:szCs w:val="40"/>
        </w:rPr>
      </w:pPr>
      <w:r w:rsidRPr="004A11D0">
        <w:rPr>
          <w:b/>
          <w:sz w:val="40"/>
          <w:szCs w:val="40"/>
        </w:rPr>
        <w:t>PayProcessMD</w:t>
      </w:r>
    </w:p>
    <w:p w14:paraId="5CCEF9BB" w14:textId="77777777" w:rsidR="008A4BA4" w:rsidRPr="004A11D0" w:rsidRDefault="008A4BA4" w:rsidP="00CD29E9">
      <w:pPr>
        <w:spacing w:line="240" w:lineRule="auto"/>
        <w:rPr>
          <w:rFonts w:ascii="Segoe UI" w:hAnsi="Segoe UI" w:cs="Segoe UI"/>
          <w:sz w:val="28"/>
          <w:szCs w:val="28"/>
        </w:rPr>
      </w:pPr>
      <w:r w:rsidRPr="004A11D0">
        <w:rPr>
          <w:rFonts w:ascii="Segoe UI" w:hAnsi="Segoe UI" w:cs="Segoe UI"/>
          <w:sz w:val="28"/>
          <w:szCs w:val="28"/>
        </w:rPr>
        <w:t>Doctor’s payroll processing, done right.</w:t>
      </w:r>
    </w:p>
    <w:p w14:paraId="0B4F6423" w14:textId="77777777" w:rsidR="004A11D0" w:rsidRDefault="004A11D0" w:rsidP="00CD29E9">
      <w:pPr>
        <w:spacing w:line="240" w:lineRule="auto"/>
        <w:rPr>
          <w:rFonts w:ascii="Segoe UI" w:hAnsi="Segoe UI" w:cs="Segoe UI"/>
          <w:sz w:val="36"/>
          <w:szCs w:val="36"/>
        </w:rPr>
      </w:pPr>
    </w:p>
    <w:p w14:paraId="7FC14716" w14:textId="77777777" w:rsidR="004A11D0" w:rsidRDefault="004A11D0" w:rsidP="00CD29E9">
      <w:pPr>
        <w:spacing w:line="240" w:lineRule="auto"/>
        <w:rPr>
          <w:rFonts w:ascii="Segoe UI" w:hAnsi="Segoe UI" w:cs="Segoe UI"/>
          <w:sz w:val="36"/>
          <w:szCs w:val="36"/>
        </w:rPr>
      </w:pPr>
      <w:bookmarkStart w:id="0" w:name="_GoBack"/>
      <w:bookmarkEnd w:id="0"/>
    </w:p>
    <w:p w14:paraId="34D115EC" w14:textId="77777777" w:rsidR="004A11D0" w:rsidRDefault="004A11D0" w:rsidP="00CD29E9">
      <w:pPr>
        <w:spacing w:line="240" w:lineRule="auto"/>
        <w:rPr>
          <w:b/>
          <w:sz w:val="70"/>
          <w:szCs w:val="70"/>
        </w:rPr>
      </w:pPr>
    </w:p>
    <w:p w14:paraId="5442CD2F" w14:textId="77777777" w:rsidR="004A11D0" w:rsidRDefault="004A11D0" w:rsidP="00CD29E9">
      <w:pPr>
        <w:spacing w:line="240" w:lineRule="auto"/>
        <w:rPr>
          <w:b/>
          <w:sz w:val="70"/>
          <w:szCs w:val="70"/>
        </w:rPr>
      </w:pPr>
    </w:p>
    <w:p w14:paraId="21C664BC" w14:textId="77777777" w:rsidR="004A11D0" w:rsidRDefault="004A11D0" w:rsidP="00CD29E9">
      <w:pPr>
        <w:spacing w:line="240" w:lineRule="auto"/>
        <w:rPr>
          <w:b/>
          <w:sz w:val="60"/>
          <w:szCs w:val="60"/>
        </w:rPr>
      </w:pPr>
      <w:r w:rsidRPr="004A11D0">
        <w:rPr>
          <w:b/>
          <w:sz w:val="60"/>
          <w:szCs w:val="60"/>
        </w:rPr>
        <w:t>User Guide</w:t>
      </w:r>
      <w:r>
        <w:rPr>
          <w:b/>
          <w:sz w:val="60"/>
          <w:szCs w:val="60"/>
        </w:rPr>
        <w:t xml:space="preserve"> </w:t>
      </w:r>
    </w:p>
    <w:p w14:paraId="53133FE9" w14:textId="77777777" w:rsidR="004A11D0" w:rsidRPr="004A11D0" w:rsidRDefault="004A11D0" w:rsidP="00CD29E9">
      <w:pPr>
        <w:spacing w:line="240" w:lineRule="auto"/>
        <w:rPr>
          <w:b/>
          <w:color w:val="808080" w:themeColor="background1" w:themeShade="80"/>
          <w:sz w:val="40"/>
          <w:szCs w:val="40"/>
        </w:rPr>
      </w:pPr>
      <w:r w:rsidRPr="004A11D0">
        <w:rPr>
          <w:b/>
          <w:color w:val="808080" w:themeColor="background1" w:themeShade="80"/>
          <w:sz w:val="40"/>
          <w:szCs w:val="40"/>
        </w:rPr>
        <w:t>v1.0</w:t>
      </w:r>
    </w:p>
    <w:p w14:paraId="2487AFA7" w14:textId="77777777" w:rsidR="004A11D0" w:rsidRPr="008A4BA4" w:rsidRDefault="004A11D0" w:rsidP="00CD29E9">
      <w:pPr>
        <w:spacing w:line="240" w:lineRule="auto"/>
        <w:rPr>
          <w:rFonts w:ascii="Segoe UI" w:hAnsi="Segoe UI" w:cs="Segoe UI"/>
          <w:sz w:val="36"/>
          <w:szCs w:val="36"/>
        </w:rPr>
      </w:pPr>
    </w:p>
    <w:p w14:paraId="046A63A0" w14:textId="77777777" w:rsidR="008A4BA4" w:rsidRDefault="008A4BA4" w:rsidP="00CD29E9">
      <w:pPr>
        <w:spacing w:line="240" w:lineRule="auto"/>
        <w:rPr>
          <w:rFonts w:ascii="Segoe UI" w:hAnsi="Segoe UI" w:cs="Segoe UI"/>
          <w:sz w:val="30"/>
          <w:szCs w:val="30"/>
        </w:rPr>
      </w:pPr>
    </w:p>
    <w:p w14:paraId="007CAF52" w14:textId="77777777" w:rsidR="008A4BA4" w:rsidRDefault="008A4BA4" w:rsidP="00CD29E9">
      <w:pPr>
        <w:spacing w:line="240" w:lineRule="auto"/>
        <w:rPr>
          <w:rFonts w:ascii="Segoe UI" w:hAnsi="Segoe UI" w:cs="Segoe UI"/>
          <w:sz w:val="30"/>
          <w:szCs w:val="30"/>
        </w:rPr>
      </w:pPr>
    </w:p>
    <w:p w14:paraId="4A5E8720" w14:textId="77777777" w:rsidR="008A4BA4" w:rsidRDefault="008A4BA4" w:rsidP="00CD29E9">
      <w:pPr>
        <w:spacing w:line="240" w:lineRule="auto"/>
        <w:rPr>
          <w:rFonts w:ascii="Segoe UI" w:hAnsi="Segoe UI" w:cs="Segoe UI"/>
          <w:sz w:val="30"/>
          <w:szCs w:val="30"/>
        </w:rPr>
      </w:pPr>
    </w:p>
    <w:p w14:paraId="2772A228" w14:textId="77777777" w:rsidR="008A4BA4" w:rsidRDefault="008A4BA4" w:rsidP="00CD29E9">
      <w:pPr>
        <w:spacing w:line="240" w:lineRule="auto"/>
        <w:rPr>
          <w:rFonts w:ascii="Segoe UI" w:hAnsi="Segoe UI" w:cs="Segoe UI"/>
          <w:sz w:val="30"/>
          <w:szCs w:val="30"/>
        </w:rPr>
      </w:pPr>
    </w:p>
    <w:p w14:paraId="73C39B11" w14:textId="77777777" w:rsidR="008A4BA4" w:rsidRDefault="008A4BA4" w:rsidP="00CD29E9">
      <w:pPr>
        <w:spacing w:line="240" w:lineRule="auto"/>
        <w:rPr>
          <w:rFonts w:ascii="Segoe UI" w:hAnsi="Segoe UI" w:cs="Segoe UI"/>
          <w:sz w:val="30"/>
          <w:szCs w:val="30"/>
        </w:rPr>
      </w:pPr>
    </w:p>
    <w:p w14:paraId="3220C068" w14:textId="77777777" w:rsidR="008A4BA4" w:rsidRDefault="008A4BA4" w:rsidP="00CD29E9">
      <w:pPr>
        <w:spacing w:line="240" w:lineRule="auto"/>
        <w:rPr>
          <w:rFonts w:ascii="Segoe UI" w:hAnsi="Segoe UI" w:cs="Segoe UI"/>
          <w:sz w:val="30"/>
          <w:szCs w:val="30"/>
        </w:rPr>
      </w:pPr>
    </w:p>
    <w:p w14:paraId="2D82188B" w14:textId="77777777" w:rsidR="008A4BA4" w:rsidRDefault="008A4BA4" w:rsidP="00CD29E9">
      <w:pPr>
        <w:spacing w:line="240" w:lineRule="auto"/>
        <w:rPr>
          <w:rFonts w:ascii="Segoe UI" w:hAnsi="Segoe UI" w:cs="Segoe UI"/>
          <w:sz w:val="30"/>
          <w:szCs w:val="30"/>
        </w:rPr>
      </w:pPr>
    </w:p>
    <w:p w14:paraId="72F46043" w14:textId="77777777" w:rsidR="008A4BA4" w:rsidRDefault="008A4BA4" w:rsidP="00CD29E9">
      <w:pPr>
        <w:spacing w:line="240" w:lineRule="auto"/>
        <w:rPr>
          <w:rFonts w:ascii="Segoe UI" w:hAnsi="Segoe UI" w:cs="Segoe UI"/>
          <w:sz w:val="30"/>
          <w:szCs w:val="30"/>
        </w:rPr>
      </w:pPr>
    </w:p>
    <w:p w14:paraId="241DED64" w14:textId="77777777" w:rsidR="008A4BA4" w:rsidRPr="008A4BA4" w:rsidRDefault="008A4BA4" w:rsidP="00CD29E9">
      <w:pPr>
        <w:spacing w:line="240" w:lineRule="auto"/>
        <w:rPr>
          <w:rFonts w:ascii="Segoe UI" w:hAnsi="Segoe UI" w:cs="Segoe UI"/>
          <w:color w:val="808080" w:themeColor="background1" w:themeShade="80"/>
          <w:sz w:val="30"/>
          <w:szCs w:val="30"/>
        </w:rPr>
      </w:pPr>
    </w:p>
    <w:p w14:paraId="2B28E354" w14:textId="77777777" w:rsidR="008A4BA4" w:rsidRDefault="008A4BA4" w:rsidP="00CD29E9">
      <w:pPr>
        <w:spacing w:line="240" w:lineRule="auto"/>
        <w:rPr>
          <w:rFonts w:ascii="Segoe UI" w:hAnsi="Segoe UI" w:cs="Segoe UI"/>
          <w:color w:val="808080" w:themeColor="background1" w:themeShade="80"/>
          <w:sz w:val="24"/>
          <w:szCs w:val="24"/>
        </w:rPr>
      </w:pPr>
    </w:p>
    <w:p w14:paraId="4F1F7E72" w14:textId="77777777" w:rsidR="00CD29E9" w:rsidRDefault="008A4BA4" w:rsidP="00CD29E9">
      <w:pPr>
        <w:spacing w:line="240" w:lineRule="auto"/>
        <w:rPr>
          <w:rFonts w:ascii="Segoe UI" w:hAnsi="Segoe UI" w:cs="Segoe UI"/>
          <w:color w:val="808080" w:themeColor="background1" w:themeShade="80"/>
          <w:sz w:val="24"/>
          <w:szCs w:val="24"/>
        </w:rPr>
      </w:pPr>
      <w:r w:rsidRPr="004A11D0">
        <w:rPr>
          <w:rFonts w:ascii="Segoe UI" w:hAnsi="Segoe UI" w:cs="Segoe UI"/>
          <w:color w:val="808080" w:themeColor="background1" w:themeShade="80"/>
          <w:sz w:val="24"/>
          <w:szCs w:val="24"/>
        </w:rPr>
        <w:t>Asian Hospital and Medical Center 2018</w:t>
      </w:r>
    </w:p>
    <w:p w14:paraId="4094F181" w14:textId="1AA502F5" w:rsidR="004176EF" w:rsidRPr="004A11D0" w:rsidRDefault="003627AA" w:rsidP="00CD29E9">
      <w:pPr>
        <w:spacing w:line="240" w:lineRule="auto"/>
        <w:rPr>
          <w:rFonts w:ascii="Segoe UI" w:hAnsi="Segoe UI" w:cs="Segoe UI"/>
          <w:color w:val="808080" w:themeColor="background1" w:themeShade="80"/>
          <w:sz w:val="24"/>
          <w:szCs w:val="24"/>
        </w:rPr>
      </w:pPr>
      <w:r>
        <w:rPr>
          <w:rFonts w:cs="Segoe UI"/>
          <w:b/>
          <w:sz w:val="28"/>
          <w:szCs w:val="28"/>
        </w:rPr>
        <w:lastRenderedPageBreak/>
        <w:t>1</w:t>
      </w:r>
      <w:r w:rsidR="008A4BA4" w:rsidRPr="008A4BA4">
        <w:rPr>
          <w:rFonts w:cs="Segoe UI"/>
          <w:b/>
          <w:sz w:val="28"/>
          <w:szCs w:val="28"/>
        </w:rPr>
        <w:t>. Overview</w:t>
      </w:r>
    </w:p>
    <w:p w14:paraId="2D01A899" w14:textId="77777777" w:rsidR="008A4BA4" w:rsidRPr="004176EF" w:rsidRDefault="008A4BA4" w:rsidP="00FC48C0">
      <w:pPr>
        <w:spacing w:line="240" w:lineRule="auto"/>
        <w:ind w:firstLine="720"/>
        <w:jc w:val="both"/>
        <w:rPr>
          <w:rFonts w:cs="Segoe UI"/>
          <w:b/>
        </w:rPr>
      </w:pPr>
      <w:r w:rsidRPr="004176EF">
        <w:rPr>
          <w:rFonts w:ascii="Segoe UI" w:hAnsi="Segoe UI" w:cs="Segoe UI"/>
        </w:rPr>
        <w:t>PayProcessMD is a</w:t>
      </w:r>
      <w:r w:rsidR="00893662" w:rsidRPr="004176EF">
        <w:rPr>
          <w:rFonts w:ascii="Segoe UI" w:hAnsi="Segoe UI" w:cs="Segoe UI"/>
        </w:rPr>
        <w:t xml:space="preserve">n on-premise web application that is </w:t>
      </w:r>
      <w:r w:rsidRPr="004176EF">
        <w:rPr>
          <w:rFonts w:ascii="Segoe UI" w:hAnsi="Segoe UI" w:cs="Segoe UI"/>
        </w:rPr>
        <w:t>built to process doctor</w:t>
      </w:r>
      <w:r w:rsidR="00893662" w:rsidRPr="004176EF">
        <w:rPr>
          <w:rFonts w:ascii="Segoe UI" w:hAnsi="Segoe UI" w:cs="Segoe UI"/>
        </w:rPr>
        <w:t>s’</w:t>
      </w:r>
      <w:r w:rsidRPr="004176EF">
        <w:rPr>
          <w:rFonts w:ascii="Segoe UI" w:hAnsi="Segoe UI" w:cs="Segoe UI"/>
        </w:rPr>
        <w:t xml:space="preserve"> payroll</w:t>
      </w:r>
      <w:r w:rsidR="00893662" w:rsidRPr="004176EF">
        <w:rPr>
          <w:rFonts w:ascii="Segoe UI" w:hAnsi="Segoe UI" w:cs="Segoe UI"/>
        </w:rPr>
        <w:t xml:space="preserve">. It is based from the current doctor’s fee system but is more highly optimized, user friendly, accurate and flexible. This application requires internet connection and can be accessed via this url, </w:t>
      </w:r>
      <w:hyperlink r:id="rId7" w:history="1">
        <w:r w:rsidR="00893662" w:rsidRPr="004176EF">
          <w:rPr>
            <w:rStyle w:val="Hyperlink"/>
            <w:rFonts w:ascii="Segoe UI" w:hAnsi="Segoe UI" w:cs="Segoe UI"/>
          </w:rPr>
          <w:t>http://payprocessmd</w:t>
        </w:r>
      </w:hyperlink>
      <w:r w:rsidR="00893662" w:rsidRPr="004176EF">
        <w:rPr>
          <w:rFonts w:ascii="Segoe UI" w:hAnsi="Segoe UI" w:cs="Segoe UI"/>
        </w:rPr>
        <w:t>.</w:t>
      </w:r>
    </w:p>
    <w:p w14:paraId="33ADBB0B" w14:textId="77777777" w:rsidR="00893662" w:rsidRPr="004176EF" w:rsidRDefault="00893662" w:rsidP="00CD29E9">
      <w:pPr>
        <w:spacing w:line="240" w:lineRule="auto"/>
        <w:ind w:left="360"/>
        <w:rPr>
          <w:rFonts w:ascii="Segoe UI" w:hAnsi="Segoe UI" w:cs="Segoe UI"/>
          <w:sz w:val="28"/>
          <w:szCs w:val="28"/>
        </w:rPr>
      </w:pPr>
    </w:p>
    <w:p w14:paraId="2AED5716" w14:textId="74C0F1C7" w:rsidR="00893662" w:rsidRPr="004176EF" w:rsidRDefault="003627AA" w:rsidP="00CD29E9">
      <w:pPr>
        <w:spacing w:line="240" w:lineRule="auto"/>
        <w:rPr>
          <w:rFonts w:cs="Segoe UI"/>
          <w:b/>
          <w:sz w:val="28"/>
          <w:szCs w:val="28"/>
        </w:rPr>
      </w:pPr>
      <w:r>
        <w:rPr>
          <w:rFonts w:cs="Segoe UI"/>
          <w:b/>
          <w:sz w:val="28"/>
          <w:szCs w:val="28"/>
        </w:rPr>
        <w:t>2</w:t>
      </w:r>
      <w:r w:rsidR="00893662" w:rsidRPr="004176EF">
        <w:rPr>
          <w:rFonts w:cs="Segoe UI"/>
          <w:b/>
          <w:sz w:val="28"/>
          <w:szCs w:val="28"/>
        </w:rPr>
        <w:t>. Application Core</w:t>
      </w:r>
    </w:p>
    <w:p w14:paraId="6E32A268" w14:textId="77777777" w:rsidR="00893662" w:rsidRPr="004176EF" w:rsidRDefault="00893662" w:rsidP="00CD29E9">
      <w:pPr>
        <w:spacing w:line="240" w:lineRule="auto"/>
        <w:ind w:left="360"/>
        <w:rPr>
          <w:rFonts w:ascii="Segoe UI" w:hAnsi="Segoe UI" w:cs="Segoe UI"/>
        </w:rPr>
      </w:pPr>
      <w:r w:rsidRPr="004176EF">
        <w:rPr>
          <w:rFonts w:ascii="Segoe UI" w:hAnsi="Segoe UI" w:cs="Segoe UI"/>
        </w:rPr>
        <w:t>PayProcessMD is simply divided into 4 core divisions.</w:t>
      </w:r>
    </w:p>
    <w:p w14:paraId="278D718F" w14:textId="77777777" w:rsidR="00893662" w:rsidRDefault="004176EF" w:rsidP="00CD29E9">
      <w:pPr>
        <w:spacing w:line="240" w:lineRule="auto"/>
        <w:ind w:left="360"/>
        <w:rPr>
          <w:rFonts w:ascii="Segoe UI" w:hAnsi="Segoe UI" w:cs="Segoe UI"/>
          <w:sz w:val="24"/>
          <w:szCs w:val="24"/>
        </w:rPr>
      </w:pPr>
      <w:r w:rsidRPr="00893662">
        <w:rPr>
          <w:rFonts w:ascii="Segoe UI" w:hAnsi="Segoe UI" w:cs="Segoe UI"/>
          <w:noProof/>
          <w:sz w:val="24"/>
          <w:szCs w:val="24"/>
          <w:lang w:val="en-US"/>
        </w:rPr>
        <mc:AlternateContent>
          <mc:Choice Requires="wps">
            <w:drawing>
              <wp:anchor distT="45720" distB="45720" distL="114300" distR="114300" simplePos="0" relativeHeight="251662336" behindDoc="0" locked="0" layoutInCell="1" allowOverlap="1" wp14:anchorId="2C1D94A6" wp14:editId="05DC7621">
                <wp:simplePos x="0" y="0"/>
                <wp:positionH relativeFrom="column">
                  <wp:posOffset>4108450</wp:posOffset>
                </wp:positionH>
                <wp:positionV relativeFrom="paragraph">
                  <wp:posOffset>180340</wp:posOffset>
                </wp:positionV>
                <wp:extent cx="1143000" cy="79057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90575"/>
                        </a:xfrm>
                        <a:prstGeom prst="rect">
                          <a:avLst/>
                        </a:prstGeom>
                        <a:ln>
                          <a:solidFill>
                            <a:schemeClr val="tx1"/>
                          </a:solidFill>
                          <a:headEnd/>
                          <a:tailEnd/>
                        </a:ln>
                      </wps:spPr>
                      <wps:style>
                        <a:lnRef idx="2">
                          <a:schemeClr val="accent2"/>
                        </a:lnRef>
                        <a:fillRef idx="1">
                          <a:schemeClr val="lt1"/>
                        </a:fillRef>
                        <a:effectRef idx="0">
                          <a:schemeClr val="accent2"/>
                        </a:effectRef>
                        <a:fontRef idx="minor">
                          <a:schemeClr val="dk1"/>
                        </a:fontRef>
                      </wps:style>
                      <wps:txbx>
                        <w:txbxContent>
                          <w:p w14:paraId="76F9E121" w14:textId="77777777" w:rsidR="00893662" w:rsidRDefault="00893662" w:rsidP="00893662">
                            <w:pPr>
                              <w:spacing w:line="240" w:lineRule="auto"/>
                              <w:jc w:val="center"/>
                            </w:pPr>
                          </w:p>
                          <w:p w14:paraId="6B3EA3B9" w14:textId="77777777" w:rsidR="00893662" w:rsidRPr="004176EF" w:rsidRDefault="00893662" w:rsidP="00893662">
                            <w:pPr>
                              <w:spacing w:line="240" w:lineRule="auto"/>
                              <w:jc w:val="center"/>
                              <w:rPr>
                                <w:rFonts w:ascii="Segoe UI" w:hAnsi="Segoe UI" w:cs="Segoe UI"/>
                                <w:sz w:val="20"/>
                                <w:szCs w:val="20"/>
                              </w:rPr>
                            </w:pPr>
                            <w:r w:rsidRPr="004176EF">
                              <w:rPr>
                                <w:rFonts w:ascii="Segoe UI" w:hAnsi="Segoe UI" w:cs="Segoe UI"/>
                                <w:sz w:val="20"/>
                                <w:szCs w:val="20"/>
                              </w:rPr>
                              <w:t>REPORTS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1D94A6" id="_x0000_t202" coordsize="21600,21600" o:spt="202" path="m,l,21600r21600,l21600,xe">
                <v:stroke joinstyle="miter"/>
                <v:path gradientshapeok="t" o:connecttype="rect"/>
              </v:shapetype>
              <v:shape id="Text Box 2" o:spid="_x0000_s1026" type="#_x0000_t202" style="position:absolute;left:0;text-align:left;margin-left:323.5pt;margin-top:14.2pt;width:90pt;height:6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" fillcolor="white [3201]" strokecolor="black [3213]" strokeweight="1pt">
                <v:textbox>
                  <w:txbxContent>
                    <w:p w14:paraId="76F9E121" w14:textId="77777777" w:rsidR="00893662" w:rsidRDefault="00893662" w:rsidP="00893662">
                      <w:pPr>
                        <w:spacing w:line="240" w:lineRule="auto"/>
                        <w:jc w:val="center"/>
                      </w:pPr>
                    </w:p>
                    <w:p w14:paraId="6B3EA3B9" w14:textId="77777777" w:rsidR="00893662" w:rsidRPr="004176EF" w:rsidRDefault="00893662" w:rsidP="00893662">
                      <w:pPr>
                        <w:spacing w:line="240" w:lineRule="auto"/>
                        <w:jc w:val="center"/>
                        <w:rPr>
                          <w:rFonts w:ascii="Segoe UI" w:hAnsi="Segoe UI" w:cs="Segoe UI"/>
                          <w:sz w:val="20"/>
                          <w:szCs w:val="20"/>
                        </w:rPr>
                      </w:pPr>
                      <w:r w:rsidRPr="004176EF">
                        <w:rPr>
                          <w:rFonts w:ascii="Segoe UI" w:hAnsi="Segoe UI" w:cs="Segoe UI"/>
                          <w:sz w:val="20"/>
                          <w:szCs w:val="20"/>
                        </w:rPr>
                        <w:t>REPORTS</w:t>
                      </w:r>
                    </w:p>
                  </w:txbxContent>
                </v:textbox>
                <w10:wrap type="square"/>
              </v:shape>
            </w:pict>
          </mc:Fallback>
        </mc:AlternateContent>
      </w:r>
      <w:r w:rsidRPr="00893662">
        <w:rPr>
          <w:rFonts w:ascii="Segoe UI" w:hAnsi="Segoe UI" w:cs="Segoe UI"/>
          <w:noProof/>
          <w:sz w:val="24"/>
          <w:szCs w:val="24"/>
          <w:lang w:val="en-US"/>
        </w:rPr>
        <mc:AlternateContent>
          <mc:Choice Requires="wps">
            <w:drawing>
              <wp:anchor distT="45720" distB="45720" distL="114300" distR="114300" simplePos="0" relativeHeight="251661312" behindDoc="0" locked="0" layoutInCell="1" allowOverlap="1" wp14:anchorId="75AC90F3" wp14:editId="7841A69F">
                <wp:simplePos x="0" y="0"/>
                <wp:positionH relativeFrom="column">
                  <wp:posOffset>2832100</wp:posOffset>
                </wp:positionH>
                <wp:positionV relativeFrom="paragraph">
                  <wp:posOffset>184785</wp:posOffset>
                </wp:positionV>
                <wp:extent cx="1143000" cy="79057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90575"/>
                        </a:xfrm>
                        <a:prstGeom prst="rect">
                          <a:avLst/>
                        </a:prstGeom>
                        <a:solidFill>
                          <a:srgbClr val="FFFFFF"/>
                        </a:solidFill>
                        <a:ln w="9525">
                          <a:solidFill>
                            <a:srgbClr val="000000"/>
                          </a:solidFill>
                          <a:miter lim="800000"/>
                          <a:headEnd/>
                          <a:tailEnd/>
                        </a:ln>
                      </wps:spPr>
                      <wps:txbx>
                        <w:txbxContent>
                          <w:p w14:paraId="13E2BDE5" w14:textId="77777777" w:rsidR="00893662" w:rsidRDefault="00893662" w:rsidP="00893662">
                            <w:pPr>
                              <w:spacing w:line="240" w:lineRule="auto"/>
                              <w:jc w:val="center"/>
                            </w:pPr>
                          </w:p>
                          <w:p w14:paraId="7C9BB42F" w14:textId="77777777" w:rsidR="00893662" w:rsidRPr="004176EF" w:rsidRDefault="00893662" w:rsidP="00893662">
                            <w:pPr>
                              <w:spacing w:line="240" w:lineRule="auto"/>
                              <w:jc w:val="center"/>
                              <w:rPr>
                                <w:rFonts w:ascii="Segoe UI" w:hAnsi="Segoe UI" w:cs="Segoe UI"/>
                                <w:sz w:val="20"/>
                                <w:szCs w:val="20"/>
                              </w:rPr>
                            </w:pPr>
                            <w:r w:rsidRPr="004176EF">
                              <w:rPr>
                                <w:rFonts w:ascii="Segoe UI" w:hAnsi="Segoe UI" w:cs="Segoe UI"/>
                                <w:sz w:val="20"/>
                                <w:szCs w:val="20"/>
                              </w:rPr>
                              <w:t>UPLOADING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90F3" id="_x0000_s1027" type="#_x0000_t202" style="position:absolute;left:0;text-align:left;margin-left:223pt;margin-top:14.55pt;width:90pt;height:6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">
                <v:textbox>
                  <w:txbxContent>
                    <w:p w14:paraId="13E2BDE5" w14:textId="77777777" w:rsidR="00893662" w:rsidRDefault="00893662" w:rsidP="00893662">
                      <w:pPr>
                        <w:spacing w:line="240" w:lineRule="auto"/>
                        <w:jc w:val="center"/>
                      </w:pPr>
                    </w:p>
                    <w:p w14:paraId="7C9BB42F" w14:textId="77777777" w:rsidR="00893662" w:rsidRPr="004176EF" w:rsidRDefault="00893662" w:rsidP="00893662">
                      <w:pPr>
                        <w:spacing w:line="240" w:lineRule="auto"/>
                        <w:jc w:val="center"/>
                        <w:rPr>
                          <w:rFonts w:ascii="Segoe UI" w:hAnsi="Segoe UI" w:cs="Segoe UI"/>
                          <w:sz w:val="20"/>
                          <w:szCs w:val="20"/>
                        </w:rPr>
                      </w:pPr>
                      <w:r w:rsidRPr="004176EF">
                        <w:rPr>
                          <w:rFonts w:ascii="Segoe UI" w:hAnsi="Segoe UI" w:cs="Segoe UI"/>
                          <w:sz w:val="20"/>
                          <w:szCs w:val="20"/>
                        </w:rPr>
                        <w:t>UPLOADING</w:t>
                      </w:r>
                    </w:p>
                  </w:txbxContent>
                </v:textbox>
                <w10:wrap type="square"/>
              </v:shape>
            </w:pict>
          </mc:Fallback>
        </mc:AlternateContent>
      </w:r>
      <w:r w:rsidRPr="00893662">
        <w:rPr>
          <w:rFonts w:ascii="Segoe UI" w:hAnsi="Segoe UI" w:cs="Segoe UI"/>
          <w:noProof/>
          <w:sz w:val="24"/>
          <w:szCs w:val="24"/>
          <w:lang w:val="en-US"/>
        </w:rPr>
        <mc:AlternateContent>
          <mc:Choice Requires="wps">
            <w:drawing>
              <wp:anchor distT="45720" distB="45720" distL="114300" distR="114300" simplePos="0" relativeHeight="251660288" behindDoc="0" locked="0" layoutInCell="1" allowOverlap="1" wp14:anchorId="09A214C8" wp14:editId="2A03E93E">
                <wp:simplePos x="0" y="0"/>
                <wp:positionH relativeFrom="column">
                  <wp:posOffset>1536700</wp:posOffset>
                </wp:positionH>
                <wp:positionV relativeFrom="paragraph">
                  <wp:posOffset>180340</wp:posOffset>
                </wp:positionV>
                <wp:extent cx="1143000" cy="79057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90575"/>
                        </a:xfrm>
                        <a:prstGeom prst="rect">
                          <a:avLst/>
                        </a:prstGeom>
                        <a:solidFill>
                          <a:srgbClr val="FFFFFF"/>
                        </a:solidFill>
                        <a:ln w="9525">
                          <a:solidFill>
                            <a:srgbClr val="000000"/>
                          </a:solidFill>
                          <a:miter lim="800000"/>
                          <a:headEnd/>
                          <a:tailEnd/>
                        </a:ln>
                      </wps:spPr>
                      <wps:txbx>
                        <w:txbxContent>
                          <w:p w14:paraId="7ECA23B2" w14:textId="77777777" w:rsidR="00893662" w:rsidRDefault="00893662" w:rsidP="00893662">
                            <w:pPr>
                              <w:spacing w:line="240" w:lineRule="auto"/>
                              <w:jc w:val="center"/>
                            </w:pPr>
                          </w:p>
                          <w:p w14:paraId="2BC85987" w14:textId="77777777" w:rsidR="00893662" w:rsidRPr="004176EF" w:rsidRDefault="00893662" w:rsidP="00893662">
                            <w:pPr>
                              <w:spacing w:line="240" w:lineRule="auto"/>
                              <w:jc w:val="center"/>
                              <w:rPr>
                                <w:rFonts w:ascii="Segoe UI" w:hAnsi="Segoe UI" w:cs="Segoe UI"/>
                                <w:sz w:val="20"/>
                                <w:szCs w:val="20"/>
                              </w:rPr>
                            </w:pPr>
                            <w:r w:rsidRPr="004176EF">
                              <w:rPr>
                                <w:rFonts w:ascii="Segoe UI" w:hAnsi="Segoe UI" w:cs="Segoe UI"/>
                                <w:sz w:val="20"/>
                                <w:szCs w:val="20"/>
                              </w:rPr>
                              <w:t>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214C8" id="_x0000_s1028" type="#_x0000_t202" style="position:absolute;left:0;text-align:left;margin-left:121pt;margin-top:14.2pt;width:90pt;height:6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">
                <v:textbox>
                  <w:txbxContent>
                    <w:p w14:paraId="7ECA23B2" w14:textId="77777777" w:rsidR="00893662" w:rsidRDefault="00893662" w:rsidP="00893662">
                      <w:pPr>
                        <w:spacing w:line="240" w:lineRule="auto"/>
                        <w:jc w:val="center"/>
                      </w:pPr>
                    </w:p>
                    <w:p w14:paraId="2BC85987" w14:textId="77777777" w:rsidR="00893662" w:rsidRPr="004176EF" w:rsidRDefault="00893662" w:rsidP="00893662">
                      <w:pPr>
                        <w:spacing w:line="240" w:lineRule="auto"/>
                        <w:jc w:val="center"/>
                        <w:rPr>
                          <w:rFonts w:ascii="Segoe UI" w:hAnsi="Segoe UI" w:cs="Segoe UI"/>
                          <w:sz w:val="20"/>
                          <w:szCs w:val="20"/>
                        </w:rPr>
                      </w:pPr>
                      <w:r w:rsidRPr="004176EF">
                        <w:rPr>
                          <w:rFonts w:ascii="Segoe UI" w:hAnsi="Segoe UI" w:cs="Segoe UI"/>
                          <w:sz w:val="20"/>
                          <w:szCs w:val="20"/>
                        </w:rPr>
                        <w:t>PROCESSING</w:t>
                      </w:r>
                    </w:p>
                  </w:txbxContent>
                </v:textbox>
                <w10:wrap type="square"/>
              </v:shape>
            </w:pict>
          </mc:Fallback>
        </mc:AlternateContent>
      </w:r>
      <w:r w:rsidRPr="00893662">
        <w:rPr>
          <w:rFonts w:ascii="Segoe UI" w:hAnsi="Segoe UI" w:cs="Segoe UI"/>
          <w:noProof/>
          <w:sz w:val="24"/>
          <w:szCs w:val="24"/>
          <w:lang w:val="en-US"/>
        </w:rPr>
        <mc:AlternateContent>
          <mc:Choice Requires="wps">
            <w:drawing>
              <wp:anchor distT="45720" distB="45720" distL="114300" distR="114300" simplePos="0" relativeHeight="251659264" behindDoc="0" locked="0" layoutInCell="1" allowOverlap="1" wp14:anchorId="7317A5EB" wp14:editId="6D4523A0">
                <wp:simplePos x="0" y="0"/>
                <wp:positionH relativeFrom="column">
                  <wp:posOffset>250825</wp:posOffset>
                </wp:positionH>
                <wp:positionV relativeFrom="paragraph">
                  <wp:posOffset>184785</wp:posOffset>
                </wp:positionV>
                <wp:extent cx="1143000" cy="7905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90575"/>
                        </a:xfrm>
                        <a:prstGeom prst="rect">
                          <a:avLst/>
                        </a:prstGeom>
                        <a:solidFill>
                          <a:srgbClr val="FFFFFF"/>
                        </a:solidFill>
                        <a:ln w="9525">
                          <a:solidFill>
                            <a:srgbClr val="000000"/>
                          </a:solidFill>
                          <a:miter lim="800000"/>
                          <a:headEnd/>
                          <a:tailEnd/>
                        </a:ln>
                      </wps:spPr>
                      <wps:txbx>
                        <w:txbxContent>
                          <w:p w14:paraId="0E95A724" w14:textId="77777777" w:rsidR="00893662" w:rsidRDefault="00893662" w:rsidP="00893662">
                            <w:pPr>
                              <w:spacing w:line="240" w:lineRule="auto"/>
                              <w:jc w:val="center"/>
                            </w:pPr>
                          </w:p>
                          <w:p w14:paraId="1E39CCD9" w14:textId="77777777" w:rsidR="00893662" w:rsidRPr="004176EF" w:rsidRDefault="00893662" w:rsidP="00893662">
                            <w:pPr>
                              <w:spacing w:line="240" w:lineRule="auto"/>
                              <w:jc w:val="center"/>
                              <w:rPr>
                                <w:rFonts w:ascii="Segoe UI" w:hAnsi="Segoe UI" w:cs="Segoe UI"/>
                                <w:sz w:val="20"/>
                                <w:szCs w:val="20"/>
                              </w:rPr>
                            </w:pPr>
                            <w:r w:rsidRPr="004176EF">
                              <w:rPr>
                                <w:rFonts w:ascii="Segoe UI" w:hAnsi="Segoe UI" w:cs="Segoe UI"/>
                                <w:sz w:val="20"/>
                                <w:szCs w:val="20"/>
                              </w:rPr>
                              <w:t>MAINTENANCE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7A5EB" id="_x0000_s1029" type="#_x0000_t202" style="position:absolute;left:0;text-align:left;margin-left:19.75pt;margin-top:14.55pt;width:90pt;height:6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">
                <v:textbox>
                  <w:txbxContent>
                    <w:p w14:paraId="0E95A724" w14:textId="77777777" w:rsidR="00893662" w:rsidRDefault="00893662" w:rsidP="00893662">
                      <w:pPr>
                        <w:spacing w:line="240" w:lineRule="auto"/>
                        <w:jc w:val="center"/>
                      </w:pPr>
                    </w:p>
                    <w:p w14:paraId="1E39CCD9" w14:textId="77777777" w:rsidR="00893662" w:rsidRPr="004176EF" w:rsidRDefault="00893662" w:rsidP="00893662">
                      <w:pPr>
                        <w:spacing w:line="240" w:lineRule="auto"/>
                        <w:jc w:val="center"/>
                        <w:rPr>
                          <w:rFonts w:ascii="Segoe UI" w:hAnsi="Segoe UI" w:cs="Segoe UI"/>
                          <w:sz w:val="20"/>
                          <w:szCs w:val="20"/>
                        </w:rPr>
                      </w:pPr>
                      <w:r w:rsidRPr="004176EF">
                        <w:rPr>
                          <w:rFonts w:ascii="Segoe UI" w:hAnsi="Segoe UI" w:cs="Segoe UI"/>
                          <w:sz w:val="20"/>
                          <w:szCs w:val="20"/>
                        </w:rPr>
                        <w:t>MAINTENANCE</w:t>
                      </w:r>
                    </w:p>
                  </w:txbxContent>
                </v:textbox>
                <w10:wrap type="square"/>
              </v:shape>
            </w:pict>
          </mc:Fallback>
        </mc:AlternateContent>
      </w:r>
    </w:p>
    <w:p w14:paraId="784A4580" w14:textId="77777777" w:rsidR="00893662" w:rsidRPr="00893662" w:rsidRDefault="00893662" w:rsidP="00CD29E9">
      <w:pPr>
        <w:spacing w:line="240" w:lineRule="auto"/>
        <w:ind w:left="360"/>
        <w:rPr>
          <w:rFonts w:ascii="Segoe UI" w:hAnsi="Segoe UI" w:cs="Segoe UI"/>
          <w:sz w:val="24"/>
          <w:szCs w:val="24"/>
        </w:rPr>
      </w:pPr>
    </w:p>
    <w:p w14:paraId="54593570" w14:textId="77777777" w:rsidR="008A4BA4" w:rsidRPr="008A4BA4" w:rsidRDefault="008A4BA4" w:rsidP="00CD29E9">
      <w:pPr>
        <w:spacing w:line="240" w:lineRule="auto"/>
        <w:ind w:left="1080"/>
        <w:rPr>
          <w:rFonts w:cs="Segoe UI"/>
          <w:sz w:val="28"/>
          <w:szCs w:val="28"/>
        </w:rPr>
      </w:pPr>
    </w:p>
    <w:p w14:paraId="7D63DFED" w14:textId="77777777" w:rsidR="008A4BA4" w:rsidRPr="004176EF" w:rsidRDefault="008A4BA4" w:rsidP="00CD29E9">
      <w:pPr>
        <w:spacing w:line="240" w:lineRule="auto"/>
        <w:rPr>
          <w:rFonts w:ascii="Segoe UI" w:hAnsi="Segoe UI" w:cs="Segoe UI"/>
          <w:sz w:val="30"/>
          <w:szCs w:val="30"/>
        </w:rPr>
      </w:pPr>
    </w:p>
    <w:p w14:paraId="60750714" w14:textId="7A26C465" w:rsidR="00ED43BA" w:rsidRDefault="003627AA" w:rsidP="00FC48C0">
      <w:pPr>
        <w:spacing w:line="240" w:lineRule="auto"/>
        <w:ind w:firstLine="360"/>
        <w:rPr>
          <w:rFonts w:cs="Segoe UI"/>
          <w:b/>
          <w:sz w:val="28"/>
          <w:szCs w:val="28"/>
        </w:rPr>
      </w:pPr>
      <w:r>
        <w:rPr>
          <w:rFonts w:cs="Segoe UI"/>
          <w:b/>
          <w:sz w:val="28"/>
          <w:szCs w:val="28"/>
        </w:rPr>
        <w:t>2</w:t>
      </w:r>
      <w:r w:rsidR="006E573B" w:rsidRPr="006E573B">
        <w:rPr>
          <w:rFonts w:cs="Segoe UI"/>
          <w:b/>
          <w:sz w:val="28"/>
          <w:szCs w:val="28"/>
        </w:rPr>
        <w:t>.</w:t>
      </w:r>
      <w:r>
        <w:rPr>
          <w:rFonts w:cs="Segoe UI"/>
          <w:b/>
          <w:sz w:val="28"/>
          <w:szCs w:val="28"/>
        </w:rPr>
        <w:t>1</w:t>
      </w:r>
      <w:r w:rsidR="004176EF" w:rsidRPr="006E573B">
        <w:rPr>
          <w:rFonts w:cs="Segoe UI"/>
          <w:b/>
          <w:sz w:val="28"/>
          <w:szCs w:val="28"/>
        </w:rPr>
        <w:t xml:space="preserve"> </w:t>
      </w:r>
      <w:r w:rsidR="006E573B" w:rsidRPr="006E573B">
        <w:rPr>
          <w:rFonts w:cs="Segoe UI"/>
          <w:b/>
          <w:sz w:val="28"/>
          <w:szCs w:val="28"/>
        </w:rPr>
        <w:t xml:space="preserve"> Maintenance</w:t>
      </w:r>
    </w:p>
    <w:p w14:paraId="3FC20245" w14:textId="1B3CA0A8" w:rsidR="00B343B7" w:rsidRPr="00ED43BA" w:rsidRDefault="00ED43BA" w:rsidP="00FC48C0">
      <w:pPr>
        <w:spacing w:line="240" w:lineRule="auto"/>
        <w:ind w:firstLine="360"/>
        <w:rPr>
          <w:rFonts w:cs="Segoe UI"/>
          <w:b/>
          <w:sz w:val="28"/>
          <w:szCs w:val="28"/>
        </w:rPr>
      </w:pPr>
      <w:r>
        <w:rPr>
          <w:rFonts w:ascii="Segoe UI" w:hAnsi="Segoe UI" w:cs="Segoe UI"/>
          <w:noProof/>
          <w:lang w:val="en-US"/>
        </w:rPr>
        <w:drawing>
          <wp:anchor distT="0" distB="0" distL="114300" distR="114300" simplePos="0" relativeHeight="251663360" behindDoc="1" locked="0" layoutInCell="1" allowOverlap="1" wp14:anchorId="1074A9B0" wp14:editId="3E38E4A7">
            <wp:simplePos x="0" y="0"/>
            <wp:positionH relativeFrom="column">
              <wp:posOffset>272888</wp:posOffset>
            </wp:positionH>
            <wp:positionV relativeFrom="paragraph">
              <wp:posOffset>277495</wp:posOffset>
            </wp:positionV>
            <wp:extent cx="5488305" cy="2654935"/>
            <wp:effectExtent l="0" t="0" r="0" b="0"/>
            <wp:wrapSquare wrapText="bothSides"/>
            <wp:docPr id="1" name="Picture 1" descr="C:\Users\elabetoria\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betoria\AppData\Local\Microsoft\Windows\INetCache\Content.Word\login.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55"/>
                    <a:stretch/>
                  </pic:blipFill>
                  <pic:spPr bwMode="auto">
                    <a:xfrm>
                      <a:off x="0" y="0"/>
                      <a:ext cx="5488305" cy="2654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573B" w:rsidRPr="006E573B">
        <w:rPr>
          <w:rFonts w:ascii="Segoe UI" w:hAnsi="Segoe UI" w:cs="Segoe UI"/>
          <w:b/>
        </w:rPr>
        <w:t>A.</w:t>
      </w:r>
      <w:r w:rsidR="006E573B" w:rsidRPr="006E573B">
        <w:rPr>
          <w:rFonts w:ascii="Segoe UI" w:hAnsi="Segoe UI" w:cs="Segoe UI"/>
        </w:rPr>
        <w:t xml:space="preserve"> Login</w:t>
      </w:r>
    </w:p>
    <w:p w14:paraId="10DDDB53" w14:textId="758C1CDF" w:rsidR="006E573B" w:rsidRDefault="006E573B" w:rsidP="00CD29E9">
      <w:pPr>
        <w:spacing w:line="240" w:lineRule="auto"/>
        <w:ind w:firstLine="360"/>
        <w:rPr>
          <w:rFonts w:ascii="Segoe UI" w:hAnsi="Segoe UI" w:cs="Segoe UI"/>
        </w:rPr>
      </w:pPr>
      <w:r>
        <w:rPr>
          <w:rFonts w:ascii="Segoe UI" w:hAnsi="Segoe UI" w:cs="Segoe UI"/>
        </w:rPr>
        <w:tab/>
      </w:r>
    </w:p>
    <w:p w14:paraId="5A986CF7" w14:textId="697AC962" w:rsidR="006E573B" w:rsidRPr="007F0660" w:rsidRDefault="00B343B7" w:rsidP="00FC48C0">
      <w:pPr>
        <w:spacing w:line="240" w:lineRule="auto"/>
        <w:ind w:left="360" w:firstLine="720"/>
        <w:jc w:val="both"/>
        <w:rPr>
          <w:rFonts w:ascii="Segoe UI" w:hAnsi="Segoe UI" w:cs="Segoe UI"/>
        </w:rPr>
      </w:pPr>
      <w:r w:rsidRPr="007F0660">
        <w:rPr>
          <w:rFonts w:ascii="Segoe UI" w:hAnsi="Segoe UI" w:cs="Segoe UI"/>
        </w:rPr>
        <w:t>PayProcessMD is designed to authenticate user against the Active Directory so users need to obtain a domain account to access</w:t>
      </w:r>
      <w:r w:rsidR="006C6D55">
        <w:rPr>
          <w:rFonts w:ascii="Segoe UI" w:hAnsi="Segoe UI" w:cs="Segoe UI"/>
        </w:rPr>
        <w:t xml:space="preserve"> this system. </w:t>
      </w:r>
    </w:p>
    <w:p w14:paraId="24991B72" w14:textId="77777777" w:rsidR="00B343B7" w:rsidRDefault="00B343B7" w:rsidP="00CD29E9">
      <w:pPr>
        <w:spacing w:line="240" w:lineRule="auto"/>
        <w:rPr>
          <w:rFonts w:ascii="Segoe UI" w:hAnsi="Segoe UI" w:cs="Segoe UI"/>
        </w:rPr>
      </w:pPr>
    </w:p>
    <w:p w14:paraId="20BEA47B" w14:textId="77777777" w:rsidR="006E573B" w:rsidRDefault="006E573B" w:rsidP="00CD29E9">
      <w:pPr>
        <w:spacing w:line="240" w:lineRule="auto"/>
        <w:rPr>
          <w:rFonts w:cs="Segoe UI"/>
          <w:b/>
          <w:sz w:val="24"/>
          <w:szCs w:val="24"/>
        </w:rPr>
      </w:pPr>
    </w:p>
    <w:p w14:paraId="4CB8C1C6" w14:textId="77777777" w:rsidR="007F0660" w:rsidRDefault="007F0660" w:rsidP="00CD29E9">
      <w:pPr>
        <w:spacing w:line="240" w:lineRule="auto"/>
        <w:rPr>
          <w:rFonts w:ascii="Segoe UI" w:hAnsi="Segoe UI" w:cs="Segoe UI"/>
        </w:rPr>
      </w:pPr>
    </w:p>
    <w:p w14:paraId="331861D5" w14:textId="4447A909" w:rsidR="007F0660" w:rsidRDefault="00CD29E9" w:rsidP="00FC48C0">
      <w:pPr>
        <w:spacing w:line="240" w:lineRule="auto"/>
        <w:ind w:firstLine="360"/>
        <w:rPr>
          <w:rFonts w:ascii="Segoe UI" w:hAnsi="Segoe UI" w:cs="Segoe UI"/>
        </w:rPr>
      </w:pPr>
      <w:r>
        <w:rPr>
          <w:rFonts w:ascii="Segoe UI" w:hAnsi="Segoe UI" w:cs="Segoe UI"/>
          <w:noProof/>
          <w:lang w:val="en-US"/>
        </w:rPr>
        <w:lastRenderedPageBreak/>
        <w:drawing>
          <wp:anchor distT="0" distB="0" distL="114300" distR="114300" simplePos="0" relativeHeight="251676672" behindDoc="0" locked="0" layoutInCell="1" allowOverlap="1" wp14:anchorId="52F1C509" wp14:editId="7CED4766">
            <wp:simplePos x="0" y="0"/>
            <wp:positionH relativeFrom="column">
              <wp:posOffset>290033</wp:posOffset>
            </wp:positionH>
            <wp:positionV relativeFrom="paragraph">
              <wp:posOffset>377825</wp:posOffset>
            </wp:positionV>
            <wp:extent cx="5927725" cy="3295015"/>
            <wp:effectExtent l="0" t="0" r="0" b="635"/>
            <wp:wrapSquare wrapText="bothSides"/>
            <wp:docPr id="11" name="Picture 11" descr="C:\Users\elabetoria\AppData\Local\Microsoft\Windows\INetCache\Content.Word\OutsideUs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betoria\AppData\Local\Microsoft\Windows\INetCache\Content.Word\OutsideUserReques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7725" cy="3295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60">
        <w:rPr>
          <w:rFonts w:ascii="Segoe UI" w:hAnsi="Segoe UI" w:cs="Segoe UI"/>
          <w:b/>
        </w:rPr>
        <w:t>B</w:t>
      </w:r>
      <w:r w:rsidR="007F0660" w:rsidRPr="006E573B">
        <w:rPr>
          <w:rFonts w:ascii="Segoe UI" w:hAnsi="Segoe UI" w:cs="Segoe UI"/>
          <w:b/>
        </w:rPr>
        <w:t>.</w:t>
      </w:r>
      <w:r w:rsidR="007F0660" w:rsidRPr="006E573B">
        <w:rPr>
          <w:rFonts w:ascii="Segoe UI" w:hAnsi="Segoe UI" w:cs="Segoe UI"/>
        </w:rPr>
        <w:t xml:space="preserve"> </w:t>
      </w:r>
      <w:r w:rsidR="007F0660">
        <w:rPr>
          <w:rFonts w:ascii="Segoe UI" w:hAnsi="Segoe UI" w:cs="Segoe UI"/>
        </w:rPr>
        <w:t>User Request</w:t>
      </w:r>
    </w:p>
    <w:p w14:paraId="33F65AA6" w14:textId="1140527E" w:rsidR="00CD29E9" w:rsidRDefault="00CD29E9" w:rsidP="00CD29E9">
      <w:pPr>
        <w:spacing w:line="240" w:lineRule="auto"/>
        <w:jc w:val="both"/>
        <w:rPr>
          <w:rFonts w:ascii="Segoe UI" w:hAnsi="Segoe UI" w:cs="Segoe UI"/>
        </w:rPr>
      </w:pPr>
      <w:r>
        <w:rPr>
          <w:rFonts w:ascii="Segoe UI" w:hAnsi="Segoe UI" w:cs="Segoe UI"/>
          <w:noProof/>
        </w:rPr>
        <w:drawing>
          <wp:anchor distT="0" distB="0" distL="114300" distR="114300" simplePos="0" relativeHeight="251677696" behindDoc="0" locked="0" layoutInCell="1" allowOverlap="1" wp14:anchorId="32E458A1" wp14:editId="790C1981">
            <wp:simplePos x="0" y="0"/>
            <wp:positionH relativeFrom="column">
              <wp:posOffset>300828</wp:posOffset>
            </wp:positionH>
            <wp:positionV relativeFrom="paragraph">
              <wp:posOffset>3760470</wp:posOffset>
            </wp:positionV>
            <wp:extent cx="5927725" cy="2495550"/>
            <wp:effectExtent l="0" t="0" r="0" b="0"/>
            <wp:wrapSquare wrapText="bothSides"/>
            <wp:docPr id="12" name="Picture 12" descr="C:\Users\elabetoria\AppData\Local\Microsoft\Windows\INetCache\Content.Word\InsideUs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abetoria\AppData\Local\Microsoft\Windows\INetCache\Content.Word\InsideUserReques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772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60">
        <w:rPr>
          <w:rFonts w:ascii="Segoe UI" w:hAnsi="Segoe UI" w:cs="Segoe UI"/>
        </w:rPr>
        <w:tab/>
      </w:r>
    </w:p>
    <w:p w14:paraId="5F7AE099" w14:textId="77777777" w:rsidR="00CD29E9" w:rsidRDefault="00CD29E9" w:rsidP="00CD29E9">
      <w:pPr>
        <w:spacing w:line="240" w:lineRule="auto"/>
        <w:ind w:firstLine="720"/>
        <w:jc w:val="both"/>
        <w:rPr>
          <w:rFonts w:ascii="Segoe UI" w:hAnsi="Segoe UI" w:cs="Segoe UI"/>
        </w:rPr>
      </w:pPr>
    </w:p>
    <w:p w14:paraId="76C6438E" w14:textId="60C69FA9" w:rsidR="00D849FE" w:rsidRDefault="002B3C35" w:rsidP="00FC48C0">
      <w:pPr>
        <w:spacing w:line="240" w:lineRule="auto"/>
        <w:ind w:left="360" w:firstLine="720"/>
        <w:jc w:val="both"/>
        <w:rPr>
          <w:rFonts w:ascii="Segoe UI" w:hAnsi="Segoe UI" w:cs="Segoe UI"/>
        </w:rPr>
      </w:pPr>
      <w:r>
        <w:rPr>
          <w:rFonts w:ascii="Segoe UI" w:hAnsi="Segoe UI" w:cs="Segoe UI"/>
        </w:rPr>
        <w:t>A domain account does not guarantee an automatic access to the system so users need to request for access to either one or multiple modules and actions. The domain account’s password is required for every request made to ensure the user’s identity. Once the request is approved, user can now login and any other additional request for access can be done inside the system</w:t>
      </w:r>
      <w:r w:rsidR="00CD29E9">
        <w:rPr>
          <w:rFonts w:ascii="Segoe UI" w:hAnsi="Segoe UI" w:cs="Segoe UI"/>
        </w:rPr>
        <w:t xml:space="preserve"> (as shown in Image B.2)</w:t>
      </w:r>
      <w:r>
        <w:rPr>
          <w:rFonts w:ascii="Segoe UI" w:hAnsi="Segoe UI" w:cs="Segoe UI"/>
        </w:rPr>
        <w:t>.</w:t>
      </w:r>
      <w:r w:rsidR="00FE15EB">
        <w:rPr>
          <w:rFonts w:ascii="Segoe UI" w:hAnsi="Segoe UI" w:cs="Segoe UI"/>
        </w:rPr>
        <w:t xml:space="preserve"> Each request sends an email notification to both requestor and approver.</w:t>
      </w:r>
    </w:p>
    <w:p w14:paraId="000EFFF5" w14:textId="336629FA" w:rsidR="002B3C35" w:rsidRDefault="00CD29E9" w:rsidP="00FC48C0">
      <w:pPr>
        <w:spacing w:line="240" w:lineRule="auto"/>
        <w:ind w:firstLine="360"/>
        <w:jc w:val="both"/>
        <w:rPr>
          <w:rFonts w:ascii="Segoe UI" w:hAnsi="Segoe UI" w:cs="Segoe UI"/>
        </w:rPr>
      </w:pPr>
      <w:r>
        <w:rPr>
          <w:rFonts w:ascii="Segoe UI" w:hAnsi="Segoe UI" w:cs="Segoe UI"/>
          <w:noProof/>
          <w:lang w:val="en-US"/>
        </w:rPr>
        <w:lastRenderedPageBreak/>
        <w:drawing>
          <wp:anchor distT="0" distB="0" distL="114300" distR="114300" simplePos="0" relativeHeight="251678720" behindDoc="0" locked="0" layoutInCell="1" allowOverlap="1" wp14:anchorId="5E36D9B0" wp14:editId="4FFDC4FC">
            <wp:simplePos x="0" y="0"/>
            <wp:positionH relativeFrom="column">
              <wp:posOffset>299882</wp:posOffset>
            </wp:positionH>
            <wp:positionV relativeFrom="paragraph">
              <wp:posOffset>420370</wp:posOffset>
            </wp:positionV>
            <wp:extent cx="5943600" cy="2657475"/>
            <wp:effectExtent l="0" t="0" r="0" b="9525"/>
            <wp:wrapSquare wrapText="bothSides"/>
            <wp:docPr id="13" name="Picture 13" descr="C:\Users\elabetoria\AppData\Local\Microsoft\Windows\INetCache\Content.Word\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abetoria\AppData\Local\Microsoft\Windows\INetCache\Content.Word\UserProfi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B3C35">
        <w:rPr>
          <w:rFonts w:ascii="Segoe UI" w:hAnsi="Segoe UI" w:cs="Segoe UI"/>
          <w:b/>
        </w:rPr>
        <w:t>C</w:t>
      </w:r>
      <w:r w:rsidR="002B3C35" w:rsidRPr="006E573B">
        <w:rPr>
          <w:rFonts w:ascii="Segoe UI" w:hAnsi="Segoe UI" w:cs="Segoe UI"/>
          <w:b/>
        </w:rPr>
        <w:t>.</w:t>
      </w:r>
      <w:r w:rsidR="002B3C35" w:rsidRPr="006E573B">
        <w:rPr>
          <w:rFonts w:ascii="Segoe UI" w:hAnsi="Segoe UI" w:cs="Segoe UI"/>
        </w:rPr>
        <w:t xml:space="preserve"> </w:t>
      </w:r>
      <w:r w:rsidR="002B3C35">
        <w:rPr>
          <w:rFonts w:ascii="Segoe UI" w:hAnsi="Segoe UI" w:cs="Segoe UI"/>
        </w:rPr>
        <w:t>User Profile</w:t>
      </w:r>
    </w:p>
    <w:p w14:paraId="764BC2C6" w14:textId="540DE35E" w:rsidR="00CD29E9" w:rsidRDefault="00CD29E9" w:rsidP="00CD29E9">
      <w:pPr>
        <w:spacing w:line="240" w:lineRule="auto"/>
        <w:ind w:firstLine="720"/>
        <w:jc w:val="both"/>
        <w:rPr>
          <w:rFonts w:ascii="Segoe UI" w:hAnsi="Segoe UI" w:cs="Segoe UI"/>
        </w:rPr>
      </w:pPr>
    </w:p>
    <w:p w14:paraId="06F23131" w14:textId="3D9EF442" w:rsidR="002B3C35" w:rsidRDefault="002B3C35" w:rsidP="00FC48C0">
      <w:pPr>
        <w:spacing w:line="240" w:lineRule="auto"/>
        <w:ind w:left="360" w:firstLine="720"/>
        <w:jc w:val="both"/>
        <w:rPr>
          <w:rFonts w:ascii="Segoe UI" w:hAnsi="Segoe UI" w:cs="Segoe UI"/>
        </w:rPr>
      </w:pPr>
      <w:r>
        <w:rPr>
          <w:rFonts w:ascii="Segoe UI" w:hAnsi="Segoe UI" w:cs="Segoe UI"/>
        </w:rPr>
        <w:t>User information is vital to the system so users need to complete their details in the User Profile Module once logged in. For employees who owns an Orion HIS account, the system will auto-fill the required fields, in case the information from the HIS is not updated, the user can modi</w:t>
      </w:r>
      <w:r w:rsidR="0053043D">
        <w:rPr>
          <w:rFonts w:ascii="Segoe UI" w:hAnsi="Segoe UI" w:cs="Segoe UI"/>
        </w:rPr>
        <w:t>fy and save his changes. The system will detect any incomplete detail in the User Profile module and will prompt the user to fill it up for every login.</w:t>
      </w:r>
    </w:p>
    <w:p w14:paraId="09012C05" w14:textId="4F13074B" w:rsidR="0053043D" w:rsidRDefault="0053043D" w:rsidP="00CD29E9">
      <w:pPr>
        <w:spacing w:line="240" w:lineRule="auto"/>
        <w:jc w:val="both"/>
        <w:rPr>
          <w:rFonts w:ascii="Segoe UI" w:hAnsi="Segoe UI" w:cs="Segoe UI"/>
        </w:rPr>
      </w:pPr>
    </w:p>
    <w:p w14:paraId="333A8D7C" w14:textId="36C4B3BE" w:rsidR="0053043D" w:rsidRDefault="00D849FE" w:rsidP="00FC48C0">
      <w:pPr>
        <w:spacing w:line="240" w:lineRule="auto"/>
        <w:ind w:firstLine="360"/>
        <w:rPr>
          <w:rFonts w:ascii="Segoe UI" w:hAnsi="Segoe UI" w:cs="Segoe UI"/>
        </w:rPr>
      </w:pPr>
      <w:r>
        <w:rPr>
          <w:rFonts w:ascii="Segoe UI" w:hAnsi="Segoe UI" w:cs="Segoe UI"/>
          <w:noProof/>
          <w:lang w:val="en-US"/>
        </w:rPr>
        <w:drawing>
          <wp:anchor distT="0" distB="0" distL="114300" distR="114300" simplePos="0" relativeHeight="251679744" behindDoc="0" locked="0" layoutInCell="1" allowOverlap="1" wp14:anchorId="65C952D6" wp14:editId="57D70120">
            <wp:simplePos x="0" y="0"/>
            <wp:positionH relativeFrom="column">
              <wp:posOffset>299558</wp:posOffset>
            </wp:positionH>
            <wp:positionV relativeFrom="paragraph">
              <wp:posOffset>361950</wp:posOffset>
            </wp:positionV>
            <wp:extent cx="5943600" cy="2714625"/>
            <wp:effectExtent l="0" t="0" r="0" b="9525"/>
            <wp:wrapSquare wrapText="bothSides"/>
            <wp:docPr id="14" name="Picture 14" descr="C:\Users\elabetoria\AppData\Local\Microsoft\Windows\INetCache\Content.Word\Costcentr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abetoria\AppData\Local\Microsoft\Windows\INetCache\Content.Word\CostcentreGrou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043D">
        <w:rPr>
          <w:rFonts w:ascii="Segoe UI" w:hAnsi="Segoe UI" w:cs="Segoe UI"/>
          <w:b/>
        </w:rPr>
        <w:t>D</w:t>
      </w:r>
      <w:r w:rsidR="0053043D" w:rsidRPr="006E573B">
        <w:rPr>
          <w:rFonts w:ascii="Segoe UI" w:hAnsi="Segoe UI" w:cs="Segoe UI"/>
          <w:b/>
        </w:rPr>
        <w:t>.</w:t>
      </w:r>
      <w:r w:rsidR="0053043D" w:rsidRPr="006E573B">
        <w:rPr>
          <w:rFonts w:ascii="Segoe UI" w:hAnsi="Segoe UI" w:cs="Segoe UI"/>
        </w:rPr>
        <w:t xml:space="preserve"> </w:t>
      </w:r>
      <w:r w:rsidR="0053043D">
        <w:rPr>
          <w:rFonts w:ascii="Segoe UI" w:hAnsi="Segoe UI" w:cs="Segoe UI"/>
        </w:rPr>
        <w:t>Costcentre Group</w:t>
      </w:r>
    </w:p>
    <w:p w14:paraId="6852A87C" w14:textId="77F1E233" w:rsidR="0053043D" w:rsidRDefault="0053043D" w:rsidP="00CD29E9">
      <w:pPr>
        <w:spacing w:line="240" w:lineRule="auto"/>
        <w:jc w:val="both"/>
        <w:rPr>
          <w:rFonts w:ascii="Segoe UI" w:hAnsi="Segoe UI" w:cs="Segoe UI"/>
        </w:rPr>
      </w:pPr>
      <w:r>
        <w:rPr>
          <w:rFonts w:ascii="Segoe UI" w:hAnsi="Segoe UI" w:cs="Segoe UI"/>
        </w:rPr>
        <w:tab/>
      </w:r>
    </w:p>
    <w:p w14:paraId="4616801A" w14:textId="65965636" w:rsidR="0053043D" w:rsidRDefault="0005467B" w:rsidP="00FC48C0">
      <w:pPr>
        <w:spacing w:line="240" w:lineRule="auto"/>
        <w:ind w:left="360" w:firstLine="720"/>
        <w:jc w:val="both"/>
        <w:rPr>
          <w:rFonts w:ascii="Segoe UI" w:hAnsi="Segoe UI" w:cs="Segoe UI"/>
        </w:rPr>
      </w:pPr>
      <w:r>
        <w:rPr>
          <w:rFonts w:ascii="Segoe UI" w:hAnsi="Segoe UI" w:cs="Segoe UI"/>
        </w:rPr>
        <w:lastRenderedPageBreak/>
        <w:t>User’s default costcentre group is automatically identified based on the deparment specified in User Profile module. When the need arises, user can request for multiple cosstcentre group.</w:t>
      </w:r>
      <w:r w:rsidR="00FE15EB">
        <w:rPr>
          <w:rFonts w:ascii="Segoe UI" w:hAnsi="Segoe UI" w:cs="Segoe UI"/>
        </w:rPr>
        <w:t xml:space="preserve"> An email notification will be sent to both the requestor and approver.</w:t>
      </w:r>
    </w:p>
    <w:p w14:paraId="2F024730" w14:textId="7C9326FE" w:rsidR="0005467B" w:rsidRDefault="0005467B" w:rsidP="00CD29E9">
      <w:pPr>
        <w:spacing w:line="240" w:lineRule="auto"/>
        <w:jc w:val="both"/>
        <w:rPr>
          <w:rFonts w:ascii="Segoe UI" w:hAnsi="Segoe UI" w:cs="Segoe UI"/>
        </w:rPr>
      </w:pPr>
    </w:p>
    <w:p w14:paraId="04DB7A44" w14:textId="5A9EB806" w:rsidR="0005467B" w:rsidRDefault="00D849FE" w:rsidP="00FC48C0">
      <w:pPr>
        <w:spacing w:line="240" w:lineRule="auto"/>
        <w:ind w:firstLine="360"/>
        <w:rPr>
          <w:rFonts w:ascii="Segoe UI" w:hAnsi="Segoe UI" w:cs="Segoe UI"/>
        </w:rPr>
      </w:pPr>
      <w:r>
        <w:rPr>
          <w:rFonts w:ascii="Segoe UI" w:hAnsi="Segoe UI" w:cs="Segoe UI"/>
          <w:noProof/>
          <w:lang w:val="en-US"/>
        </w:rPr>
        <w:drawing>
          <wp:anchor distT="0" distB="0" distL="114300" distR="114300" simplePos="0" relativeHeight="251680768" behindDoc="0" locked="0" layoutInCell="1" allowOverlap="1" wp14:anchorId="6971F577" wp14:editId="3D7631BA">
            <wp:simplePos x="0" y="0"/>
            <wp:positionH relativeFrom="column">
              <wp:posOffset>239868</wp:posOffset>
            </wp:positionH>
            <wp:positionV relativeFrom="paragraph">
              <wp:posOffset>403860</wp:posOffset>
            </wp:positionV>
            <wp:extent cx="5943600" cy="2047875"/>
            <wp:effectExtent l="0" t="0" r="0" b="9525"/>
            <wp:wrapSquare wrapText="bothSides"/>
            <wp:docPr id="15" name="Picture 15" descr="C:\Users\elabetoria\AppData\Local\Microsoft\Windows\INetCache\Content.Word\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abetoria\AppData\Local\Microsoft\Windows\INetCache\Content.Word\approv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5467B">
        <w:rPr>
          <w:rFonts w:ascii="Segoe UI" w:hAnsi="Segoe UI" w:cs="Segoe UI"/>
          <w:b/>
        </w:rPr>
        <w:t>E</w:t>
      </w:r>
      <w:r w:rsidR="0005467B" w:rsidRPr="006E573B">
        <w:rPr>
          <w:rFonts w:ascii="Segoe UI" w:hAnsi="Segoe UI" w:cs="Segoe UI"/>
          <w:b/>
        </w:rPr>
        <w:t>.</w:t>
      </w:r>
      <w:r w:rsidR="0005467B">
        <w:rPr>
          <w:rFonts w:ascii="Segoe UI" w:hAnsi="Segoe UI" w:cs="Segoe UI"/>
        </w:rPr>
        <w:t xml:space="preserve"> Request Approval</w:t>
      </w:r>
    </w:p>
    <w:p w14:paraId="72EE3D12" w14:textId="6BC75F45" w:rsidR="0005467B" w:rsidRDefault="0005467B" w:rsidP="00CD29E9">
      <w:pPr>
        <w:spacing w:line="240" w:lineRule="auto"/>
        <w:jc w:val="both"/>
        <w:rPr>
          <w:rFonts w:ascii="Segoe UI" w:hAnsi="Segoe UI" w:cs="Segoe UI"/>
        </w:rPr>
      </w:pPr>
      <w:r>
        <w:rPr>
          <w:rFonts w:ascii="Segoe UI" w:hAnsi="Segoe UI" w:cs="Segoe UI"/>
        </w:rPr>
        <w:tab/>
      </w:r>
    </w:p>
    <w:p w14:paraId="225B5750" w14:textId="1D3FECA2" w:rsidR="0005467B" w:rsidRDefault="0005467B" w:rsidP="00FC48C0">
      <w:pPr>
        <w:spacing w:line="240" w:lineRule="auto"/>
        <w:ind w:left="360" w:firstLine="720"/>
        <w:jc w:val="both"/>
        <w:rPr>
          <w:rFonts w:ascii="Segoe UI" w:hAnsi="Segoe UI" w:cs="Segoe UI"/>
        </w:rPr>
      </w:pPr>
      <w:r>
        <w:rPr>
          <w:rFonts w:ascii="Segoe UI" w:hAnsi="Segoe UI" w:cs="Segoe UI"/>
        </w:rPr>
        <w:t>Assigned approvers for each module and costcentre can view all the requests in this module. The approver can either approve, modify or decline a pending request. On the other hand, approved requests can either be revoved or modifed while revoked requests can still be modified and reactivated. Just take note that declining or revoking a request requires a reason from the approver. An email notification will be sent to the requestor regarding the status of their request.</w:t>
      </w:r>
    </w:p>
    <w:p w14:paraId="3D5DD6DE" w14:textId="77777777" w:rsidR="00CD29E9" w:rsidRPr="00CD29E9" w:rsidRDefault="00CD29E9" w:rsidP="00CD29E9">
      <w:pPr>
        <w:spacing w:line="240" w:lineRule="auto"/>
        <w:jc w:val="both"/>
        <w:rPr>
          <w:rFonts w:ascii="Segoe UI" w:hAnsi="Segoe UI" w:cs="Segoe UI"/>
        </w:rPr>
      </w:pPr>
    </w:p>
    <w:p w14:paraId="6A07DE7F" w14:textId="77777777" w:rsidR="00E6161E" w:rsidRDefault="00E6161E" w:rsidP="00CD29E9">
      <w:pPr>
        <w:spacing w:line="240" w:lineRule="auto"/>
        <w:rPr>
          <w:rFonts w:ascii="Segoe UI" w:hAnsi="Segoe UI" w:cs="Segoe UI"/>
          <w:noProof/>
          <w:lang w:val="en-US"/>
        </w:rPr>
      </w:pPr>
    </w:p>
    <w:p w14:paraId="62B34E51" w14:textId="77777777" w:rsidR="00E6161E" w:rsidRDefault="00E6161E" w:rsidP="00CD29E9">
      <w:pPr>
        <w:spacing w:line="240" w:lineRule="auto"/>
        <w:rPr>
          <w:rFonts w:ascii="Segoe UI" w:hAnsi="Segoe UI" w:cs="Segoe UI"/>
          <w:noProof/>
          <w:lang w:val="en-US"/>
        </w:rPr>
      </w:pPr>
    </w:p>
    <w:p w14:paraId="3E10BB98" w14:textId="77777777" w:rsidR="00E6161E" w:rsidRDefault="00E6161E" w:rsidP="00CD29E9">
      <w:pPr>
        <w:spacing w:line="240" w:lineRule="auto"/>
        <w:rPr>
          <w:rFonts w:ascii="Segoe UI" w:hAnsi="Segoe UI" w:cs="Segoe UI"/>
          <w:noProof/>
          <w:lang w:val="en-US"/>
        </w:rPr>
      </w:pPr>
    </w:p>
    <w:p w14:paraId="5ADEE3B5" w14:textId="77777777" w:rsidR="00E6161E" w:rsidRDefault="00E6161E" w:rsidP="00CD29E9">
      <w:pPr>
        <w:spacing w:line="240" w:lineRule="auto"/>
        <w:rPr>
          <w:rFonts w:ascii="Segoe UI" w:hAnsi="Segoe UI" w:cs="Segoe UI"/>
          <w:noProof/>
          <w:lang w:val="en-US"/>
        </w:rPr>
      </w:pPr>
    </w:p>
    <w:p w14:paraId="2BFF7FD7" w14:textId="77777777" w:rsidR="00E6161E" w:rsidRDefault="00E6161E" w:rsidP="00CD29E9">
      <w:pPr>
        <w:spacing w:line="240" w:lineRule="auto"/>
        <w:rPr>
          <w:rFonts w:ascii="Segoe UI" w:hAnsi="Segoe UI" w:cs="Segoe UI"/>
          <w:noProof/>
          <w:lang w:val="en-US"/>
        </w:rPr>
      </w:pPr>
    </w:p>
    <w:p w14:paraId="15661CC4" w14:textId="77777777" w:rsidR="00E6161E" w:rsidRDefault="00E6161E" w:rsidP="00CD29E9">
      <w:pPr>
        <w:spacing w:line="240" w:lineRule="auto"/>
        <w:rPr>
          <w:rFonts w:ascii="Segoe UI" w:hAnsi="Segoe UI" w:cs="Segoe UI"/>
          <w:noProof/>
          <w:lang w:val="en-US"/>
        </w:rPr>
      </w:pPr>
    </w:p>
    <w:p w14:paraId="4D241D2C" w14:textId="77777777" w:rsidR="00E6161E" w:rsidRDefault="00E6161E" w:rsidP="00CD29E9">
      <w:pPr>
        <w:spacing w:line="240" w:lineRule="auto"/>
        <w:rPr>
          <w:rFonts w:ascii="Segoe UI" w:hAnsi="Segoe UI" w:cs="Segoe UI"/>
          <w:noProof/>
          <w:lang w:val="en-US"/>
        </w:rPr>
      </w:pPr>
    </w:p>
    <w:p w14:paraId="353B9A7E" w14:textId="77777777" w:rsidR="00E6161E" w:rsidRDefault="00E6161E" w:rsidP="00CD29E9">
      <w:pPr>
        <w:spacing w:line="240" w:lineRule="auto"/>
        <w:rPr>
          <w:rFonts w:ascii="Segoe UI" w:hAnsi="Segoe UI" w:cs="Segoe UI"/>
          <w:noProof/>
          <w:lang w:val="en-US"/>
        </w:rPr>
      </w:pPr>
    </w:p>
    <w:p w14:paraId="5D6137EA" w14:textId="77777777" w:rsidR="00E6161E" w:rsidRDefault="00E6161E" w:rsidP="00CD29E9">
      <w:pPr>
        <w:spacing w:line="240" w:lineRule="auto"/>
        <w:rPr>
          <w:rFonts w:ascii="Segoe UI" w:hAnsi="Segoe UI" w:cs="Segoe UI"/>
          <w:noProof/>
          <w:lang w:val="en-US"/>
        </w:rPr>
      </w:pPr>
    </w:p>
    <w:p w14:paraId="3AC1C69B" w14:textId="77777777" w:rsidR="00E6161E" w:rsidRDefault="00E6161E" w:rsidP="00CD29E9">
      <w:pPr>
        <w:spacing w:line="240" w:lineRule="auto"/>
        <w:rPr>
          <w:rFonts w:ascii="Segoe UI" w:hAnsi="Segoe UI" w:cs="Segoe UI"/>
          <w:noProof/>
          <w:lang w:val="en-US"/>
        </w:rPr>
      </w:pPr>
    </w:p>
    <w:p w14:paraId="2B7E5C7B" w14:textId="63E2209E" w:rsidR="0005467B" w:rsidRDefault="00E6161E" w:rsidP="00FC48C0">
      <w:pPr>
        <w:spacing w:line="240" w:lineRule="auto"/>
        <w:ind w:firstLine="720"/>
        <w:rPr>
          <w:rFonts w:ascii="Segoe UI" w:hAnsi="Segoe UI" w:cs="Segoe UI"/>
        </w:rPr>
      </w:pPr>
      <w:r>
        <w:rPr>
          <w:rFonts w:ascii="Segoe UI" w:hAnsi="Segoe UI" w:cs="Segoe UI"/>
          <w:noProof/>
          <w:lang w:val="en-US"/>
        </w:rPr>
        <w:lastRenderedPageBreak/>
        <w:drawing>
          <wp:anchor distT="0" distB="0" distL="114300" distR="114300" simplePos="0" relativeHeight="251682816" behindDoc="0" locked="0" layoutInCell="1" allowOverlap="1" wp14:anchorId="5AB69ABF" wp14:editId="721170D1">
            <wp:simplePos x="0" y="0"/>
            <wp:positionH relativeFrom="column">
              <wp:posOffset>490205</wp:posOffset>
            </wp:positionH>
            <wp:positionV relativeFrom="paragraph">
              <wp:posOffset>381000</wp:posOffset>
            </wp:positionV>
            <wp:extent cx="5934075" cy="2714625"/>
            <wp:effectExtent l="0" t="0" r="9525" b="9525"/>
            <wp:wrapSquare wrapText="bothSides"/>
            <wp:docPr id="17" name="Picture 17" descr="C:\Users\elabetoria\AppData\Local\Microsoft\Windows\INetCache\Content.Word\system 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abetoria\AppData\Local\Microsoft\Windows\INetCache\Content.Word\system referenc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15EB">
        <w:rPr>
          <w:rFonts w:ascii="Segoe UI" w:hAnsi="Segoe UI" w:cs="Segoe UI"/>
          <w:b/>
        </w:rPr>
        <w:t>F</w:t>
      </w:r>
      <w:r w:rsidR="0005467B" w:rsidRPr="006E573B">
        <w:rPr>
          <w:rFonts w:ascii="Segoe UI" w:hAnsi="Segoe UI" w:cs="Segoe UI"/>
          <w:b/>
        </w:rPr>
        <w:t>.</w:t>
      </w:r>
      <w:r w:rsidR="0005467B" w:rsidRPr="006E573B">
        <w:rPr>
          <w:rFonts w:ascii="Segoe UI" w:hAnsi="Segoe UI" w:cs="Segoe UI"/>
        </w:rPr>
        <w:t xml:space="preserve"> </w:t>
      </w:r>
      <w:r w:rsidR="00FE15EB">
        <w:rPr>
          <w:rFonts w:ascii="Segoe UI" w:hAnsi="Segoe UI" w:cs="Segoe UI"/>
        </w:rPr>
        <w:t>System References</w:t>
      </w:r>
    </w:p>
    <w:p w14:paraId="29AE92A8" w14:textId="046D0507" w:rsidR="0005467B" w:rsidRDefault="0005467B" w:rsidP="00CD29E9">
      <w:pPr>
        <w:spacing w:line="240" w:lineRule="auto"/>
        <w:jc w:val="both"/>
        <w:rPr>
          <w:rFonts w:ascii="Segoe UI" w:hAnsi="Segoe UI" w:cs="Segoe UI"/>
        </w:rPr>
      </w:pPr>
      <w:r>
        <w:rPr>
          <w:rFonts w:ascii="Segoe UI" w:hAnsi="Segoe UI" w:cs="Segoe UI"/>
        </w:rPr>
        <w:tab/>
      </w:r>
    </w:p>
    <w:p w14:paraId="65667F09" w14:textId="20B13DD8" w:rsidR="00E6161E" w:rsidRPr="00E6161E" w:rsidRDefault="00E6161E" w:rsidP="00FC48C0">
      <w:pPr>
        <w:spacing w:line="240" w:lineRule="auto"/>
        <w:ind w:left="720" w:firstLine="720"/>
        <w:jc w:val="both"/>
        <w:rPr>
          <w:rFonts w:ascii="Segoe UI" w:hAnsi="Segoe UI" w:cs="Segoe UI"/>
        </w:rPr>
      </w:pPr>
      <w:r>
        <w:rPr>
          <w:rFonts w:ascii="Segoe UI" w:hAnsi="Segoe UI" w:cs="Segoe UI"/>
        </w:rPr>
        <w:t xml:space="preserve">All references for the PayProcessMD can be found in the System References module. </w:t>
      </w:r>
      <w:r w:rsidR="00CB03D0">
        <w:rPr>
          <w:rFonts w:ascii="Segoe UI" w:hAnsi="Segoe UI" w:cs="Segoe UI"/>
        </w:rPr>
        <w:t>This allows the system to be flexible and dynamic. In this module, authorized user can create and update doctors’ bank accounts, update their vat and withholding tax rates.. User can also create and update costcentre groups, tag item groups as exclusive to a certain costcentre group, assign approvers to system’s modules and more.</w:t>
      </w:r>
    </w:p>
    <w:p w14:paraId="7831D9D3" w14:textId="12EE5A22" w:rsidR="0005467B" w:rsidRDefault="0005467B" w:rsidP="00CD29E9">
      <w:pPr>
        <w:spacing w:line="240" w:lineRule="auto"/>
        <w:jc w:val="both"/>
        <w:rPr>
          <w:rFonts w:ascii="Segoe UI" w:hAnsi="Segoe UI" w:cs="Segoe UI"/>
        </w:rPr>
      </w:pPr>
    </w:p>
    <w:p w14:paraId="1E56DE61" w14:textId="1A30BF6C" w:rsidR="00D849FE" w:rsidRDefault="00D849FE" w:rsidP="00CD29E9">
      <w:pPr>
        <w:spacing w:line="240" w:lineRule="auto"/>
        <w:jc w:val="both"/>
        <w:rPr>
          <w:rFonts w:ascii="Segoe UI" w:hAnsi="Segoe UI" w:cs="Segoe UI"/>
          <w:b/>
        </w:rPr>
      </w:pPr>
    </w:p>
    <w:p w14:paraId="186231E0" w14:textId="1674B4C4" w:rsidR="00D849FE" w:rsidRDefault="00D849FE" w:rsidP="00CD29E9">
      <w:pPr>
        <w:spacing w:line="240" w:lineRule="auto"/>
        <w:jc w:val="both"/>
        <w:rPr>
          <w:rFonts w:ascii="Segoe UI" w:hAnsi="Segoe UI" w:cs="Segoe UI"/>
          <w:b/>
        </w:rPr>
      </w:pPr>
    </w:p>
    <w:p w14:paraId="0C735D32" w14:textId="2F274AC1" w:rsidR="00D849FE" w:rsidRDefault="00D849FE" w:rsidP="00CD29E9">
      <w:pPr>
        <w:spacing w:line="240" w:lineRule="auto"/>
        <w:jc w:val="both"/>
        <w:rPr>
          <w:rFonts w:ascii="Segoe UI" w:hAnsi="Segoe UI" w:cs="Segoe UI"/>
          <w:b/>
        </w:rPr>
      </w:pPr>
    </w:p>
    <w:p w14:paraId="48A498BB" w14:textId="44CA09B9" w:rsidR="00D849FE" w:rsidRDefault="00D849FE" w:rsidP="00CD29E9">
      <w:pPr>
        <w:spacing w:line="240" w:lineRule="auto"/>
        <w:jc w:val="both"/>
        <w:rPr>
          <w:rFonts w:ascii="Segoe UI" w:hAnsi="Segoe UI" w:cs="Segoe UI"/>
          <w:b/>
        </w:rPr>
      </w:pPr>
    </w:p>
    <w:p w14:paraId="7D7A30A7" w14:textId="09DE5C97" w:rsidR="00D849FE" w:rsidRDefault="00D849FE" w:rsidP="00CD29E9">
      <w:pPr>
        <w:spacing w:line="240" w:lineRule="auto"/>
        <w:jc w:val="both"/>
        <w:rPr>
          <w:rFonts w:ascii="Segoe UI" w:hAnsi="Segoe UI" w:cs="Segoe UI"/>
          <w:b/>
        </w:rPr>
      </w:pPr>
    </w:p>
    <w:p w14:paraId="27141CD4" w14:textId="77777777" w:rsidR="00D849FE" w:rsidRDefault="00D849FE" w:rsidP="00CD29E9">
      <w:pPr>
        <w:spacing w:line="240" w:lineRule="auto"/>
        <w:jc w:val="both"/>
        <w:rPr>
          <w:rFonts w:ascii="Segoe UI" w:hAnsi="Segoe UI" w:cs="Segoe UI"/>
          <w:b/>
        </w:rPr>
      </w:pPr>
    </w:p>
    <w:p w14:paraId="04A92C9B" w14:textId="77777777" w:rsidR="00D849FE" w:rsidRDefault="00D849FE" w:rsidP="00CD29E9">
      <w:pPr>
        <w:spacing w:line="240" w:lineRule="auto"/>
        <w:jc w:val="both"/>
        <w:rPr>
          <w:rFonts w:ascii="Segoe UI" w:hAnsi="Segoe UI" w:cs="Segoe UI"/>
          <w:b/>
        </w:rPr>
      </w:pPr>
    </w:p>
    <w:p w14:paraId="2F596E52" w14:textId="77777777" w:rsidR="00D849FE" w:rsidRDefault="00D849FE" w:rsidP="00CD29E9">
      <w:pPr>
        <w:spacing w:line="240" w:lineRule="auto"/>
        <w:jc w:val="both"/>
        <w:rPr>
          <w:rFonts w:ascii="Segoe UI" w:hAnsi="Segoe UI" w:cs="Segoe UI"/>
          <w:b/>
        </w:rPr>
      </w:pPr>
    </w:p>
    <w:p w14:paraId="731FB015" w14:textId="77777777" w:rsidR="00D849FE" w:rsidRDefault="00D849FE" w:rsidP="00CD29E9">
      <w:pPr>
        <w:spacing w:line="240" w:lineRule="auto"/>
        <w:jc w:val="both"/>
        <w:rPr>
          <w:rFonts w:ascii="Segoe UI" w:hAnsi="Segoe UI" w:cs="Segoe UI"/>
          <w:b/>
        </w:rPr>
      </w:pPr>
    </w:p>
    <w:p w14:paraId="6AE6E5C0" w14:textId="77777777" w:rsidR="00D849FE" w:rsidRDefault="00D849FE" w:rsidP="00CD29E9">
      <w:pPr>
        <w:spacing w:line="240" w:lineRule="auto"/>
        <w:jc w:val="both"/>
        <w:rPr>
          <w:rFonts w:ascii="Segoe UI" w:hAnsi="Segoe UI" w:cs="Segoe UI"/>
          <w:b/>
        </w:rPr>
      </w:pPr>
    </w:p>
    <w:p w14:paraId="6DC5E2A9" w14:textId="77777777" w:rsidR="00D849FE" w:rsidRDefault="00D849FE" w:rsidP="00CD29E9">
      <w:pPr>
        <w:spacing w:line="240" w:lineRule="auto"/>
        <w:jc w:val="both"/>
        <w:rPr>
          <w:rFonts w:ascii="Segoe UI" w:hAnsi="Segoe UI" w:cs="Segoe UI"/>
          <w:b/>
        </w:rPr>
      </w:pPr>
    </w:p>
    <w:p w14:paraId="44924CCF" w14:textId="77777777" w:rsidR="00FC48C0" w:rsidRDefault="00FC48C0" w:rsidP="00FC48C0">
      <w:pPr>
        <w:spacing w:line="240" w:lineRule="auto"/>
        <w:jc w:val="both"/>
        <w:rPr>
          <w:rFonts w:ascii="Segoe UI" w:hAnsi="Segoe UI" w:cs="Segoe UI"/>
          <w:b/>
        </w:rPr>
      </w:pPr>
    </w:p>
    <w:p w14:paraId="6F79351C" w14:textId="243C59C8" w:rsidR="00ED43BA" w:rsidRPr="00E330FC" w:rsidRDefault="003627AA" w:rsidP="003627AA">
      <w:pPr>
        <w:spacing w:line="240" w:lineRule="auto"/>
        <w:ind w:firstLine="720"/>
        <w:jc w:val="both"/>
        <w:rPr>
          <w:rFonts w:cs="Segoe UI"/>
          <w:b/>
          <w:sz w:val="28"/>
          <w:szCs w:val="28"/>
        </w:rPr>
      </w:pPr>
      <w:r w:rsidRPr="00E330FC">
        <w:rPr>
          <w:rFonts w:cs="Segoe UI"/>
          <w:b/>
          <w:sz w:val="28"/>
          <w:szCs w:val="28"/>
        </w:rPr>
        <w:lastRenderedPageBreak/>
        <w:t>2</w:t>
      </w:r>
      <w:r w:rsidR="00D849FE" w:rsidRPr="00E330FC">
        <w:rPr>
          <w:rFonts w:cs="Segoe UI"/>
          <w:b/>
          <w:sz w:val="28"/>
          <w:szCs w:val="28"/>
        </w:rPr>
        <w:t>.</w:t>
      </w:r>
      <w:r w:rsidRPr="00E330FC">
        <w:rPr>
          <w:rFonts w:cs="Segoe UI"/>
          <w:b/>
          <w:sz w:val="28"/>
          <w:szCs w:val="28"/>
        </w:rPr>
        <w:t>2</w:t>
      </w:r>
      <w:r w:rsidR="00D849FE" w:rsidRPr="00E330FC">
        <w:rPr>
          <w:rFonts w:cs="Segoe UI"/>
          <w:b/>
          <w:sz w:val="28"/>
          <w:szCs w:val="28"/>
        </w:rPr>
        <w:t xml:space="preserve"> </w:t>
      </w:r>
      <w:r w:rsidR="00ED43BA" w:rsidRPr="00E330FC">
        <w:rPr>
          <w:rFonts w:cs="Segoe UI"/>
          <w:b/>
          <w:sz w:val="28"/>
          <w:szCs w:val="28"/>
        </w:rPr>
        <w:t>Processing</w:t>
      </w:r>
    </w:p>
    <w:p w14:paraId="35CD48D0" w14:textId="7998C497" w:rsidR="00ED43BA" w:rsidRDefault="00D849FE" w:rsidP="00FC48C0">
      <w:pPr>
        <w:spacing w:line="240" w:lineRule="auto"/>
        <w:ind w:firstLine="720"/>
        <w:jc w:val="both"/>
        <w:rPr>
          <w:rFonts w:ascii="Segoe UI" w:hAnsi="Segoe UI" w:cs="Segoe UI"/>
          <w:b/>
        </w:rPr>
      </w:pPr>
      <w:r>
        <w:rPr>
          <w:rFonts w:ascii="Segoe UI" w:hAnsi="Segoe UI" w:cs="Segoe UI"/>
          <w:noProof/>
          <w:lang w:val="en-US"/>
        </w:rPr>
        <w:drawing>
          <wp:anchor distT="0" distB="0" distL="114300" distR="114300" simplePos="0" relativeHeight="251681792" behindDoc="0" locked="0" layoutInCell="1" allowOverlap="1" wp14:anchorId="4126B192" wp14:editId="68FF71D8">
            <wp:simplePos x="0" y="0"/>
            <wp:positionH relativeFrom="column">
              <wp:posOffset>403063</wp:posOffset>
            </wp:positionH>
            <wp:positionV relativeFrom="paragraph">
              <wp:posOffset>358140</wp:posOffset>
            </wp:positionV>
            <wp:extent cx="5927725" cy="1797050"/>
            <wp:effectExtent l="0" t="0" r="0" b="0"/>
            <wp:wrapSquare wrapText="bothSides"/>
            <wp:docPr id="16" name="Picture 16" descr="C:\Users\elabetoria\AppData\Local\Microsoft\Windows\INetCache\Content.Word\validai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abetoria\AppData\Local\Microsoft\Windows\INetCache\Content.Word\validait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7725" cy="179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3BA" w:rsidRPr="00ED43BA">
        <w:rPr>
          <w:rFonts w:ascii="Segoe UI" w:hAnsi="Segoe UI" w:cs="Segoe UI"/>
          <w:b/>
        </w:rPr>
        <w:t>A</w:t>
      </w:r>
      <w:bookmarkStart w:id="1" w:name="OLE_LINK1"/>
      <w:r w:rsidR="00ED43BA" w:rsidRPr="00ED43BA">
        <w:rPr>
          <w:rFonts w:ascii="Segoe UI" w:hAnsi="Segoe UI" w:cs="Segoe UI"/>
          <w:b/>
        </w:rPr>
        <w:t>.</w:t>
      </w:r>
      <w:r w:rsidR="00ED43BA">
        <w:rPr>
          <w:rFonts w:ascii="Segoe UI" w:hAnsi="Segoe UI" w:cs="Segoe UI"/>
          <w:b/>
        </w:rPr>
        <w:t xml:space="preserve"> </w:t>
      </w:r>
      <w:r w:rsidR="00ED43BA" w:rsidRPr="00ED43BA">
        <w:rPr>
          <w:rFonts w:ascii="Segoe UI" w:hAnsi="Segoe UI" w:cs="Segoe UI"/>
          <w:b/>
        </w:rPr>
        <w:t xml:space="preserve">Validation </w:t>
      </w:r>
    </w:p>
    <w:bookmarkEnd w:id="1"/>
    <w:p w14:paraId="2CBCD93F" w14:textId="77777777" w:rsidR="00114231" w:rsidRDefault="00471AA8" w:rsidP="00CD29E9">
      <w:pPr>
        <w:spacing w:line="240" w:lineRule="auto"/>
        <w:jc w:val="both"/>
        <w:rPr>
          <w:rFonts w:ascii="Segoe UI" w:hAnsi="Segoe UI" w:cs="Segoe UI"/>
        </w:rPr>
      </w:pPr>
      <w:r>
        <w:rPr>
          <w:rFonts w:ascii="Segoe UI" w:hAnsi="Segoe UI" w:cs="Segoe UI"/>
        </w:rPr>
        <w:tab/>
      </w:r>
    </w:p>
    <w:p w14:paraId="503CECE3" w14:textId="624FDC21" w:rsidR="00BB68C6" w:rsidRDefault="00471AA8" w:rsidP="00FC48C0">
      <w:pPr>
        <w:spacing w:line="240" w:lineRule="auto"/>
        <w:ind w:left="720" w:firstLine="720"/>
        <w:jc w:val="both"/>
        <w:rPr>
          <w:rFonts w:ascii="Segoe UI" w:hAnsi="Segoe UI" w:cs="Segoe UI"/>
        </w:rPr>
      </w:pPr>
      <w:r>
        <w:rPr>
          <w:rFonts w:ascii="Segoe UI" w:hAnsi="Segoe UI" w:cs="Segoe UI"/>
        </w:rPr>
        <w:t xml:space="preserve">The validation module is considered as the starting point of PayprocessMD. </w:t>
      </w:r>
      <w:r w:rsidR="00B8288F">
        <w:rPr>
          <w:rFonts w:ascii="Segoe UI" w:hAnsi="Segoe UI" w:cs="Segoe UI"/>
        </w:rPr>
        <w:t>It is consists of three tabs namely Unvalidated Fees, Validated Fees and Blocked Fees. Each tab is provided with search, costcentre group and date range filters while column sorting is limited to ‘Doctor’, ‘Patient’, and ‘Charged Date’</w:t>
      </w:r>
      <w:r w:rsidR="007C3060">
        <w:rPr>
          <w:rFonts w:ascii="Segoe UI" w:hAnsi="Segoe UI" w:cs="Segoe UI"/>
        </w:rPr>
        <w:t xml:space="preserve"> fields. If the user wishes to see the complete details of a certain item, a sidebar is displayed once the user clicks anywhere on the table row.</w:t>
      </w:r>
    </w:p>
    <w:p w14:paraId="2E577DE9" w14:textId="77777777" w:rsidR="007C3060" w:rsidRDefault="00B8288F" w:rsidP="00CD29E9">
      <w:pPr>
        <w:spacing w:line="240" w:lineRule="auto"/>
        <w:jc w:val="both"/>
        <w:rPr>
          <w:rFonts w:ascii="Segoe UI" w:hAnsi="Segoe UI" w:cs="Segoe UI"/>
        </w:rPr>
      </w:pPr>
      <w:r>
        <w:rPr>
          <w:rFonts w:ascii="Segoe UI" w:hAnsi="Segoe UI" w:cs="Segoe UI"/>
        </w:rPr>
        <w:tab/>
      </w:r>
    </w:p>
    <w:p w14:paraId="48B6346A" w14:textId="6D862DEE" w:rsidR="00B8288F" w:rsidRDefault="007C3060" w:rsidP="007C3060">
      <w:pPr>
        <w:spacing w:line="240" w:lineRule="auto"/>
        <w:ind w:firstLine="720"/>
        <w:jc w:val="both"/>
        <w:rPr>
          <w:rFonts w:ascii="Segoe UI" w:hAnsi="Segoe UI" w:cs="Segoe UI"/>
          <w:b/>
        </w:rPr>
      </w:pPr>
      <w:r>
        <w:rPr>
          <w:rFonts w:ascii="Segoe UI" w:hAnsi="Segoe UI" w:cs="Segoe UI"/>
        </w:rPr>
        <w:t>`</w:t>
      </w:r>
      <w:r w:rsidR="00B8288F">
        <w:rPr>
          <w:rFonts w:ascii="Segoe UI" w:hAnsi="Segoe UI" w:cs="Segoe UI"/>
          <w:b/>
        </w:rPr>
        <w:t>User Actions</w:t>
      </w:r>
    </w:p>
    <w:p w14:paraId="5B51596E" w14:textId="3093E59F" w:rsidR="00B8288F" w:rsidRPr="007C3060" w:rsidRDefault="00B8288F" w:rsidP="00B8288F">
      <w:pPr>
        <w:pStyle w:val="ListParagraph"/>
        <w:numPr>
          <w:ilvl w:val="0"/>
          <w:numId w:val="9"/>
        </w:numPr>
        <w:spacing w:line="240" w:lineRule="auto"/>
        <w:jc w:val="both"/>
        <w:rPr>
          <w:rFonts w:ascii="Segoe UI" w:hAnsi="Segoe UI" w:cs="Segoe UI"/>
          <w:b/>
        </w:rPr>
      </w:pPr>
      <w:r>
        <w:rPr>
          <w:rFonts w:ascii="Segoe UI" w:hAnsi="Segoe UI" w:cs="Segoe UI"/>
        </w:rPr>
        <w:t>Validate</w:t>
      </w:r>
      <w:r w:rsidR="007C3060">
        <w:rPr>
          <w:rFonts w:ascii="Segoe UI" w:hAnsi="Segoe UI" w:cs="Segoe UI"/>
        </w:rPr>
        <w:t xml:space="preserve"> – </w:t>
      </w:r>
      <w:r w:rsidR="001D1026">
        <w:rPr>
          <w:rFonts w:ascii="Segoe UI" w:hAnsi="Segoe UI" w:cs="Segoe UI"/>
        </w:rPr>
        <w:t>allows user to</w:t>
      </w:r>
      <w:r w:rsidR="001D1026">
        <w:rPr>
          <w:rFonts w:ascii="Segoe UI" w:hAnsi="Segoe UI" w:cs="Segoe UI"/>
        </w:rPr>
        <w:t xml:space="preserve"> </w:t>
      </w:r>
      <w:r w:rsidR="007C3060">
        <w:rPr>
          <w:rFonts w:ascii="Segoe UI" w:hAnsi="Segoe UI" w:cs="Segoe UI"/>
        </w:rPr>
        <w:t>validate fees or revert validated fees back to its original state (unvalidated) or modify the assigned doctor.</w:t>
      </w:r>
    </w:p>
    <w:p w14:paraId="41207158" w14:textId="15EA876D" w:rsidR="007C3060" w:rsidRPr="007C3060" w:rsidRDefault="007C3060" w:rsidP="00B8288F">
      <w:pPr>
        <w:pStyle w:val="ListParagraph"/>
        <w:numPr>
          <w:ilvl w:val="0"/>
          <w:numId w:val="9"/>
        </w:numPr>
        <w:spacing w:line="240" w:lineRule="auto"/>
        <w:jc w:val="both"/>
        <w:rPr>
          <w:rFonts w:ascii="Segoe UI" w:hAnsi="Segoe UI" w:cs="Segoe UI"/>
          <w:b/>
        </w:rPr>
      </w:pPr>
      <w:r>
        <w:rPr>
          <w:rFonts w:ascii="Segoe UI" w:hAnsi="Segoe UI" w:cs="Segoe UI"/>
        </w:rPr>
        <w:t xml:space="preserve">Block – </w:t>
      </w:r>
      <w:r w:rsidR="001D1026">
        <w:rPr>
          <w:rFonts w:ascii="Segoe UI" w:hAnsi="Segoe UI" w:cs="Segoe UI"/>
        </w:rPr>
        <w:t>allows user to</w:t>
      </w:r>
      <w:r w:rsidR="001D1026">
        <w:rPr>
          <w:rFonts w:ascii="Segoe UI" w:hAnsi="Segoe UI" w:cs="Segoe UI"/>
        </w:rPr>
        <w:t xml:space="preserve"> </w:t>
      </w:r>
      <w:r>
        <w:rPr>
          <w:rFonts w:ascii="Segoe UI" w:hAnsi="Segoe UI" w:cs="Segoe UI"/>
        </w:rPr>
        <w:t>block or unblock fees, modify the assigned doctor.</w:t>
      </w:r>
    </w:p>
    <w:p w14:paraId="484871EE" w14:textId="583C8903" w:rsidR="00BB68C6" w:rsidRPr="007C3060" w:rsidRDefault="007C3060" w:rsidP="00BB68C6">
      <w:pPr>
        <w:pStyle w:val="ListParagraph"/>
        <w:numPr>
          <w:ilvl w:val="0"/>
          <w:numId w:val="9"/>
        </w:numPr>
        <w:spacing w:line="240" w:lineRule="auto"/>
        <w:jc w:val="both"/>
        <w:rPr>
          <w:rFonts w:ascii="Segoe UI" w:hAnsi="Segoe UI" w:cs="Segoe UI"/>
          <w:b/>
        </w:rPr>
      </w:pPr>
      <w:r>
        <w:rPr>
          <w:rFonts w:ascii="Segoe UI" w:hAnsi="Segoe UI" w:cs="Segoe UI"/>
        </w:rPr>
        <w:t>Read –</w:t>
      </w:r>
      <w:r w:rsidR="001D1026" w:rsidRPr="001D1026">
        <w:rPr>
          <w:rFonts w:ascii="Segoe UI" w:hAnsi="Segoe UI" w:cs="Segoe UI"/>
        </w:rPr>
        <w:t xml:space="preserve"> </w:t>
      </w:r>
      <w:r w:rsidR="001D1026">
        <w:rPr>
          <w:rFonts w:ascii="Segoe UI" w:hAnsi="Segoe UI" w:cs="Segoe UI"/>
        </w:rPr>
        <w:t>allows user to</w:t>
      </w:r>
      <w:r>
        <w:rPr>
          <w:rFonts w:ascii="Segoe UI" w:hAnsi="Segoe UI" w:cs="Segoe UI"/>
        </w:rPr>
        <w:t xml:space="preserve"> view items.</w:t>
      </w:r>
    </w:p>
    <w:p w14:paraId="36ACBCBC" w14:textId="502DE835" w:rsidR="007C3060" w:rsidRDefault="007C3060" w:rsidP="007C3060">
      <w:pPr>
        <w:spacing w:line="240" w:lineRule="auto"/>
        <w:ind w:left="720"/>
        <w:jc w:val="both"/>
        <w:rPr>
          <w:rFonts w:ascii="Segoe UI" w:hAnsi="Segoe UI" w:cs="Segoe UI"/>
          <w:b/>
        </w:rPr>
      </w:pPr>
    </w:p>
    <w:p w14:paraId="3AAC6800" w14:textId="38C29683" w:rsidR="00BB68C6" w:rsidRPr="007C3060" w:rsidRDefault="007C3060" w:rsidP="00FC48C0">
      <w:pPr>
        <w:spacing w:line="240" w:lineRule="auto"/>
        <w:ind w:left="720" w:firstLine="720"/>
        <w:jc w:val="both"/>
        <w:rPr>
          <w:rFonts w:ascii="Segoe UI" w:hAnsi="Segoe UI" w:cs="Segoe UI"/>
        </w:rPr>
      </w:pPr>
      <w:r>
        <w:rPr>
          <w:rFonts w:ascii="Segoe UI" w:hAnsi="Segoe UI" w:cs="Segoe UI"/>
        </w:rPr>
        <w:t>All validated and blocked fees with a ‘Pending’ status for posting can still be modified while those that are already ‘Posted’ cannot be altered since those are already subject for processing. Lastly, the system also keeps track of every action made upon the item which can be viewed in the audit trail.</w:t>
      </w:r>
    </w:p>
    <w:p w14:paraId="460BCB1E" w14:textId="1C14FB74" w:rsidR="00BB68C6" w:rsidRDefault="00BB68C6" w:rsidP="00BB68C6">
      <w:pPr>
        <w:spacing w:line="240" w:lineRule="auto"/>
        <w:jc w:val="both"/>
        <w:rPr>
          <w:rFonts w:ascii="Segoe UI" w:hAnsi="Segoe UI" w:cs="Segoe UI"/>
          <w:b/>
        </w:rPr>
      </w:pPr>
    </w:p>
    <w:p w14:paraId="64EC01E1" w14:textId="77777777" w:rsidR="00114231" w:rsidRDefault="00114231" w:rsidP="00BB68C6">
      <w:pPr>
        <w:spacing w:line="240" w:lineRule="auto"/>
        <w:jc w:val="both"/>
        <w:rPr>
          <w:rFonts w:ascii="Segoe UI" w:hAnsi="Segoe UI" w:cs="Segoe UI"/>
          <w:b/>
        </w:rPr>
      </w:pPr>
    </w:p>
    <w:p w14:paraId="1F7D7FD8" w14:textId="77777777" w:rsidR="00114231" w:rsidRDefault="00114231" w:rsidP="00BB68C6">
      <w:pPr>
        <w:spacing w:line="240" w:lineRule="auto"/>
        <w:jc w:val="both"/>
        <w:rPr>
          <w:rFonts w:ascii="Segoe UI" w:hAnsi="Segoe UI" w:cs="Segoe UI"/>
          <w:b/>
        </w:rPr>
      </w:pPr>
    </w:p>
    <w:p w14:paraId="4CA9D65A" w14:textId="77777777" w:rsidR="00114231" w:rsidRDefault="00114231" w:rsidP="00BB68C6">
      <w:pPr>
        <w:spacing w:line="240" w:lineRule="auto"/>
        <w:jc w:val="both"/>
        <w:rPr>
          <w:rFonts w:ascii="Segoe UI" w:hAnsi="Segoe UI" w:cs="Segoe UI"/>
          <w:b/>
        </w:rPr>
      </w:pPr>
    </w:p>
    <w:p w14:paraId="012E498C" w14:textId="77777777" w:rsidR="00FC48C0" w:rsidRDefault="00FC48C0" w:rsidP="00FC48C0">
      <w:pPr>
        <w:spacing w:line="240" w:lineRule="auto"/>
        <w:jc w:val="both"/>
        <w:rPr>
          <w:rFonts w:ascii="Segoe UI" w:hAnsi="Segoe UI" w:cs="Segoe UI"/>
          <w:b/>
        </w:rPr>
      </w:pPr>
    </w:p>
    <w:p w14:paraId="04A2F039" w14:textId="77777777" w:rsidR="00FC48C0" w:rsidRDefault="00FC48C0" w:rsidP="00FC48C0">
      <w:pPr>
        <w:spacing w:line="240" w:lineRule="auto"/>
        <w:jc w:val="both"/>
        <w:rPr>
          <w:rFonts w:ascii="Segoe UI" w:hAnsi="Segoe UI" w:cs="Segoe UI"/>
          <w:b/>
        </w:rPr>
      </w:pPr>
    </w:p>
    <w:p w14:paraId="6BFF5F23" w14:textId="7F9786E1" w:rsidR="007C3060" w:rsidRDefault="00FC48C0" w:rsidP="00FC48C0">
      <w:pPr>
        <w:spacing w:line="240" w:lineRule="auto"/>
        <w:ind w:firstLine="720"/>
        <w:jc w:val="both"/>
        <w:rPr>
          <w:rFonts w:ascii="Segoe UI" w:hAnsi="Segoe UI" w:cs="Segoe UI"/>
          <w:b/>
        </w:rPr>
      </w:pPr>
      <w:r>
        <w:rPr>
          <w:rFonts w:ascii="Segoe UI" w:hAnsi="Segoe UI" w:cs="Segoe UI"/>
          <w:noProof/>
        </w:rPr>
        <w:lastRenderedPageBreak/>
        <w:drawing>
          <wp:anchor distT="0" distB="0" distL="114300" distR="114300" simplePos="0" relativeHeight="251683840" behindDoc="0" locked="0" layoutInCell="1" allowOverlap="1" wp14:anchorId="7E1AEEA3" wp14:editId="08419AB3">
            <wp:simplePos x="0" y="0"/>
            <wp:positionH relativeFrom="column">
              <wp:posOffset>467833</wp:posOffset>
            </wp:positionH>
            <wp:positionV relativeFrom="paragraph">
              <wp:posOffset>287655</wp:posOffset>
            </wp:positionV>
            <wp:extent cx="5943600" cy="23888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mi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14:sizeRelH relativeFrom="page">
              <wp14:pctWidth>0</wp14:pctWidth>
            </wp14:sizeRelH>
            <wp14:sizeRelV relativeFrom="page">
              <wp14:pctHeight>0</wp14:pctHeight>
            </wp14:sizeRelV>
          </wp:anchor>
        </w:drawing>
      </w:r>
      <w:r w:rsidR="007C3060">
        <w:rPr>
          <w:rFonts w:ascii="Segoe UI" w:hAnsi="Segoe UI" w:cs="Segoe UI"/>
          <w:b/>
        </w:rPr>
        <w:t>B. Submission</w:t>
      </w:r>
    </w:p>
    <w:p w14:paraId="5E4C641D" w14:textId="52B4DD38" w:rsidR="007C3060" w:rsidRDefault="007C3060" w:rsidP="00BB68C6">
      <w:pPr>
        <w:spacing w:line="240" w:lineRule="auto"/>
        <w:jc w:val="both"/>
        <w:rPr>
          <w:rFonts w:ascii="Segoe UI" w:hAnsi="Segoe UI" w:cs="Segoe UI"/>
        </w:rPr>
      </w:pPr>
    </w:p>
    <w:p w14:paraId="167B02A3" w14:textId="77777777" w:rsidR="00FC48C0" w:rsidRDefault="00910630" w:rsidP="00BB68C6">
      <w:pPr>
        <w:spacing w:line="240" w:lineRule="auto"/>
        <w:jc w:val="both"/>
        <w:rPr>
          <w:rFonts w:ascii="Segoe UI" w:hAnsi="Segoe UI" w:cs="Segoe UI"/>
        </w:rPr>
      </w:pPr>
      <w:r>
        <w:rPr>
          <w:rFonts w:ascii="Segoe UI" w:hAnsi="Segoe UI" w:cs="Segoe UI"/>
        </w:rPr>
        <w:tab/>
      </w:r>
    </w:p>
    <w:p w14:paraId="4C65B8E4" w14:textId="52E42C0E" w:rsidR="00910630" w:rsidRDefault="00910630" w:rsidP="00FC48C0">
      <w:pPr>
        <w:spacing w:line="240" w:lineRule="auto"/>
        <w:ind w:left="720" w:firstLine="720"/>
        <w:jc w:val="both"/>
        <w:rPr>
          <w:rFonts w:ascii="Segoe UI" w:hAnsi="Segoe UI" w:cs="Segoe UI"/>
        </w:rPr>
      </w:pPr>
      <w:r>
        <w:rPr>
          <w:rFonts w:ascii="Segoe UI" w:hAnsi="Segoe UI" w:cs="Segoe UI"/>
        </w:rPr>
        <w:t>Processing starts as soon as the user loads fees that are already posted and passed the criteria for submission.</w:t>
      </w:r>
    </w:p>
    <w:p w14:paraId="55CCA151" w14:textId="77777777" w:rsidR="00114231" w:rsidRDefault="00114231" w:rsidP="00BB68C6">
      <w:pPr>
        <w:spacing w:line="240" w:lineRule="auto"/>
        <w:jc w:val="both"/>
        <w:rPr>
          <w:rFonts w:ascii="Segoe UI" w:hAnsi="Segoe UI" w:cs="Segoe UI"/>
        </w:rPr>
      </w:pPr>
    </w:p>
    <w:p w14:paraId="51438C68" w14:textId="0F37564F" w:rsidR="00910630" w:rsidRDefault="00910630" w:rsidP="00BB68C6">
      <w:pPr>
        <w:spacing w:line="240" w:lineRule="auto"/>
        <w:jc w:val="both"/>
        <w:rPr>
          <w:rFonts w:ascii="Segoe UI" w:hAnsi="Segoe UI" w:cs="Segoe UI"/>
          <w:b/>
        </w:rPr>
      </w:pPr>
      <w:r>
        <w:rPr>
          <w:rFonts w:ascii="Segoe UI" w:hAnsi="Segoe UI" w:cs="Segoe UI"/>
        </w:rPr>
        <w:tab/>
      </w:r>
      <w:r>
        <w:rPr>
          <w:rFonts w:ascii="Segoe UI" w:hAnsi="Segoe UI" w:cs="Segoe UI"/>
          <w:b/>
        </w:rPr>
        <w:t>Criteria for Processing and Submission</w:t>
      </w:r>
    </w:p>
    <w:p w14:paraId="58F6DBF4" w14:textId="48FA4632" w:rsidR="00910630" w:rsidRPr="00910630" w:rsidRDefault="00910630" w:rsidP="00910630">
      <w:pPr>
        <w:pStyle w:val="ListParagraph"/>
        <w:numPr>
          <w:ilvl w:val="0"/>
          <w:numId w:val="10"/>
        </w:numPr>
        <w:spacing w:line="240" w:lineRule="auto"/>
        <w:jc w:val="both"/>
        <w:rPr>
          <w:rFonts w:ascii="Segoe UI" w:hAnsi="Segoe UI" w:cs="Segoe UI"/>
          <w:b/>
        </w:rPr>
      </w:pPr>
      <w:r>
        <w:rPr>
          <w:rFonts w:ascii="Segoe UI" w:hAnsi="Segoe UI" w:cs="Segoe UI"/>
        </w:rPr>
        <w:t>A charge item should have an invoice and remittance details.</w:t>
      </w:r>
    </w:p>
    <w:p w14:paraId="45178F2E" w14:textId="13872327" w:rsidR="00910630" w:rsidRPr="00910630" w:rsidRDefault="00910630" w:rsidP="00910630">
      <w:pPr>
        <w:pStyle w:val="ListParagraph"/>
        <w:numPr>
          <w:ilvl w:val="0"/>
          <w:numId w:val="10"/>
        </w:numPr>
        <w:spacing w:line="240" w:lineRule="auto"/>
        <w:jc w:val="both"/>
        <w:rPr>
          <w:rFonts w:ascii="Segoe UI" w:hAnsi="Segoe UI" w:cs="Segoe UI"/>
          <w:b/>
        </w:rPr>
      </w:pPr>
      <w:r>
        <w:rPr>
          <w:rFonts w:ascii="Segoe UI" w:hAnsi="Segoe UI" w:cs="Segoe UI"/>
        </w:rPr>
        <w:t>For S23 items, an invoice should be paid (Completed).</w:t>
      </w:r>
    </w:p>
    <w:p w14:paraId="01FA5FF3" w14:textId="7E14E4FF" w:rsidR="00910630" w:rsidRPr="00910630" w:rsidRDefault="00910630" w:rsidP="00910630">
      <w:pPr>
        <w:pStyle w:val="ListParagraph"/>
        <w:numPr>
          <w:ilvl w:val="0"/>
          <w:numId w:val="10"/>
        </w:numPr>
        <w:spacing w:line="240" w:lineRule="auto"/>
        <w:jc w:val="both"/>
        <w:rPr>
          <w:rFonts w:ascii="Segoe UI" w:hAnsi="Segoe UI" w:cs="Segoe UI"/>
          <w:b/>
        </w:rPr>
      </w:pPr>
      <w:r>
        <w:rPr>
          <w:rFonts w:ascii="Segoe UI" w:hAnsi="Segoe UI" w:cs="Segoe UI"/>
        </w:rPr>
        <w:t>An invoice should not have any pending adjustments.</w:t>
      </w:r>
    </w:p>
    <w:p w14:paraId="02A1F830" w14:textId="683936EB" w:rsidR="00910630" w:rsidRPr="00910630" w:rsidRDefault="00910630" w:rsidP="00910630">
      <w:pPr>
        <w:pStyle w:val="ListParagraph"/>
        <w:numPr>
          <w:ilvl w:val="0"/>
          <w:numId w:val="10"/>
        </w:numPr>
        <w:spacing w:line="240" w:lineRule="auto"/>
        <w:jc w:val="both"/>
        <w:rPr>
          <w:rFonts w:ascii="Segoe UI" w:hAnsi="Segoe UI" w:cs="Segoe UI"/>
          <w:b/>
        </w:rPr>
      </w:pPr>
      <w:r>
        <w:rPr>
          <w:rFonts w:ascii="Segoe UI" w:hAnsi="Segoe UI" w:cs="Segoe UI"/>
        </w:rPr>
        <w:t>A remittance should have a transaction status of ‘PSL</w:t>
      </w:r>
      <w:r w:rsidR="00B07874">
        <w:rPr>
          <w:rFonts w:ascii="Segoe UI" w:hAnsi="Segoe UI" w:cs="Segoe UI"/>
        </w:rPr>
        <w:t xml:space="preserve"> (Posted to Subsidiary Ledger)’</w:t>
      </w:r>
      <w:r>
        <w:rPr>
          <w:rFonts w:ascii="Segoe UI" w:hAnsi="Segoe UI" w:cs="Segoe UI"/>
        </w:rPr>
        <w:t xml:space="preserve"> or ‘POS</w:t>
      </w:r>
      <w:r w:rsidR="00B07874">
        <w:rPr>
          <w:rFonts w:ascii="Segoe UI" w:hAnsi="Segoe UI" w:cs="Segoe UI"/>
        </w:rPr>
        <w:t xml:space="preserve"> (Posted to General ledger)</w:t>
      </w:r>
      <w:r>
        <w:rPr>
          <w:rFonts w:ascii="Segoe UI" w:hAnsi="Segoe UI" w:cs="Segoe UI"/>
        </w:rPr>
        <w:t>’ in the system.</w:t>
      </w:r>
    </w:p>
    <w:p w14:paraId="37DC2B3D" w14:textId="28226988" w:rsidR="00910630" w:rsidRPr="00B07874" w:rsidRDefault="00B07874" w:rsidP="00910630">
      <w:pPr>
        <w:pStyle w:val="ListParagraph"/>
        <w:numPr>
          <w:ilvl w:val="0"/>
          <w:numId w:val="10"/>
        </w:numPr>
        <w:spacing w:line="240" w:lineRule="auto"/>
        <w:jc w:val="both"/>
        <w:rPr>
          <w:rFonts w:ascii="Segoe UI" w:hAnsi="Segoe UI" w:cs="Segoe UI"/>
          <w:b/>
        </w:rPr>
      </w:pPr>
      <w:r>
        <w:rPr>
          <w:rFonts w:ascii="Segoe UI" w:hAnsi="Segoe UI" w:cs="Segoe UI"/>
        </w:rPr>
        <w:t>The assigned doctor for the item should have an updated vat/tax mapping.</w:t>
      </w:r>
    </w:p>
    <w:p w14:paraId="4B375DFF" w14:textId="4ABDF9A2" w:rsidR="00B07874" w:rsidRDefault="00B07874" w:rsidP="00B07874">
      <w:pPr>
        <w:spacing w:line="240" w:lineRule="auto"/>
        <w:jc w:val="both"/>
        <w:rPr>
          <w:rFonts w:ascii="Segoe UI" w:hAnsi="Segoe UI" w:cs="Segoe UI"/>
          <w:b/>
        </w:rPr>
      </w:pPr>
    </w:p>
    <w:p w14:paraId="751EA9C5" w14:textId="1A90B873" w:rsidR="00B07874" w:rsidRDefault="00B07874" w:rsidP="00FC48C0">
      <w:pPr>
        <w:spacing w:line="240" w:lineRule="auto"/>
        <w:ind w:left="720" w:firstLine="720"/>
        <w:jc w:val="both"/>
        <w:rPr>
          <w:rFonts w:ascii="Segoe UI" w:hAnsi="Segoe UI" w:cs="Segoe UI"/>
        </w:rPr>
      </w:pPr>
      <w:r>
        <w:rPr>
          <w:rFonts w:ascii="Segoe UI" w:hAnsi="Segoe UI" w:cs="Segoe UI"/>
        </w:rPr>
        <w:t>Submission module is consists of four tabs namely Unprocessed Fees, Unprocessed Manual Entries, Processed Fees and Manual Entries and Rejected Fees and Manual Entries. Each tab is provided with search, costcentre group and date range filters while column is sorting is limited to ‘Doctor’, ‘Patient’, and ‘Charged Date’ fields.</w:t>
      </w:r>
    </w:p>
    <w:p w14:paraId="3D00DB56" w14:textId="64EB37A0" w:rsidR="00B07874" w:rsidRDefault="00B07874" w:rsidP="00B07874">
      <w:pPr>
        <w:spacing w:line="240" w:lineRule="auto"/>
        <w:ind w:firstLine="720"/>
        <w:jc w:val="both"/>
        <w:rPr>
          <w:rFonts w:ascii="Segoe UI" w:hAnsi="Segoe UI" w:cs="Segoe UI"/>
        </w:rPr>
      </w:pPr>
    </w:p>
    <w:p w14:paraId="2EC1D69C" w14:textId="0DCCBCCE" w:rsidR="00B07874" w:rsidRDefault="00B07874" w:rsidP="00B07874">
      <w:pPr>
        <w:spacing w:line="240" w:lineRule="auto"/>
        <w:ind w:firstLine="720"/>
        <w:jc w:val="both"/>
        <w:rPr>
          <w:rFonts w:ascii="Segoe UI" w:hAnsi="Segoe UI" w:cs="Segoe UI"/>
          <w:b/>
        </w:rPr>
      </w:pPr>
      <w:r>
        <w:rPr>
          <w:rFonts w:ascii="Segoe UI" w:hAnsi="Segoe UI" w:cs="Segoe UI"/>
          <w:b/>
        </w:rPr>
        <w:t>User Actions</w:t>
      </w:r>
    </w:p>
    <w:p w14:paraId="0273D241" w14:textId="7B25BE21" w:rsidR="00B07874" w:rsidRDefault="00B07874" w:rsidP="00B07874">
      <w:pPr>
        <w:pStyle w:val="ListParagraph"/>
        <w:numPr>
          <w:ilvl w:val="0"/>
          <w:numId w:val="11"/>
        </w:numPr>
        <w:spacing w:line="240" w:lineRule="auto"/>
        <w:jc w:val="both"/>
        <w:rPr>
          <w:rFonts w:ascii="Segoe UI" w:hAnsi="Segoe UI" w:cs="Segoe UI"/>
        </w:rPr>
      </w:pPr>
      <w:r>
        <w:rPr>
          <w:rFonts w:ascii="Segoe UI" w:hAnsi="Segoe UI" w:cs="Segoe UI"/>
        </w:rPr>
        <w:t xml:space="preserve">Submit – </w:t>
      </w:r>
      <w:r w:rsidR="001D1026">
        <w:rPr>
          <w:rFonts w:ascii="Segoe UI" w:hAnsi="Segoe UI" w:cs="Segoe UI"/>
        </w:rPr>
        <w:t>allows user to</w:t>
      </w:r>
      <w:r w:rsidR="001D1026">
        <w:rPr>
          <w:rFonts w:ascii="Segoe UI" w:hAnsi="Segoe UI" w:cs="Segoe UI"/>
        </w:rPr>
        <w:t xml:space="preserve"> </w:t>
      </w:r>
      <w:r>
        <w:rPr>
          <w:rFonts w:ascii="Segoe UI" w:hAnsi="Segoe UI" w:cs="Segoe UI"/>
        </w:rPr>
        <w:t>process or reject fees and manual entries or revert them back to its original state (unprocessed). Submit items for payout.</w:t>
      </w:r>
    </w:p>
    <w:p w14:paraId="1E761B39" w14:textId="6C27EDA1" w:rsidR="00B07874" w:rsidRDefault="00B07874" w:rsidP="00B07874">
      <w:pPr>
        <w:pStyle w:val="ListParagraph"/>
        <w:numPr>
          <w:ilvl w:val="0"/>
          <w:numId w:val="11"/>
        </w:numPr>
        <w:spacing w:line="240" w:lineRule="auto"/>
        <w:jc w:val="both"/>
        <w:rPr>
          <w:rFonts w:ascii="Segoe UI" w:hAnsi="Segoe UI" w:cs="Segoe UI"/>
        </w:rPr>
      </w:pPr>
      <w:r>
        <w:rPr>
          <w:rFonts w:ascii="Segoe UI" w:hAnsi="Segoe UI" w:cs="Segoe UI"/>
        </w:rPr>
        <w:t xml:space="preserve">Read – </w:t>
      </w:r>
      <w:r w:rsidR="001D1026">
        <w:rPr>
          <w:rFonts w:ascii="Segoe UI" w:hAnsi="Segoe UI" w:cs="Segoe UI"/>
        </w:rPr>
        <w:t>allows user to</w:t>
      </w:r>
      <w:r w:rsidR="001D1026">
        <w:rPr>
          <w:rFonts w:ascii="Segoe UI" w:hAnsi="Segoe UI" w:cs="Segoe UI"/>
        </w:rPr>
        <w:t xml:space="preserve"> </w:t>
      </w:r>
      <w:r>
        <w:rPr>
          <w:rFonts w:ascii="Segoe UI" w:hAnsi="Segoe UI" w:cs="Segoe UI"/>
        </w:rPr>
        <w:t>view items.</w:t>
      </w:r>
    </w:p>
    <w:p w14:paraId="5477C161" w14:textId="24CA4F75" w:rsidR="00B07874" w:rsidRDefault="00B07874" w:rsidP="00B07874">
      <w:pPr>
        <w:spacing w:line="240" w:lineRule="auto"/>
        <w:jc w:val="both"/>
        <w:rPr>
          <w:rFonts w:ascii="Segoe UI" w:hAnsi="Segoe UI" w:cs="Segoe UI"/>
        </w:rPr>
      </w:pPr>
    </w:p>
    <w:p w14:paraId="197D6B6F" w14:textId="3B3A121B" w:rsidR="00924414" w:rsidRDefault="00924414" w:rsidP="00FC48C0">
      <w:pPr>
        <w:spacing w:line="240" w:lineRule="auto"/>
        <w:ind w:left="720" w:firstLine="720"/>
        <w:jc w:val="both"/>
        <w:rPr>
          <w:rFonts w:ascii="Segoe UI" w:hAnsi="Segoe UI" w:cs="Segoe UI"/>
        </w:rPr>
      </w:pPr>
      <w:r>
        <w:rPr>
          <w:rFonts w:ascii="Segoe UI" w:hAnsi="Segoe UI" w:cs="Segoe UI"/>
        </w:rPr>
        <w:lastRenderedPageBreak/>
        <w:t>Upon submission, the system processes the items and makes the necessary computations required for payout. All these actions are tracked and can be viewed in the audit trail.</w:t>
      </w:r>
    </w:p>
    <w:p w14:paraId="4551EB2F" w14:textId="72B83526" w:rsidR="00924414" w:rsidRDefault="00924414" w:rsidP="00924414">
      <w:pPr>
        <w:spacing w:line="240" w:lineRule="auto"/>
        <w:jc w:val="both"/>
        <w:rPr>
          <w:rFonts w:ascii="Segoe UI" w:hAnsi="Segoe UI" w:cs="Segoe UI"/>
        </w:rPr>
      </w:pPr>
    </w:p>
    <w:p w14:paraId="1FDBF329" w14:textId="391D0A57" w:rsidR="00924414" w:rsidRDefault="00FC48C0" w:rsidP="00FC48C0">
      <w:pPr>
        <w:spacing w:line="240" w:lineRule="auto"/>
        <w:ind w:firstLine="720"/>
        <w:jc w:val="both"/>
        <w:rPr>
          <w:rFonts w:ascii="Segoe UI" w:hAnsi="Segoe UI" w:cs="Segoe UI"/>
          <w:b/>
        </w:rPr>
      </w:pPr>
      <w:r>
        <w:rPr>
          <w:rFonts w:ascii="Segoe UI" w:hAnsi="Segoe UI" w:cs="Segoe UI"/>
          <w:noProof/>
        </w:rPr>
        <w:drawing>
          <wp:anchor distT="0" distB="0" distL="114300" distR="114300" simplePos="0" relativeHeight="251684864" behindDoc="0" locked="0" layoutInCell="1" allowOverlap="1" wp14:anchorId="391EE0BF" wp14:editId="55042554">
            <wp:simplePos x="0" y="0"/>
            <wp:positionH relativeFrom="column">
              <wp:posOffset>461172</wp:posOffset>
            </wp:positionH>
            <wp:positionV relativeFrom="paragraph">
              <wp:posOffset>292100</wp:posOffset>
            </wp:positionV>
            <wp:extent cx="5943600" cy="23482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o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14:sizeRelH relativeFrom="page">
              <wp14:pctWidth>0</wp14:pctWidth>
            </wp14:sizeRelH>
            <wp14:sizeRelV relativeFrom="page">
              <wp14:pctHeight>0</wp14:pctHeight>
            </wp14:sizeRelV>
          </wp:anchor>
        </w:drawing>
      </w:r>
      <w:r w:rsidR="00924414">
        <w:rPr>
          <w:rFonts w:ascii="Segoe UI" w:hAnsi="Segoe UI" w:cs="Segoe UI"/>
          <w:b/>
        </w:rPr>
        <w:t>C. Payout</w:t>
      </w:r>
    </w:p>
    <w:p w14:paraId="5BF11DA3" w14:textId="5E9945F1" w:rsidR="00924414" w:rsidRDefault="00924414" w:rsidP="00924414">
      <w:pPr>
        <w:spacing w:line="240" w:lineRule="auto"/>
        <w:jc w:val="both"/>
        <w:rPr>
          <w:rFonts w:ascii="Segoe UI" w:hAnsi="Segoe UI" w:cs="Segoe UI"/>
        </w:rPr>
      </w:pPr>
    </w:p>
    <w:p w14:paraId="23ACDBB1" w14:textId="77777777" w:rsidR="00FC48C0" w:rsidRDefault="00BB3B65" w:rsidP="00924414">
      <w:pPr>
        <w:spacing w:line="240" w:lineRule="auto"/>
        <w:jc w:val="both"/>
        <w:rPr>
          <w:rFonts w:ascii="Segoe UI" w:hAnsi="Segoe UI" w:cs="Segoe UI"/>
        </w:rPr>
      </w:pPr>
      <w:r>
        <w:rPr>
          <w:rFonts w:ascii="Segoe UI" w:hAnsi="Segoe UI" w:cs="Segoe UI"/>
        </w:rPr>
        <w:tab/>
      </w:r>
    </w:p>
    <w:p w14:paraId="295B4A50" w14:textId="7ECA7735" w:rsidR="00BB3B65" w:rsidRDefault="00D77D0F" w:rsidP="00FC48C0">
      <w:pPr>
        <w:spacing w:line="240" w:lineRule="auto"/>
        <w:ind w:left="720" w:firstLine="720"/>
        <w:jc w:val="both"/>
        <w:rPr>
          <w:rFonts w:ascii="Segoe UI" w:hAnsi="Segoe UI" w:cs="Segoe UI"/>
        </w:rPr>
      </w:pPr>
      <w:r>
        <w:rPr>
          <w:rFonts w:ascii="Segoe UI" w:hAnsi="Segoe UI" w:cs="Segoe UI"/>
        </w:rPr>
        <w:t>Processing ends in Payout module. It</w:t>
      </w:r>
      <w:r w:rsidR="003627AA">
        <w:rPr>
          <w:rFonts w:ascii="Segoe UI" w:hAnsi="Segoe UI" w:cs="Segoe UI"/>
        </w:rPr>
        <w:t xml:space="preserve"> </w:t>
      </w:r>
      <w:r>
        <w:rPr>
          <w:rFonts w:ascii="Segoe UI" w:hAnsi="Segoe UI" w:cs="Segoe UI"/>
        </w:rPr>
        <w:t>is consists of two tabs namely Submitted Fees and Payout History. Each tab is provided with search filter while Submitted Fees Tab has an additional date range filter and column sorting limited to ‘Doctor’ and ‘Charged Date’ fields.</w:t>
      </w:r>
    </w:p>
    <w:p w14:paraId="728BD9EB" w14:textId="7A340873" w:rsidR="00D77D0F" w:rsidRDefault="00D77D0F" w:rsidP="00924414">
      <w:pPr>
        <w:spacing w:line="240" w:lineRule="auto"/>
        <w:jc w:val="both"/>
        <w:rPr>
          <w:rFonts w:ascii="Segoe UI" w:hAnsi="Segoe UI" w:cs="Segoe UI"/>
        </w:rPr>
      </w:pPr>
    </w:p>
    <w:p w14:paraId="39351C30" w14:textId="5E49595F" w:rsidR="00D77D0F" w:rsidRDefault="00D77D0F" w:rsidP="00924414">
      <w:pPr>
        <w:spacing w:line="240" w:lineRule="auto"/>
        <w:jc w:val="both"/>
        <w:rPr>
          <w:rFonts w:ascii="Segoe UI" w:hAnsi="Segoe UI" w:cs="Segoe UI"/>
        </w:rPr>
      </w:pPr>
      <w:r>
        <w:rPr>
          <w:rFonts w:ascii="Segoe UI" w:hAnsi="Segoe UI" w:cs="Segoe UI"/>
        </w:rPr>
        <w:tab/>
      </w:r>
      <w:r>
        <w:rPr>
          <w:rFonts w:ascii="Segoe UI" w:hAnsi="Segoe UI" w:cs="Segoe UI"/>
          <w:b/>
        </w:rPr>
        <w:t>User Actions</w:t>
      </w:r>
    </w:p>
    <w:p w14:paraId="3EF668F4" w14:textId="6D64825B" w:rsidR="00D77D0F" w:rsidRDefault="00D77D0F" w:rsidP="00D77D0F">
      <w:pPr>
        <w:pStyle w:val="ListParagraph"/>
        <w:numPr>
          <w:ilvl w:val="0"/>
          <w:numId w:val="12"/>
        </w:numPr>
        <w:spacing w:line="240" w:lineRule="auto"/>
        <w:jc w:val="both"/>
        <w:rPr>
          <w:rFonts w:ascii="Segoe UI" w:hAnsi="Segoe UI" w:cs="Segoe UI"/>
        </w:rPr>
      </w:pPr>
      <w:r>
        <w:rPr>
          <w:rFonts w:ascii="Segoe UI" w:hAnsi="Segoe UI" w:cs="Segoe UI"/>
        </w:rPr>
        <w:t xml:space="preserve">Payout – </w:t>
      </w:r>
      <w:r w:rsidR="001D1026">
        <w:rPr>
          <w:rFonts w:ascii="Segoe UI" w:hAnsi="Segoe UI" w:cs="Segoe UI"/>
        </w:rPr>
        <w:t>allows user to</w:t>
      </w:r>
      <w:r w:rsidR="001D1026">
        <w:rPr>
          <w:rFonts w:ascii="Segoe UI" w:hAnsi="Segoe UI" w:cs="Segoe UI"/>
        </w:rPr>
        <w:t xml:space="preserve"> payout fees to</w:t>
      </w:r>
      <w:r>
        <w:rPr>
          <w:rFonts w:ascii="Segoe UI" w:hAnsi="Segoe UI" w:cs="Segoe UI"/>
        </w:rPr>
        <w:t xml:space="preserve"> generate text file needed for uploading.</w:t>
      </w:r>
    </w:p>
    <w:p w14:paraId="03273F3E" w14:textId="4DD9D7F7" w:rsidR="00D77D0F" w:rsidRDefault="00D77D0F" w:rsidP="00D77D0F">
      <w:pPr>
        <w:pStyle w:val="ListParagraph"/>
        <w:numPr>
          <w:ilvl w:val="0"/>
          <w:numId w:val="12"/>
        </w:numPr>
        <w:spacing w:line="240" w:lineRule="auto"/>
        <w:jc w:val="both"/>
        <w:rPr>
          <w:rFonts w:ascii="Segoe UI" w:hAnsi="Segoe UI" w:cs="Segoe UI"/>
        </w:rPr>
      </w:pPr>
      <w:r>
        <w:rPr>
          <w:rFonts w:ascii="Segoe UI" w:hAnsi="Segoe UI" w:cs="Segoe UI"/>
        </w:rPr>
        <w:t xml:space="preserve">Read – </w:t>
      </w:r>
      <w:r w:rsidR="001D1026">
        <w:rPr>
          <w:rFonts w:ascii="Segoe UI" w:hAnsi="Segoe UI" w:cs="Segoe UI"/>
        </w:rPr>
        <w:t>allows user to</w:t>
      </w:r>
      <w:r w:rsidR="001D1026">
        <w:rPr>
          <w:rFonts w:ascii="Segoe UI" w:hAnsi="Segoe UI" w:cs="Segoe UI"/>
        </w:rPr>
        <w:t xml:space="preserve"> </w:t>
      </w:r>
      <w:r>
        <w:rPr>
          <w:rFonts w:ascii="Segoe UI" w:hAnsi="Segoe UI" w:cs="Segoe UI"/>
        </w:rPr>
        <w:t>view items.</w:t>
      </w:r>
    </w:p>
    <w:p w14:paraId="3E1542D4" w14:textId="45FFCC55" w:rsidR="00D77D0F" w:rsidRDefault="00D77D0F" w:rsidP="00D77D0F">
      <w:pPr>
        <w:spacing w:line="240" w:lineRule="auto"/>
        <w:jc w:val="both"/>
        <w:rPr>
          <w:rFonts w:ascii="Segoe UI" w:hAnsi="Segoe UI" w:cs="Segoe UI"/>
        </w:rPr>
      </w:pPr>
    </w:p>
    <w:p w14:paraId="014EC3A8" w14:textId="1B5ED564" w:rsidR="00D77D0F" w:rsidRPr="00D77D0F" w:rsidRDefault="00D77D0F" w:rsidP="00FC48C0">
      <w:pPr>
        <w:spacing w:line="240" w:lineRule="auto"/>
        <w:ind w:left="720" w:firstLine="720"/>
        <w:jc w:val="both"/>
        <w:rPr>
          <w:rFonts w:ascii="Segoe UI" w:hAnsi="Segoe UI" w:cs="Segoe UI"/>
        </w:rPr>
      </w:pPr>
      <w:r>
        <w:rPr>
          <w:rFonts w:ascii="Segoe UI" w:hAnsi="Segoe UI" w:cs="Segoe UI"/>
        </w:rPr>
        <w:t>All previously paid period</w:t>
      </w:r>
      <w:r w:rsidR="00937761">
        <w:rPr>
          <w:rFonts w:ascii="Segoe UI" w:hAnsi="Segoe UI" w:cs="Segoe UI"/>
        </w:rPr>
        <w:t>s</w:t>
      </w:r>
      <w:r>
        <w:rPr>
          <w:rFonts w:ascii="Segoe UI" w:hAnsi="Segoe UI" w:cs="Segoe UI"/>
        </w:rPr>
        <w:t xml:space="preserve"> can be accessed in Payout History tab. It also allows user to credit back a certain fee that is either rejected by the bank due to </w:t>
      </w:r>
      <w:r w:rsidR="00937761">
        <w:rPr>
          <w:rFonts w:ascii="Segoe UI" w:hAnsi="Segoe UI" w:cs="Segoe UI"/>
        </w:rPr>
        <w:t>an outdated bank account or having no bank account details when</w:t>
      </w:r>
      <w:r w:rsidR="003627AA">
        <w:rPr>
          <w:rFonts w:ascii="Segoe UI" w:hAnsi="Segoe UI" w:cs="Segoe UI"/>
        </w:rPr>
        <w:t xml:space="preserve"> the</w:t>
      </w:r>
      <w:r w:rsidR="00937761">
        <w:rPr>
          <w:rFonts w:ascii="Segoe UI" w:hAnsi="Segoe UI" w:cs="Segoe UI"/>
        </w:rPr>
        <w:t xml:space="preserve"> payout was made.</w:t>
      </w:r>
      <w:r w:rsidR="003627AA">
        <w:rPr>
          <w:rFonts w:ascii="Segoe UI" w:hAnsi="Segoe UI" w:cs="Segoe UI"/>
        </w:rPr>
        <w:t xml:space="preserve"> Lastly, this is where users can generate a text file for uploading to the accredited bank.</w:t>
      </w:r>
    </w:p>
    <w:p w14:paraId="03531E00" w14:textId="6F462532" w:rsidR="00910630" w:rsidRPr="00910630" w:rsidRDefault="00910630" w:rsidP="00910630">
      <w:pPr>
        <w:pStyle w:val="ListParagraph"/>
        <w:spacing w:line="240" w:lineRule="auto"/>
        <w:ind w:left="1440"/>
        <w:jc w:val="both"/>
        <w:rPr>
          <w:rFonts w:ascii="Segoe UI" w:hAnsi="Segoe UI" w:cs="Segoe UI"/>
          <w:b/>
        </w:rPr>
      </w:pPr>
    </w:p>
    <w:p w14:paraId="7F7B03F0" w14:textId="77777777" w:rsidR="00114231" w:rsidRDefault="00114231" w:rsidP="00BB68C6">
      <w:pPr>
        <w:spacing w:line="240" w:lineRule="auto"/>
        <w:jc w:val="both"/>
        <w:rPr>
          <w:rFonts w:ascii="Segoe UI" w:hAnsi="Segoe UI" w:cs="Segoe UI"/>
          <w:b/>
        </w:rPr>
      </w:pPr>
    </w:p>
    <w:p w14:paraId="657E8E1B" w14:textId="77777777" w:rsidR="00114231" w:rsidRDefault="00114231" w:rsidP="00BB68C6">
      <w:pPr>
        <w:spacing w:line="240" w:lineRule="auto"/>
        <w:jc w:val="both"/>
        <w:rPr>
          <w:rFonts w:ascii="Segoe UI" w:hAnsi="Segoe UI" w:cs="Segoe UI"/>
          <w:b/>
        </w:rPr>
      </w:pPr>
    </w:p>
    <w:p w14:paraId="070F57BA" w14:textId="77777777" w:rsidR="00114231" w:rsidRDefault="00114231" w:rsidP="00BB68C6">
      <w:pPr>
        <w:spacing w:line="240" w:lineRule="auto"/>
        <w:jc w:val="both"/>
        <w:rPr>
          <w:rFonts w:ascii="Segoe UI" w:hAnsi="Segoe UI" w:cs="Segoe UI"/>
          <w:b/>
        </w:rPr>
      </w:pPr>
    </w:p>
    <w:p w14:paraId="5C2A8039" w14:textId="6E633D19" w:rsidR="007C3060" w:rsidRDefault="00FC48C0" w:rsidP="00FC48C0">
      <w:pPr>
        <w:spacing w:line="240" w:lineRule="auto"/>
        <w:ind w:firstLine="720"/>
        <w:jc w:val="both"/>
        <w:rPr>
          <w:rFonts w:ascii="Segoe UI" w:hAnsi="Segoe UI" w:cs="Segoe UI"/>
          <w:b/>
        </w:rPr>
      </w:pPr>
      <w:r>
        <w:rPr>
          <w:rFonts w:ascii="Segoe UI" w:hAnsi="Segoe UI" w:cs="Segoe UI"/>
          <w:noProof/>
        </w:rPr>
        <w:lastRenderedPageBreak/>
        <w:drawing>
          <wp:anchor distT="0" distB="0" distL="114300" distR="114300" simplePos="0" relativeHeight="251689984" behindDoc="0" locked="0" layoutInCell="1" allowOverlap="1" wp14:anchorId="3ECA6B6D" wp14:editId="326F5E7E">
            <wp:simplePos x="0" y="0"/>
            <wp:positionH relativeFrom="column">
              <wp:posOffset>457038</wp:posOffset>
            </wp:positionH>
            <wp:positionV relativeFrom="paragraph">
              <wp:posOffset>287020</wp:posOffset>
            </wp:positionV>
            <wp:extent cx="5943600" cy="23520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 ent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14:sizeRelH relativeFrom="page">
              <wp14:pctWidth>0</wp14:pctWidth>
            </wp14:sizeRelH>
            <wp14:sizeRelV relativeFrom="page">
              <wp14:pctHeight>0</wp14:pctHeight>
            </wp14:sizeRelV>
          </wp:anchor>
        </w:drawing>
      </w:r>
      <w:r w:rsidR="00B67F48">
        <w:rPr>
          <w:rFonts w:ascii="Segoe UI" w:hAnsi="Segoe UI" w:cs="Segoe UI"/>
          <w:b/>
        </w:rPr>
        <w:t>D. Manual Entry</w:t>
      </w:r>
    </w:p>
    <w:p w14:paraId="6F36A876" w14:textId="6E55D898" w:rsidR="00B67F48" w:rsidRDefault="00B67F48" w:rsidP="00BB68C6">
      <w:pPr>
        <w:spacing w:line="240" w:lineRule="auto"/>
        <w:jc w:val="both"/>
        <w:rPr>
          <w:rFonts w:ascii="Segoe UI" w:hAnsi="Segoe UI" w:cs="Segoe UI"/>
        </w:rPr>
      </w:pPr>
    </w:p>
    <w:p w14:paraId="59388EB9" w14:textId="77777777" w:rsidR="00114231" w:rsidRDefault="00B67F48" w:rsidP="00BB68C6">
      <w:pPr>
        <w:spacing w:line="240" w:lineRule="auto"/>
        <w:jc w:val="both"/>
        <w:rPr>
          <w:rFonts w:ascii="Segoe UI" w:hAnsi="Segoe UI" w:cs="Segoe UI"/>
        </w:rPr>
      </w:pPr>
      <w:r>
        <w:rPr>
          <w:rFonts w:ascii="Segoe UI" w:hAnsi="Segoe UI" w:cs="Segoe UI"/>
        </w:rPr>
        <w:tab/>
      </w:r>
    </w:p>
    <w:p w14:paraId="6089B611" w14:textId="243325A9" w:rsidR="00B67F48" w:rsidRDefault="006556F2" w:rsidP="00FC48C0">
      <w:pPr>
        <w:spacing w:line="240" w:lineRule="auto"/>
        <w:ind w:left="720" w:firstLine="720"/>
        <w:jc w:val="both"/>
        <w:rPr>
          <w:rFonts w:ascii="Segoe UI" w:hAnsi="Segoe UI" w:cs="Segoe UI"/>
        </w:rPr>
      </w:pPr>
      <w:r>
        <w:rPr>
          <w:rFonts w:ascii="Segoe UI" w:hAnsi="Segoe UI" w:cs="Segoe UI"/>
        </w:rPr>
        <w:t>This module allows user to create fees not captured by the Orion HIS that should be included in payout. There are two types of manual entry, non-patient related and patient related. Non-patie</w:t>
      </w:r>
      <w:r w:rsidR="00BB1FB4">
        <w:rPr>
          <w:rFonts w:ascii="Segoe UI" w:hAnsi="Segoe UI" w:cs="Segoe UI"/>
        </w:rPr>
        <w:t>nt related entries are for on-call staff and other employees whose payroll aren’t processed in ESS. On the other hand, patient related entries are for professional fees that either has an adjustment or, as mentioned earlier, was not captured by Orion HIS.</w:t>
      </w:r>
      <w:r w:rsidR="00415CB4">
        <w:rPr>
          <w:rFonts w:ascii="Segoe UI" w:hAnsi="Segoe UI" w:cs="Segoe UI"/>
        </w:rPr>
        <w:t xml:space="preserve"> Manual Entry module is consists of two tabs namely Unvalidated and Validated Manual Entries. Each tab is provided with search, costcentre group and date range filters while column sorting works in all fields except the ‘Total Amount &amp; Item’ field.</w:t>
      </w:r>
    </w:p>
    <w:p w14:paraId="6C2D34F8" w14:textId="1D55F56C" w:rsidR="00415CB4" w:rsidRDefault="00415CB4" w:rsidP="00BB68C6">
      <w:pPr>
        <w:spacing w:line="240" w:lineRule="auto"/>
        <w:jc w:val="both"/>
        <w:rPr>
          <w:rFonts w:ascii="Segoe UI" w:hAnsi="Segoe UI" w:cs="Segoe UI"/>
        </w:rPr>
      </w:pPr>
    </w:p>
    <w:p w14:paraId="05B4F64C" w14:textId="0BEAE5DF" w:rsidR="00415CB4" w:rsidRDefault="00415CB4" w:rsidP="00BB68C6">
      <w:pPr>
        <w:spacing w:line="240" w:lineRule="auto"/>
        <w:jc w:val="both"/>
        <w:rPr>
          <w:rFonts w:ascii="Segoe UI" w:hAnsi="Segoe UI" w:cs="Segoe UI"/>
          <w:b/>
        </w:rPr>
      </w:pPr>
      <w:r>
        <w:rPr>
          <w:rFonts w:ascii="Segoe UI" w:hAnsi="Segoe UI" w:cs="Segoe UI"/>
        </w:rPr>
        <w:tab/>
      </w:r>
      <w:r>
        <w:rPr>
          <w:rFonts w:ascii="Segoe UI" w:hAnsi="Segoe UI" w:cs="Segoe UI"/>
          <w:b/>
        </w:rPr>
        <w:t>User Actions</w:t>
      </w:r>
    </w:p>
    <w:p w14:paraId="4D815D80" w14:textId="15A22348" w:rsidR="00415CB4" w:rsidRPr="00415CB4" w:rsidRDefault="00415CB4" w:rsidP="00415CB4">
      <w:pPr>
        <w:pStyle w:val="ListParagraph"/>
        <w:numPr>
          <w:ilvl w:val="0"/>
          <w:numId w:val="13"/>
        </w:numPr>
        <w:spacing w:line="240" w:lineRule="auto"/>
        <w:jc w:val="both"/>
        <w:rPr>
          <w:rFonts w:ascii="Segoe UI" w:hAnsi="Segoe UI" w:cs="Segoe UI"/>
          <w:b/>
        </w:rPr>
      </w:pPr>
      <w:r>
        <w:rPr>
          <w:rFonts w:ascii="Segoe UI" w:hAnsi="Segoe UI" w:cs="Segoe UI"/>
        </w:rPr>
        <w:t>Add – allows user to create an entry.</w:t>
      </w:r>
    </w:p>
    <w:p w14:paraId="083031F0" w14:textId="0D9FC80F" w:rsidR="00415CB4" w:rsidRPr="00415CB4" w:rsidRDefault="00415CB4" w:rsidP="00415CB4">
      <w:pPr>
        <w:pStyle w:val="ListParagraph"/>
        <w:numPr>
          <w:ilvl w:val="0"/>
          <w:numId w:val="13"/>
        </w:numPr>
        <w:spacing w:line="240" w:lineRule="auto"/>
        <w:jc w:val="both"/>
        <w:rPr>
          <w:rFonts w:ascii="Segoe UI" w:hAnsi="Segoe UI" w:cs="Segoe UI"/>
          <w:b/>
        </w:rPr>
      </w:pPr>
      <w:r>
        <w:rPr>
          <w:rFonts w:ascii="Segoe UI" w:hAnsi="Segoe UI" w:cs="Segoe UI"/>
        </w:rPr>
        <w:t>Edit – allows user to modify an entry.</w:t>
      </w:r>
    </w:p>
    <w:p w14:paraId="45CAA2A4" w14:textId="19A8B998" w:rsidR="00415CB4" w:rsidRPr="00415CB4" w:rsidRDefault="00415CB4" w:rsidP="00415CB4">
      <w:pPr>
        <w:pStyle w:val="ListParagraph"/>
        <w:numPr>
          <w:ilvl w:val="0"/>
          <w:numId w:val="13"/>
        </w:numPr>
        <w:spacing w:line="240" w:lineRule="auto"/>
        <w:jc w:val="both"/>
        <w:rPr>
          <w:rFonts w:ascii="Segoe UI" w:hAnsi="Segoe UI" w:cs="Segoe UI"/>
          <w:b/>
        </w:rPr>
      </w:pPr>
      <w:r>
        <w:rPr>
          <w:rFonts w:ascii="Segoe UI" w:hAnsi="Segoe UI" w:cs="Segoe UI"/>
        </w:rPr>
        <w:t>Delete –</w:t>
      </w:r>
      <w:r w:rsidR="0035080A">
        <w:rPr>
          <w:rFonts w:ascii="Segoe UI" w:hAnsi="Segoe UI" w:cs="Segoe UI"/>
        </w:rPr>
        <w:t xml:space="preserve"> allo</w:t>
      </w:r>
      <w:r>
        <w:rPr>
          <w:rFonts w:ascii="Segoe UI" w:hAnsi="Segoe UI" w:cs="Segoe UI"/>
        </w:rPr>
        <w:t>ws user to delete an entry.</w:t>
      </w:r>
    </w:p>
    <w:p w14:paraId="58A0CD63" w14:textId="28BD1B52" w:rsidR="00415CB4" w:rsidRPr="00415CB4" w:rsidRDefault="00415CB4" w:rsidP="00415CB4">
      <w:pPr>
        <w:pStyle w:val="ListParagraph"/>
        <w:numPr>
          <w:ilvl w:val="0"/>
          <w:numId w:val="13"/>
        </w:numPr>
        <w:spacing w:line="240" w:lineRule="auto"/>
        <w:jc w:val="both"/>
        <w:rPr>
          <w:rFonts w:ascii="Segoe UI" w:hAnsi="Segoe UI" w:cs="Segoe UI"/>
          <w:b/>
        </w:rPr>
      </w:pPr>
      <w:r>
        <w:rPr>
          <w:rFonts w:ascii="Segoe UI" w:hAnsi="Segoe UI" w:cs="Segoe UI"/>
        </w:rPr>
        <w:t>Validate – allows user to validate an entry.</w:t>
      </w:r>
    </w:p>
    <w:p w14:paraId="79CDE058" w14:textId="6662A52E" w:rsidR="00415CB4" w:rsidRPr="001D1026" w:rsidRDefault="00415CB4" w:rsidP="00415CB4">
      <w:pPr>
        <w:pStyle w:val="ListParagraph"/>
        <w:numPr>
          <w:ilvl w:val="0"/>
          <w:numId w:val="13"/>
        </w:numPr>
        <w:spacing w:line="240" w:lineRule="auto"/>
        <w:jc w:val="both"/>
        <w:rPr>
          <w:rFonts w:ascii="Segoe UI" w:hAnsi="Segoe UI" w:cs="Segoe UI"/>
          <w:b/>
        </w:rPr>
      </w:pPr>
      <w:r>
        <w:rPr>
          <w:rFonts w:ascii="Segoe UI" w:hAnsi="Segoe UI" w:cs="Segoe UI"/>
        </w:rPr>
        <w:t>Post – allows user to post an entry and be subject for processing.</w:t>
      </w:r>
    </w:p>
    <w:p w14:paraId="7167BBD6" w14:textId="796D980A" w:rsidR="001D1026" w:rsidRPr="00415CB4" w:rsidRDefault="001D1026" w:rsidP="00415CB4">
      <w:pPr>
        <w:pStyle w:val="ListParagraph"/>
        <w:numPr>
          <w:ilvl w:val="0"/>
          <w:numId w:val="13"/>
        </w:numPr>
        <w:spacing w:line="240" w:lineRule="auto"/>
        <w:jc w:val="both"/>
        <w:rPr>
          <w:rFonts w:ascii="Segoe UI" w:hAnsi="Segoe UI" w:cs="Segoe UI"/>
          <w:b/>
        </w:rPr>
      </w:pPr>
      <w:r>
        <w:rPr>
          <w:rFonts w:ascii="Segoe UI" w:hAnsi="Segoe UI" w:cs="Segoe UI"/>
        </w:rPr>
        <w:t xml:space="preserve">Read – </w:t>
      </w:r>
      <w:r>
        <w:rPr>
          <w:rFonts w:ascii="Segoe UI" w:hAnsi="Segoe UI" w:cs="Segoe UI"/>
        </w:rPr>
        <w:t>allows user to</w:t>
      </w:r>
      <w:r>
        <w:rPr>
          <w:rFonts w:ascii="Segoe UI" w:hAnsi="Segoe UI" w:cs="Segoe UI"/>
        </w:rPr>
        <w:t xml:space="preserve"> view items.</w:t>
      </w:r>
    </w:p>
    <w:p w14:paraId="19803618" w14:textId="69B8F888" w:rsidR="00415CB4" w:rsidRDefault="00415CB4" w:rsidP="00415CB4">
      <w:pPr>
        <w:spacing w:line="240" w:lineRule="auto"/>
        <w:jc w:val="both"/>
        <w:rPr>
          <w:rFonts w:ascii="Segoe UI" w:hAnsi="Segoe UI" w:cs="Segoe UI"/>
          <w:b/>
        </w:rPr>
      </w:pPr>
    </w:p>
    <w:p w14:paraId="78235C29" w14:textId="20A6220F" w:rsidR="00415CB4" w:rsidRDefault="00415CB4" w:rsidP="00FC48C0">
      <w:pPr>
        <w:spacing w:line="240" w:lineRule="auto"/>
        <w:ind w:left="720" w:firstLine="720"/>
        <w:jc w:val="both"/>
        <w:rPr>
          <w:rFonts w:ascii="Segoe UI" w:hAnsi="Segoe UI" w:cs="Segoe UI"/>
        </w:rPr>
      </w:pPr>
      <w:r>
        <w:rPr>
          <w:rFonts w:ascii="Segoe UI" w:hAnsi="Segoe UI" w:cs="Segoe UI"/>
        </w:rPr>
        <w:t>An entry can be created anytime in the system and all actions made are tracked and can be viewed in the audit trail.</w:t>
      </w:r>
    </w:p>
    <w:p w14:paraId="12D9F9E6" w14:textId="7FF8DD21" w:rsidR="00415CB4" w:rsidRDefault="00415CB4" w:rsidP="00415CB4">
      <w:pPr>
        <w:spacing w:line="240" w:lineRule="auto"/>
        <w:jc w:val="both"/>
        <w:rPr>
          <w:rFonts w:ascii="Segoe UI" w:hAnsi="Segoe UI" w:cs="Segoe UI"/>
        </w:rPr>
      </w:pPr>
    </w:p>
    <w:p w14:paraId="386D56B2" w14:textId="77777777" w:rsidR="00114231" w:rsidRDefault="00114231" w:rsidP="00415CB4">
      <w:pPr>
        <w:spacing w:line="240" w:lineRule="auto"/>
        <w:jc w:val="both"/>
        <w:rPr>
          <w:rFonts w:ascii="Segoe UI" w:hAnsi="Segoe UI" w:cs="Segoe UI"/>
          <w:b/>
        </w:rPr>
      </w:pPr>
    </w:p>
    <w:p w14:paraId="0757534C" w14:textId="77777777" w:rsidR="00114231" w:rsidRDefault="00114231" w:rsidP="00415CB4">
      <w:pPr>
        <w:spacing w:line="240" w:lineRule="auto"/>
        <w:jc w:val="both"/>
        <w:rPr>
          <w:rFonts w:ascii="Segoe UI" w:hAnsi="Segoe UI" w:cs="Segoe UI"/>
          <w:b/>
        </w:rPr>
      </w:pPr>
    </w:p>
    <w:p w14:paraId="2EE9657A" w14:textId="77777777" w:rsidR="00114231" w:rsidRDefault="00114231" w:rsidP="00415CB4">
      <w:pPr>
        <w:spacing w:line="240" w:lineRule="auto"/>
        <w:jc w:val="both"/>
        <w:rPr>
          <w:rFonts w:ascii="Segoe UI" w:hAnsi="Segoe UI" w:cs="Segoe UI"/>
          <w:b/>
        </w:rPr>
      </w:pPr>
    </w:p>
    <w:p w14:paraId="094843D0" w14:textId="69D1B9AA" w:rsidR="00415CB4" w:rsidRDefault="00FC48C0" w:rsidP="00FC48C0">
      <w:pPr>
        <w:spacing w:line="240" w:lineRule="auto"/>
        <w:ind w:firstLine="720"/>
        <w:jc w:val="both"/>
        <w:rPr>
          <w:rFonts w:ascii="Segoe UI" w:hAnsi="Segoe UI" w:cs="Segoe UI"/>
          <w:b/>
        </w:rPr>
      </w:pPr>
      <w:r>
        <w:rPr>
          <w:rFonts w:ascii="Segoe UI" w:hAnsi="Segoe UI" w:cs="Segoe UI"/>
          <w:noProof/>
        </w:rPr>
        <w:lastRenderedPageBreak/>
        <w:drawing>
          <wp:anchor distT="0" distB="0" distL="114300" distR="114300" simplePos="0" relativeHeight="251685888" behindDoc="0" locked="0" layoutInCell="1" allowOverlap="1" wp14:anchorId="6DFE5642" wp14:editId="4D624F46">
            <wp:simplePos x="0" y="0"/>
            <wp:positionH relativeFrom="column">
              <wp:posOffset>435448</wp:posOffset>
            </wp:positionH>
            <wp:positionV relativeFrom="paragraph">
              <wp:posOffset>287655</wp:posOffset>
            </wp:positionV>
            <wp:extent cx="5943600" cy="23691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14:sizeRelH relativeFrom="page">
              <wp14:pctWidth>0</wp14:pctWidth>
            </wp14:sizeRelH>
            <wp14:sizeRelV relativeFrom="page">
              <wp14:pctHeight>0</wp14:pctHeight>
            </wp14:sizeRelV>
          </wp:anchor>
        </w:drawing>
      </w:r>
      <w:r w:rsidR="00415CB4">
        <w:rPr>
          <w:rFonts w:ascii="Segoe UI" w:hAnsi="Segoe UI" w:cs="Segoe UI"/>
          <w:b/>
        </w:rPr>
        <w:t>E. Adjustment</w:t>
      </w:r>
    </w:p>
    <w:p w14:paraId="2EE8120D" w14:textId="082E0DBD" w:rsidR="00415CB4" w:rsidRDefault="00415CB4" w:rsidP="00415CB4">
      <w:pPr>
        <w:spacing w:line="240" w:lineRule="auto"/>
        <w:jc w:val="both"/>
        <w:rPr>
          <w:rFonts w:ascii="Segoe UI" w:hAnsi="Segoe UI" w:cs="Segoe UI"/>
        </w:rPr>
      </w:pPr>
    </w:p>
    <w:p w14:paraId="2EF3A247" w14:textId="77777777" w:rsidR="00FC48C0" w:rsidRDefault="00415CB4" w:rsidP="00415CB4">
      <w:pPr>
        <w:spacing w:line="240" w:lineRule="auto"/>
        <w:jc w:val="both"/>
        <w:rPr>
          <w:rFonts w:ascii="Segoe UI" w:hAnsi="Segoe UI" w:cs="Segoe UI"/>
        </w:rPr>
      </w:pPr>
      <w:r>
        <w:rPr>
          <w:rFonts w:ascii="Segoe UI" w:hAnsi="Segoe UI" w:cs="Segoe UI"/>
        </w:rPr>
        <w:tab/>
      </w:r>
    </w:p>
    <w:p w14:paraId="29F66FDB" w14:textId="4F87FCA2" w:rsidR="00415CB4" w:rsidRDefault="00432858" w:rsidP="00FC48C0">
      <w:pPr>
        <w:spacing w:line="240" w:lineRule="auto"/>
        <w:ind w:left="720" w:firstLine="720"/>
        <w:jc w:val="both"/>
        <w:rPr>
          <w:rFonts w:ascii="Segoe UI" w:hAnsi="Segoe UI" w:cs="Segoe UI"/>
        </w:rPr>
      </w:pPr>
      <w:r>
        <w:rPr>
          <w:rFonts w:ascii="Segoe UI" w:hAnsi="Segoe UI" w:cs="Segoe UI"/>
        </w:rPr>
        <w:t xml:space="preserve">Users can create a debit or credit adjustment for invoices in this module however, an adjustment should be approved so that </w:t>
      </w:r>
      <w:r w:rsidR="00BE2444">
        <w:rPr>
          <w:rFonts w:ascii="Segoe UI" w:hAnsi="Segoe UI" w:cs="Segoe UI"/>
        </w:rPr>
        <w:t>it will reflect on the item upon processing. And to guide users, the system shows the summary of adjustmenst made</w:t>
      </w:r>
      <w:r w:rsidR="000B3E56">
        <w:rPr>
          <w:rFonts w:ascii="Segoe UI" w:hAnsi="Segoe UI" w:cs="Segoe UI"/>
        </w:rPr>
        <w:t xml:space="preserve"> to avoid reaching a negative balance amount. The system keeps track of all the actions made and can be viewed in the audit trail.</w:t>
      </w:r>
    </w:p>
    <w:p w14:paraId="2330F5AB" w14:textId="3B039420" w:rsidR="0035080A" w:rsidRDefault="0035080A" w:rsidP="00415CB4">
      <w:pPr>
        <w:spacing w:line="240" w:lineRule="auto"/>
        <w:jc w:val="both"/>
        <w:rPr>
          <w:rFonts w:ascii="Segoe UI" w:hAnsi="Segoe UI" w:cs="Segoe UI"/>
        </w:rPr>
      </w:pPr>
      <w:r>
        <w:rPr>
          <w:rFonts w:ascii="Segoe UI" w:hAnsi="Segoe UI" w:cs="Segoe UI"/>
        </w:rPr>
        <w:tab/>
      </w:r>
    </w:p>
    <w:p w14:paraId="63A25CC7" w14:textId="77777777" w:rsidR="0035080A" w:rsidRDefault="0035080A" w:rsidP="0035080A">
      <w:pPr>
        <w:spacing w:line="240" w:lineRule="auto"/>
        <w:jc w:val="both"/>
        <w:rPr>
          <w:rFonts w:ascii="Segoe UI" w:hAnsi="Segoe UI" w:cs="Segoe UI"/>
          <w:b/>
        </w:rPr>
      </w:pPr>
      <w:r>
        <w:rPr>
          <w:rFonts w:ascii="Segoe UI" w:hAnsi="Segoe UI" w:cs="Segoe UI"/>
        </w:rPr>
        <w:tab/>
      </w:r>
      <w:r>
        <w:rPr>
          <w:rFonts w:ascii="Segoe UI" w:hAnsi="Segoe UI" w:cs="Segoe UI"/>
          <w:b/>
        </w:rPr>
        <w:t>User Actions</w:t>
      </w:r>
    </w:p>
    <w:p w14:paraId="66CE36B3" w14:textId="38EA1F97" w:rsidR="0035080A" w:rsidRPr="00415CB4" w:rsidRDefault="0035080A" w:rsidP="0035080A">
      <w:pPr>
        <w:pStyle w:val="ListParagraph"/>
        <w:numPr>
          <w:ilvl w:val="0"/>
          <w:numId w:val="13"/>
        </w:numPr>
        <w:spacing w:line="240" w:lineRule="auto"/>
        <w:jc w:val="both"/>
        <w:rPr>
          <w:rFonts w:ascii="Segoe UI" w:hAnsi="Segoe UI" w:cs="Segoe UI"/>
          <w:b/>
        </w:rPr>
      </w:pPr>
      <w:r>
        <w:rPr>
          <w:rFonts w:ascii="Segoe UI" w:hAnsi="Segoe UI" w:cs="Segoe UI"/>
        </w:rPr>
        <w:t xml:space="preserve">Add – allows user to create an </w:t>
      </w:r>
      <w:r w:rsidR="001D1026">
        <w:rPr>
          <w:rFonts w:ascii="Segoe UI" w:hAnsi="Segoe UI" w:cs="Segoe UI"/>
        </w:rPr>
        <w:t>adjustment</w:t>
      </w:r>
      <w:r>
        <w:rPr>
          <w:rFonts w:ascii="Segoe UI" w:hAnsi="Segoe UI" w:cs="Segoe UI"/>
        </w:rPr>
        <w:t>.</w:t>
      </w:r>
    </w:p>
    <w:p w14:paraId="10156D43" w14:textId="57B6A99B" w:rsidR="0035080A" w:rsidRPr="00415CB4" w:rsidRDefault="0035080A" w:rsidP="0035080A">
      <w:pPr>
        <w:pStyle w:val="ListParagraph"/>
        <w:numPr>
          <w:ilvl w:val="0"/>
          <w:numId w:val="13"/>
        </w:numPr>
        <w:spacing w:line="240" w:lineRule="auto"/>
        <w:jc w:val="both"/>
        <w:rPr>
          <w:rFonts w:ascii="Segoe UI" w:hAnsi="Segoe UI" w:cs="Segoe UI"/>
          <w:b/>
        </w:rPr>
      </w:pPr>
      <w:r>
        <w:rPr>
          <w:rFonts w:ascii="Segoe UI" w:hAnsi="Segoe UI" w:cs="Segoe UI"/>
        </w:rPr>
        <w:t xml:space="preserve">Edit – allows user to modify an </w:t>
      </w:r>
      <w:r w:rsidR="001D1026">
        <w:rPr>
          <w:rFonts w:ascii="Segoe UI" w:hAnsi="Segoe UI" w:cs="Segoe UI"/>
        </w:rPr>
        <w:t>adjustment</w:t>
      </w:r>
      <w:r>
        <w:rPr>
          <w:rFonts w:ascii="Segoe UI" w:hAnsi="Segoe UI" w:cs="Segoe UI"/>
        </w:rPr>
        <w:t>.</w:t>
      </w:r>
    </w:p>
    <w:p w14:paraId="18B416FF" w14:textId="484315FC" w:rsidR="0035080A" w:rsidRPr="001D1026" w:rsidRDefault="0035080A" w:rsidP="001D1026">
      <w:pPr>
        <w:pStyle w:val="ListParagraph"/>
        <w:numPr>
          <w:ilvl w:val="0"/>
          <w:numId w:val="13"/>
        </w:numPr>
        <w:spacing w:line="240" w:lineRule="auto"/>
        <w:jc w:val="both"/>
        <w:rPr>
          <w:rFonts w:ascii="Segoe UI" w:hAnsi="Segoe UI" w:cs="Segoe UI"/>
          <w:b/>
        </w:rPr>
      </w:pPr>
      <w:r>
        <w:rPr>
          <w:rFonts w:ascii="Segoe UI" w:hAnsi="Segoe UI" w:cs="Segoe UI"/>
        </w:rPr>
        <w:t xml:space="preserve">Delete – allows user to delete an </w:t>
      </w:r>
      <w:r w:rsidR="001D1026">
        <w:rPr>
          <w:rFonts w:ascii="Segoe UI" w:hAnsi="Segoe UI" w:cs="Segoe UI"/>
        </w:rPr>
        <w:t>adjustment</w:t>
      </w:r>
      <w:r>
        <w:rPr>
          <w:rFonts w:ascii="Segoe UI" w:hAnsi="Segoe UI" w:cs="Segoe UI"/>
        </w:rPr>
        <w:t>.</w:t>
      </w:r>
    </w:p>
    <w:p w14:paraId="50AF4B33" w14:textId="57FAFCFE" w:rsidR="001D1026" w:rsidRPr="00415CB4" w:rsidRDefault="001D1026" w:rsidP="001D1026">
      <w:pPr>
        <w:pStyle w:val="ListParagraph"/>
        <w:numPr>
          <w:ilvl w:val="0"/>
          <w:numId w:val="13"/>
        </w:numPr>
        <w:spacing w:line="240" w:lineRule="auto"/>
        <w:jc w:val="both"/>
        <w:rPr>
          <w:rFonts w:ascii="Segoe UI" w:hAnsi="Segoe UI" w:cs="Segoe UI"/>
          <w:b/>
        </w:rPr>
      </w:pPr>
      <w:r>
        <w:rPr>
          <w:rFonts w:ascii="Segoe UI" w:hAnsi="Segoe UI" w:cs="Segoe UI"/>
        </w:rPr>
        <w:t>Approve – allows user to approve or reject an adjustment.</w:t>
      </w:r>
    </w:p>
    <w:p w14:paraId="4FE2EF01" w14:textId="683805CA" w:rsidR="0035080A" w:rsidRPr="001D1026" w:rsidRDefault="0035080A" w:rsidP="0035080A">
      <w:pPr>
        <w:pStyle w:val="ListParagraph"/>
        <w:numPr>
          <w:ilvl w:val="0"/>
          <w:numId w:val="13"/>
        </w:numPr>
        <w:spacing w:line="240" w:lineRule="auto"/>
        <w:jc w:val="both"/>
        <w:rPr>
          <w:rFonts w:ascii="Segoe UI" w:hAnsi="Segoe UI" w:cs="Segoe UI"/>
          <w:b/>
        </w:rPr>
      </w:pPr>
      <w:r>
        <w:rPr>
          <w:rFonts w:ascii="Segoe UI" w:hAnsi="Segoe UI" w:cs="Segoe UI"/>
        </w:rPr>
        <w:t xml:space="preserve">Post – allows user to post an </w:t>
      </w:r>
      <w:r w:rsidR="001D1026">
        <w:rPr>
          <w:rFonts w:ascii="Segoe UI" w:hAnsi="Segoe UI" w:cs="Segoe UI"/>
        </w:rPr>
        <w:t>adjustment</w:t>
      </w:r>
      <w:r w:rsidR="001D1026">
        <w:rPr>
          <w:rFonts w:ascii="Segoe UI" w:hAnsi="Segoe UI" w:cs="Segoe UI"/>
        </w:rPr>
        <w:t xml:space="preserve"> </w:t>
      </w:r>
      <w:r>
        <w:rPr>
          <w:rFonts w:ascii="Segoe UI" w:hAnsi="Segoe UI" w:cs="Segoe UI"/>
        </w:rPr>
        <w:t>for processing.</w:t>
      </w:r>
    </w:p>
    <w:p w14:paraId="48FD43A1" w14:textId="3BA6DFE9" w:rsidR="001D1026" w:rsidRPr="00415CB4" w:rsidRDefault="001D1026" w:rsidP="0035080A">
      <w:pPr>
        <w:pStyle w:val="ListParagraph"/>
        <w:numPr>
          <w:ilvl w:val="0"/>
          <w:numId w:val="13"/>
        </w:numPr>
        <w:spacing w:line="240" w:lineRule="auto"/>
        <w:jc w:val="both"/>
        <w:rPr>
          <w:rFonts w:ascii="Segoe UI" w:hAnsi="Segoe UI" w:cs="Segoe UI"/>
          <w:b/>
        </w:rPr>
      </w:pPr>
      <w:r>
        <w:rPr>
          <w:rFonts w:ascii="Segoe UI" w:hAnsi="Segoe UI" w:cs="Segoe UI"/>
        </w:rPr>
        <w:t xml:space="preserve">Read – </w:t>
      </w:r>
      <w:r>
        <w:rPr>
          <w:rFonts w:ascii="Segoe UI" w:hAnsi="Segoe UI" w:cs="Segoe UI"/>
        </w:rPr>
        <w:t>allows user to</w:t>
      </w:r>
      <w:r>
        <w:rPr>
          <w:rFonts w:ascii="Segoe UI" w:hAnsi="Segoe UI" w:cs="Segoe UI"/>
        </w:rPr>
        <w:t xml:space="preserve"> view items.</w:t>
      </w:r>
    </w:p>
    <w:p w14:paraId="13565337" w14:textId="71C3124F" w:rsidR="0035080A" w:rsidRDefault="0035080A" w:rsidP="00415CB4">
      <w:pPr>
        <w:spacing w:line="240" w:lineRule="auto"/>
        <w:jc w:val="both"/>
        <w:rPr>
          <w:rFonts w:ascii="Segoe UI" w:hAnsi="Segoe UI" w:cs="Segoe UI"/>
        </w:rPr>
      </w:pPr>
    </w:p>
    <w:p w14:paraId="79482E26" w14:textId="611F519A" w:rsidR="000B3E56" w:rsidRDefault="000B3E56" w:rsidP="00415CB4">
      <w:pPr>
        <w:spacing w:line="240" w:lineRule="auto"/>
        <w:jc w:val="both"/>
        <w:rPr>
          <w:rFonts w:ascii="Segoe UI" w:hAnsi="Segoe UI" w:cs="Segoe UI"/>
        </w:rPr>
      </w:pPr>
    </w:p>
    <w:p w14:paraId="667B7849" w14:textId="77777777" w:rsidR="00114231" w:rsidRDefault="00114231" w:rsidP="00415CB4">
      <w:pPr>
        <w:spacing w:line="240" w:lineRule="auto"/>
        <w:jc w:val="both"/>
        <w:rPr>
          <w:rFonts w:ascii="Segoe UI" w:hAnsi="Segoe UI" w:cs="Segoe UI"/>
          <w:b/>
        </w:rPr>
      </w:pPr>
    </w:p>
    <w:p w14:paraId="23973A53" w14:textId="77777777" w:rsidR="00114231" w:rsidRDefault="00114231" w:rsidP="00415CB4">
      <w:pPr>
        <w:spacing w:line="240" w:lineRule="auto"/>
        <w:jc w:val="both"/>
        <w:rPr>
          <w:rFonts w:ascii="Segoe UI" w:hAnsi="Segoe UI" w:cs="Segoe UI"/>
          <w:b/>
        </w:rPr>
      </w:pPr>
    </w:p>
    <w:p w14:paraId="1059E15F" w14:textId="77777777" w:rsidR="00114231" w:rsidRDefault="00114231" w:rsidP="00415CB4">
      <w:pPr>
        <w:spacing w:line="240" w:lineRule="auto"/>
        <w:jc w:val="both"/>
        <w:rPr>
          <w:rFonts w:ascii="Segoe UI" w:hAnsi="Segoe UI" w:cs="Segoe UI"/>
          <w:b/>
        </w:rPr>
      </w:pPr>
    </w:p>
    <w:p w14:paraId="07C78DAF" w14:textId="77777777" w:rsidR="00114231" w:rsidRDefault="00114231" w:rsidP="00415CB4">
      <w:pPr>
        <w:spacing w:line="240" w:lineRule="auto"/>
        <w:jc w:val="both"/>
        <w:rPr>
          <w:rFonts w:ascii="Segoe UI" w:hAnsi="Segoe UI" w:cs="Segoe UI"/>
          <w:b/>
        </w:rPr>
      </w:pPr>
    </w:p>
    <w:p w14:paraId="6235C63C" w14:textId="77777777" w:rsidR="00114231" w:rsidRDefault="00114231" w:rsidP="00415CB4">
      <w:pPr>
        <w:spacing w:line="240" w:lineRule="auto"/>
        <w:jc w:val="both"/>
        <w:rPr>
          <w:rFonts w:ascii="Segoe UI" w:hAnsi="Segoe UI" w:cs="Segoe UI"/>
          <w:b/>
        </w:rPr>
      </w:pPr>
    </w:p>
    <w:p w14:paraId="3E8394EA" w14:textId="77777777" w:rsidR="00114231" w:rsidRDefault="00114231" w:rsidP="00415CB4">
      <w:pPr>
        <w:spacing w:line="240" w:lineRule="auto"/>
        <w:jc w:val="both"/>
        <w:rPr>
          <w:rFonts w:ascii="Segoe UI" w:hAnsi="Segoe UI" w:cs="Segoe UI"/>
          <w:b/>
        </w:rPr>
      </w:pPr>
    </w:p>
    <w:p w14:paraId="098A6D12" w14:textId="3B5E5BBC" w:rsidR="000B3E56" w:rsidRDefault="00FC48C0" w:rsidP="00FC48C0">
      <w:pPr>
        <w:spacing w:line="240" w:lineRule="auto"/>
        <w:ind w:firstLine="720"/>
        <w:jc w:val="both"/>
        <w:rPr>
          <w:rFonts w:ascii="Segoe UI" w:hAnsi="Segoe UI" w:cs="Segoe UI"/>
          <w:b/>
        </w:rPr>
      </w:pPr>
      <w:r>
        <w:rPr>
          <w:rFonts w:ascii="Segoe UI" w:hAnsi="Segoe UI" w:cs="Segoe UI"/>
          <w:b/>
          <w:noProof/>
        </w:rPr>
        <w:lastRenderedPageBreak/>
        <w:drawing>
          <wp:anchor distT="0" distB="0" distL="114300" distR="114300" simplePos="0" relativeHeight="251686912" behindDoc="0" locked="0" layoutInCell="1" allowOverlap="1" wp14:anchorId="455EACB3" wp14:editId="1F604309">
            <wp:simplePos x="0" y="0"/>
            <wp:positionH relativeFrom="column">
              <wp:posOffset>476412</wp:posOffset>
            </wp:positionH>
            <wp:positionV relativeFrom="paragraph">
              <wp:posOffset>287655</wp:posOffset>
            </wp:positionV>
            <wp:extent cx="5943600" cy="23387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rectsett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14:sizeRelH relativeFrom="page">
              <wp14:pctWidth>0</wp14:pctWidth>
            </wp14:sizeRelH>
            <wp14:sizeRelV relativeFrom="page">
              <wp14:pctHeight>0</wp14:pctHeight>
            </wp14:sizeRelV>
          </wp:anchor>
        </w:drawing>
      </w:r>
      <w:r w:rsidR="000B3E56">
        <w:rPr>
          <w:rFonts w:ascii="Segoe UI" w:hAnsi="Segoe UI" w:cs="Segoe UI"/>
          <w:b/>
        </w:rPr>
        <w:t>F. Direct Settlement</w:t>
      </w:r>
    </w:p>
    <w:p w14:paraId="578073AF" w14:textId="5637F27C" w:rsidR="00114231" w:rsidRDefault="00114231" w:rsidP="00415CB4">
      <w:pPr>
        <w:spacing w:line="240" w:lineRule="auto"/>
        <w:jc w:val="both"/>
        <w:rPr>
          <w:rFonts w:ascii="Segoe UI" w:hAnsi="Segoe UI" w:cs="Segoe UI"/>
          <w:b/>
        </w:rPr>
      </w:pPr>
    </w:p>
    <w:p w14:paraId="3A6A1645" w14:textId="77777777" w:rsidR="00FC48C0" w:rsidRDefault="00BD3EF3" w:rsidP="00415CB4">
      <w:pPr>
        <w:spacing w:line="240" w:lineRule="auto"/>
        <w:jc w:val="both"/>
        <w:rPr>
          <w:rFonts w:ascii="Segoe UI" w:hAnsi="Segoe UI" w:cs="Segoe UI"/>
        </w:rPr>
      </w:pPr>
      <w:r>
        <w:rPr>
          <w:rFonts w:ascii="Segoe UI" w:hAnsi="Segoe UI" w:cs="Segoe UI"/>
        </w:rPr>
        <w:tab/>
      </w:r>
    </w:p>
    <w:p w14:paraId="2BE65D73" w14:textId="4AF88098" w:rsidR="000B3E56" w:rsidRDefault="00BD3EF3" w:rsidP="00FC48C0">
      <w:pPr>
        <w:spacing w:line="240" w:lineRule="auto"/>
        <w:ind w:left="720" w:firstLine="720"/>
        <w:jc w:val="both"/>
        <w:rPr>
          <w:rFonts w:ascii="Segoe UI" w:hAnsi="Segoe UI" w:cs="Segoe UI"/>
        </w:rPr>
      </w:pPr>
      <w:r>
        <w:rPr>
          <w:rFonts w:ascii="Segoe UI" w:hAnsi="Segoe UI" w:cs="Segoe UI"/>
        </w:rPr>
        <w:t xml:space="preserve">This module allows user to tag an </w:t>
      </w:r>
      <w:r w:rsidR="001D1026">
        <w:rPr>
          <w:rFonts w:ascii="Segoe UI" w:hAnsi="Segoe UI" w:cs="Segoe UI"/>
        </w:rPr>
        <w:t>invoice</w:t>
      </w:r>
      <w:r>
        <w:rPr>
          <w:rFonts w:ascii="Segoe UI" w:hAnsi="Segoe UI" w:cs="Segoe UI"/>
        </w:rPr>
        <w:t xml:space="preserve"> as directly settled by the patient so that it won’t be included in processing and payout.</w:t>
      </w:r>
    </w:p>
    <w:p w14:paraId="6DA5643A" w14:textId="1580D5ED" w:rsidR="001D1026" w:rsidRDefault="001D1026" w:rsidP="00415CB4">
      <w:pPr>
        <w:spacing w:line="240" w:lineRule="auto"/>
        <w:jc w:val="both"/>
        <w:rPr>
          <w:rFonts w:ascii="Segoe UI" w:hAnsi="Segoe UI" w:cs="Segoe UI"/>
        </w:rPr>
      </w:pPr>
      <w:r>
        <w:rPr>
          <w:rFonts w:ascii="Segoe UI" w:hAnsi="Segoe UI" w:cs="Segoe UI"/>
        </w:rPr>
        <w:tab/>
      </w:r>
    </w:p>
    <w:p w14:paraId="5748AE56" w14:textId="77777777" w:rsidR="001D1026" w:rsidRDefault="001D1026" w:rsidP="001D1026">
      <w:pPr>
        <w:spacing w:line="240" w:lineRule="auto"/>
        <w:jc w:val="both"/>
        <w:rPr>
          <w:rFonts w:ascii="Segoe UI" w:hAnsi="Segoe UI" w:cs="Segoe UI"/>
          <w:b/>
        </w:rPr>
      </w:pPr>
      <w:r>
        <w:rPr>
          <w:rFonts w:ascii="Segoe UI" w:hAnsi="Segoe UI" w:cs="Segoe UI"/>
        </w:rPr>
        <w:tab/>
      </w:r>
      <w:r>
        <w:rPr>
          <w:rFonts w:ascii="Segoe UI" w:hAnsi="Segoe UI" w:cs="Segoe UI"/>
          <w:b/>
        </w:rPr>
        <w:t>User Actions</w:t>
      </w:r>
    </w:p>
    <w:p w14:paraId="1A54F302" w14:textId="7859A2EA" w:rsidR="001D1026" w:rsidRPr="00415CB4" w:rsidRDefault="001D1026" w:rsidP="001D1026">
      <w:pPr>
        <w:pStyle w:val="ListParagraph"/>
        <w:numPr>
          <w:ilvl w:val="0"/>
          <w:numId w:val="13"/>
        </w:numPr>
        <w:spacing w:line="240" w:lineRule="auto"/>
        <w:jc w:val="both"/>
        <w:rPr>
          <w:rFonts w:ascii="Segoe UI" w:hAnsi="Segoe UI" w:cs="Segoe UI"/>
          <w:b/>
        </w:rPr>
      </w:pPr>
      <w:r>
        <w:rPr>
          <w:rFonts w:ascii="Segoe UI" w:hAnsi="Segoe UI" w:cs="Segoe UI"/>
        </w:rPr>
        <w:t>Direct Settle</w:t>
      </w:r>
      <w:r>
        <w:rPr>
          <w:rFonts w:ascii="Segoe UI" w:hAnsi="Segoe UI" w:cs="Segoe UI"/>
        </w:rPr>
        <w:t xml:space="preserve"> </w:t>
      </w:r>
      <w:r>
        <w:rPr>
          <w:rFonts w:ascii="Segoe UI" w:hAnsi="Segoe UI" w:cs="Segoe UI"/>
        </w:rPr>
        <w:t>– allows user to direct settle an invoice, revert or post the action made.</w:t>
      </w:r>
    </w:p>
    <w:p w14:paraId="0A9BB1E7" w14:textId="44F4EBD0" w:rsidR="001D1026" w:rsidRPr="00BD3EF3" w:rsidRDefault="001D1026" w:rsidP="001D1026">
      <w:pPr>
        <w:pStyle w:val="ListParagraph"/>
        <w:numPr>
          <w:ilvl w:val="0"/>
          <w:numId w:val="13"/>
        </w:numPr>
        <w:spacing w:line="240" w:lineRule="auto"/>
        <w:jc w:val="both"/>
        <w:rPr>
          <w:rFonts w:ascii="Segoe UI" w:hAnsi="Segoe UI" w:cs="Segoe UI"/>
        </w:rPr>
      </w:pPr>
      <w:r>
        <w:rPr>
          <w:rFonts w:ascii="Segoe UI" w:hAnsi="Segoe UI" w:cs="Segoe UI"/>
        </w:rPr>
        <w:t>Read</w:t>
      </w:r>
      <w:r>
        <w:rPr>
          <w:rFonts w:ascii="Segoe UI" w:hAnsi="Segoe UI" w:cs="Segoe UI"/>
        </w:rPr>
        <w:t xml:space="preserve"> – allows user to </w:t>
      </w:r>
      <w:r>
        <w:rPr>
          <w:rFonts w:ascii="Segoe UI" w:hAnsi="Segoe UI" w:cs="Segoe UI"/>
        </w:rPr>
        <w:t>view items.</w:t>
      </w:r>
      <w:r w:rsidRPr="00BD3EF3">
        <w:rPr>
          <w:rFonts w:ascii="Segoe UI" w:hAnsi="Segoe UI" w:cs="Segoe UI"/>
        </w:rPr>
        <w:t xml:space="preserve"> </w:t>
      </w:r>
    </w:p>
    <w:p w14:paraId="0F23C13D" w14:textId="4F0AEAD3" w:rsidR="00415CB4" w:rsidRDefault="00415CB4" w:rsidP="00415CB4">
      <w:pPr>
        <w:spacing w:line="240" w:lineRule="auto"/>
        <w:jc w:val="both"/>
        <w:rPr>
          <w:rFonts w:ascii="Segoe UI" w:hAnsi="Segoe UI" w:cs="Segoe UI"/>
          <w:b/>
        </w:rPr>
      </w:pPr>
    </w:p>
    <w:p w14:paraId="246B8852" w14:textId="77777777" w:rsidR="008D50E9" w:rsidRDefault="008D50E9" w:rsidP="00415CB4">
      <w:pPr>
        <w:spacing w:line="240" w:lineRule="auto"/>
        <w:jc w:val="both"/>
        <w:rPr>
          <w:rFonts w:ascii="Segoe UI" w:hAnsi="Segoe UI" w:cs="Segoe UI"/>
          <w:b/>
        </w:rPr>
      </w:pPr>
    </w:p>
    <w:p w14:paraId="1FD04DDF" w14:textId="77777777" w:rsidR="008D50E9" w:rsidRDefault="008D50E9" w:rsidP="00415CB4">
      <w:pPr>
        <w:spacing w:line="240" w:lineRule="auto"/>
        <w:jc w:val="both"/>
        <w:rPr>
          <w:rFonts w:ascii="Segoe UI" w:hAnsi="Segoe UI" w:cs="Segoe UI"/>
          <w:b/>
        </w:rPr>
      </w:pPr>
    </w:p>
    <w:p w14:paraId="0E8830BC" w14:textId="77777777" w:rsidR="008D50E9" w:rsidRDefault="008D50E9" w:rsidP="00415CB4">
      <w:pPr>
        <w:spacing w:line="240" w:lineRule="auto"/>
        <w:jc w:val="both"/>
        <w:rPr>
          <w:rFonts w:ascii="Segoe UI" w:hAnsi="Segoe UI" w:cs="Segoe UI"/>
          <w:b/>
        </w:rPr>
      </w:pPr>
    </w:p>
    <w:p w14:paraId="4E8C6FD3" w14:textId="77777777" w:rsidR="008D50E9" w:rsidRDefault="008D50E9" w:rsidP="00415CB4">
      <w:pPr>
        <w:spacing w:line="240" w:lineRule="auto"/>
        <w:jc w:val="both"/>
        <w:rPr>
          <w:rFonts w:ascii="Segoe UI" w:hAnsi="Segoe UI" w:cs="Segoe UI"/>
          <w:b/>
        </w:rPr>
      </w:pPr>
    </w:p>
    <w:p w14:paraId="41475BAF" w14:textId="77777777" w:rsidR="008D50E9" w:rsidRDefault="008D50E9" w:rsidP="00415CB4">
      <w:pPr>
        <w:spacing w:line="240" w:lineRule="auto"/>
        <w:jc w:val="both"/>
        <w:rPr>
          <w:rFonts w:ascii="Segoe UI" w:hAnsi="Segoe UI" w:cs="Segoe UI"/>
          <w:b/>
        </w:rPr>
      </w:pPr>
    </w:p>
    <w:p w14:paraId="19D4887E" w14:textId="77777777" w:rsidR="008D50E9" w:rsidRDefault="008D50E9" w:rsidP="00415CB4">
      <w:pPr>
        <w:spacing w:line="240" w:lineRule="auto"/>
        <w:jc w:val="both"/>
        <w:rPr>
          <w:rFonts w:ascii="Segoe UI" w:hAnsi="Segoe UI" w:cs="Segoe UI"/>
          <w:b/>
        </w:rPr>
      </w:pPr>
    </w:p>
    <w:p w14:paraId="4F758097" w14:textId="77777777" w:rsidR="008D50E9" w:rsidRDefault="008D50E9" w:rsidP="00415CB4">
      <w:pPr>
        <w:spacing w:line="240" w:lineRule="auto"/>
        <w:jc w:val="both"/>
        <w:rPr>
          <w:rFonts w:ascii="Segoe UI" w:hAnsi="Segoe UI" w:cs="Segoe UI"/>
          <w:b/>
        </w:rPr>
      </w:pPr>
    </w:p>
    <w:p w14:paraId="61522905" w14:textId="77777777" w:rsidR="008D50E9" w:rsidRDefault="008D50E9" w:rsidP="00415CB4">
      <w:pPr>
        <w:spacing w:line="240" w:lineRule="auto"/>
        <w:jc w:val="both"/>
        <w:rPr>
          <w:rFonts w:ascii="Segoe UI" w:hAnsi="Segoe UI" w:cs="Segoe UI"/>
          <w:b/>
        </w:rPr>
      </w:pPr>
    </w:p>
    <w:p w14:paraId="1E7C6EB8" w14:textId="77777777" w:rsidR="008D50E9" w:rsidRDefault="008D50E9" w:rsidP="00415CB4">
      <w:pPr>
        <w:spacing w:line="240" w:lineRule="auto"/>
        <w:jc w:val="both"/>
        <w:rPr>
          <w:rFonts w:ascii="Segoe UI" w:hAnsi="Segoe UI" w:cs="Segoe UI"/>
          <w:b/>
        </w:rPr>
      </w:pPr>
    </w:p>
    <w:p w14:paraId="5634375A" w14:textId="77777777" w:rsidR="008D50E9" w:rsidRDefault="008D50E9" w:rsidP="00415CB4">
      <w:pPr>
        <w:spacing w:line="240" w:lineRule="auto"/>
        <w:jc w:val="both"/>
        <w:rPr>
          <w:rFonts w:ascii="Segoe UI" w:hAnsi="Segoe UI" w:cs="Segoe UI"/>
          <w:b/>
        </w:rPr>
      </w:pPr>
    </w:p>
    <w:p w14:paraId="213904A2" w14:textId="77777777" w:rsidR="008D50E9" w:rsidRDefault="008D50E9" w:rsidP="00415CB4">
      <w:pPr>
        <w:spacing w:line="240" w:lineRule="auto"/>
        <w:jc w:val="both"/>
        <w:rPr>
          <w:rFonts w:ascii="Segoe UI" w:hAnsi="Segoe UI" w:cs="Segoe UI"/>
          <w:b/>
        </w:rPr>
      </w:pPr>
    </w:p>
    <w:p w14:paraId="0315CC06" w14:textId="77777777" w:rsidR="004D5DCD" w:rsidRDefault="004D5DCD" w:rsidP="00415CB4">
      <w:pPr>
        <w:spacing w:line="240" w:lineRule="auto"/>
        <w:jc w:val="both"/>
        <w:rPr>
          <w:rFonts w:ascii="Segoe UI" w:hAnsi="Segoe UI" w:cs="Segoe UI"/>
          <w:b/>
        </w:rPr>
      </w:pPr>
    </w:p>
    <w:p w14:paraId="70DF6D14" w14:textId="54F603EA" w:rsidR="00A71AD3" w:rsidRDefault="00FC48C0" w:rsidP="00FC48C0">
      <w:pPr>
        <w:spacing w:line="240" w:lineRule="auto"/>
        <w:ind w:firstLine="720"/>
        <w:jc w:val="both"/>
        <w:rPr>
          <w:rFonts w:ascii="Segoe UI" w:hAnsi="Segoe UI" w:cs="Segoe UI"/>
          <w:b/>
        </w:rPr>
      </w:pPr>
      <w:r>
        <w:rPr>
          <w:rFonts w:ascii="Segoe UI" w:hAnsi="Segoe UI" w:cs="Segoe UI"/>
          <w:b/>
          <w:noProof/>
        </w:rPr>
        <w:lastRenderedPageBreak/>
        <w:drawing>
          <wp:anchor distT="0" distB="0" distL="114300" distR="114300" simplePos="0" relativeHeight="251687936" behindDoc="0" locked="0" layoutInCell="1" allowOverlap="1" wp14:anchorId="666DFD42" wp14:editId="0D8D198F">
            <wp:simplePos x="0" y="0"/>
            <wp:positionH relativeFrom="column">
              <wp:posOffset>455768</wp:posOffset>
            </wp:positionH>
            <wp:positionV relativeFrom="paragraph">
              <wp:posOffset>472440</wp:posOffset>
            </wp:positionV>
            <wp:extent cx="5943600" cy="2360295"/>
            <wp:effectExtent l="0" t="0" r="0" b="1905"/>
            <wp:wrapSquare wrapText="bothSides"/>
            <wp:docPr id="10" name="Picture 10" descr="C:\Users\elabetoria\AppData\Local\Microsoft\Windows\INetCache\Content.Word\charge 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betoria\AppData\Local\Microsoft\Windows\INetCache\Content.Word\charge view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71AD3">
        <w:rPr>
          <w:rFonts w:ascii="Segoe UI" w:hAnsi="Segoe UI" w:cs="Segoe UI"/>
          <w:b/>
        </w:rPr>
        <w:t>G. Charge Viewer</w:t>
      </w:r>
    </w:p>
    <w:p w14:paraId="65B86B35" w14:textId="08CDA9C1" w:rsidR="00A71AD3" w:rsidRDefault="008D50E9" w:rsidP="00415CB4">
      <w:pPr>
        <w:spacing w:line="240" w:lineRule="auto"/>
        <w:jc w:val="both"/>
        <w:rPr>
          <w:rFonts w:ascii="Segoe UI" w:hAnsi="Segoe UI" w:cs="Segoe UI"/>
          <w:b/>
        </w:rPr>
      </w:pPr>
      <w:r>
        <w:rPr>
          <w:rFonts w:ascii="Segoe UI" w:hAnsi="Segoe UI" w:cs="Segoe UI"/>
          <w:b/>
        </w:rPr>
        <w:tab/>
      </w:r>
    </w:p>
    <w:p w14:paraId="0283E5A8" w14:textId="77777777" w:rsidR="008D50E9" w:rsidRDefault="008D50E9" w:rsidP="00415CB4">
      <w:pPr>
        <w:spacing w:line="240" w:lineRule="auto"/>
        <w:jc w:val="both"/>
        <w:rPr>
          <w:rFonts w:ascii="Segoe UI" w:hAnsi="Segoe UI" w:cs="Segoe UI"/>
        </w:rPr>
      </w:pPr>
    </w:p>
    <w:p w14:paraId="5C46F6A2" w14:textId="27BB3639" w:rsidR="008D50E9" w:rsidRDefault="008D50E9" w:rsidP="00FC48C0">
      <w:pPr>
        <w:spacing w:line="240" w:lineRule="auto"/>
        <w:ind w:left="720" w:firstLine="720"/>
        <w:jc w:val="both"/>
        <w:rPr>
          <w:rFonts w:ascii="Segoe UI" w:hAnsi="Segoe UI" w:cs="Segoe UI"/>
        </w:rPr>
      </w:pPr>
      <w:r>
        <w:rPr>
          <w:rFonts w:ascii="Segoe UI" w:hAnsi="Segoe UI" w:cs="Segoe UI"/>
        </w:rPr>
        <w:t>This module allows user to search for a certain charge and view the information related to it including the details of validation, direct settlement, adjustment, processing and etc. It is provided with search, costcentre group and date range filters.</w:t>
      </w:r>
    </w:p>
    <w:p w14:paraId="239C78FC" w14:textId="7C8AAA55" w:rsidR="008D50E9" w:rsidRDefault="008D50E9" w:rsidP="00415CB4">
      <w:pPr>
        <w:spacing w:line="240" w:lineRule="auto"/>
        <w:jc w:val="both"/>
        <w:rPr>
          <w:rFonts w:ascii="Segoe UI" w:hAnsi="Segoe UI" w:cs="Segoe UI"/>
        </w:rPr>
      </w:pPr>
      <w:r>
        <w:rPr>
          <w:rFonts w:ascii="Segoe UI" w:hAnsi="Segoe UI" w:cs="Segoe UI"/>
        </w:rPr>
        <w:tab/>
      </w:r>
    </w:p>
    <w:p w14:paraId="6EB56E25" w14:textId="43B41AC5" w:rsidR="008D50E9" w:rsidRDefault="008D50E9" w:rsidP="00415CB4">
      <w:pPr>
        <w:spacing w:line="240" w:lineRule="auto"/>
        <w:jc w:val="both"/>
        <w:rPr>
          <w:rFonts w:ascii="Segoe UI" w:hAnsi="Segoe UI" w:cs="Segoe UI"/>
          <w:b/>
        </w:rPr>
      </w:pPr>
      <w:r>
        <w:rPr>
          <w:rFonts w:ascii="Segoe UI" w:hAnsi="Segoe UI" w:cs="Segoe UI"/>
        </w:rPr>
        <w:tab/>
      </w:r>
      <w:r>
        <w:rPr>
          <w:rFonts w:ascii="Segoe UI" w:hAnsi="Segoe UI" w:cs="Segoe UI"/>
          <w:b/>
        </w:rPr>
        <w:t>User Actions</w:t>
      </w:r>
    </w:p>
    <w:p w14:paraId="6F73E363" w14:textId="7640C0F7" w:rsidR="008D50E9" w:rsidRPr="004D5DCD" w:rsidRDefault="008D50E9" w:rsidP="008D50E9">
      <w:pPr>
        <w:pStyle w:val="ListParagraph"/>
        <w:numPr>
          <w:ilvl w:val="0"/>
          <w:numId w:val="14"/>
        </w:numPr>
        <w:spacing w:line="240" w:lineRule="auto"/>
        <w:jc w:val="both"/>
        <w:rPr>
          <w:rFonts w:ascii="Segoe UI" w:hAnsi="Segoe UI" w:cs="Segoe UI"/>
          <w:b/>
        </w:rPr>
      </w:pPr>
      <w:r>
        <w:rPr>
          <w:rFonts w:ascii="Segoe UI" w:hAnsi="Segoe UI" w:cs="Segoe UI"/>
        </w:rPr>
        <w:t>Read – allows user to view items.</w:t>
      </w:r>
    </w:p>
    <w:p w14:paraId="2D37CC2E" w14:textId="5A2F27DA" w:rsidR="004D5DCD" w:rsidRDefault="004D5DCD" w:rsidP="004D5DCD">
      <w:pPr>
        <w:spacing w:line="240" w:lineRule="auto"/>
        <w:jc w:val="both"/>
        <w:rPr>
          <w:rFonts w:ascii="Segoe UI" w:hAnsi="Segoe UI" w:cs="Segoe UI"/>
          <w:b/>
        </w:rPr>
      </w:pPr>
    </w:p>
    <w:p w14:paraId="229452DD" w14:textId="344CF23B" w:rsidR="004D5DCD" w:rsidRDefault="004D5DCD" w:rsidP="004D5DCD">
      <w:pPr>
        <w:spacing w:line="240" w:lineRule="auto"/>
        <w:jc w:val="both"/>
        <w:rPr>
          <w:rFonts w:ascii="Segoe UI" w:hAnsi="Segoe UI" w:cs="Segoe UI"/>
          <w:b/>
        </w:rPr>
      </w:pPr>
    </w:p>
    <w:p w14:paraId="770A2157" w14:textId="77777777" w:rsidR="003627AA" w:rsidRDefault="003627AA" w:rsidP="00FC48C0">
      <w:pPr>
        <w:spacing w:line="240" w:lineRule="auto"/>
        <w:jc w:val="both"/>
        <w:rPr>
          <w:rFonts w:ascii="Segoe UI" w:hAnsi="Segoe UI" w:cs="Segoe UI"/>
          <w:b/>
        </w:rPr>
      </w:pPr>
    </w:p>
    <w:p w14:paraId="19576925" w14:textId="50E5CA2F" w:rsidR="00FC48C0" w:rsidRDefault="003627AA" w:rsidP="003627AA">
      <w:pPr>
        <w:spacing w:line="240" w:lineRule="auto"/>
        <w:ind w:firstLine="720"/>
        <w:jc w:val="both"/>
        <w:rPr>
          <w:rFonts w:ascii="Segoe UI" w:hAnsi="Segoe UI" w:cs="Segoe UI"/>
          <w:b/>
        </w:rPr>
      </w:pPr>
      <w:r>
        <w:rPr>
          <w:rFonts w:ascii="Segoe UI" w:hAnsi="Segoe UI" w:cs="Segoe UI"/>
          <w:noProof/>
        </w:rPr>
        <w:lastRenderedPageBreak/>
        <w:drawing>
          <wp:anchor distT="0" distB="0" distL="114300" distR="114300" simplePos="0" relativeHeight="251688960" behindDoc="0" locked="0" layoutInCell="1" allowOverlap="1" wp14:anchorId="68571984" wp14:editId="3B8A15B8">
            <wp:simplePos x="0" y="0"/>
            <wp:positionH relativeFrom="margin">
              <wp:posOffset>478022</wp:posOffset>
            </wp:positionH>
            <wp:positionV relativeFrom="paragraph">
              <wp:posOffset>402752</wp:posOffset>
            </wp:positionV>
            <wp:extent cx="5932805" cy="2349500"/>
            <wp:effectExtent l="0" t="0" r="0" b="0"/>
            <wp:wrapSquare wrapText="bothSides"/>
            <wp:docPr id="18" name="Picture 18" descr="C:\Users\elabetoria\AppData\Local\Microsoft\Windows\INetCache\Content.Word\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abetoria\AppData\Local\Microsoft\Windows\INetCache\Content.Word\schedul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5DCD">
        <w:rPr>
          <w:rFonts w:ascii="Segoe UI" w:hAnsi="Segoe UI" w:cs="Segoe UI"/>
          <w:b/>
        </w:rPr>
        <w:t>H. Scheduler</w:t>
      </w:r>
    </w:p>
    <w:p w14:paraId="1A8A5E38" w14:textId="77777777" w:rsidR="003627AA" w:rsidRDefault="003627AA" w:rsidP="003627AA">
      <w:pPr>
        <w:spacing w:line="240" w:lineRule="auto"/>
        <w:ind w:firstLine="720"/>
        <w:jc w:val="both"/>
        <w:rPr>
          <w:rFonts w:ascii="Segoe UI" w:hAnsi="Segoe UI" w:cs="Segoe UI"/>
          <w:b/>
        </w:rPr>
      </w:pPr>
    </w:p>
    <w:p w14:paraId="75CE4478" w14:textId="3B700EF5" w:rsidR="004D5DCD" w:rsidRDefault="004D5DCD" w:rsidP="003627AA">
      <w:pPr>
        <w:spacing w:line="240" w:lineRule="auto"/>
        <w:ind w:left="720" w:firstLine="720"/>
        <w:jc w:val="both"/>
        <w:rPr>
          <w:rFonts w:ascii="Segoe UI" w:hAnsi="Segoe UI" w:cs="Segoe UI"/>
        </w:rPr>
      </w:pPr>
      <w:r>
        <w:rPr>
          <w:rFonts w:ascii="Segoe UI" w:hAnsi="Segoe UI" w:cs="Segoe UI"/>
        </w:rPr>
        <w:t>The scheduler module is designed so that the system follows a clear schedule from submission to payout up to uploading. This all</w:t>
      </w:r>
      <w:r w:rsidR="00C409D6">
        <w:rPr>
          <w:rFonts w:ascii="Segoe UI" w:hAnsi="Segoe UI" w:cs="Segoe UI"/>
        </w:rPr>
        <w:t xml:space="preserve">ows one schedule per week, each of it </w:t>
      </w:r>
      <w:r>
        <w:rPr>
          <w:rFonts w:ascii="Segoe UI" w:hAnsi="Segoe UI" w:cs="Segoe UI"/>
        </w:rPr>
        <w:t xml:space="preserve">includes Processing Date, Payout Date and Credit Date as well. </w:t>
      </w:r>
      <w:r w:rsidR="00C409D6">
        <w:rPr>
          <w:rFonts w:ascii="Segoe UI" w:hAnsi="Segoe UI" w:cs="Segoe UI"/>
        </w:rPr>
        <w:t xml:space="preserve">Upon payout, the system sets the current active schedule as completed and automatically changes the status of the next one as active unless none is defined. Furthermore, a progress bar is displayed on the center top part to guide user with regards to the status of the current processing. </w:t>
      </w:r>
    </w:p>
    <w:p w14:paraId="286B5D06" w14:textId="77777777" w:rsidR="00FC48C0" w:rsidRDefault="00FC48C0" w:rsidP="00FC48C0">
      <w:pPr>
        <w:spacing w:line="240" w:lineRule="auto"/>
        <w:ind w:left="720" w:firstLine="720"/>
        <w:jc w:val="both"/>
        <w:rPr>
          <w:rFonts w:ascii="Segoe UI" w:hAnsi="Segoe UI" w:cs="Segoe UI"/>
        </w:rPr>
      </w:pPr>
    </w:p>
    <w:p w14:paraId="3296B7C6" w14:textId="457F2314" w:rsidR="00C409D6" w:rsidRDefault="00C409D6" w:rsidP="004D5DCD">
      <w:pPr>
        <w:spacing w:line="240" w:lineRule="auto"/>
        <w:jc w:val="both"/>
        <w:rPr>
          <w:rFonts w:ascii="Segoe UI" w:hAnsi="Segoe UI" w:cs="Segoe UI"/>
          <w:b/>
        </w:rPr>
      </w:pPr>
      <w:r>
        <w:rPr>
          <w:rFonts w:ascii="Segoe UI" w:hAnsi="Segoe UI" w:cs="Segoe UI"/>
          <w:b/>
        </w:rPr>
        <w:tab/>
        <w:t xml:space="preserve">Progress Bar </w:t>
      </w:r>
      <w:r w:rsidR="002E3105">
        <w:rPr>
          <w:rFonts w:ascii="Segoe UI" w:hAnsi="Segoe UI" w:cs="Segoe UI"/>
          <w:b/>
        </w:rPr>
        <w:t>/ Schedule Status</w:t>
      </w:r>
    </w:p>
    <w:p w14:paraId="71AEE5DC" w14:textId="4492C39B" w:rsidR="00C409D6" w:rsidRPr="00122CDF" w:rsidRDefault="00C409D6" w:rsidP="00C409D6">
      <w:pPr>
        <w:pStyle w:val="ListParagraph"/>
        <w:numPr>
          <w:ilvl w:val="0"/>
          <w:numId w:val="14"/>
        </w:numPr>
        <w:spacing w:line="240" w:lineRule="auto"/>
        <w:jc w:val="both"/>
        <w:rPr>
          <w:rFonts w:ascii="Segoe UI" w:hAnsi="Segoe UI" w:cs="Segoe UI"/>
          <w:b/>
        </w:rPr>
      </w:pPr>
      <w:r>
        <w:rPr>
          <w:rFonts w:ascii="Segoe UI" w:hAnsi="Segoe UI" w:cs="Segoe UI"/>
        </w:rPr>
        <w:t xml:space="preserve">Green </w:t>
      </w:r>
      <w:r w:rsidR="00122CDF">
        <w:rPr>
          <w:rFonts w:ascii="Segoe UI" w:hAnsi="Segoe UI" w:cs="Segoe UI"/>
        </w:rPr>
        <w:t>–</w:t>
      </w:r>
      <w:r>
        <w:rPr>
          <w:rFonts w:ascii="Segoe UI" w:hAnsi="Segoe UI" w:cs="Segoe UI"/>
        </w:rPr>
        <w:t xml:space="preserve"> C</w:t>
      </w:r>
      <w:r w:rsidR="00122CDF">
        <w:rPr>
          <w:rFonts w:ascii="Segoe UI" w:hAnsi="Segoe UI" w:cs="Segoe UI"/>
        </w:rPr>
        <w:t>ompleted</w:t>
      </w:r>
    </w:p>
    <w:p w14:paraId="3ECB4CEE" w14:textId="3FA876A4" w:rsidR="00122CDF" w:rsidRPr="00122CDF" w:rsidRDefault="00122CDF" w:rsidP="00C409D6">
      <w:pPr>
        <w:pStyle w:val="ListParagraph"/>
        <w:numPr>
          <w:ilvl w:val="0"/>
          <w:numId w:val="14"/>
        </w:numPr>
        <w:spacing w:line="240" w:lineRule="auto"/>
        <w:jc w:val="both"/>
        <w:rPr>
          <w:rFonts w:ascii="Segoe UI" w:hAnsi="Segoe UI" w:cs="Segoe UI"/>
          <w:b/>
        </w:rPr>
      </w:pPr>
      <w:r>
        <w:rPr>
          <w:rFonts w:ascii="Segoe UI" w:hAnsi="Segoe UI" w:cs="Segoe UI"/>
        </w:rPr>
        <w:t>Blue – Active (Current)</w:t>
      </w:r>
    </w:p>
    <w:p w14:paraId="3CDC40DA" w14:textId="29032038" w:rsidR="00122CDF" w:rsidRPr="00C409D6" w:rsidRDefault="00122CDF" w:rsidP="00C409D6">
      <w:pPr>
        <w:pStyle w:val="ListParagraph"/>
        <w:numPr>
          <w:ilvl w:val="0"/>
          <w:numId w:val="14"/>
        </w:numPr>
        <w:spacing w:line="240" w:lineRule="auto"/>
        <w:jc w:val="both"/>
        <w:rPr>
          <w:rFonts w:ascii="Segoe UI" w:hAnsi="Segoe UI" w:cs="Segoe UI"/>
          <w:b/>
        </w:rPr>
      </w:pPr>
      <w:r>
        <w:rPr>
          <w:rFonts w:ascii="Segoe UI" w:hAnsi="Segoe UI" w:cs="Segoe UI"/>
        </w:rPr>
        <w:t>Yellow</w:t>
      </w:r>
      <w:r w:rsidR="002E3105">
        <w:rPr>
          <w:rFonts w:ascii="Segoe UI" w:hAnsi="Segoe UI" w:cs="Segoe UI"/>
        </w:rPr>
        <w:t xml:space="preserve"> - Pending</w:t>
      </w:r>
    </w:p>
    <w:p w14:paraId="4CAC1086" w14:textId="39719F2B" w:rsidR="008D50E9" w:rsidRDefault="008D50E9" w:rsidP="008D50E9">
      <w:pPr>
        <w:spacing w:line="240" w:lineRule="auto"/>
        <w:jc w:val="both"/>
        <w:rPr>
          <w:rFonts w:ascii="Segoe UI" w:hAnsi="Segoe UI" w:cs="Segoe UI"/>
          <w:b/>
        </w:rPr>
      </w:pPr>
    </w:p>
    <w:p w14:paraId="56F40A7D" w14:textId="13FA1CE4" w:rsidR="002E3105" w:rsidRDefault="002E3105" w:rsidP="002E3105">
      <w:pPr>
        <w:spacing w:line="240" w:lineRule="auto"/>
        <w:ind w:left="720"/>
        <w:jc w:val="both"/>
        <w:rPr>
          <w:rFonts w:ascii="Segoe UI" w:hAnsi="Segoe UI" w:cs="Segoe UI"/>
          <w:b/>
        </w:rPr>
      </w:pPr>
      <w:r>
        <w:rPr>
          <w:rFonts w:ascii="Segoe UI" w:hAnsi="Segoe UI" w:cs="Segoe UI"/>
          <w:b/>
        </w:rPr>
        <w:t>User Actions</w:t>
      </w:r>
    </w:p>
    <w:p w14:paraId="7D331551" w14:textId="709D0408" w:rsidR="002E3105" w:rsidRPr="002E3105" w:rsidRDefault="002E3105" w:rsidP="002E3105">
      <w:pPr>
        <w:pStyle w:val="ListParagraph"/>
        <w:numPr>
          <w:ilvl w:val="0"/>
          <w:numId w:val="15"/>
        </w:numPr>
        <w:spacing w:line="240" w:lineRule="auto"/>
        <w:jc w:val="both"/>
        <w:rPr>
          <w:rFonts w:ascii="Segoe UI" w:hAnsi="Segoe UI" w:cs="Segoe UI"/>
          <w:b/>
        </w:rPr>
      </w:pPr>
      <w:r>
        <w:rPr>
          <w:rFonts w:ascii="Segoe UI" w:hAnsi="Segoe UI" w:cs="Segoe UI"/>
        </w:rPr>
        <w:t>Read – allows user to view schedules.</w:t>
      </w:r>
    </w:p>
    <w:p w14:paraId="4A897B04" w14:textId="52B0ABC1" w:rsidR="002E3105" w:rsidRPr="002E3105" w:rsidRDefault="002E3105" w:rsidP="002E3105">
      <w:pPr>
        <w:pStyle w:val="ListParagraph"/>
        <w:numPr>
          <w:ilvl w:val="0"/>
          <w:numId w:val="15"/>
        </w:numPr>
        <w:spacing w:line="240" w:lineRule="auto"/>
        <w:jc w:val="both"/>
        <w:rPr>
          <w:rFonts w:ascii="Segoe UI" w:hAnsi="Segoe UI" w:cs="Segoe UI"/>
          <w:b/>
        </w:rPr>
      </w:pPr>
      <w:r>
        <w:rPr>
          <w:rFonts w:ascii="Segoe UI" w:hAnsi="Segoe UI" w:cs="Segoe UI"/>
        </w:rPr>
        <w:t>Schedule – allows user to create, edit and delete schedule.</w:t>
      </w:r>
    </w:p>
    <w:p w14:paraId="5EB9E6E6" w14:textId="58E02817" w:rsidR="002E3105" w:rsidRDefault="002E3105" w:rsidP="002E3105">
      <w:pPr>
        <w:spacing w:line="240" w:lineRule="auto"/>
        <w:jc w:val="both"/>
        <w:rPr>
          <w:rFonts w:ascii="Segoe UI" w:hAnsi="Segoe UI" w:cs="Segoe UI"/>
          <w:b/>
        </w:rPr>
      </w:pPr>
    </w:p>
    <w:p w14:paraId="2A6ED180" w14:textId="7867D87D" w:rsidR="002E3105" w:rsidRDefault="002E3105" w:rsidP="002E3105">
      <w:pPr>
        <w:spacing w:line="240" w:lineRule="auto"/>
        <w:jc w:val="both"/>
        <w:rPr>
          <w:rFonts w:ascii="Segoe UI" w:hAnsi="Segoe UI" w:cs="Segoe UI"/>
          <w:b/>
        </w:rPr>
      </w:pPr>
    </w:p>
    <w:p w14:paraId="42E92E11" w14:textId="0699295B" w:rsidR="002E3105" w:rsidRDefault="002E3105" w:rsidP="002E3105">
      <w:pPr>
        <w:spacing w:line="240" w:lineRule="auto"/>
        <w:jc w:val="both"/>
        <w:rPr>
          <w:rFonts w:ascii="Segoe UI" w:hAnsi="Segoe UI" w:cs="Segoe UI"/>
          <w:b/>
        </w:rPr>
      </w:pPr>
    </w:p>
    <w:p w14:paraId="3CD4401B" w14:textId="35AC208E" w:rsidR="002E3105" w:rsidRDefault="002E3105" w:rsidP="002E3105">
      <w:pPr>
        <w:spacing w:line="240" w:lineRule="auto"/>
        <w:jc w:val="both"/>
        <w:rPr>
          <w:rFonts w:ascii="Segoe UI" w:hAnsi="Segoe UI" w:cs="Segoe UI"/>
          <w:b/>
        </w:rPr>
      </w:pPr>
    </w:p>
    <w:p w14:paraId="2769ABC6" w14:textId="1BEF89A6" w:rsidR="002E3105" w:rsidRDefault="002E3105" w:rsidP="002E3105">
      <w:pPr>
        <w:spacing w:line="240" w:lineRule="auto"/>
        <w:jc w:val="both"/>
        <w:rPr>
          <w:rFonts w:ascii="Segoe UI" w:hAnsi="Segoe UI" w:cs="Segoe UI"/>
          <w:b/>
        </w:rPr>
      </w:pPr>
    </w:p>
    <w:p w14:paraId="62054239" w14:textId="77777777" w:rsidR="003627AA" w:rsidRDefault="003627AA" w:rsidP="002E3105">
      <w:pPr>
        <w:spacing w:line="240" w:lineRule="auto"/>
        <w:jc w:val="both"/>
        <w:rPr>
          <w:rFonts w:ascii="Segoe UI" w:hAnsi="Segoe UI" w:cs="Segoe UI"/>
          <w:b/>
        </w:rPr>
      </w:pPr>
    </w:p>
    <w:p w14:paraId="7B0AF20B" w14:textId="7DB8AEC4" w:rsidR="002E3105" w:rsidRPr="00E330FC" w:rsidRDefault="003627AA" w:rsidP="003627AA">
      <w:pPr>
        <w:spacing w:line="240" w:lineRule="auto"/>
        <w:ind w:firstLine="720"/>
        <w:jc w:val="both"/>
        <w:rPr>
          <w:rFonts w:cs="Segoe UI"/>
          <w:b/>
          <w:sz w:val="28"/>
          <w:szCs w:val="28"/>
        </w:rPr>
      </w:pPr>
      <w:r w:rsidRPr="00E330FC">
        <w:rPr>
          <w:rFonts w:cs="Segoe UI"/>
          <w:b/>
          <w:sz w:val="28"/>
          <w:szCs w:val="28"/>
        </w:rPr>
        <w:lastRenderedPageBreak/>
        <w:t>2</w:t>
      </w:r>
      <w:r w:rsidR="006A3660" w:rsidRPr="00E330FC">
        <w:rPr>
          <w:rFonts w:cs="Segoe UI"/>
          <w:b/>
          <w:sz w:val="28"/>
          <w:szCs w:val="28"/>
        </w:rPr>
        <w:t>.</w:t>
      </w:r>
      <w:r w:rsidRPr="00E330FC">
        <w:rPr>
          <w:rFonts w:cs="Segoe UI"/>
          <w:b/>
          <w:sz w:val="28"/>
          <w:szCs w:val="28"/>
        </w:rPr>
        <w:t>3</w:t>
      </w:r>
      <w:r w:rsidR="006A3660" w:rsidRPr="00E330FC">
        <w:rPr>
          <w:rFonts w:cs="Segoe UI"/>
          <w:b/>
          <w:sz w:val="28"/>
          <w:szCs w:val="28"/>
        </w:rPr>
        <w:t xml:space="preserve"> Uploading</w:t>
      </w:r>
    </w:p>
    <w:p w14:paraId="378550E8" w14:textId="202D1A8C" w:rsidR="003627AA" w:rsidRDefault="003627AA" w:rsidP="003627AA">
      <w:pPr>
        <w:spacing w:line="240" w:lineRule="auto"/>
        <w:ind w:left="720" w:firstLine="720"/>
        <w:jc w:val="both"/>
        <w:rPr>
          <w:rFonts w:ascii="Segoe UI" w:hAnsi="Segoe UI" w:cs="Segoe UI"/>
        </w:rPr>
      </w:pPr>
      <w:r>
        <w:rPr>
          <w:rFonts w:ascii="Segoe UI" w:hAnsi="Segoe UI" w:cs="Segoe UI"/>
        </w:rPr>
        <w:t xml:space="preserve">Uploading is the final process for the doctor’s payroll, this is where the system generates a text file that corresponds to the format and the standards of the accredited bank. </w:t>
      </w:r>
    </w:p>
    <w:p w14:paraId="7D602FB1" w14:textId="77777777" w:rsidR="003627AA" w:rsidRPr="003627AA" w:rsidRDefault="003627AA" w:rsidP="003627AA">
      <w:pPr>
        <w:spacing w:line="240" w:lineRule="auto"/>
        <w:ind w:left="720" w:firstLine="720"/>
        <w:jc w:val="both"/>
        <w:rPr>
          <w:rFonts w:ascii="Segoe UI" w:hAnsi="Segoe UI" w:cs="Segoe UI"/>
        </w:rPr>
      </w:pPr>
    </w:p>
    <w:p w14:paraId="7D263E62" w14:textId="17B6DAC8" w:rsidR="006A3660" w:rsidRPr="00E330FC" w:rsidRDefault="003627AA" w:rsidP="003627AA">
      <w:pPr>
        <w:spacing w:line="240" w:lineRule="auto"/>
        <w:ind w:firstLine="720"/>
        <w:jc w:val="both"/>
        <w:rPr>
          <w:rFonts w:cs="Segoe UI"/>
          <w:b/>
          <w:sz w:val="28"/>
          <w:szCs w:val="28"/>
        </w:rPr>
      </w:pPr>
      <w:r w:rsidRPr="00E330FC">
        <w:rPr>
          <w:rFonts w:cs="Segoe UI"/>
          <w:b/>
          <w:sz w:val="28"/>
          <w:szCs w:val="28"/>
        </w:rPr>
        <w:t>2.4</w:t>
      </w:r>
      <w:r w:rsidR="006A3660" w:rsidRPr="00E330FC">
        <w:rPr>
          <w:rFonts w:cs="Segoe UI"/>
          <w:b/>
          <w:sz w:val="28"/>
          <w:szCs w:val="28"/>
        </w:rPr>
        <w:t xml:space="preserve"> Reports</w:t>
      </w:r>
    </w:p>
    <w:p w14:paraId="39C0E0B2" w14:textId="408ADF78" w:rsidR="003627AA" w:rsidRDefault="003627AA" w:rsidP="003627AA">
      <w:pPr>
        <w:spacing w:line="240" w:lineRule="auto"/>
        <w:ind w:left="720" w:firstLine="720"/>
        <w:jc w:val="both"/>
        <w:rPr>
          <w:rFonts w:ascii="Segoe UI" w:hAnsi="Segoe UI" w:cs="Segoe UI"/>
        </w:rPr>
      </w:pPr>
      <w:r>
        <w:rPr>
          <w:rFonts w:ascii="Segoe UI" w:hAnsi="Segoe UI" w:cs="Segoe UI"/>
        </w:rPr>
        <w:t xml:space="preserve">PayProcessMD provides reports to relay structured information to its users. As of now, the system has four available reports which can be viewed in </w:t>
      </w:r>
      <w:hyperlink r:id="rId23" w:history="1">
        <w:r w:rsidRPr="005F6346">
          <w:rPr>
            <w:rStyle w:val="Hyperlink"/>
            <w:rFonts w:ascii="Segoe UI" w:hAnsi="Segoe UI" w:cs="Segoe UI"/>
          </w:rPr>
          <w:t>http://itworksdev01/reports</w:t>
        </w:r>
      </w:hyperlink>
      <w:r>
        <w:rPr>
          <w:rFonts w:ascii="Segoe UI" w:hAnsi="Segoe UI" w:cs="Segoe UI"/>
        </w:rPr>
        <w:t xml:space="preserve">. </w:t>
      </w:r>
    </w:p>
    <w:p w14:paraId="00F4B987" w14:textId="694A76B2" w:rsidR="003627AA" w:rsidRDefault="003627AA" w:rsidP="003627AA">
      <w:pPr>
        <w:pStyle w:val="ListParagraph"/>
        <w:numPr>
          <w:ilvl w:val="0"/>
          <w:numId w:val="16"/>
        </w:numPr>
        <w:spacing w:line="240" w:lineRule="auto"/>
        <w:jc w:val="both"/>
        <w:rPr>
          <w:rFonts w:ascii="Segoe UI" w:hAnsi="Segoe UI" w:cs="Segoe UI"/>
        </w:rPr>
      </w:pPr>
      <w:r>
        <w:rPr>
          <w:rFonts w:ascii="Segoe UI" w:hAnsi="Segoe UI" w:cs="Segoe UI"/>
        </w:rPr>
        <w:t>Payment Remittance Advice – shows the details of all the payments that a doctor has received for a specific payout date.</w:t>
      </w:r>
    </w:p>
    <w:p w14:paraId="0C1B850C" w14:textId="5BE4D1F1" w:rsidR="003627AA" w:rsidRDefault="003627AA" w:rsidP="003627AA">
      <w:pPr>
        <w:pStyle w:val="ListParagraph"/>
        <w:numPr>
          <w:ilvl w:val="0"/>
          <w:numId w:val="16"/>
        </w:numPr>
        <w:spacing w:line="240" w:lineRule="auto"/>
        <w:jc w:val="both"/>
        <w:rPr>
          <w:rFonts w:ascii="Segoe UI" w:hAnsi="Segoe UI" w:cs="Segoe UI"/>
        </w:rPr>
      </w:pPr>
      <w:r>
        <w:rPr>
          <w:rFonts w:ascii="Segoe UI" w:hAnsi="Segoe UI" w:cs="Segoe UI"/>
        </w:rPr>
        <w:t xml:space="preserve">Doctor Credited Payment - </w:t>
      </w:r>
      <w:r>
        <w:rPr>
          <w:rFonts w:ascii="Segoe UI" w:hAnsi="Segoe UI" w:cs="Segoe UI"/>
        </w:rPr>
        <w:t>shows all the payment details that</w:t>
      </w:r>
      <w:r>
        <w:rPr>
          <w:rFonts w:ascii="Segoe UI" w:hAnsi="Segoe UI" w:cs="Segoe UI"/>
        </w:rPr>
        <w:t xml:space="preserve"> a doctor has received from a certain date range.</w:t>
      </w:r>
    </w:p>
    <w:p w14:paraId="54E6B8BB" w14:textId="5A783167" w:rsidR="003627AA" w:rsidRDefault="003627AA" w:rsidP="003627AA">
      <w:pPr>
        <w:pStyle w:val="ListParagraph"/>
        <w:numPr>
          <w:ilvl w:val="0"/>
          <w:numId w:val="16"/>
        </w:numPr>
        <w:spacing w:line="240" w:lineRule="auto"/>
        <w:jc w:val="both"/>
        <w:rPr>
          <w:rFonts w:ascii="Segoe UI" w:hAnsi="Segoe UI" w:cs="Segoe UI"/>
        </w:rPr>
      </w:pPr>
      <w:r>
        <w:rPr>
          <w:rFonts w:ascii="Segoe UI" w:hAnsi="Segoe UI" w:cs="Segoe UI"/>
        </w:rPr>
        <w:t>Paid Invoice, Unpaid Doctor – shows the details of all paid invoices that are not yet credited to doctors.</w:t>
      </w:r>
    </w:p>
    <w:p w14:paraId="4F3E74FB" w14:textId="06FD816A" w:rsidR="003627AA" w:rsidRPr="003627AA" w:rsidRDefault="003627AA" w:rsidP="003627AA">
      <w:pPr>
        <w:pStyle w:val="ListParagraph"/>
        <w:numPr>
          <w:ilvl w:val="0"/>
          <w:numId w:val="16"/>
        </w:numPr>
        <w:spacing w:line="240" w:lineRule="auto"/>
        <w:jc w:val="both"/>
        <w:rPr>
          <w:rFonts w:ascii="Segoe UI" w:hAnsi="Segoe UI" w:cs="Segoe UI"/>
        </w:rPr>
      </w:pPr>
      <w:r>
        <w:rPr>
          <w:rFonts w:ascii="Segoe UI" w:hAnsi="Segoe UI" w:cs="Segoe UI"/>
        </w:rPr>
        <w:t>Unpaid Invoice, Paid Doctor – shows the details of all unpaid invoices that were credited to doctors.</w:t>
      </w:r>
    </w:p>
    <w:p w14:paraId="0BA3B658" w14:textId="40E9A8CC" w:rsidR="006A3660" w:rsidRPr="006A3660" w:rsidRDefault="006A3660" w:rsidP="002E3105">
      <w:pPr>
        <w:spacing w:line="240" w:lineRule="auto"/>
        <w:jc w:val="both"/>
        <w:rPr>
          <w:rFonts w:ascii="Segoe UI" w:hAnsi="Segoe UI" w:cs="Segoe UI"/>
        </w:rPr>
      </w:pPr>
      <w:r>
        <w:rPr>
          <w:rFonts w:ascii="Segoe UI" w:hAnsi="Segoe UI" w:cs="Segoe UI"/>
          <w:b/>
        </w:rPr>
        <w:tab/>
      </w:r>
      <w:r w:rsidR="003627AA">
        <w:rPr>
          <w:rFonts w:ascii="Segoe UI" w:hAnsi="Segoe UI" w:cs="Segoe UI"/>
          <w:b/>
        </w:rPr>
        <w:tab/>
      </w:r>
    </w:p>
    <w:p w14:paraId="76D31FE4" w14:textId="77777777" w:rsidR="002E3105" w:rsidRPr="002E3105" w:rsidRDefault="002E3105" w:rsidP="002E3105">
      <w:pPr>
        <w:spacing w:line="240" w:lineRule="auto"/>
        <w:jc w:val="both"/>
        <w:rPr>
          <w:rFonts w:ascii="Segoe UI" w:hAnsi="Segoe UI" w:cs="Segoe UI"/>
          <w:b/>
        </w:rPr>
      </w:pPr>
    </w:p>
    <w:p w14:paraId="63CFD244" w14:textId="36C25FA2" w:rsidR="00A71AD3" w:rsidRPr="00A71AD3" w:rsidRDefault="00A71AD3" w:rsidP="00415CB4">
      <w:pPr>
        <w:spacing w:line="240" w:lineRule="auto"/>
        <w:jc w:val="both"/>
        <w:rPr>
          <w:rFonts w:ascii="Segoe UI" w:hAnsi="Segoe UI" w:cs="Segoe UI"/>
        </w:rPr>
      </w:pPr>
      <w:r>
        <w:rPr>
          <w:rFonts w:ascii="Segoe UI" w:hAnsi="Segoe UI" w:cs="Segoe UI"/>
        </w:rPr>
        <w:tab/>
      </w:r>
    </w:p>
    <w:p w14:paraId="2DA76AD4" w14:textId="6C7596F0" w:rsidR="00BB68C6" w:rsidRDefault="00BB68C6" w:rsidP="00BB68C6">
      <w:pPr>
        <w:spacing w:line="240" w:lineRule="auto"/>
        <w:jc w:val="both"/>
        <w:rPr>
          <w:rFonts w:ascii="Segoe UI" w:hAnsi="Segoe UI" w:cs="Segoe UI"/>
          <w:b/>
        </w:rPr>
      </w:pPr>
    </w:p>
    <w:p w14:paraId="1CE538C6" w14:textId="4A0DDC94" w:rsidR="00BB68C6" w:rsidRDefault="00BB68C6" w:rsidP="00BB68C6">
      <w:pPr>
        <w:spacing w:line="240" w:lineRule="auto"/>
        <w:jc w:val="both"/>
        <w:rPr>
          <w:rFonts w:ascii="Segoe UI" w:hAnsi="Segoe UI" w:cs="Segoe UI"/>
          <w:b/>
        </w:rPr>
      </w:pPr>
    </w:p>
    <w:p w14:paraId="3F595929" w14:textId="77777777" w:rsidR="00684373" w:rsidRDefault="00684373" w:rsidP="00BB68C6">
      <w:pPr>
        <w:spacing w:line="240" w:lineRule="auto"/>
        <w:jc w:val="both"/>
        <w:rPr>
          <w:rFonts w:ascii="Segoe UI" w:hAnsi="Segoe UI" w:cs="Segoe UI"/>
          <w:b/>
        </w:rPr>
      </w:pPr>
    </w:p>
    <w:p w14:paraId="00607A47" w14:textId="77777777" w:rsidR="00BB68C6" w:rsidRDefault="00BB68C6" w:rsidP="00CD29E9">
      <w:pPr>
        <w:spacing w:line="240" w:lineRule="auto"/>
        <w:jc w:val="both"/>
        <w:rPr>
          <w:rFonts w:ascii="Segoe UI" w:hAnsi="Segoe UI" w:cs="Segoe UI"/>
        </w:rPr>
      </w:pPr>
    </w:p>
    <w:p w14:paraId="18C7A628" w14:textId="77777777" w:rsidR="00BB68C6" w:rsidRDefault="00BB68C6" w:rsidP="00CD29E9">
      <w:pPr>
        <w:spacing w:line="240" w:lineRule="auto"/>
        <w:jc w:val="both"/>
        <w:rPr>
          <w:rFonts w:ascii="Segoe UI" w:hAnsi="Segoe UI" w:cs="Segoe UI"/>
        </w:rPr>
      </w:pPr>
    </w:p>
    <w:p w14:paraId="0D027B22" w14:textId="77777777" w:rsidR="0053043D" w:rsidRDefault="0053043D" w:rsidP="00CD29E9">
      <w:pPr>
        <w:spacing w:line="240" w:lineRule="auto"/>
        <w:jc w:val="both"/>
        <w:rPr>
          <w:rFonts w:ascii="Segoe UI" w:hAnsi="Segoe UI" w:cs="Segoe UI"/>
        </w:rPr>
      </w:pPr>
    </w:p>
    <w:p w14:paraId="4097C90E" w14:textId="2254031A" w:rsidR="007F0660" w:rsidRDefault="007F0660" w:rsidP="00CD29E9">
      <w:pPr>
        <w:spacing w:line="240" w:lineRule="auto"/>
        <w:rPr>
          <w:rFonts w:ascii="Segoe UI" w:hAnsi="Segoe UI" w:cs="Segoe UI"/>
        </w:rPr>
      </w:pPr>
    </w:p>
    <w:p w14:paraId="1A08E63F" w14:textId="2DA53716" w:rsidR="007F0660" w:rsidRDefault="007F0660" w:rsidP="00CD29E9">
      <w:pPr>
        <w:spacing w:line="240" w:lineRule="auto"/>
        <w:rPr>
          <w:rFonts w:ascii="Segoe UI" w:hAnsi="Segoe UI" w:cs="Segoe UI"/>
        </w:rPr>
      </w:pPr>
    </w:p>
    <w:p w14:paraId="6275BAC1" w14:textId="77E2F13F" w:rsidR="007F0660" w:rsidRDefault="007F0660" w:rsidP="00CD29E9">
      <w:pPr>
        <w:spacing w:line="240" w:lineRule="auto"/>
        <w:rPr>
          <w:rFonts w:ascii="Segoe UI" w:hAnsi="Segoe UI" w:cs="Segoe UI"/>
        </w:rPr>
      </w:pPr>
    </w:p>
    <w:p w14:paraId="598A5CF9" w14:textId="5BDC99FB" w:rsidR="007F0660" w:rsidRDefault="007F0660" w:rsidP="00CD29E9">
      <w:pPr>
        <w:spacing w:line="240" w:lineRule="auto"/>
        <w:rPr>
          <w:rFonts w:ascii="Segoe UI" w:hAnsi="Segoe UI" w:cs="Segoe UI"/>
        </w:rPr>
      </w:pPr>
    </w:p>
    <w:p w14:paraId="51E3A6F3" w14:textId="30360D31" w:rsidR="002B3C35" w:rsidRPr="007F0660" w:rsidRDefault="002B3C35" w:rsidP="00CD29E9">
      <w:pPr>
        <w:spacing w:line="240" w:lineRule="auto"/>
        <w:rPr>
          <w:rFonts w:ascii="Segoe UI" w:hAnsi="Segoe UI" w:cs="Segoe UI"/>
        </w:rPr>
      </w:pPr>
    </w:p>
    <w:sectPr w:rsidR="002B3C35" w:rsidRPr="007F06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1CA45" w14:textId="77777777" w:rsidR="00CE382D" w:rsidRDefault="00CE382D" w:rsidP="004A11D0">
      <w:pPr>
        <w:spacing w:after="0" w:line="240" w:lineRule="auto"/>
      </w:pPr>
      <w:r>
        <w:separator/>
      </w:r>
    </w:p>
  </w:endnote>
  <w:endnote w:type="continuationSeparator" w:id="0">
    <w:p w14:paraId="1D1563E4" w14:textId="77777777" w:rsidR="00CE382D" w:rsidRDefault="00CE382D" w:rsidP="004A1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F73B1" w14:textId="77777777" w:rsidR="00CE382D" w:rsidRDefault="00CE382D" w:rsidP="004A11D0">
      <w:pPr>
        <w:spacing w:after="0" w:line="240" w:lineRule="auto"/>
      </w:pPr>
      <w:r>
        <w:separator/>
      </w:r>
    </w:p>
  </w:footnote>
  <w:footnote w:type="continuationSeparator" w:id="0">
    <w:p w14:paraId="6346B08C" w14:textId="77777777" w:rsidR="00CE382D" w:rsidRDefault="00CE382D" w:rsidP="004A11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EAF"/>
    <w:multiLevelType w:val="hybridMultilevel"/>
    <w:tmpl w:val="646E275E"/>
    <w:lvl w:ilvl="0" w:tplc="B5AE6154">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 w15:restartNumberingAfterBreak="0">
    <w:nsid w:val="150E67A5"/>
    <w:multiLevelType w:val="hybridMultilevel"/>
    <w:tmpl w:val="B4383E60"/>
    <w:lvl w:ilvl="0" w:tplc="367CBCBA">
      <w:start w:val="1"/>
      <w:numFmt w:val="bullet"/>
      <w:lvlText w:val="-"/>
      <w:lvlJc w:val="left"/>
      <w:pPr>
        <w:ind w:left="1380" w:hanging="360"/>
      </w:pPr>
      <w:rPr>
        <w:rFonts w:ascii="Segoe UI" w:eastAsiaTheme="minorHAnsi" w:hAnsi="Segoe UI" w:cs="Segoe UI" w:hint="default"/>
      </w:rPr>
    </w:lvl>
    <w:lvl w:ilvl="1" w:tplc="04640003" w:tentative="1">
      <w:start w:val="1"/>
      <w:numFmt w:val="bullet"/>
      <w:lvlText w:val="o"/>
      <w:lvlJc w:val="left"/>
      <w:pPr>
        <w:ind w:left="2100" w:hanging="360"/>
      </w:pPr>
      <w:rPr>
        <w:rFonts w:ascii="Courier New" w:hAnsi="Courier New" w:cs="Courier New" w:hint="default"/>
      </w:rPr>
    </w:lvl>
    <w:lvl w:ilvl="2" w:tplc="04640005" w:tentative="1">
      <w:start w:val="1"/>
      <w:numFmt w:val="bullet"/>
      <w:lvlText w:val=""/>
      <w:lvlJc w:val="left"/>
      <w:pPr>
        <w:ind w:left="2820" w:hanging="360"/>
      </w:pPr>
      <w:rPr>
        <w:rFonts w:ascii="Wingdings" w:hAnsi="Wingdings" w:hint="default"/>
      </w:rPr>
    </w:lvl>
    <w:lvl w:ilvl="3" w:tplc="04640001" w:tentative="1">
      <w:start w:val="1"/>
      <w:numFmt w:val="bullet"/>
      <w:lvlText w:val=""/>
      <w:lvlJc w:val="left"/>
      <w:pPr>
        <w:ind w:left="3540" w:hanging="360"/>
      </w:pPr>
      <w:rPr>
        <w:rFonts w:ascii="Symbol" w:hAnsi="Symbol" w:hint="default"/>
      </w:rPr>
    </w:lvl>
    <w:lvl w:ilvl="4" w:tplc="04640003" w:tentative="1">
      <w:start w:val="1"/>
      <w:numFmt w:val="bullet"/>
      <w:lvlText w:val="o"/>
      <w:lvlJc w:val="left"/>
      <w:pPr>
        <w:ind w:left="4260" w:hanging="360"/>
      </w:pPr>
      <w:rPr>
        <w:rFonts w:ascii="Courier New" w:hAnsi="Courier New" w:cs="Courier New" w:hint="default"/>
      </w:rPr>
    </w:lvl>
    <w:lvl w:ilvl="5" w:tplc="04640005" w:tentative="1">
      <w:start w:val="1"/>
      <w:numFmt w:val="bullet"/>
      <w:lvlText w:val=""/>
      <w:lvlJc w:val="left"/>
      <w:pPr>
        <w:ind w:left="4980" w:hanging="360"/>
      </w:pPr>
      <w:rPr>
        <w:rFonts w:ascii="Wingdings" w:hAnsi="Wingdings" w:hint="default"/>
      </w:rPr>
    </w:lvl>
    <w:lvl w:ilvl="6" w:tplc="04640001" w:tentative="1">
      <w:start w:val="1"/>
      <w:numFmt w:val="bullet"/>
      <w:lvlText w:val=""/>
      <w:lvlJc w:val="left"/>
      <w:pPr>
        <w:ind w:left="5700" w:hanging="360"/>
      </w:pPr>
      <w:rPr>
        <w:rFonts w:ascii="Symbol" w:hAnsi="Symbol" w:hint="default"/>
      </w:rPr>
    </w:lvl>
    <w:lvl w:ilvl="7" w:tplc="04640003" w:tentative="1">
      <w:start w:val="1"/>
      <w:numFmt w:val="bullet"/>
      <w:lvlText w:val="o"/>
      <w:lvlJc w:val="left"/>
      <w:pPr>
        <w:ind w:left="6420" w:hanging="360"/>
      </w:pPr>
      <w:rPr>
        <w:rFonts w:ascii="Courier New" w:hAnsi="Courier New" w:cs="Courier New" w:hint="default"/>
      </w:rPr>
    </w:lvl>
    <w:lvl w:ilvl="8" w:tplc="04640005" w:tentative="1">
      <w:start w:val="1"/>
      <w:numFmt w:val="bullet"/>
      <w:lvlText w:val=""/>
      <w:lvlJc w:val="left"/>
      <w:pPr>
        <w:ind w:left="7140" w:hanging="360"/>
      </w:pPr>
      <w:rPr>
        <w:rFonts w:ascii="Wingdings" w:hAnsi="Wingdings" w:hint="default"/>
      </w:rPr>
    </w:lvl>
  </w:abstractNum>
  <w:abstractNum w:abstractNumId="2" w15:restartNumberingAfterBreak="0">
    <w:nsid w:val="30556155"/>
    <w:multiLevelType w:val="hybridMultilevel"/>
    <w:tmpl w:val="A2201352"/>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3" w15:restartNumberingAfterBreak="0">
    <w:nsid w:val="360F2287"/>
    <w:multiLevelType w:val="hybridMultilevel"/>
    <w:tmpl w:val="902ECE82"/>
    <w:lvl w:ilvl="0" w:tplc="04640001">
      <w:start w:val="1"/>
      <w:numFmt w:val="bullet"/>
      <w:lvlText w:val=""/>
      <w:lvlJc w:val="left"/>
      <w:pPr>
        <w:ind w:left="2160" w:hanging="360"/>
      </w:pPr>
      <w:rPr>
        <w:rFonts w:ascii="Symbol" w:hAnsi="Symbol" w:hint="default"/>
      </w:rPr>
    </w:lvl>
    <w:lvl w:ilvl="1" w:tplc="04640003" w:tentative="1">
      <w:start w:val="1"/>
      <w:numFmt w:val="bullet"/>
      <w:lvlText w:val="o"/>
      <w:lvlJc w:val="left"/>
      <w:pPr>
        <w:ind w:left="2880" w:hanging="360"/>
      </w:pPr>
      <w:rPr>
        <w:rFonts w:ascii="Courier New" w:hAnsi="Courier New" w:cs="Courier New" w:hint="default"/>
      </w:rPr>
    </w:lvl>
    <w:lvl w:ilvl="2" w:tplc="04640005" w:tentative="1">
      <w:start w:val="1"/>
      <w:numFmt w:val="bullet"/>
      <w:lvlText w:val=""/>
      <w:lvlJc w:val="left"/>
      <w:pPr>
        <w:ind w:left="3600" w:hanging="360"/>
      </w:pPr>
      <w:rPr>
        <w:rFonts w:ascii="Wingdings" w:hAnsi="Wingdings" w:hint="default"/>
      </w:rPr>
    </w:lvl>
    <w:lvl w:ilvl="3" w:tplc="04640001" w:tentative="1">
      <w:start w:val="1"/>
      <w:numFmt w:val="bullet"/>
      <w:lvlText w:val=""/>
      <w:lvlJc w:val="left"/>
      <w:pPr>
        <w:ind w:left="4320" w:hanging="360"/>
      </w:pPr>
      <w:rPr>
        <w:rFonts w:ascii="Symbol" w:hAnsi="Symbol" w:hint="default"/>
      </w:rPr>
    </w:lvl>
    <w:lvl w:ilvl="4" w:tplc="04640003" w:tentative="1">
      <w:start w:val="1"/>
      <w:numFmt w:val="bullet"/>
      <w:lvlText w:val="o"/>
      <w:lvlJc w:val="left"/>
      <w:pPr>
        <w:ind w:left="5040" w:hanging="360"/>
      </w:pPr>
      <w:rPr>
        <w:rFonts w:ascii="Courier New" w:hAnsi="Courier New" w:cs="Courier New" w:hint="default"/>
      </w:rPr>
    </w:lvl>
    <w:lvl w:ilvl="5" w:tplc="04640005" w:tentative="1">
      <w:start w:val="1"/>
      <w:numFmt w:val="bullet"/>
      <w:lvlText w:val=""/>
      <w:lvlJc w:val="left"/>
      <w:pPr>
        <w:ind w:left="5760" w:hanging="360"/>
      </w:pPr>
      <w:rPr>
        <w:rFonts w:ascii="Wingdings" w:hAnsi="Wingdings" w:hint="default"/>
      </w:rPr>
    </w:lvl>
    <w:lvl w:ilvl="6" w:tplc="04640001" w:tentative="1">
      <w:start w:val="1"/>
      <w:numFmt w:val="bullet"/>
      <w:lvlText w:val=""/>
      <w:lvlJc w:val="left"/>
      <w:pPr>
        <w:ind w:left="6480" w:hanging="360"/>
      </w:pPr>
      <w:rPr>
        <w:rFonts w:ascii="Symbol" w:hAnsi="Symbol" w:hint="default"/>
      </w:rPr>
    </w:lvl>
    <w:lvl w:ilvl="7" w:tplc="04640003" w:tentative="1">
      <w:start w:val="1"/>
      <w:numFmt w:val="bullet"/>
      <w:lvlText w:val="o"/>
      <w:lvlJc w:val="left"/>
      <w:pPr>
        <w:ind w:left="7200" w:hanging="360"/>
      </w:pPr>
      <w:rPr>
        <w:rFonts w:ascii="Courier New" w:hAnsi="Courier New" w:cs="Courier New" w:hint="default"/>
      </w:rPr>
    </w:lvl>
    <w:lvl w:ilvl="8" w:tplc="04640005" w:tentative="1">
      <w:start w:val="1"/>
      <w:numFmt w:val="bullet"/>
      <w:lvlText w:val=""/>
      <w:lvlJc w:val="left"/>
      <w:pPr>
        <w:ind w:left="7920" w:hanging="360"/>
      </w:pPr>
      <w:rPr>
        <w:rFonts w:ascii="Wingdings" w:hAnsi="Wingdings" w:hint="default"/>
      </w:rPr>
    </w:lvl>
  </w:abstractNum>
  <w:abstractNum w:abstractNumId="4" w15:restartNumberingAfterBreak="0">
    <w:nsid w:val="431001BC"/>
    <w:multiLevelType w:val="hybridMultilevel"/>
    <w:tmpl w:val="4F3C3BDE"/>
    <w:lvl w:ilvl="0" w:tplc="12D6E748">
      <w:start w:val="1"/>
      <w:numFmt w:val="upperRoman"/>
      <w:lvlText w:val="%1."/>
      <w:lvlJc w:val="left"/>
      <w:pPr>
        <w:ind w:left="1080" w:hanging="720"/>
      </w:pPr>
      <w:rPr>
        <w:rFonts w:hint="default"/>
      </w:rPr>
    </w:lvl>
    <w:lvl w:ilvl="1" w:tplc="04640019">
      <w:start w:val="1"/>
      <w:numFmt w:val="lowerLetter"/>
      <w:lvlText w:val="%2."/>
      <w:lvlJc w:val="left"/>
      <w:pPr>
        <w:ind w:left="1440" w:hanging="360"/>
      </w:pPr>
    </w:lvl>
    <w:lvl w:ilvl="2" w:tplc="0464001B">
      <w:start w:val="1"/>
      <w:numFmt w:val="lowerRoman"/>
      <w:lvlText w:val="%3."/>
      <w:lvlJc w:val="right"/>
      <w:pPr>
        <w:ind w:left="2160" w:hanging="180"/>
      </w:pPr>
    </w:lvl>
    <w:lvl w:ilvl="3" w:tplc="0464000F">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5" w15:restartNumberingAfterBreak="0">
    <w:nsid w:val="43E85E7E"/>
    <w:multiLevelType w:val="hybridMultilevel"/>
    <w:tmpl w:val="C1AEC56C"/>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6" w15:restartNumberingAfterBreak="0">
    <w:nsid w:val="469332B4"/>
    <w:multiLevelType w:val="hybridMultilevel"/>
    <w:tmpl w:val="286617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C55741"/>
    <w:multiLevelType w:val="hybridMultilevel"/>
    <w:tmpl w:val="E9F293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5D0384"/>
    <w:multiLevelType w:val="hybridMultilevel"/>
    <w:tmpl w:val="C65C4C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905F2B"/>
    <w:multiLevelType w:val="hybridMultilevel"/>
    <w:tmpl w:val="6CAA33BE"/>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0" w15:restartNumberingAfterBreak="0">
    <w:nsid w:val="5D862636"/>
    <w:multiLevelType w:val="hybridMultilevel"/>
    <w:tmpl w:val="287ECD66"/>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1" w15:restartNumberingAfterBreak="0">
    <w:nsid w:val="70912C1A"/>
    <w:multiLevelType w:val="hybridMultilevel"/>
    <w:tmpl w:val="A5D08678"/>
    <w:lvl w:ilvl="0" w:tplc="E042F44C">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2" w15:restartNumberingAfterBreak="0">
    <w:nsid w:val="74BC2892"/>
    <w:multiLevelType w:val="hybridMultilevel"/>
    <w:tmpl w:val="56FC763A"/>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3" w15:restartNumberingAfterBreak="0">
    <w:nsid w:val="79D36B39"/>
    <w:multiLevelType w:val="hybridMultilevel"/>
    <w:tmpl w:val="945E70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7F3110"/>
    <w:multiLevelType w:val="hybridMultilevel"/>
    <w:tmpl w:val="BBB0CEEE"/>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5" w15:restartNumberingAfterBreak="0">
    <w:nsid w:val="7FF80F52"/>
    <w:multiLevelType w:val="hybridMultilevel"/>
    <w:tmpl w:val="14789BD4"/>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1"/>
  </w:num>
  <w:num w:numId="4">
    <w:abstractNumId w:val="1"/>
  </w:num>
  <w:num w:numId="5">
    <w:abstractNumId w:val="8"/>
  </w:num>
  <w:num w:numId="6">
    <w:abstractNumId w:val="13"/>
  </w:num>
  <w:num w:numId="7">
    <w:abstractNumId w:val="7"/>
  </w:num>
  <w:num w:numId="8">
    <w:abstractNumId w:val="6"/>
  </w:num>
  <w:num w:numId="9">
    <w:abstractNumId w:val="14"/>
  </w:num>
  <w:num w:numId="10">
    <w:abstractNumId w:val="9"/>
  </w:num>
  <w:num w:numId="11">
    <w:abstractNumId w:val="2"/>
  </w:num>
  <w:num w:numId="12">
    <w:abstractNumId w:val="5"/>
  </w:num>
  <w:num w:numId="13">
    <w:abstractNumId w:val="12"/>
  </w:num>
  <w:num w:numId="14">
    <w:abstractNumId w:val="15"/>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BA4"/>
    <w:rsid w:val="0005467B"/>
    <w:rsid w:val="000B3E56"/>
    <w:rsid w:val="00114231"/>
    <w:rsid w:val="00122CDF"/>
    <w:rsid w:val="00127912"/>
    <w:rsid w:val="001852D7"/>
    <w:rsid w:val="001C68B6"/>
    <w:rsid w:val="001D1026"/>
    <w:rsid w:val="001E2215"/>
    <w:rsid w:val="00232247"/>
    <w:rsid w:val="002368D2"/>
    <w:rsid w:val="00286894"/>
    <w:rsid w:val="002B3C35"/>
    <w:rsid w:val="002D2378"/>
    <w:rsid w:val="002D71E4"/>
    <w:rsid w:val="002E3105"/>
    <w:rsid w:val="0035080A"/>
    <w:rsid w:val="003627AA"/>
    <w:rsid w:val="003C3FA8"/>
    <w:rsid w:val="003D4793"/>
    <w:rsid w:val="00415CB4"/>
    <w:rsid w:val="004176EF"/>
    <w:rsid w:val="00432858"/>
    <w:rsid w:val="00471AA8"/>
    <w:rsid w:val="004A11D0"/>
    <w:rsid w:val="004D5DCD"/>
    <w:rsid w:val="0053043D"/>
    <w:rsid w:val="006556F2"/>
    <w:rsid w:val="00684373"/>
    <w:rsid w:val="00686A84"/>
    <w:rsid w:val="006A3660"/>
    <w:rsid w:val="006C6D55"/>
    <w:rsid w:val="006E573B"/>
    <w:rsid w:val="00741E94"/>
    <w:rsid w:val="007C3060"/>
    <w:rsid w:val="007F0660"/>
    <w:rsid w:val="00893662"/>
    <w:rsid w:val="008A4BA4"/>
    <w:rsid w:val="008D50E9"/>
    <w:rsid w:val="008F0F79"/>
    <w:rsid w:val="00910630"/>
    <w:rsid w:val="00924414"/>
    <w:rsid w:val="00937761"/>
    <w:rsid w:val="00A71AD3"/>
    <w:rsid w:val="00AA39B8"/>
    <w:rsid w:val="00B07874"/>
    <w:rsid w:val="00B13CC9"/>
    <w:rsid w:val="00B343B7"/>
    <w:rsid w:val="00B67F48"/>
    <w:rsid w:val="00B8288F"/>
    <w:rsid w:val="00BB1FB4"/>
    <w:rsid w:val="00BB3B65"/>
    <w:rsid w:val="00BB68C6"/>
    <w:rsid w:val="00BD3EF3"/>
    <w:rsid w:val="00BE2444"/>
    <w:rsid w:val="00C409D6"/>
    <w:rsid w:val="00C75526"/>
    <w:rsid w:val="00C7634A"/>
    <w:rsid w:val="00CB03D0"/>
    <w:rsid w:val="00CD29E9"/>
    <w:rsid w:val="00CE382D"/>
    <w:rsid w:val="00CF657E"/>
    <w:rsid w:val="00D21516"/>
    <w:rsid w:val="00D77D0F"/>
    <w:rsid w:val="00D849FE"/>
    <w:rsid w:val="00E330FC"/>
    <w:rsid w:val="00E6161E"/>
    <w:rsid w:val="00ED43BA"/>
    <w:rsid w:val="00EF27E6"/>
    <w:rsid w:val="00F21D63"/>
    <w:rsid w:val="00F65C7A"/>
    <w:rsid w:val="00FC48C0"/>
    <w:rsid w:val="00FE15EB"/>
    <w:rsid w:val="00FF688A"/>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36962"/>
  <w15:chartTrackingRefBased/>
  <w15:docId w15:val="{2A72890E-6A22-49E1-9A71-652EB4C5F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l-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68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BA4"/>
    <w:pPr>
      <w:ind w:left="720"/>
      <w:contextualSpacing/>
    </w:pPr>
  </w:style>
  <w:style w:type="character" w:styleId="Hyperlink">
    <w:name w:val="Hyperlink"/>
    <w:basedOn w:val="DefaultParagraphFont"/>
    <w:uiPriority w:val="99"/>
    <w:unhideWhenUsed/>
    <w:rsid w:val="00893662"/>
    <w:rPr>
      <w:color w:val="0563C1" w:themeColor="hyperlink"/>
      <w:u w:val="single"/>
    </w:rPr>
  </w:style>
  <w:style w:type="character" w:customStyle="1" w:styleId="UnresolvedMention1">
    <w:name w:val="Unresolved Mention1"/>
    <w:basedOn w:val="DefaultParagraphFont"/>
    <w:uiPriority w:val="99"/>
    <w:semiHidden/>
    <w:unhideWhenUsed/>
    <w:rsid w:val="00893662"/>
    <w:rPr>
      <w:color w:val="808080"/>
      <w:shd w:val="clear" w:color="auto" w:fill="E6E6E6"/>
    </w:rPr>
  </w:style>
  <w:style w:type="paragraph" w:styleId="Header">
    <w:name w:val="header"/>
    <w:basedOn w:val="Normal"/>
    <w:link w:val="HeaderChar"/>
    <w:uiPriority w:val="99"/>
    <w:unhideWhenUsed/>
    <w:rsid w:val="004A1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1D0"/>
  </w:style>
  <w:style w:type="paragraph" w:styleId="Footer">
    <w:name w:val="footer"/>
    <w:basedOn w:val="Normal"/>
    <w:link w:val="FooterChar"/>
    <w:uiPriority w:val="99"/>
    <w:unhideWhenUsed/>
    <w:rsid w:val="004A1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1D0"/>
  </w:style>
  <w:style w:type="character" w:styleId="UnresolvedMention">
    <w:name w:val="Unresolved Mention"/>
    <w:basedOn w:val="DefaultParagraphFont"/>
    <w:uiPriority w:val="99"/>
    <w:rsid w:val="003627AA"/>
    <w:rPr>
      <w:color w:val="808080"/>
      <w:shd w:val="clear" w:color="auto" w:fill="E6E6E6"/>
    </w:rPr>
  </w:style>
  <w:style w:type="paragraph" w:styleId="BalloonText">
    <w:name w:val="Balloon Text"/>
    <w:basedOn w:val="Normal"/>
    <w:link w:val="BalloonTextChar"/>
    <w:uiPriority w:val="99"/>
    <w:semiHidden/>
    <w:unhideWhenUsed/>
    <w:rsid w:val="00E330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0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payprocessm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itworksdev01/report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28202</TotalTime>
  <Pages>15</Pages>
  <Words>1501</Words>
  <Characters>8558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Labetoria, Erjel</dc:creator>
  <cp:keywords/>
  <dc:description/>
  <cp:lastModifiedBy>Labetoria, Erjel</cp:lastModifiedBy>
  <cp:revision>38</cp:revision>
  <cp:lastPrinted>2018-05-31T08:02:00Z</cp:lastPrinted>
  <dcterms:created xsi:type="dcterms:W3CDTF">2018-02-23T06:23:00Z</dcterms:created>
  <dcterms:modified xsi:type="dcterms:W3CDTF">2018-06-01T08:37:00Z</dcterms:modified>
</cp:coreProperties>
</file>