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5ED7A" w14:textId="77777777" w:rsidR="009408D9" w:rsidRPr="009408D9" w:rsidRDefault="009408D9" w:rsidP="00A028E7">
      <w:pPr>
        <w:jc w:val="center"/>
        <w:rPr>
          <w:rFonts w:eastAsiaTheme="majorEastAsia" w:cstheme="majorBidi"/>
          <w:b/>
          <w:bCs/>
          <w:color w:val="642D08"/>
          <w:sz w:val="44"/>
          <w:szCs w:val="32"/>
          <w:lang w:val="bg-BG"/>
        </w:rPr>
      </w:pPr>
      <w:r w:rsidRPr="009408D9">
        <w:rPr>
          <w:rFonts w:eastAsiaTheme="majorEastAsia" w:cstheme="majorBidi"/>
          <w:b/>
          <w:bCs/>
          <w:color w:val="642D08"/>
          <w:sz w:val="44"/>
          <w:szCs w:val="32"/>
          <w:lang w:val="bg-BG"/>
        </w:rPr>
        <w:t>First Steps In Coding</w:t>
      </w:r>
    </w:p>
    <w:p w14:paraId="34DF0C2B" w14:textId="6C0E6DDE" w:rsidR="00911682" w:rsidRPr="00911682" w:rsidRDefault="00FF3048" w:rsidP="0099337F">
      <w:pPr>
        <w:jc w:val="center"/>
        <w:rPr>
          <w:lang w:val="bg-BG"/>
        </w:rPr>
      </w:pPr>
      <w:r>
        <w:rPr>
          <w:rStyle w:val="q4iawc"/>
        </w:rPr>
        <w:t>Problems for in-class and homework exercises</w:t>
      </w:r>
      <w:r w:rsidR="00C31E0B">
        <w:rPr>
          <w:rStyle w:val="q4iawc"/>
          <w:lang w:val="en"/>
        </w:rPr>
        <w:t xml:space="preserve"> for the course</w:t>
      </w:r>
      <w:r w:rsidR="00C31E0B">
        <w:t xml:space="preserve"> </w:t>
      </w:r>
      <w:hyperlink r:id="rId8" w:history="1">
        <w:r w:rsidR="00911682" w:rsidRPr="00F45E2B">
          <w:rPr>
            <w:rStyle w:val="a9"/>
            <w:lang w:val="ru-RU"/>
          </w:rPr>
          <w:t>"</w:t>
        </w:r>
        <w:r w:rsidR="00C31E0B">
          <w:rPr>
            <w:rStyle w:val="a9"/>
          </w:rPr>
          <w:t>Programming Basics</w:t>
        </w:r>
        <w:r w:rsidR="00911682" w:rsidRPr="00F45E2B">
          <w:rPr>
            <w:rStyle w:val="a9"/>
            <w:lang w:val="ru-RU"/>
          </w:rPr>
          <w:t xml:space="preserve">" @ </w:t>
        </w:r>
        <w:r w:rsidR="00C31E0B">
          <w:rPr>
            <w:rStyle w:val="a9"/>
            <w:noProof/>
          </w:rPr>
          <w:t>SoftUni</w:t>
        </w:r>
      </w:hyperlink>
      <w:r w:rsidR="00911682" w:rsidRPr="00F45E2B">
        <w:rPr>
          <w:lang w:val="ru-RU"/>
        </w:rPr>
        <w:t>.</w:t>
      </w:r>
    </w:p>
    <w:p w14:paraId="6BE2A4D6" w14:textId="03F355A8" w:rsidR="003C6BB4" w:rsidRPr="003C6BB4" w:rsidRDefault="009408D9" w:rsidP="0099337F">
      <w:pPr>
        <w:jc w:val="center"/>
        <w:rPr>
          <w:lang w:val="bg-BG"/>
        </w:rPr>
      </w:pPr>
      <w:r>
        <w:rPr>
          <w:rStyle w:val="q4iawc"/>
          <w:lang w:val="en"/>
        </w:rPr>
        <w:t xml:space="preserve">Test your solutions in the online </w:t>
      </w:r>
      <w:r w:rsidRPr="009408D9">
        <w:rPr>
          <w:rStyle w:val="q4iawc"/>
          <w:b/>
          <w:lang w:val="en"/>
        </w:rPr>
        <w:t>judge system</w:t>
      </w:r>
      <w:r>
        <w:rPr>
          <w:rStyle w:val="q4iawc"/>
          <w:lang w:val="en"/>
        </w:rPr>
        <w:t>:</w:t>
      </w:r>
      <w:r>
        <w:rPr>
          <w:rStyle w:val="q4iawc"/>
          <w:lang w:val="bg-BG"/>
        </w:rPr>
        <w:t xml:space="preserve"> </w:t>
      </w:r>
      <w:hyperlink r:id="rId9" w:history="1">
        <w:r w:rsidR="00D45F59">
          <w:rPr>
            <w:rStyle w:val="a9"/>
            <w:lang w:val="bg-BG"/>
          </w:rPr>
          <w:t>https://judge.softuni.org/Contests/Compete/Index/3487</w:t>
        </w:r>
      </w:hyperlink>
      <w:hyperlink r:id="rId10" w:history="1">
        <w:r w:rsidR="003C6BB4" w:rsidRPr="003C6BB4">
          <w:rPr>
            <w:rStyle w:val="a9"/>
            <w:b/>
            <w:bCs/>
            <w:lang w:val="bg-BG"/>
          </w:rPr>
          <w:t xml:space="preserve"> </w:t>
        </w:r>
      </w:hyperlink>
    </w:p>
    <w:p w14:paraId="70DA9010" w14:textId="6D805891" w:rsidR="00911682" w:rsidRPr="00911682" w:rsidRDefault="002660B6" w:rsidP="0099337F">
      <w:pPr>
        <w:pStyle w:val="1"/>
        <w:numPr>
          <w:ilvl w:val="0"/>
          <w:numId w:val="61"/>
        </w:numPr>
        <w:ind w:left="426" w:hanging="66"/>
        <w:rPr>
          <w:lang w:val="bg-BG"/>
        </w:rPr>
      </w:pPr>
      <w:r>
        <w:t>Empty</w:t>
      </w:r>
      <w:r w:rsidR="00911682" w:rsidRPr="00911682">
        <w:rPr>
          <w:lang w:val="bg-BG"/>
        </w:rPr>
        <w:t xml:space="preserve"> </w:t>
      </w:r>
      <w:r w:rsidR="00911682" w:rsidRPr="00911682">
        <w:t>Visual</w:t>
      </w:r>
      <w:r w:rsidR="00911682" w:rsidRPr="003C6BB4">
        <w:rPr>
          <w:lang w:val="bg-BG"/>
        </w:rPr>
        <w:t xml:space="preserve"> </w:t>
      </w:r>
      <w:r w:rsidR="00911682" w:rsidRPr="00911682">
        <w:t>Studio</w:t>
      </w:r>
      <w:r w:rsidR="00911682" w:rsidRPr="003C6BB4">
        <w:rPr>
          <w:lang w:val="bg-BG"/>
        </w:rPr>
        <w:t xml:space="preserve"> </w:t>
      </w:r>
      <w:r w:rsidR="00911682" w:rsidRPr="00911682">
        <w:t>Code</w:t>
      </w:r>
      <w:r w:rsidR="00911682" w:rsidRPr="003C6BB4">
        <w:rPr>
          <w:lang w:val="bg-BG"/>
        </w:rPr>
        <w:t xml:space="preserve"> </w:t>
      </w:r>
      <w:r w:rsidR="007A7612">
        <w:t>project</w:t>
      </w:r>
    </w:p>
    <w:p w14:paraId="0BD5AC6D" w14:textId="6F9CB347" w:rsidR="00911682" w:rsidRPr="00911682" w:rsidRDefault="007A7612" w:rsidP="00A028E7">
      <w:pPr>
        <w:rPr>
          <w:lang w:val="bg-BG"/>
        </w:rPr>
      </w:pPr>
      <w:r>
        <w:t>Create empty project in</w:t>
      </w:r>
      <w:r w:rsidR="00911682" w:rsidRPr="00911682">
        <w:rPr>
          <w:lang w:val="bg-BG"/>
        </w:rPr>
        <w:t xml:space="preserve"> </w:t>
      </w:r>
      <w:r w:rsidR="00911682" w:rsidRPr="00911682">
        <w:rPr>
          <w:b/>
          <w:bCs/>
        </w:rPr>
        <w:t>Visual</w:t>
      </w:r>
      <w:r w:rsidR="00911682" w:rsidRPr="00A028E7">
        <w:rPr>
          <w:b/>
          <w:bCs/>
          <w:lang w:val="bg-BG"/>
        </w:rPr>
        <w:t xml:space="preserve"> </w:t>
      </w:r>
      <w:r w:rsidR="00911682" w:rsidRPr="00911682">
        <w:rPr>
          <w:b/>
          <w:bCs/>
        </w:rPr>
        <w:t>Studio</w:t>
      </w:r>
      <w:r w:rsidR="00911682" w:rsidRPr="00A028E7">
        <w:rPr>
          <w:b/>
          <w:bCs/>
          <w:lang w:val="bg-BG"/>
        </w:rPr>
        <w:t xml:space="preserve"> </w:t>
      </w:r>
      <w:r w:rsidR="00911682" w:rsidRPr="00911682">
        <w:rPr>
          <w:b/>
          <w:bCs/>
        </w:rPr>
        <w:t>Code</w:t>
      </w:r>
      <w:r w:rsidR="00911682" w:rsidRPr="00A028E7">
        <w:rPr>
          <w:lang w:val="bg-BG"/>
        </w:rPr>
        <w:t xml:space="preserve">. </w:t>
      </w:r>
      <w:r>
        <w:rPr>
          <w:rStyle w:val="q4iawc"/>
          <w:lang w:val="en"/>
        </w:rPr>
        <w:t>We</w:t>
      </w:r>
      <w:r w:rsidRPr="007A7612">
        <w:rPr>
          <w:rStyle w:val="q4iawc"/>
          <w:lang w:val="bg-BG"/>
        </w:rPr>
        <w:t xml:space="preserve"> </w:t>
      </w:r>
      <w:r>
        <w:rPr>
          <w:rStyle w:val="q4iawc"/>
          <w:lang w:val="en"/>
        </w:rPr>
        <w:t>will</w:t>
      </w:r>
      <w:r w:rsidRPr="007A7612">
        <w:rPr>
          <w:rStyle w:val="q4iawc"/>
          <w:lang w:val="bg-BG"/>
        </w:rPr>
        <w:t xml:space="preserve"> </w:t>
      </w:r>
      <w:r>
        <w:rPr>
          <w:rStyle w:val="q4iawc"/>
          <w:lang w:val="en"/>
        </w:rPr>
        <w:t>combine</w:t>
      </w:r>
      <w:r w:rsidRPr="007A7612">
        <w:rPr>
          <w:rStyle w:val="q4iawc"/>
          <w:lang w:val="bg-BG"/>
        </w:rPr>
        <w:t xml:space="preserve"> </w:t>
      </w:r>
      <w:r>
        <w:rPr>
          <w:rStyle w:val="q4iawc"/>
          <w:lang w:val="en"/>
        </w:rPr>
        <w:t>the</w:t>
      </w:r>
      <w:r w:rsidRPr="007A7612">
        <w:rPr>
          <w:rStyle w:val="q4iawc"/>
          <w:lang w:val="bg-BG"/>
        </w:rPr>
        <w:t xml:space="preserve"> </w:t>
      </w:r>
      <w:r>
        <w:rPr>
          <w:rStyle w:val="q4iawc"/>
          <w:lang w:val="en"/>
        </w:rPr>
        <w:t>solutions</w:t>
      </w:r>
      <w:r w:rsidRPr="007A7612">
        <w:rPr>
          <w:rStyle w:val="q4iawc"/>
          <w:lang w:val="bg-BG"/>
        </w:rPr>
        <w:t xml:space="preserve"> </w:t>
      </w:r>
      <w:r>
        <w:rPr>
          <w:rStyle w:val="q4iawc"/>
          <w:lang w:val="en"/>
        </w:rPr>
        <w:t>of</w:t>
      </w:r>
      <w:r w:rsidRPr="007A7612">
        <w:rPr>
          <w:rStyle w:val="q4iawc"/>
          <w:lang w:val="bg-BG"/>
        </w:rPr>
        <w:t xml:space="preserve"> </w:t>
      </w:r>
      <w:r>
        <w:rPr>
          <w:rStyle w:val="q4iawc"/>
          <w:lang w:val="en"/>
        </w:rPr>
        <w:t>all</w:t>
      </w:r>
      <w:r w:rsidRPr="007A7612">
        <w:rPr>
          <w:rStyle w:val="q4iawc"/>
          <w:lang w:val="bg-BG"/>
        </w:rPr>
        <w:t xml:space="preserve"> </w:t>
      </w:r>
      <w:r>
        <w:rPr>
          <w:rStyle w:val="q4iawc"/>
          <w:lang w:val="en"/>
        </w:rPr>
        <w:t>tasks</w:t>
      </w:r>
      <w:r w:rsidRPr="007A7612">
        <w:rPr>
          <w:rStyle w:val="q4iawc"/>
          <w:lang w:val="bg-BG"/>
        </w:rPr>
        <w:t xml:space="preserve"> </w:t>
      </w:r>
      <w:r>
        <w:rPr>
          <w:rStyle w:val="q4iawc"/>
          <w:lang w:val="en"/>
        </w:rPr>
        <w:t>in</w:t>
      </w:r>
      <w:r w:rsidRPr="007A7612">
        <w:rPr>
          <w:rStyle w:val="q4iawc"/>
          <w:lang w:val="bg-BG"/>
        </w:rPr>
        <w:t xml:space="preserve"> </w:t>
      </w:r>
      <w:r>
        <w:rPr>
          <w:rStyle w:val="q4iawc"/>
          <w:lang w:val="en"/>
        </w:rPr>
        <w:t>the</w:t>
      </w:r>
      <w:r w:rsidRPr="007A7612">
        <w:rPr>
          <w:rStyle w:val="q4iawc"/>
          <w:lang w:val="bg-BG"/>
        </w:rPr>
        <w:t xml:space="preserve"> </w:t>
      </w:r>
      <w:r>
        <w:rPr>
          <w:rStyle w:val="q4iawc"/>
          <w:lang w:val="en"/>
        </w:rPr>
        <w:t>form</w:t>
      </w:r>
      <w:r w:rsidRPr="007A7612">
        <w:rPr>
          <w:rStyle w:val="q4iawc"/>
          <w:lang w:val="bg-BG"/>
        </w:rPr>
        <w:t xml:space="preserve"> </w:t>
      </w:r>
      <w:r>
        <w:rPr>
          <w:rStyle w:val="q4iawc"/>
          <w:lang w:val="en"/>
        </w:rPr>
        <w:t>of</w:t>
      </w:r>
      <w:r w:rsidRPr="007A7612">
        <w:rPr>
          <w:rStyle w:val="q4iawc"/>
          <w:lang w:val="bg-BG"/>
        </w:rPr>
        <w:t xml:space="preserve"> </w:t>
      </w:r>
      <w:r>
        <w:rPr>
          <w:rStyle w:val="q4iawc"/>
          <w:lang w:val="en"/>
        </w:rPr>
        <w:t>separate</w:t>
      </w:r>
      <w:r w:rsidRPr="007A7612">
        <w:rPr>
          <w:rStyle w:val="q4iawc"/>
          <w:lang w:val="bg-BG"/>
        </w:rPr>
        <w:t xml:space="preserve"> </w:t>
      </w:r>
      <w:r>
        <w:rPr>
          <w:rStyle w:val="q4iawc"/>
          <w:lang w:val="en"/>
        </w:rPr>
        <w:t>files</w:t>
      </w:r>
      <w:r w:rsidRPr="007A7612">
        <w:rPr>
          <w:rStyle w:val="q4iawc"/>
          <w:lang w:val="bg-BG"/>
        </w:rPr>
        <w:t xml:space="preserve"> </w:t>
      </w:r>
      <w:r>
        <w:rPr>
          <w:rStyle w:val="q4iawc"/>
          <w:lang w:val="en"/>
        </w:rPr>
        <w:t>in</w:t>
      </w:r>
      <w:r w:rsidRPr="007A7612">
        <w:rPr>
          <w:rStyle w:val="q4iawc"/>
          <w:lang w:val="bg-BG"/>
        </w:rPr>
        <w:t xml:space="preserve"> </w:t>
      </w:r>
      <w:r>
        <w:rPr>
          <w:rStyle w:val="q4iawc"/>
          <w:lang w:val="en"/>
        </w:rPr>
        <w:t>this</w:t>
      </w:r>
      <w:r w:rsidRPr="007A7612">
        <w:rPr>
          <w:rStyle w:val="q4iawc"/>
          <w:lang w:val="bg-BG"/>
        </w:rPr>
        <w:t xml:space="preserve"> </w:t>
      </w:r>
      <w:r>
        <w:rPr>
          <w:rStyle w:val="q4iawc"/>
          <w:lang w:val="en"/>
        </w:rPr>
        <w:t>project</w:t>
      </w:r>
      <w:r w:rsidRPr="007A7612">
        <w:rPr>
          <w:rStyle w:val="q4iawc"/>
          <w:lang w:val="bg-BG"/>
        </w:rPr>
        <w:t>.</w:t>
      </w:r>
      <w:r>
        <w:rPr>
          <w:rStyle w:val="q4iawc"/>
        </w:rPr>
        <w:t xml:space="preserve"> </w:t>
      </w:r>
      <w:r>
        <w:rPr>
          <w:rStyle w:val="q4iawc"/>
          <w:lang w:val="en"/>
        </w:rPr>
        <w:t xml:space="preserve">This </w:t>
      </w:r>
      <w:r w:rsidR="00FF3048">
        <w:rPr>
          <w:rStyle w:val="q4iawc"/>
          <w:lang w:val="en"/>
        </w:rPr>
        <w:t>option</w:t>
      </w:r>
      <w:r>
        <w:rPr>
          <w:rStyle w:val="q4iawc"/>
          <w:lang w:val="en"/>
        </w:rPr>
        <w:t xml:space="preserve"> is extremely </w:t>
      </w:r>
      <w:r w:rsidR="00FF3048">
        <w:rPr>
          <w:rStyle w:val="q4iawc"/>
          <w:lang w:val="en"/>
        </w:rPr>
        <w:t>handy</w:t>
      </w:r>
      <w:r>
        <w:rPr>
          <w:rStyle w:val="q4iawc"/>
          <w:lang w:val="en"/>
        </w:rPr>
        <w:t xml:space="preserve"> when we want to work on several projects and quickly switch between them</w:t>
      </w:r>
      <w:r w:rsidR="00FF3048">
        <w:rPr>
          <w:rStyle w:val="q4iawc"/>
          <w:lang w:val="en"/>
        </w:rPr>
        <w:t>,</w:t>
      </w:r>
      <w:r>
        <w:rPr>
          <w:rStyle w:val="q4iawc"/>
          <w:lang w:val="en"/>
        </w:rPr>
        <w:t xml:space="preserve"> or we want to logically </w:t>
      </w:r>
      <w:r w:rsidR="00FF3048">
        <w:rPr>
          <w:rStyle w:val="q4iawc"/>
          <w:lang w:val="en"/>
        </w:rPr>
        <w:t>merge</w:t>
      </w:r>
      <w:r>
        <w:rPr>
          <w:rStyle w:val="q4iawc"/>
          <w:lang w:val="en"/>
        </w:rPr>
        <w:t xml:space="preserve"> several inter</w:t>
      </w:r>
      <w:r w:rsidR="00FF3048">
        <w:rPr>
          <w:rStyle w:val="q4iawc"/>
          <w:lang w:val="en"/>
        </w:rPr>
        <w:t>related</w:t>
      </w:r>
      <w:r>
        <w:rPr>
          <w:rStyle w:val="q4iawc"/>
          <w:lang w:val="en"/>
        </w:rPr>
        <w:t xml:space="preserve"> projects.</w:t>
      </w:r>
      <w:r w:rsidR="00D1657A" w:rsidRPr="00D1657A">
        <w:rPr>
          <w:lang w:val="en"/>
        </w:rPr>
        <w:t xml:space="preserve"> </w:t>
      </w:r>
      <w:r w:rsidR="00D1657A">
        <w:rPr>
          <w:rStyle w:val="q4iawc"/>
          <w:lang w:val="en"/>
        </w:rPr>
        <w:t xml:space="preserve">This helps us to keep </w:t>
      </w:r>
      <w:r w:rsidR="00FF3048">
        <w:rPr>
          <w:rStyle w:val="q4iawc"/>
          <w:lang w:val="en"/>
        </w:rPr>
        <w:t xml:space="preserve">the </w:t>
      </w:r>
      <w:r w:rsidR="00B123BF">
        <w:rPr>
          <w:rStyle w:val="q4iawc"/>
          <w:lang w:val="en"/>
        </w:rPr>
        <w:t>task</w:t>
      </w:r>
      <w:r w:rsidR="00D1657A">
        <w:rPr>
          <w:rStyle w:val="q4iawc"/>
          <w:lang w:val="en"/>
        </w:rPr>
        <w:t xml:space="preserve"> </w:t>
      </w:r>
      <w:r w:rsidR="00FF3048">
        <w:rPr>
          <w:rStyle w:val="q4iawc"/>
          <w:lang w:val="en"/>
        </w:rPr>
        <w:t xml:space="preserve">solutions </w:t>
      </w:r>
      <w:r w:rsidR="00D1657A">
        <w:rPr>
          <w:rStyle w:val="q4iawc"/>
          <w:lang w:val="en"/>
        </w:rPr>
        <w:t xml:space="preserve">separate and to use them for other tasks or </w:t>
      </w:r>
      <w:r w:rsidR="00B123BF">
        <w:rPr>
          <w:rStyle w:val="q4iawc"/>
          <w:lang w:val="en"/>
        </w:rPr>
        <w:t>revisions</w:t>
      </w:r>
      <w:r w:rsidR="00D1657A">
        <w:rPr>
          <w:rStyle w:val="q4iawc"/>
          <w:lang w:val="en"/>
        </w:rPr>
        <w:t>.</w:t>
      </w:r>
    </w:p>
    <w:p w14:paraId="1F4499C2" w14:textId="0315C85F" w:rsidR="00911682" w:rsidRPr="00911682" w:rsidRDefault="00AF2C67" w:rsidP="00A028E7">
      <w:pPr>
        <w:pStyle w:val="ac"/>
        <w:numPr>
          <w:ilvl w:val="0"/>
          <w:numId w:val="41"/>
        </w:numPr>
        <w:ind w:left="0" w:firstLine="0"/>
        <w:rPr>
          <w:lang w:val="bg-BG"/>
        </w:rPr>
      </w:pPr>
      <w:r>
        <w:t>Start</w:t>
      </w:r>
      <w:r w:rsidR="00911682" w:rsidRPr="00911682">
        <w:rPr>
          <w:lang w:val="bg-BG"/>
        </w:rPr>
        <w:t xml:space="preserve"> </w:t>
      </w:r>
      <w:r w:rsidR="00911682" w:rsidRPr="00911682">
        <w:t>Visual Studio Code</w:t>
      </w:r>
    </w:p>
    <w:p w14:paraId="25CB57E2" w14:textId="69968C92" w:rsidR="00911682" w:rsidRPr="00911682" w:rsidRDefault="006C4268" w:rsidP="00A028E7">
      <w:pPr>
        <w:pStyle w:val="ac"/>
        <w:numPr>
          <w:ilvl w:val="0"/>
          <w:numId w:val="41"/>
        </w:numPr>
        <w:ind w:left="0" w:firstLine="0"/>
        <w:rPr>
          <w:lang w:val="bg-BG"/>
        </w:rPr>
      </w:pPr>
      <w:r>
        <w:t>Create a new folder that will hold the individual solutions</w:t>
      </w:r>
      <w:r w:rsidR="00911682" w:rsidRPr="00A028E7">
        <w:rPr>
          <w:lang w:val="bg-BG"/>
        </w:rPr>
        <w:t xml:space="preserve">. </w:t>
      </w:r>
      <w:r>
        <w:t>A dialog box will open in which you will need to select its directory</w:t>
      </w:r>
      <w:r w:rsidR="00911682" w:rsidRPr="00A028E7">
        <w:rPr>
          <w:lang w:val="bg-BG"/>
        </w:rPr>
        <w:t xml:space="preserve">. </w:t>
      </w:r>
      <w:r>
        <w:t>It is recommended that you name the folder according to the topic of the assignment, for example</w:t>
      </w:r>
      <w:r w:rsidR="00B123BF">
        <w:t>,</w:t>
      </w:r>
      <w:r>
        <w:t xml:space="preserve"> "</w:t>
      </w:r>
      <w:r w:rsidRPr="006C4268">
        <w:rPr>
          <w:b/>
        </w:rPr>
        <w:t>First-Steps-in-Calculations</w:t>
      </w:r>
      <w:r>
        <w:t>".</w:t>
      </w:r>
    </w:p>
    <w:p w14:paraId="04F7399E" w14:textId="77777777" w:rsidR="00911682" w:rsidRPr="00911682" w:rsidRDefault="00911682" w:rsidP="00607F9C">
      <w:pPr>
        <w:ind w:firstLine="720"/>
        <w:jc w:val="center"/>
        <w:rPr>
          <w:lang w:val="bg-BG"/>
        </w:rPr>
      </w:pPr>
      <w:r w:rsidRPr="00911682">
        <w:rPr>
          <w:noProof/>
        </w:rPr>
        <w:drawing>
          <wp:inline distT="0" distB="0" distL="0" distR="0" wp14:anchorId="6EEE2925" wp14:editId="75777A3D">
            <wp:extent cx="4591050" cy="2418063"/>
            <wp:effectExtent l="190500" t="190500" r="190500" b="1924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5634" cy="24362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6A24F0" w14:textId="23F631F1" w:rsidR="00607F9C" w:rsidRPr="000C321D" w:rsidRDefault="00076F6A">
      <w:pPr>
        <w:rPr>
          <w:lang w:val="bg-BG"/>
        </w:rPr>
      </w:pPr>
      <w:r>
        <w:t xml:space="preserve">Next, select the folder as your </w:t>
      </w:r>
      <w:r w:rsidR="00BD193F">
        <w:t>workspace,</w:t>
      </w:r>
      <w:r>
        <w:t xml:space="preserve"> to add the JavaScript solution files of your tasks to it</w:t>
      </w:r>
      <w:r w:rsidR="00911682" w:rsidRPr="00A028E7">
        <w:rPr>
          <w:lang w:val="bg-BG"/>
        </w:rPr>
        <w:t>.</w:t>
      </w:r>
      <w:r w:rsidR="001947B9" w:rsidRPr="001947B9">
        <w:rPr>
          <w:lang w:val="bg-BG"/>
        </w:rPr>
        <w:t xml:space="preserve"> </w:t>
      </w:r>
    </w:p>
    <w:p w14:paraId="5217CA0D" w14:textId="77777777" w:rsidR="00911682" w:rsidRPr="00911682" w:rsidRDefault="00911682" w:rsidP="00607F9C">
      <w:pPr>
        <w:jc w:val="center"/>
        <w:rPr>
          <w:lang w:val="bg-BG"/>
        </w:rPr>
      </w:pPr>
      <w:r w:rsidRPr="00911682">
        <w:rPr>
          <w:noProof/>
        </w:rPr>
        <w:drawing>
          <wp:inline distT="0" distB="0" distL="0" distR="0" wp14:anchorId="323244DF" wp14:editId="50F9936A">
            <wp:extent cx="4019550" cy="1948729"/>
            <wp:effectExtent l="190500" t="190500" r="190500" b="1854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7472" cy="1976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AF3DC5" w14:textId="3D8D7EE0" w:rsidR="00607F9C" w:rsidRPr="000C321D" w:rsidRDefault="00153CD4" w:rsidP="00607F9C">
      <w:pPr>
        <w:rPr>
          <w:lang w:val="bg-BG"/>
        </w:rPr>
      </w:pPr>
      <w:r>
        <w:t>The panel on the left will look like this</w:t>
      </w:r>
      <w:r w:rsidR="00911682" w:rsidRPr="00A028E7">
        <w:rPr>
          <w:lang w:val="bg-BG"/>
        </w:rPr>
        <w:t>:</w:t>
      </w:r>
    </w:p>
    <w:p w14:paraId="5EE1A1BB" w14:textId="77777777" w:rsidR="00911682" w:rsidRPr="00911682" w:rsidRDefault="00911682" w:rsidP="00607F9C">
      <w:pPr>
        <w:ind w:firstLine="720"/>
        <w:jc w:val="center"/>
        <w:rPr>
          <w:lang w:val="bg-BG"/>
        </w:rPr>
      </w:pPr>
      <w:r w:rsidRPr="00911682">
        <w:rPr>
          <w:noProof/>
        </w:rPr>
        <w:lastRenderedPageBreak/>
        <w:drawing>
          <wp:inline distT="0" distB="0" distL="0" distR="0" wp14:anchorId="16786625" wp14:editId="64E897FA">
            <wp:extent cx="2565400" cy="1518410"/>
            <wp:effectExtent l="190500" t="190500" r="196850" b="1962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5778" cy="15423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171100" w14:textId="77777777" w:rsidR="006A2776" w:rsidRDefault="006A2776" w:rsidP="006A2776">
      <w:pPr>
        <w:pStyle w:val="2"/>
      </w:pPr>
      <w:r>
        <w:t xml:space="preserve">Hello SoftUni </w:t>
      </w:r>
    </w:p>
    <w:p w14:paraId="3443289E" w14:textId="65FF7D1B" w:rsidR="001910BE" w:rsidRDefault="00153CD4" w:rsidP="001910BE">
      <w:pPr>
        <w:spacing w:before="40" w:after="40"/>
        <w:rPr>
          <w:lang w:val="bg-BG"/>
        </w:rPr>
      </w:pPr>
      <w:r>
        <w:t xml:space="preserve">Write a </w:t>
      </w:r>
      <w:r w:rsidRPr="00153CD4">
        <w:rPr>
          <w:b/>
        </w:rPr>
        <w:t>function</w:t>
      </w:r>
      <w:r>
        <w:t xml:space="preserve"> that prints the text</w:t>
      </w:r>
      <w:r w:rsidR="001910BE" w:rsidRPr="001910BE">
        <w:rPr>
          <w:lang w:val="bg-BG"/>
        </w:rPr>
        <w:t xml:space="preserve"> "</w:t>
      </w:r>
      <w:r w:rsidR="001910BE" w:rsidRPr="00C37113">
        <w:rPr>
          <w:rStyle w:val="CodeChar"/>
        </w:rPr>
        <w:t>Hello</w:t>
      </w:r>
      <w:r w:rsidR="001910BE" w:rsidRPr="001910BE">
        <w:rPr>
          <w:rStyle w:val="CodeChar"/>
          <w:lang w:val="bg-BG"/>
        </w:rPr>
        <w:t xml:space="preserve"> </w:t>
      </w:r>
      <w:r w:rsidR="001910BE" w:rsidRPr="00C37113">
        <w:rPr>
          <w:rStyle w:val="CodeChar"/>
        </w:rPr>
        <w:t>SoftUni</w:t>
      </w:r>
      <w:r w:rsidR="001910BE" w:rsidRPr="001910BE">
        <w:rPr>
          <w:lang w:val="bg-BG"/>
        </w:rPr>
        <w:t>".</w:t>
      </w:r>
    </w:p>
    <w:p w14:paraId="53D53D5C" w14:textId="4AE3DCED" w:rsidR="001910BE" w:rsidRPr="00153CD4" w:rsidRDefault="00FA3E89" w:rsidP="001910BE">
      <w:pPr>
        <w:pStyle w:val="3"/>
      </w:pPr>
      <w:r>
        <w:t xml:space="preserve">Hints and </w:t>
      </w:r>
      <w:r w:rsidR="00153CD4">
        <w:t>Guidelines</w:t>
      </w:r>
    </w:p>
    <w:p w14:paraId="27D2CBDC" w14:textId="7CAD1922" w:rsidR="00911682" w:rsidRPr="001910BE" w:rsidRDefault="00AF2C67" w:rsidP="00AF2C67">
      <w:pPr>
        <w:pStyle w:val="ac"/>
        <w:numPr>
          <w:ilvl w:val="0"/>
          <w:numId w:val="61"/>
        </w:numPr>
        <w:rPr>
          <w:lang w:val="bg-BG"/>
        </w:rPr>
      </w:pPr>
      <w:r>
        <w:rPr>
          <w:rStyle w:val="q4iawc"/>
          <w:lang w:val="en"/>
        </w:rPr>
        <w:t xml:space="preserve">Create </w:t>
      </w:r>
      <w:r w:rsidRPr="00F431EB">
        <w:rPr>
          <w:rStyle w:val="q4iawc"/>
          <w:lang w:val="en"/>
        </w:rPr>
        <w:t>a</w:t>
      </w:r>
      <w:r w:rsidRPr="00F431EB">
        <w:rPr>
          <w:rStyle w:val="q4iawc"/>
          <w:b/>
          <w:lang w:val="en"/>
        </w:rPr>
        <w:t xml:space="preserve"> new JavaScript file</w:t>
      </w:r>
      <w:r>
        <w:rPr>
          <w:rStyle w:val="q4iawc"/>
          <w:lang w:val="en"/>
        </w:rPr>
        <w:t xml:space="preserve"> in the existing folder and name it appropriately.</w:t>
      </w:r>
      <w:r>
        <w:rPr>
          <w:rStyle w:val="viiyi"/>
          <w:lang w:val="en"/>
        </w:rPr>
        <w:t xml:space="preserve"> </w:t>
      </w:r>
      <w:r>
        <w:rPr>
          <w:rStyle w:val="q4iawc"/>
          <w:lang w:val="en"/>
        </w:rPr>
        <w:t xml:space="preserve">It is recommended </w:t>
      </w:r>
      <w:r w:rsidR="00F431EB">
        <w:rPr>
          <w:rStyle w:val="q4iawc"/>
          <w:lang w:val="en"/>
        </w:rPr>
        <w:t>to name each script file</w:t>
      </w:r>
      <w:r>
        <w:rPr>
          <w:rStyle w:val="q4iawc"/>
          <w:lang w:val="en"/>
        </w:rPr>
        <w:t xml:space="preserve"> as the name of the task whose solution it contains.</w:t>
      </w:r>
      <w:r w:rsidR="00911682" w:rsidRPr="001910BE">
        <w:rPr>
          <w:lang w:val="bg-BG"/>
        </w:rPr>
        <w:br/>
      </w:r>
    </w:p>
    <w:p w14:paraId="5CE378EF" w14:textId="77777777" w:rsidR="00911682" w:rsidRPr="00911682" w:rsidRDefault="00911682" w:rsidP="00F45E2B">
      <w:pPr>
        <w:pStyle w:val="ac"/>
        <w:ind w:left="0"/>
        <w:jc w:val="center"/>
        <w:rPr>
          <w:b/>
          <w:bCs/>
          <w:lang w:val="bg-BG"/>
        </w:rPr>
      </w:pPr>
      <w:r w:rsidRPr="00911682">
        <w:rPr>
          <w:noProof/>
        </w:rPr>
        <w:drawing>
          <wp:inline distT="0" distB="0" distL="0" distR="0" wp14:anchorId="475F0A9B" wp14:editId="571AE4AD">
            <wp:extent cx="3076106" cy="1428750"/>
            <wp:effectExtent l="190500" t="190500" r="181610" b="1905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7501" cy="14340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66A3C0" w14:textId="7F5AAF6A" w:rsidR="00911682" w:rsidRPr="00911682" w:rsidRDefault="00911682" w:rsidP="001910BE">
      <w:pPr>
        <w:pStyle w:val="ac"/>
        <w:ind w:left="0"/>
        <w:jc w:val="center"/>
        <w:rPr>
          <w:b/>
          <w:bCs/>
          <w:lang w:val="bg-BG"/>
        </w:rPr>
      </w:pPr>
      <w:r w:rsidRPr="00911682">
        <w:rPr>
          <w:noProof/>
        </w:rPr>
        <w:drawing>
          <wp:inline distT="0" distB="0" distL="0" distR="0" wp14:anchorId="79E4DB78" wp14:editId="29A818FE">
            <wp:extent cx="3092450" cy="1409217"/>
            <wp:effectExtent l="190500" t="190500" r="184150" b="1911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9385" cy="14214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A4C6EE" w14:textId="0DB5917E" w:rsidR="00911682" w:rsidRPr="00517A52" w:rsidRDefault="00517A52" w:rsidP="00517A52">
      <w:pPr>
        <w:pStyle w:val="ac"/>
        <w:numPr>
          <w:ilvl w:val="0"/>
          <w:numId w:val="61"/>
        </w:numPr>
        <w:rPr>
          <w:lang w:val="bg-BG"/>
        </w:rPr>
      </w:pPr>
      <w:r>
        <w:t xml:space="preserve">The content of the new file will open in the window on </w:t>
      </w:r>
      <w:r w:rsidRPr="00BD193F">
        <w:t>the</w:t>
      </w:r>
      <w:r w:rsidRPr="00517A52">
        <w:rPr>
          <w:b/>
        </w:rPr>
        <w:t xml:space="preserve"> right</w:t>
      </w:r>
      <w:r w:rsidR="00911682" w:rsidRPr="00517A52">
        <w:rPr>
          <w:lang w:val="bg-BG"/>
        </w:rPr>
        <w:t>.</w:t>
      </w:r>
    </w:p>
    <w:p w14:paraId="45CFD4B2" w14:textId="77777777" w:rsidR="00F4764A" w:rsidRDefault="00911682" w:rsidP="00F4764A">
      <w:pPr>
        <w:pStyle w:val="ac"/>
        <w:ind w:left="0"/>
        <w:jc w:val="center"/>
      </w:pPr>
      <w:r w:rsidRPr="00911682">
        <w:rPr>
          <w:noProof/>
        </w:rPr>
        <w:drawing>
          <wp:inline distT="0" distB="0" distL="0" distR="0" wp14:anchorId="1BA38197" wp14:editId="6FBA9369">
            <wp:extent cx="4781353" cy="1409700"/>
            <wp:effectExtent l="190500" t="190500" r="191135" b="19050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3069" cy="14219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32EA2C" w14:textId="715637BE" w:rsidR="00911682" w:rsidRPr="00F4764A" w:rsidRDefault="00517A52" w:rsidP="00F4764A">
      <w:pPr>
        <w:pStyle w:val="ac"/>
        <w:numPr>
          <w:ilvl w:val="0"/>
          <w:numId w:val="61"/>
        </w:numPr>
        <w:jc w:val="center"/>
        <w:rPr>
          <w:b/>
          <w:bCs/>
        </w:rPr>
      </w:pPr>
      <w:r>
        <w:lastRenderedPageBreak/>
        <w:t>Go to the</w:t>
      </w:r>
      <w:r w:rsidR="00911682" w:rsidRPr="00F4764A">
        <w:rPr>
          <w:lang w:val="bg-BG"/>
        </w:rPr>
        <w:t xml:space="preserve"> </w:t>
      </w:r>
      <w:r w:rsidR="00911682" w:rsidRPr="00F4764A">
        <w:rPr>
          <w:b/>
          <w:bCs/>
        </w:rPr>
        <w:t>hello</w:t>
      </w:r>
      <w:r w:rsidR="00911682" w:rsidRPr="00F4764A">
        <w:rPr>
          <w:b/>
          <w:bCs/>
          <w:lang w:val="bg-BG"/>
        </w:rPr>
        <w:t>.</w:t>
      </w:r>
      <w:r w:rsidR="00911682" w:rsidRPr="00F4764A">
        <w:rPr>
          <w:b/>
          <w:bCs/>
        </w:rPr>
        <w:t>js</w:t>
      </w:r>
      <w:r w:rsidR="00911682" w:rsidRPr="00F4764A">
        <w:rPr>
          <w:lang w:val="bg-BG"/>
        </w:rPr>
        <w:t xml:space="preserve"> </w:t>
      </w:r>
      <w:r>
        <w:t xml:space="preserve">file and create the </w:t>
      </w:r>
      <w:r w:rsidR="00911682" w:rsidRPr="00911682">
        <w:rPr>
          <w:rStyle w:val="CodeChar"/>
        </w:rPr>
        <w:t>hello</w:t>
      </w:r>
      <w:r w:rsidR="00911682" w:rsidRPr="00F4764A">
        <w:rPr>
          <w:rStyle w:val="CodeChar"/>
          <w:lang w:val="bg-BG"/>
        </w:rPr>
        <w:t>()</w:t>
      </w:r>
      <w:r w:rsidRPr="00F4764A">
        <w:rPr>
          <w:rStyle w:val="CodeChar"/>
          <w:b w:val="0"/>
        </w:rPr>
        <w:t>function</w:t>
      </w:r>
      <w:r w:rsidR="00911682" w:rsidRPr="00F4764A">
        <w:rPr>
          <w:lang w:val="bg-BG"/>
        </w:rPr>
        <w:t xml:space="preserve">. </w:t>
      </w:r>
      <w:r>
        <w:t>You can help yourself with the image below</w:t>
      </w:r>
      <w:r w:rsidR="00911682" w:rsidRPr="00F4764A">
        <w:rPr>
          <w:lang w:val="bg-BG"/>
        </w:rPr>
        <w:t>:</w:t>
      </w:r>
      <w:r w:rsidR="00911682" w:rsidRPr="00F4764A">
        <w:rPr>
          <w:noProof/>
          <w:lang w:val="bg-BG" w:eastAsia="en-GB"/>
        </w:rPr>
        <w:t xml:space="preserve"> </w:t>
      </w:r>
    </w:p>
    <w:p w14:paraId="114E6CEF" w14:textId="77777777" w:rsidR="00911682" w:rsidRPr="00911682" w:rsidRDefault="00911682" w:rsidP="00A028E7">
      <w:pPr>
        <w:pStyle w:val="ac"/>
        <w:ind w:left="0"/>
        <w:jc w:val="center"/>
        <w:rPr>
          <w:lang w:val="bg-BG"/>
        </w:rPr>
      </w:pPr>
      <w:r w:rsidRPr="00911682">
        <w:rPr>
          <w:noProof/>
        </w:rPr>
        <w:drawing>
          <wp:inline distT="0" distB="0" distL="0" distR="0" wp14:anchorId="5E7FF5FD" wp14:editId="38459458">
            <wp:extent cx="3436414" cy="946150"/>
            <wp:effectExtent l="190500" t="190500" r="183515" b="1968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3239" cy="9562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B5C33A" w14:textId="57DBB629" w:rsidR="00911682" w:rsidRPr="001910BE" w:rsidRDefault="00517A52" w:rsidP="00517A52">
      <w:pPr>
        <w:pStyle w:val="ac"/>
        <w:numPr>
          <w:ilvl w:val="0"/>
          <w:numId w:val="61"/>
        </w:numPr>
        <w:rPr>
          <w:lang w:val="bg-BG"/>
        </w:rPr>
      </w:pPr>
      <w:r>
        <w:t>Run the program with</w:t>
      </w:r>
      <w:r w:rsidR="00911682" w:rsidRPr="001910BE">
        <w:rPr>
          <w:lang w:val="bg-BG"/>
        </w:rPr>
        <w:t xml:space="preserve"> </w:t>
      </w:r>
      <w:r w:rsidR="00911682" w:rsidRPr="001910BE">
        <w:rPr>
          <w:b/>
          <w:bCs/>
        </w:rPr>
        <w:t>Ctrl</w:t>
      </w:r>
      <w:r w:rsidR="00911682" w:rsidRPr="001910BE">
        <w:rPr>
          <w:b/>
          <w:bCs/>
          <w:lang w:val="bg-BG"/>
        </w:rPr>
        <w:t xml:space="preserve"> + </w:t>
      </w:r>
      <w:r w:rsidR="00911682" w:rsidRPr="001910BE">
        <w:rPr>
          <w:b/>
          <w:bCs/>
        </w:rPr>
        <w:t>F</w:t>
      </w:r>
      <w:r w:rsidR="00911682" w:rsidRPr="001910BE">
        <w:rPr>
          <w:b/>
          <w:bCs/>
          <w:lang w:val="bg-BG"/>
        </w:rPr>
        <w:t>5</w:t>
      </w:r>
      <w:r w:rsidR="00911682" w:rsidRPr="001910BE">
        <w:rPr>
          <w:lang w:val="bg-BG"/>
        </w:rPr>
        <w:t xml:space="preserve">. </w:t>
      </w:r>
      <w:r>
        <w:t>To get the result we need to</w:t>
      </w:r>
      <w:r w:rsidR="00911682" w:rsidRPr="001910BE">
        <w:rPr>
          <w:lang w:val="bg-BG"/>
        </w:rPr>
        <w:t xml:space="preserve"> "</w:t>
      </w:r>
      <w:r>
        <w:t>call</w:t>
      </w:r>
      <w:r w:rsidR="00911682" w:rsidRPr="001910BE">
        <w:rPr>
          <w:lang w:val="bg-BG"/>
        </w:rPr>
        <w:t xml:space="preserve">" </w:t>
      </w:r>
      <w:r>
        <w:t>the function</w:t>
      </w:r>
      <w:r w:rsidR="00911682" w:rsidRPr="001910BE">
        <w:rPr>
          <w:lang w:val="bg-BG"/>
        </w:rPr>
        <w:t>:</w:t>
      </w:r>
    </w:p>
    <w:p w14:paraId="400F369A" w14:textId="77777777" w:rsidR="00911682" w:rsidRPr="00911682" w:rsidRDefault="00911682" w:rsidP="00A028E7">
      <w:pPr>
        <w:pStyle w:val="ac"/>
        <w:ind w:left="0"/>
        <w:jc w:val="center"/>
        <w:rPr>
          <w:lang w:val="bg-BG"/>
        </w:rPr>
      </w:pPr>
      <w:r w:rsidRPr="00911682">
        <w:rPr>
          <w:noProof/>
        </w:rPr>
        <w:drawing>
          <wp:inline distT="0" distB="0" distL="0" distR="0" wp14:anchorId="7D0412FA" wp14:editId="0F57F4AC">
            <wp:extent cx="3479044" cy="1379220"/>
            <wp:effectExtent l="190500" t="190500" r="198120" b="1828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946" cy="13807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AE8412" w14:textId="512E63F7" w:rsidR="00911682" w:rsidRPr="001910BE" w:rsidRDefault="001838DF" w:rsidP="00517A52">
      <w:pPr>
        <w:pStyle w:val="ac"/>
        <w:numPr>
          <w:ilvl w:val="0"/>
          <w:numId w:val="61"/>
        </w:numPr>
        <w:tabs>
          <w:tab w:val="left" w:pos="900"/>
        </w:tabs>
        <w:rPr>
          <w:lang w:val="bg-BG"/>
        </w:rPr>
      </w:pPr>
      <w:r>
        <w:t>We can see the result in the console below</w:t>
      </w:r>
      <w:r w:rsidR="00911682" w:rsidRPr="001910BE">
        <w:rPr>
          <w:lang w:val="bg-BG"/>
        </w:rPr>
        <w:t>:</w:t>
      </w:r>
    </w:p>
    <w:p w14:paraId="1C0D5D04" w14:textId="77777777" w:rsidR="00911682" w:rsidRPr="00911682" w:rsidRDefault="00911682" w:rsidP="00A028E7">
      <w:pPr>
        <w:jc w:val="center"/>
        <w:rPr>
          <w:lang w:val="bg-BG"/>
        </w:rPr>
      </w:pPr>
      <w:r w:rsidRPr="00911682">
        <w:rPr>
          <w:noProof/>
        </w:rPr>
        <w:drawing>
          <wp:inline distT="0" distB="0" distL="0" distR="0" wp14:anchorId="0FBD299F" wp14:editId="1B2EBC08">
            <wp:extent cx="3423500" cy="2146300"/>
            <wp:effectExtent l="190500" t="190500" r="196215" b="1968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3875" cy="21528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9715F6" w14:textId="01F1A158" w:rsidR="00911682" w:rsidRPr="0062143B" w:rsidRDefault="00F4764A" w:rsidP="0062143B">
      <w:pPr>
        <w:pStyle w:val="ac"/>
        <w:numPr>
          <w:ilvl w:val="0"/>
          <w:numId w:val="61"/>
        </w:numPr>
        <w:rPr>
          <w:lang w:val="bg-BG"/>
        </w:rPr>
      </w:pPr>
      <w:r w:rsidRPr="00911682">
        <w:rPr>
          <w:noProof/>
        </w:rPr>
        <w:drawing>
          <wp:anchor distT="0" distB="0" distL="114300" distR="114300" simplePos="0" relativeHeight="251660288" behindDoc="0" locked="0" layoutInCell="1" allowOverlap="1" wp14:anchorId="64D57AC7" wp14:editId="2DC75428">
            <wp:simplePos x="0" y="0"/>
            <wp:positionH relativeFrom="column">
              <wp:posOffset>1052195</wp:posOffset>
            </wp:positionH>
            <wp:positionV relativeFrom="paragraph">
              <wp:posOffset>476885</wp:posOffset>
            </wp:positionV>
            <wp:extent cx="4270375" cy="2336800"/>
            <wp:effectExtent l="190500" t="190500" r="187325" b="1968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2336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4077F">
        <w:t>Test the solution to this problem in the online</w:t>
      </w:r>
      <w:r w:rsidR="00602037" w:rsidRPr="001910BE">
        <w:rPr>
          <w:lang w:val="bg-BG"/>
        </w:rPr>
        <w:t xml:space="preserve"> </w:t>
      </w:r>
      <w:hyperlink r:id="rId21" w:anchor="0" w:history="1">
        <w:r w:rsidR="001910BE" w:rsidRPr="001910BE">
          <w:rPr>
            <w:rStyle w:val="a9"/>
          </w:rPr>
          <w:t>J</w:t>
        </w:r>
        <w:r w:rsidR="00602037" w:rsidRPr="001910BE">
          <w:rPr>
            <w:rStyle w:val="a9"/>
          </w:rPr>
          <w:t>udge</w:t>
        </w:r>
      </w:hyperlink>
      <w:r w:rsidR="00602037" w:rsidRPr="001910BE">
        <w:rPr>
          <w:lang w:val="ru-RU"/>
        </w:rPr>
        <w:t xml:space="preserve"> </w:t>
      </w:r>
      <w:r w:rsidR="0014077F">
        <w:t>system</w:t>
      </w:r>
      <w:r w:rsidR="00911682" w:rsidRPr="001910BE">
        <w:rPr>
          <w:lang w:val="bg-BG"/>
        </w:rPr>
        <w:t>:</w:t>
      </w:r>
    </w:p>
    <w:p w14:paraId="2FC1B9A4" w14:textId="7C55C849" w:rsidR="00911682" w:rsidRPr="00F4764A" w:rsidRDefault="00F4764A" w:rsidP="00F4764A">
      <w:r>
        <w:rPr>
          <w:lang w:val="bg-BG"/>
        </w:rPr>
        <w:br w:type="textWrapping" w:clear="all"/>
      </w:r>
    </w:p>
    <w:p w14:paraId="35FBA5CA" w14:textId="77777777" w:rsidR="00911682" w:rsidRPr="00911682" w:rsidRDefault="00911682" w:rsidP="007905EC">
      <w:pPr>
        <w:pStyle w:val="ac"/>
        <w:ind w:left="0"/>
        <w:jc w:val="center"/>
        <w:rPr>
          <w:lang w:val="bg-BG"/>
        </w:rPr>
      </w:pPr>
      <w:r w:rsidRPr="00911682">
        <w:rPr>
          <w:noProof/>
        </w:rPr>
        <w:drawing>
          <wp:inline distT="0" distB="0" distL="0" distR="0" wp14:anchorId="2B4D55E6" wp14:editId="4A844B11">
            <wp:extent cx="4503529" cy="1136650"/>
            <wp:effectExtent l="190500" t="190500" r="182880" b="19685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667" cy="11490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803436" w14:textId="77777777" w:rsidR="006A2776" w:rsidRDefault="006A2776" w:rsidP="006A2776">
      <w:pPr>
        <w:pStyle w:val="2"/>
      </w:pPr>
      <w:r>
        <w:t>Nums 1...10</w:t>
      </w:r>
    </w:p>
    <w:p w14:paraId="0EB24842" w14:textId="3663905E" w:rsidR="001910BE" w:rsidRDefault="00AF1E77" w:rsidP="001910BE">
      <w:pPr>
        <w:spacing w:before="40" w:after="40"/>
        <w:rPr>
          <w:lang w:val="bg-BG"/>
        </w:rPr>
      </w:pPr>
      <w:r>
        <w:t xml:space="preserve">Write a function that </w:t>
      </w:r>
      <w:r w:rsidR="00F678EA">
        <w:rPr>
          <w:b/>
        </w:rPr>
        <w:t>prints the numbers from 1 to</w:t>
      </w:r>
      <w:r w:rsidRPr="00AF1E77">
        <w:rPr>
          <w:b/>
        </w:rPr>
        <w:t xml:space="preserve"> 10</w:t>
      </w:r>
      <w:r>
        <w:t xml:space="preserve"> on separate lines on the console</w:t>
      </w:r>
      <w:r w:rsidR="001910BE" w:rsidRPr="00A23612">
        <w:rPr>
          <w:lang w:val="bg-BG"/>
        </w:rPr>
        <w:t>.</w:t>
      </w:r>
    </w:p>
    <w:p w14:paraId="1425DD2B" w14:textId="073F7BBA" w:rsidR="001910BE" w:rsidRPr="00AF1E77" w:rsidRDefault="00FA3E89" w:rsidP="001910BE">
      <w:pPr>
        <w:pStyle w:val="3"/>
      </w:pPr>
      <w:r>
        <w:t xml:space="preserve">Hints and </w:t>
      </w:r>
      <w:r w:rsidR="00AF1E77">
        <w:t>Guidelines</w:t>
      </w:r>
    </w:p>
    <w:p w14:paraId="7EDE8BA3" w14:textId="698D7965" w:rsidR="00911682" w:rsidRPr="00911682" w:rsidRDefault="00AF1E77" w:rsidP="00A028E7">
      <w:pPr>
        <w:pStyle w:val="ac"/>
        <w:numPr>
          <w:ilvl w:val="0"/>
          <w:numId w:val="43"/>
        </w:numPr>
        <w:spacing w:before="60" w:after="60"/>
        <w:ind w:left="0" w:firstLine="0"/>
        <w:contextualSpacing w:val="0"/>
        <w:rPr>
          <w:b/>
          <w:lang w:val="bg-BG"/>
        </w:rPr>
      </w:pPr>
      <w:r>
        <w:t>Create a</w:t>
      </w:r>
      <w:r w:rsidR="00911682" w:rsidRPr="00911682">
        <w:rPr>
          <w:lang w:val="bg-BG"/>
        </w:rPr>
        <w:t xml:space="preserve"> </w:t>
      </w:r>
      <w:r>
        <w:rPr>
          <w:b/>
        </w:rPr>
        <w:t>new</w:t>
      </w:r>
      <w:r w:rsidR="00911682" w:rsidRPr="00911682">
        <w:rPr>
          <w:b/>
          <w:lang w:val="bg-BG"/>
        </w:rPr>
        <w:t xml:space="preserve"> </w:t>
      </w:r>
      <w:r w:rsidR="00911682" w:rsidRPr="00911682">
        <w:rPr>
          <w:b/>
          <w:noProof/>
        </w:rPr>
        <w:t>JavaScript</w:t>
      </w:r>
      <w:r w:rsidR="00911682" w:rsidRPr="007B6CD1">
        <w:rPr>
          <w:b/>
          <w:noProof/>
          <w:lang w:val="ru-RU"/>
        </w:rPr>
        <w:t xml:space="preserve"> </w:t>
      </w:r>
      <w:r>
        <w:rPr>
          <w:b/>
        </w:rPr>
        <w:t>file</w:t>
      </w:r>
      <w:r w:rsidR="00911682" w:rsidRPr="00911682">
        <w:rPr>
          <w:lang w:val="bg-BG"/>
        </w:rPr>
        <w:t xml:space="preserve"> </w:t>
      </w:r>
      <w:r>
        <w:t>in the existing folder and name it</w:t>
      </w:r>
      <w:r w:rsidR="00911682" w:rsidRPr="00911682">
        <w:rPr>
          <w:lang w:val="bg-BG"/>
        </w:rPr>
        <w:t xml:space="preserve"> </w:t>
      </w:r>
      <w:r w:rsidR="00911682" w:rsidRPr="007B6CD1">
        <w:rPr>
          <w:lang w:val="ru-RU"/>
        </w:rPr>
        <w:t>"</w:t>
      </w:r>
      <w:r w:rsidR="00911682" w:rsidRPr="00911682">
        <w:rPr>
          <w:rStyle w:val="CodeChar"/>
        </w:rPr>
        <w:t>Nums</w:t>
      </w:r>
      <w:r w:rsidR="00911682" w:rsidRPr="007B6CD1">
        <w:rPr>
          <w:rStyle w:val="CodeChar"/>
          <w:lang w:val="ru-RU"/>
        </w:rPr>
        <w:t>-1-</w:t>
      </w:r>
      <w:r w:rsidR="00911682" w:rsidRPr="00911682">
        <w:rPr>
          <w:rStyle w:val="CodeChar"/>
        </w:rPr>
        <w:t>To</w:t>
      </w:r>
      <w:r w:rsidR="00911682" w:rsidRPr="007B6CD1">
        <w:rPr>
          <w:rStyle w:val="CodeChar"/>
          <w:lang w:val="ru-RU"/>
        </w:rPr>
        <w:t>-10</w:t>
      </w:r>
      <w:r w:rsidR="00911682" w:rsidRPr="007B6CD1">
        <w:rPr>
          <w:lang w:val="ru-RU"/>
        </w:rPr>
        <w:t xml:space="preserve">". </w:t>
      </w:r>
      <w:r>
        <w:rPr>
          <w:rStyle w:val="q4iawc"/>
          <w:lang w:val="en"/>
        </w:rPr>
        <w:t>Use the body of the function</w:t>
      </w:r>
      <w:r w:rsidR="00911682" w:rsidRPr="00911682">
        <w:t>"</w:t>
      </w:r>
      <w:r w:rsidR="00911682" w:rsidRPr="00911682">
        <w:rPr>
          <w:rStyle w:val="CodeChar"/>
        </w:rPr>
        <w:t>nums1To10()</w:t>
      </w:r>
      <w:r w:rsidR="00911682" w:rsidRPr="00911682">
        <w:t>":</w:t>
      </w:r>
    </w:p>
    <w:p w14:paraId="3A9FDA0F" w14:textId="5E63CDA9" w:rsidR="00911682" w:rsidRPr="00911682" w:rsidRDefault="00637C57" w:rsidP="00A028E7">
      <w:pPr>
        <w:pStyle w:val="ac"/>
        <w:ind w:left="0"/>
        <w:rPr>
          <w:lang w:val="bg-BG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D9A93B" wp14:editId="3F7AA048">
                <wp:simplePos x="0" y="0"/>
                <wp:positionH relativeFrom="column">
                  <wp:posOffset>1476375</wp:posOffset>
                </wp:positionH>
                <wp:positionV relativeFrom="paragraph">
                  <wp:posOffset>83185</wp:posOffset>
                </wp:positionV>
                <wp:extent cx="3609975" cy="1000125"/>
                <wp:effectExtent l="0" t="0" r="28575" b="285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F8BE0" w14:textId="33A12CA7" w:rsidR="00911682" w:rsidRDefault="00911682" w:rsidP="0091168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EC634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nums1To10 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1C95FAED" w14:textId="77777777" w:rsidR="00911682" w:rsidRDefault="00911682" w:rsidP="0091168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Your code goes here</w:t>
                            </w:r>
                          </w:p>
                          <w:p w14:paraId="40C814D0" w14:textId="77777777" w:rsidR="00911682" w:rsidRDefault="00911682" w:rsidP="0091168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6D34AAD" w14:textId="77777777" w:rsidR="00911682" w:rsidRDefault="00911682" w:rsidP="0091168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2E4A3E5" w14:textId="77777777" w:rsidR="00911682" w:rsidRDefault="00911682" w:rsidP="0091168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Call the function to execute the code inside</w:t>
                            </w:r>
                          </w:p>
                          <w:p w14:paraId="187041E4" w14:textId="77777777" w:rsidR="00911682" w:rsidRDefault="00911682" w:rsidP="00911682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nums1To10();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9A9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6.25pt;margin-top:6.55pt;width:284.25pt;height:7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FHzEAIAACAEAAAOAAAAZHJzL2Uyb0RvYy54bWysU9tu2zAMfR+wfxD0vtjJkrYx4hRdugwD&#10;ugvQ7QNoWY6FyaImKbG7ry+luGl2wR6G6UEgReqQPCRX10On2UE6r9CUfDrJOZNGYK3MruRfv2xf&#10;XXHmA5gaNBpZ8gfp+fX65YtVbws5wxZ1LR0jEOOL3pa8DcEWWeZFKzvwE7TSkLFB10Eg1e2y2kFP&#10;6J3OZnl+kfXoautQSO/p9fZo5OuE3zRShE9N42VguuSUW0i3S3cV72y9gmLnwLZKjGnAP2TRgTIU&#10;9AR1CwHY3qnfoDolHHpswkRgl2HTKCFTDVTNNP+lmvsWrEy1EDnenmjy/w9WfDzc28+OheENDtTA&#10;VIS3dyi+eWZw04LZyRvnsG8l1BR4GinLeuuL8Wuk2hc+glT9B6ypybAPmICGxnWRFaqTETo14OFE&#10;uhwCE/T4+iJfLi8XnAmyTfM8n84WKQYUT9+t8+GdxI5FoeSOuprg4XDnQ0wHiieXGM2jVvVWaZ0U&#10;t6s22rED0ARs0xnRf3LThvUlXy4o9t8hKEE6f4LoVKBR1qor+dXJCYrI21tTp0ELoPRRppS1GYmM&#10;3B1ZDEM1kGMktML6gSh1eBxZWjESWnQ/OOtpXEvuv+/BSc70e0NtWU7n8zjfSZkvLmekuHNLdW4B&#10;Iwiq5IGzo7gJaSdi6QZvqH2NSsQ+ZzLmSmOY+B5XJs75uZ68nhd7/QgAAP//AwBQSwMEFAAGAAgA&#10;AAAhADKSiIDgAAAACgEAAA8AAABkcnMvZG93bnJldi54bWxMj8FOwzAQRO9I/IO1SFxQayeBNIQ4&#10;FUIC0Ru0CK5u4iYR9jrYbhr+nuUEx515mp2p1rM1bNI+DA4lJEsBTGPj2gE7CW+7x0UBLESFrTIO&#10;tYRvHWBdn59VqmzdCV/1tI0doxAMpZLQxziWnIem11aFpRs1kndw3qpIp+9469WJwq3hqRA5t2pA&#10;+tCrUT/0uvncHq2E4vp5+gib7OW9yQ/mNl6tpqcvL+XlxXx/ByzqOf7B8FufqkNNnfbuiG1gRkKa&#10;pTeEkpElwAgoRELj9iSsRA68rvj/CfUPAAAA//8DAFBLAQItABQABgAIAAAAIQC2gziS/gAAAOEB&#10;AAATAAAAAAAAAAAAAAAAAAAAAABbQ29udGVudF9UeXBlc10ueG1sUEsBAi0AFAAGAAgAAAAhADj9&#10;If/WAAAAlAEAAAsAAAAAAAAAAAAAAAAALwEAAF9yZWxzLy5yZWxzUEsBAi0AFAAGAAgAAAAhAL0w&#10;UfMQAgAAIAQAAA4AAAAAAAAAAAAAAAAALgIAAGRycy9lMm9Eb2MueG1sUEsBAi0AFAAGAAgAAAAh&#10;ADKSiIDgAAAACgEAAA8AAAAAAAAAAAAAAAAAagQAAGRycy9kb3ducmV2LnhtbFBLBQYAAAAABAAE&#10;APMAAAB3BQAAAAA=&#10;">
                <v:textbox>
                  <w:txbxContent>
                    <w:p w14:paraId="4FAF8BE0" w14:textId="33A12CA7" w:rsidR="00911682" w:rsidRDefault="00911682" w:rsidP="0091168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EC634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nums1To10 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14:paraId="1C95FAED" w14:textId="77777777" w:rsidR="00911682" w:rsidRDefault="00911682" w:rsidP="0091168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Your code goes here</w:t>
                      </w:r>
                    </w:p>
                    <w:p w14:paraId="40C814D0" w14:textId="77777777" w:rsidR="00911682" w:rsidRDefault="00911682" w:rsidP="0091168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56D34AAD" w14:textId="77777777" w:rsidR="00911682" w:rsidRDefault="00911682" w:rsidP="0091168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2E4A3E5" w14:textId="77777777" w:rsidR="00911682" w:rsidRDefault="00911682" w:rsidP="0091168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Call the function to execute the code inside</w:t>
                      </w:r>
                    </w:p>
                    <w:p w14:paraId="187041E4" w14:textId="77777777" w:rsidR="00911682" w:rsidRDefault="00911682" w:rsidP="00911682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nums1To10();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7D5661" w14:textId="77777777" w:rsidR="00911682" w:rsidRPr="00911682" w:rsidRDefault="00911682" w:rsidP="00A028E7">
      <w:pPr>
        <w:pStyle w:val="ac"/>
        <w:ind w:left="0"/>
        <w:rPr>
          <w:lang w:val="bg-BG"/>
        </w:rPr>
      </w:pPr>
    </w:p>
    <w:p w14:paraId="6067946A" w14:textId="77777777" w:rsidR="00911682" w:rsidRPr="00911682" w:rsidRDefault="00911682" w:rsidP="00A028E7">
      <w:pPr>
        <w:jc w:val="center"/>
        <w:rPr>
          <w:noProof/>
          <w:lang w:val="bg-BG" w:eastAsia="en-GB"/>
        </w:rPr>
      </w:pPr>
    </w:p>
    <w:p w14:paraId="00B583CC" w14:textId="77777777" w:rsidR="00911682" w:rsidRPr="00911682" w:rsidRDefault="00911682" w:rsidP="00A028E7">
      <w:pPr>
        <w:jc w:val="center"/>
        <w:rPr>
          <w:noProof/>
          <w:lang w:val="bg-BG" w:eastAsia="en-GB"/>
        </w:rPr>
      </w:pPr>
    </w:p>
    <w:p w14:paraId="4E8DE20E" w14:textId="77777777" w:rsidR="00911682" w:rsidRPr="00911682" w:rsidRDefault="00911682" w:rsidP="00A028E7">
      <w:pPr>
        <w:jc w:val="center"/>
        <w:rPr>
          <w:noProof/>
          <w:lang w:val="bg-BG" w:eastAsia="en-GB"/>
        </w:rPr>
      </w:pPr>
    </w:p>
    <w:p w14:paraId="34260EBA" w14:textId="7A6A001D" w:rsidR="00911682" w:rsidRPr="00911682" w:rsidRDefault="00F678EA" w:rsidP="00A028E7">
      <w:pPr>
        <w:pStyle w:val="ac"/>
        <w:numPr>
          <w:ilvl w:val="0"/>
          <w:numId w:val="43"/>
        </w:numPr>
        <w:ind w:left="0" w:firstLine="0"/>
        <w:rPr>
          <w:lang w:val="bg-BG"/>
        </w:rPr>
      </w:pPr>
      <w:r>
        <w:t>Write</w:t>
      </w:r>
      <w:r w:rsidR="00911682" w:rsidRPr="00911682">
        <w:rPr>
          <w:lang w:val="bg-BG"/>
        </w:rPr>
        <w:t xml:space="preserve"> </w:t>
      </w:r>
      <w:r w:rsidR="00911682" w:rsidRPr="00A028E7">
        <w:rPr>
          <w:lang w:val="bg-BG"/>
        </w:rPr>
        <w:t xml:space="preserve">10 </w:t>
      </w:r>
      <w:r>
        <w:t>commands</w:t>
      </w:r>
      <w:r w:rsidR="00911682" w:rsidRPr="00911682">
        <w:rPr>
          <w:lang w:val="bg-BG"/>
        </w:rPr>
        <w:t xml:space="preserve"> </w:t>
      </w:r>
      <w:r w:rsidR="00911682" w:rsidRPr="00911682">
        <w:rPr>
          <w:rStyle w:val="CodeChar"/>
        </w:rPr>
        <w:t>console</w:t>
      </w:r>
      <w:r w:rsidR="00911682" w:rsidRPr="00A028E7">
        <w:rPr>
          <w:rStyle w:val="CodeChar"/>
          <w:lang w:val="bg-BG"/>
        </w:rPr>
        <w:t>.</w:t>
      </w:r>
      <w:r w:rsidR="00911682" w:rsidRPr="00911682">
        <w:rPr>
          <w:rStyle w:val="CodeChar"/>
        </w:rPr>
        <w:t>log</w:t>
      </w:r>
      <w:r w:rsidR="00911682" w:rsidRPr="00A028E7">
        <w:rPr>
          <w:rStyle w:val="CodeChar"/>
          <w:lang w:val="bg-BG"/>
        </w:rPr>
        <w:t>()</w:t>
      </w:r>
      <w:r w:rsidR="00911682" w:rsidRPr="00A028E7">
        <w:rPr>
          <w:lang w:val="bg-BG"/>
        </w:rPr>
        <w:t xml:space="preserve">, </w:t>
      </w:r>
      <w:r>
        <w:t>one after another</w:t>
      </w:r>
      <w:r w:rsidR="008143E2">
        <w:t>,</w:t>
      </w:r>
      <w:r>
        <w:t xml:space="preserve"> to print the numbers from 1 to 10</w:t>
      </w:r>
      <w:r w:rsidR="00911682" w:rsidRPr="00A028E7">
        <w:rPr>
          <w:lang w:val="bg-BG"/>
        </w:rPr>
        <w:t>.</w:t>
      </w:r>
    </w:p>
    <w:p w14:paraId="330FBA21" w14:textId="77777777" w:rsidR="00911682" w:rsidRPr="00911682" w:rsidRDefault="00911682" w:rsidP="00A028E7">
      <w:pPr>
        <w:pStyle w:val="ac"/>
        <w:ind w:left="0"/>
        <w:jc w:val="center"/>
        <w:rPr>
          <w:lang w:val="bg-BG"/>
        </w:rPr>
      </w:pPr>
      <w:r w:rsidRPr="00911682">
        <w:rPr>
          <w:noProof/>
        </w:rPr>
        <w:drawing>
          <wp:inline distT="0" distB="0" distL="0" distR="0" wp14:anchorId="733DF05B" wp14:editId="13D34D2E">
            <wp:extent cx="3243181" cy="3384550"/>
            <wp:effectExtent l="190500" t="190500" r="186055" b="1968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5839" cy="33873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1184E8" w14:textId="21AA17B3" w:rsidR="00AA0DBE" w:rsidRPr="00AA0DBE" w:rsidRDefault="00436E62" w:rsidP="00AA0DBE">
      <w:pPr>
        <w:pStyle w:val="ac"/>
        <w:numPr>
          <w:ilvl w:val="0"/>
          <w:numId w:val="49"/>
        </w:numPr>
        <w:ind w:left="0" w:firstLine="0"/>
        <w:rPr>
          <w:lang w:val="bg-BG"/>
        </w:rPr>
      </w:pPr>
      <w:r>
        <w:t>Run the program with</w:t>
      </w:r>
      <w:r w:rsidR="00911682" w:rsidRPr="00911682">
        <w:rPr>
          <w:lang w:val="bg-BG"/>
        </w:rPr>
        <w:t xml:space="preserve"> </w:t>
      </w:r>
      <w:r w:rsidR="00911682" w:rsidRPr="001910BE">
        <w:rPr>
          <w:b/>
          <w:bCs/>
        </w:rPr>
        <w:t>Ctrl</w:t>
      </w:r>
      <w:r w:rsidR="00911682" w:rsidRPr="001910BE">
        <w:rPr>
          <w:b/>
          <w:bCs/>
          <w:lang w:val="bg-BG"/>
        </w:rPr>
        <w:t xml:space="preserve"> + </w:t>
      </w:r>
      <w:r w:rsidR="00911682" w:rsidRPr="001910BE">
        <w:rPr>
          <w:b/>
          <w:bCs/>
        </w:rPr>
        <w:t>F</w:t>
      </w:r>
      <w:r w:rsidR="00911682" w:rsidRPr="001910BE">
        <w:rPr>
          <w:b/>
          <w:bCs/>
          <w:lang w:val="bg-BG"/>
        </w:rPr>
        <w:t>5</w:t>
      </w:r>
      <w:r w:rsidR="00911682" w:rsidRPr="00A028E7">
        <w:rPr>
          <w:lang w:val="bg-BG"/>
        </w:rPr>
        <w:t xml:space="preserve">. </w:t>
      </w:r>
      <w:r>
        <w:t>To get the result you need to</w:t>
      </w:r>
      <w:r w:rsidRPr="001910BE">
        <w:rPr>
          <w:lang w:val="bg-BG"/>
        </w:rPr>
        <w:t xml:space="preserve"> "</w:t>
      </w:r>
      <w:r>
        <w:t>call</w:t>
      </w:r>
      <w:r w:rsidRPr="001910BE">
        <w:rPr>
          <w:lang w:val="bg-BG"/>
        </w:rPr>
        <w:t xml:space="preserve">" </w:t>
      </w:r>
      <w:r>
        <w:t>the function</w:t>
      </w:r>
      <w:r w:rsidR="00911682" w:rsidRPr="00A028E7">
        <w:rPr>
          <w:lang w:val="bg-BG"/>
        </w:rPr>
        <w:t>.</w:t>
      </w:r>
      <w:r w:rsidR="00911682" w:rsidRPr="001910BE">
        <w:rPr>
          <w:lang w:val="bg-BG"/>
        </w:rPr>
        <w:tab/>
      </w:r>
    </w:p>
    <w:p w14:paraId="2EDB855E" w14:textId="77777777" w:rsidR="00F01232" w:rsidRDefault="00F01232" w:rsidP="00F01232">
      <w:pPr>
        <w:pStyle w:val="2"/>
      </w:pPr>
      <w:r>
        <w:lastRenderedPageBreak/>
        <w:t>Square Area</w:t>
      </w:r>
    </w:p>
    <w:p w14:paraId="7E8245AB" w14:textId="0D30976A" w:rsidR="00BF02C7" w:rsidRPr="00432C63" w:rsidRDefault="00AA0DBE" w:rsidP="00BF02C7">
      <w:pPr>
        <w:rPr>
          <w:lang w:val="bg-BG"/>
        </w:rPr>
      </w:pPr>
      <w:r>
        <w:t xml:space="preserve">Write a </w:t>
      </w:r>
      <w:r w:rsidRPr="00642598">
        <w:rPr>
          <w:rStyle w:val="CodeChar"/>
        </w:rPr>
        <w:t>function</w:t>
      </w:r>
      <w:r w:rsidR="00642598" w:rsidRPr="00642598">
        <w:rPr>
          <w:rStyle w:val="CodeChar"/>
        </w:rPr>
        <w:t xml:space="preserve"> squareArea(side)</w:t>
      </w:r>
      <w:r w:rsidR="001947B9" w:rsidRPr="001947B9">
        <w:rPr>
          <w:lang w:val="bg-BG"/>
        </w:rPr>
        <w:t xml:space="preserve">, </w:t>
      </w:r>
      <w:r>
        <w:t xml:space="preserve">that </w:t>
      </w:r>
      <w:r>
        <w:rPr>
          <w:b/>
        </w:rPr>
        <w:t>takes</w:t>
      </w:r>
      <w:r w:rsidRPr="00AA0DBE">
        <w:rPr>
          <w:b/>
        </w:rPr>
        <w:t xml:space="preserve"> an integer</w:t>
      </w:r>
      <w:r>
        <w:rPr>
          <w:b/>
        </w:rPr>
        <w:t xml:space="preserve"> number</w:t>
      </w:r>
      <w:r w:rsidR="00BF02C7" w:rsidRPr="00432C63">
        <w:rPr>
          <w:lang w:val="bg-BG"/>
        </w:rPr>
        <w:t xml:space="preserve"> </w:t>
      </w:r>
      <w:r>
        <w:t>and</w:t>
      </w:r>
      <w:r w:rsidR="00BF02C7" w:rsidRPr="00432C63">
        <w:rPr>
          <w:lang w:val="bg-BG"/>
        </w:rPr>
        <w:t xml:space="preserve"> </w:t>
      </w:r>
      <w:r w:rsidR="003D69A8">
        <w:rPr>
          <w:b/>
        </w:rPr>
        <w:t>calculates</w:t>
      </w:r>
      <w:r w:rsidR="000D4CC9">
        <w:rPr>
          <w:b/>
        </w:rPr>
        <w:t xml:space="preserve"> the square area </w:t>
      </w:r>
      <w:r w:rsidR="006E6305" w:rsidRPr="006E6305">
        <w:rPr>
          <w:b/>
        </w:rPr>
        <w:t>given its side</w:t>
      </w:r>
      <w:r w:rsidR="006E6305">
        <w:rPr>
          <w:b/>
        </w:rPr>
        <w:t xml:space="preserve"> </w:t>
      </w:r>
      <w:r w:rsidR="006E6305" w:rsidRPr="006E6305">
        <w:t>(the side equals the given number)</w:t>
      </w:r>
      <w:r w:rsidR="001910BE" w:rsidRPr="006E6305">
        <w:rPr>
          <w:lang w:val="bg-BG"/>
        </w:rPr>
        <w:t>.</w:t>
      </w:r>
      <w:r w:rsidR="001910BE">
        <w:rPr>
          <w:b/>
          <w:lang w:val="bg-BG"/>
        </w:rPr>
        <w:t xml:space="preserve"> </w:t>
      </w:r>
    </w:p>
    <w:p w14:paraId="2253CA2A" w14:textId="69A85DC7" w:rsidR="00AA0DBE" w:rsidRPr="00FA3E89" w:rsidRDefault="00FA3E89" w:rsidP="00AA0DB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Sample Input and Output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1022"/>
      </w:tblGrid>
      <w:tr w:rsidR="00BF02C7" w:rsidRPr="00432C63" w14:paraId="690AAFDD" w14:textId="77777777" w:rsidTr="00AA0DB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1FA9961" w14:textId="087860AD" w:rsidR="00BF02C7" w:rsidRPr="00AA0DBE" w:rsidRDefault="00AA0DBE" w:rsidP="00CE0F2A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5DAE185" w14:textId="5965F6CA" w:rsidR="00BF02C7" w:rsidRPr="00AA0DBE" w:rsidRDefault="00AA0DBE" w:rsidP="00CE0F2A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F02C7" w:rsidRPr="00432C63" w14:paraId="019212DA" w14:textId="77777777" w:rsidTr="00AA0DBE">
        <w:tc>
          <w:tcPr>
            <w:tcW w:w="1017" w:type="dxa"/>
            <w:vAlign w:val="center"/>
          </w:tcPr>
          <w:p w14:paraId="5A099790" w14:textId="21C9ACF5" w:rsidR="00BF02C7" w:rsidRPr="00642598" w:rsidRDefault="00642598" w:rsidP="00CE0F2A">
            <w:pPr>
              <w:spacing w:before="0" w:after="0" w:line="276" w:lineRule="auto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42598">
              <w:rPr>
                <w:rStyle w:val="CodeChar"/>
                <w:b w:val="0"/>
                <w:bCs/>
              </w:rPr>
              <w:t>squareArea(5)</w:t>
            </w:r>
          </w:p>
        </w:tc>
        <w:tc>
          <w:tcPr>
            <w:tcW w:w="1022" w:type="dxa"/>
            <w:vAlign w:val="center"/>
          </w:tcPr>
          <w:p w14:paraId="3D0846D4" w14:textId="77777777" w:rsidR="00BF02C7" w:rsidRPr="00432C63" w:rsidRDefault="00BF02C7" w:rsidP="00CE0F2A">
            <w:pPr>
              <w:spacing w:before="0" w:after="0"/>
              <w:rPr>
                <w:rFonts w:ascii="Consolas" w:hAnsi="Consolas"/>
                <w:noProof/>
              </w:rPr>
            </w:pPr>
            <w:r w:rsidRPr="00432C63">
              <w:rPr>
                <w:rFonts w:ascii="Consolas" w:hAnsi="Consolas"/>
                <w:noProof/>
              </w:rPr>
              <w:t>25</w:t>
            </w:r>
          </w:p>
        </w:tc>
      </w:tr>
    </w:tbl>
    <w:p w14:paraId="7D85014E" w14:textId="510D49F1" w:rsidR="002D4BD2" w:rsidRPr="002D4BD2" w:rsidRDefault="00FA3E89" w:rsidP="002D4BD2">
      <w:pPr>
        <w:pStyle w:val="3"/>
        <w:rPr>
          <w:lang w:val="bg-BG"/>
        </w:rPr>
      </w:pPr>
      <w:r>
        <w:t xml:space="preserve">Hints </w:t>
      </w:r>
      <w:r w:rsidR="008F4BA2">
        <w:t xml:space="preserve">and </w:t>
      </w:r>
      <w:r w:rsidR="00AA0DBE">
        <w:t>Guidelines</w:t>
      </w:r>
    </w:p>
    <w:p w14:paraId="39646B14" w14:textId="7CC0F2C3" w:rsidR="00BF02C7" w:rsidRPr="00432C63" w:rsidRDefault="002D4BD2" w:rsidP="00BF02C7">
      <w:pPr>
        <w:pStyle w:val="ac"/>
        <w:numPr>
          <w:ilvl w:val="0"/>
          <w:numId w:val="53"/>
        </w:numPr>
        <w:rPr>
          <w:lang w:val="bg-BG"/>
        </w:rPr>
      </w:pPr>
      <w:r>
        <w:t xml:space="preserve">Take an input (a number in string form) and store it in the variable </w:t>
      </w:r>
      <w:r w:rsidRPr="002D4BD2">
        <w:rPr>
          <w:b/>
        </w:rPr>
        <w:t>a</w:t>
      </w:r>
      <w:r>
        <w:t>, converting it to a numeric type</w:t>
      </w:r>
      <w:r w:rsidR="001947B9" w:rsidRPr="001947B9">
        <w:rPr>
          <w:lang w:val="bg-BG"/>
        </w:rPr>
        <w:t xml:space="preserve">. </w:t>
      </w:r>
    </w:p>
    <w:p w14:paraId="50980439" w14:textId="3A09A729" w:rsidR="00BF02C7" w:rsidRPr="00A939B5" w:rsidRDefault="002D4BD2" w:rsidP="002D4BD2">
      <w:pPr>
        <w:pStyle w:val="ac"/>
        <w:numPr>
          <w:ilvl w:val="0"/>
          <w:numId w:val="53"/>
        </w:numPr>
        <w:rPr>
          <w:lang w:val="bg-BG"/>
        </w:rPr>
      </w:pPr>
      <w:r>
        <w:t>Initialize a variable that holds the calculated area value</w:t>
      </w:r>
      <w:r w:rsidR="007975CA">
        <w:t>,</w:t>
      </w:r>
      <w:r>
        <w:t xml:space="preserve"> obtained from the formula </w:t>
      </w:r>
      <w:r w:rsidR="00D51C63">
        <w:t>(</w:t>
      </w:r>
      <w:r w:rsidR="00EC6349">
        <w:rPr>
          <w:b/>
        </w:rPr>
        <w:t>a</w:t>
      </w:r>
      <w:r w:rsidR="00D51C63">
        <w:rPr>
          <w:b/>
        </w:rPr>
        <w:t xml:space="preserve"> </w:t>
      </w:r>
      <w:r w:rsidR="00EC6349">
        <w:rPr>
          <w:b/>
        </w:rPr>
        <w:t>*</w:t>
      </w:r>
      <w:r w:rsidR="00D51C63">
        <w:rPr>
          <w:b/>
        </w:rPr>
        <w:t xml:space="preserve"> </w:t>
      </w:r>
      <w:r w:rsidR="00EC6349" w:rsidRPr="002D4BD2">
        <w:rPr>
          <w:b/>
        </w:rPr>
        <w:t>a</w:t>
      </w:r>
      <w:r w:rsidR="00D51C63" w:rsidRPr="00D51C63">
        <w:t>)</w:t>
      </w:r>
      <w:r w:rsidR="00EC6349">
        <w:t xml:space="preserve"> and</w:t>
      </w:r>
      <w:r>
        <w:t xml:space="preserve"> print the result, remembering that to get a result locally, you must call the function and give it input</w:t>
      </w:r>
      <w:r w:rsidR="001947B9" w:rsidRPr="001947B9">
        <w:rPr>
          <w:lang w:val="bg-BG"/>
        </w:rPr>
        <w:t>.</w:t>
      </w:r>
      <w:r w:rsidR="00BF02C7" w:rsidRPr="00432C63">
        <w:rPr>
          <w:lang w:val="bg-BG"/>
        </w:rPr>
        <w:br/>
      </w:r>
    </w:p>
    <w:p w14:paraId="72E6E189" w14:textId="034911C7" w:rsidR="00031422" w:rsidRPr="00700473" w:rsidRDefault="00700473" w:rsidP="00700473">
      <w:pPr>
        <w:pStyle w:val="ac"/>
        <w:ind w:left="360"/>
        <w:jc w:val="center"/>
      </w:pPr>
      <w:r w:rsidRPr="00700473">
        <w:rPr>
          <w:noProof/>
        </w:rPr>
        <w:drawing>
          <wp:inline distT="0" distB="0" distL="0" distR="0" wp14:anchorId="0D56FD64" wp14:editId="776E7937">
            <wp:extent cx="2795626" cy="1044206"/>
            <wp:effectExtent l="152400" t="152400" r="367030" b="365760"/>
            <wp:docPr id="1" name="Картина 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5711" cy="10517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F1D85F" w14:textId="42BAA021" w:rsidR="00E54418" w:rsidRPr="00E54418" w:rsidRDefault="00F85FF6" w:rsidP="00E54418">
      <w:pPr>
        <w:pStyle w:val="2"/>
      </w:pPr>
      <w:r>
        <w:t>Inches to Centimeters</w:t>
      </w:r>
    </w:p>
    <w:p w14:paraId="0BC53C43" w14:textId="7D077926" w:rsidR="00E54418" w:rsidRDefault="00E54418" w:rsidP="00E54418">
      <w:r>
        <w:t xml:space="preserve">Write a </w:t>
      </w:r>
      <w:r w:rsidRPr="00FD1BBD">
        <w:rPr>
          <w:rStyle w:val="CodeChar"/>
        </w:rPr>
        <w:t>function</w:t>
      </w:r>
      <w:r w:rsidR="00FD1BBD" w:rsidRPr="00FD1BBD">
        <w:rPr>
          <w:rStyle w:val="CodeChar"/>
        </w:rPr>
        <w:t xml:space="preserve"> inchesToCm(inch)</w:t>
      </w:r>
      <w:r>
        <w:t xml:space="preserve"> that </w:t>
      </w:r>
      <w:r w:rsidRPr="00E54418">
        <w:rPr>
          <w:b/>
        </w:rPr>
        <w:t xml:space="preserve">reads a </w:t>
      </w:r>
      <w:r w:rsidR="00074FB7">
        <w:rPr>
          <w:b/>
        </w:rPr>
        <w:t>floating-point</w:t>
      </w:r>
      <w:r w:rsidRPr="00E54418">
        <w:rPr>
          <w:b/>
        </w:rPr>
        <w:t xml:space="preserve"> number from the console</w:t>
      </w:r>
      <w:r>
        <w:t xml:space="preserve"> and converts it </w:t>
      </w:r>
      <w:r w:rsidRPr="00E54418">
        <w:rPr>
          <w:b/>
        </w:rPr>
        <w:t>from inches to centimeters</w:t>
      </w:r>
      <w:r>
        <w:t xml:space="preserve">. </w:t>
      </w:r>
    </w:p>
    <w:p w14:paraId="753A1F48" w14:textId="28A59BE0" w:rsidR="00E54418" w:rsidRDefault="00E54418" w:rsidP="00E54418">
      <w:r>
        <w:t xml:space="preserve">To do this, </w:t>
      </w:r>
      <w:r w:rsidRPr="00E54418">
        <w:rPr>
          <w:b/>
        </w:rPr>
        <w:t>multiply the inches by 2.54</w:t>
      </w:r>
      <w:r>
        <w:t xml:space="preserve"> (1 inch = 2.54 centimeters).</w:t>
      </w:r>
    </w:p>
    <w:p w14:paraId="39010215" w14:textId="5482B1C8" w:rsidR="00BF6B5E" w:rsidRDefault="00457881" w:rsidP="00E54418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 xml:space="preserve">Sample Input and </w:t>
      </w:r>
      <w:r w:rsidR="00FD1BBD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926"/>
      </w:tblGrid>
      <w:tr w:rsidR="00FD1BBD" w:rsidRPr="005E77E1" w14:paraId="071FE2D3" w14:textId="77777777" w:rsidTr="00FD1BBD"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BF9089B" w14:textId="1AA660BB" w:rsidR="001910BE" w:rsidRPr="005E77E1" w:rsidRDefault="00BF6B5E" w:rsidP="00CE0F2A">
            <w:pPr>
              <w:spacing w:before="0" w:after="0"/>
              <w:rPr>
                <w:b/>
              </w:rPr>
            </w:pPr>
            <w:bookmarkStart w:id="0" w:name="_Hlk82131330"/>
            <w:r>
              <w:rPr>
                <w:b/>
              </w:rPr>
              <w:t>Input</w:t>
            </w:r>
          </w:p>
        </w:tc>
        <w:tc>
          <w:tcPr>
            <w:tcW w:w="926" w:type="dxa"/>
            <w:shd w:val="clear" w:color="auto" w:fill="D9D9D9" w:themeFill="background1" w:themeFillShade="D9"/>
            <w:vAlign w:val="center"/>
          </w:tcPr>
          <w:p w14:paraId="6BCBDE66" w14:textId="34598683" w:rsidR="001910BE" w:rsidRPr="005E77E1" w:rsidRDefault="00BF6B5E" w:rsidP="00CE0F2A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10BE" w:rsidRPr="005E77E1" w14:paraId="02E8E020" w14:textId="77777777" w:rsidTr="00FD1BBD">
        <w:tc>
          <w:tcPr>
            <w:tcW w:w="1743" w:type="dxa"/>
            <w:vAlign w:val="center"/>
          </w:tcPr>
          <w:p w14:paraId="6D4D5E30" w14:textId="37D378D4" w:rsidR="001910BE" w:rsidRPr="005E77E1" w:rsidRDefault="00FD1BBD" w:rsidP="00CE0F2A">
            <w:pPr>
              <w:spacing w:before="0" w:after="0"/>
              <w:rPr>
                <w:rFonts w:ascii="Consolas" w:hAnsi="Consolas"/>
                <w:noProof/>
              </w:rPr>
            </w:pPr>
            <w:r w:rsidRPr="00FD1BBD">
              <w:rPr>
                <w:rFonts w:ascii="Consolas" w:hAnsi="Consolas"/>
                <w:noProof/>
              </w:rPr>
              <w:t>inchesToCm</w:t>
            </w:r>
            <w:r>
              <w:rPr>
                <w:rFonts w:ascii="Consolas" w:hAnsi="Consolas"/>
                <w:noProof/>
              </w:rPr>
              <w:t>(5)</w:t>
            </w:r>
          </w:p>
        </w:tc>
        <w:tc>
          <w:tcPr>
            <w:tcW w:w="926" w:type="dxa"/>
            <w:vAlign w:val="center"/>
          </w:tcPr>
          <w:p w14:paraId="4C2357B7" w14:textId="77777777" w:rsidR="001910BE" w:rsidRPr="005E77E1" w:rsidRDefault="001910BE" w:rsidP="00CE0F2A">
            <w:pPr>
              <w:spacing w:before="0" w:after="0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12.7</w:t>
            </w:r>
          </w:p>
        </w:tc>
      </w:tr>
    </w:tbl>
    <w:tbl>
      <w:tblPr>
        <w:tblStyle w:val="af"/>
        <w:tblpPr w:leftFromText="180" w:rightFromText="180" w:vertAnchor="text" w:horzAnchor="page" w:tblpX="3879" w:tblpY="-767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1022"/>
      </w:tblGrid>
      <w:tr w:rsidR="00FD1BBD" w:rsidRPr="005E77E1" w14:paraId="03E36CA3" w14:textId="77777777" w:rsidTr="00FD1BBD">
        <w:tc>
          <w:tcPr>
            <w:tcW w:w="775" w:type="dxa"/>
            <w:shd w:val="clear" w:color="auto" w:fill="D9D9D9" w:themeFill="background1" w:themeFillShade="D9"/>
            <w:vAlign w:val="center"/>
          </w:tcPr>
          <w:bookmarkEnd w:id="0"/>
          <w:p w14:paraId="2F6583EB" w14:textId="77777777" w:rsidR="00FD1BBD" w:rsidRPr="005E77E1" w:rsidRDefault="00FD1BBD" w:rsidP="00FD1BBD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6482AAE8" w14:textId="77777777" w:rsidR="00FD1BBD" w:rsidRPr="005E77E1" w:rsidRDefault="00FD1BBD" w:rsidP="00FD1BBD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D1BBD" w:rsidRPr="005E77E1" w14:paraId="610BA611" w14:textId="77777777" w:rsidTr="00FD1BBD">
        <w:tc>
          <w:tcPr>
            <w:tcW w:w="775" w:type="dxa"/>
            <w:vAlign w:val="center"/>
          </w:tcPr>
          <w:p w14:paraId="46CB6156" w14:textId="3E16C12E" w:rsidR="00FD1BBD" w:rsidRPr="001910BE" w:rsidRDefault="00FD1BBD" w:rsidP="00FD1BBD">
            <w:pPr>
              <w:spacing w:before="0" w:after="0"/>
              <w:rPr>
                <w:rFonts w:ascii="Consolas" w:hAnsi="Consolas"/>
                <w:noProof/>
              </w:rPr>
            </w:pPr>
            <w:r w:rsidRPr="00FD1BBD">
              <w:rPr>
                <w:rFonts w:ascii="Consolas" w:hAnsi="Consolas"/>
                <w:noProof/>
              </w:rPr>
              <w:t>inchesToCm</w:t>
            </w:r>
            <w:r>
              <w:rPr>
                <w:rFonts w:ascii="Consolas" w:hAnsi="Consolas"/>
                <w:noProof/>
              </w:rPr>
              <w:t>(7)</w:t>
            </w:r>
          </w:p>
        </w:tc>
        <w:tc>
          <w:tcPr>
            <w:tcW w:w="1022" w:type="dxa"/>
            <w:vAlign w:val="center"/>
          </w:tcPr>
          <w:p w14:paraId="0361FBF5" w14:textId="77777777" w:rsidR="00FD1BBD" w:rsidRPr="007B2B78" w:rsidRDefault="00FD1BBD" w:rsidP="00FD1B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17.78</w:t>
            </w:r>
          </w:p>
        </w:tc>
      </w:tr>
    </w:tbl>
    <w:p w14:paraId="70BA67F5" w14:textId="77777777" w:rsidR="00FD1BBD" w:rsidRDefault="00FD1BBD" w:rsidP="00BF02C7">
      <w:pPr>
        <w:rPr>
          <w:b/>
        </w:rPr>
      </w:pPr>
    </w:p>
    <w:p w14:paraId="4E40551A" w14:textId="519F8B93" w:rsidR="00BF02C7" w:rsidRPr="00432C63" w:rsidRDefault="00E54418" w:rsidP="00BF02C7">
      <w:pPr>
        <w:rPr>
          <w:lang w:val="bg-BG"/>
        </w:rPr>
      </w:pPr>
      <w:r w:rsidRPr="00E54418">
        <w:rPr>
          <w:b/>
        </w:rPr>
        <w:t>Attention:</w:t>
      </w:r>
      <w:r>
        <w:t xml:space="preserve"> depending on the regional settings of the operating system, it is possible to use a </w:t>
      </w:r>
      <w:r w:rsidRPr="00E54418">
        <w:rPr>
          <w:b/>
        </w:rPr>
        <w:t xml:space="preserve">decimal </w:t>
      </w:r>
      <w:r>
        <w:rPr>
          <w:b/>
        </w:rPr>
        <w:t>comma</w:t>
      </w:r>
      <w:r w:rsidR="005A6E94">
        <w:rPr>
          <w:b/>
        </w:rPr>
        <w:t xml:space="preserve"> </w:t>
      </w:r>
      <w:r>
        <w:t xml:space="preserve">instead of a </w:t>
      </w:r>
      <w:r w:rsidRPr="00E54418">
        <w:rPr>
          <w:b/>
        </w:rPr>
        <w:t>decimal point</w:t>
      </w:r>
      <w:r>
        <w:t xml:space="preserve"> (US settings). If the program expects a decimal point and enters a number with a decimal comma or vice versa (a decimal </w:t>
      </w:r>
      <w:r w:rsidR="00EE39C2">
        <w:t>point</w:t>
      </w:r>
      <w:r>
        <w:t xml:space="preserve"> is entered when a decimal </w:t>
      </w:r>
      <w:r w:rsidR="00EE39C2">
        <w:t>comma</w:t>
      </w:r>
      <w:r>
        <w:t xml:space="preserve"> is expected), it will not be able to be executed</w:t>
      </w:r>
      <w:r w:rsidR="00BF02C7" w:rsidRPr="007B6CD1">
        <w:rPr>
          <w:lang w:val="ru-RU"/>
        </w:rPr>
        <w:t>.</w:t>
      </w:r>
    </w:p>
    <w:p w14:paraId="24F28B18" w14:textId="77777777" w:rsidR="00D06D35" w:rsidRDefault="00D06D35" w:rsidP="00D06D35">
      <w:r>
        <w:t xml:space="preserve">It is recommended </w:t>
      </w:r>
      <w:r w:rsidRPr="00D06D35">
        <w:rPr>
          <w:b/>
        </w:rPr>
        <w:t>that you change the settings on your computer</w:t>
      </w:r>
      <w:r>
        <w:t xml:space="preserve"> to use a </w:t>
      </w:r>
      <w:r w:rsidRPr="00D06D35">
        <w:rPr>
          <w:b/>
        </w:rPr>
        <w:t>decimal point</w:t>
      </w:r>
      <w:r>
        <w:t>:</w:t>
      </w:r>
    </w:p>
    <w:p w14:paraId="48858E46" w14:textId="07CEF0BD" w:rsidR="00BF02C7" w:rsidRPr="00432C63" w:rsidRDefault="00102B73" w:rsidP="00D06D35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F885D76" wp14:editId="737565D4">
            <wp:extent cx="6474350" cy="1999696"/>
            <wp:effectExtent l="190500" t="190500" r="193675" b="19113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AFFE5A" w14:textId="77777777" w:rsidR="00BF02C7" w:rsidRPr="00432C63" w:rsidRDefault="00102B73" w:rsidP="00BF02C7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BD96493" wp14:editId="603DABBF">
            <wp:extent cx="6530691" cy="4196916"/>
            <wp:effectExtent l="190500" t="190500" r="194310" b="18478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95FBA2" w14:textId="262B3F2D" w:rsidR="006641B9" w:rsidRPr="006641B9" w:rsidRDefault="006641B9" w:rsidP="006641B9">
      <w:pPr>
        <w:pStyle w:val="2"/>
      </w:pPr>
      <w:r>
        <w:t>Greeting by Name</w:t>
      </w:r>
    </w:p>
    <w:p w14:paraId="4E53181F" w14:textId="65ED4380" w:rsidR="00CA4317" w:rsidRPr="00432C63" w:rsidRDefault="006641B9" w:rsidP="00CA4317">
      <w:pPr>
        <w:rPr>
          <w:lang w:val="bg-BG"/>
        </w:rPr>
      </w:pPr>
      <w:r>
        <w:t xml:space="preserve">Write a </w:t>
      </w:r>
      <w:r w:rsidR="00FD1BBD" w:rsidRPr="00FD1BBD">
        <w:rPr>
          <w:rStyle w:val="CodeChar"/>
        </w:rPr>
        <w:t>function greetings(name)</w:t>
      </w:r>
      <w:r>
        <w:t xml:space="preserve"> that</w:t>
      </w:r>
      <w:r w:rsidRPr="006641B9">
        <w:rPr>
          <w:b/>
        </w:rPr>
        <w:t xml:space="preserve"> </w:t>
      </w:r>
      <w:r w:rsidR="00B123BF">
        <w:rPr>
          <w:b/>
        </w:rPr>
        <w:t>receives</w:t>
      </w:r>
      <w:r w:rsidRPr="006641B9">
        <w:rPr>
          <w:b/>
        </w:rPr>
        <w:t xml:space="preserve"> a person’s name</w:t>
      </w:r>
      <w:r>
        <w:t xml:space="preserve"> and prints</w:t>
      </w:r>
      <w:r w:rsidR="00CA4317" w:rsidRPr="00432C63">
        <w:rPr>
          <w:lang w:val="bg-BG"/>
        </w:rPr>
        <w:t xml:space="preserve"> </w:t>
      </w:r>
      <w:r w:rsidR="001947B9" w:rsidRPr="001947B9">
        <w:rPr>
          <w:lang w:val="bg-BG"/>
        </w:rPr>
        <w:t>"</w:t>
      </w:r>
      <w:r w:rsidR="00CA4317" w:rsidRPr="00432C63">
        <w:rPr>
          <w:rStyle w:val="CodeChar"/>
        </w:rPr>
        <w:t>Hello</w:t>
      </w:r>
      <w:r w:rsidR="001947B9" w:rsidRPr="001947B9">
        <w:rPr>
          <w:rStyle w:val="CodeChar"/>
          <w:lang w:val="bg-BG"/>
        </w:rPr>
        <w:t>,</w:t>
      </w:r>
      <w:r w:rsidR="001947B9" w:rsidRPr="001947B9">
        <w:rPr>
          <w:noProof/>
          <w:lang w:val="bg-BG"/>
        </w:rPr>
        <w:t xml:space="preserve"> </w:t>
      </w:r>
      <w:r w:rsidR="001947B9" w:rsidRPr="001947B9">
        <w:rPr>
          <w:rStyle w:val="CodeChar"/>
          <w:lang w:val="bg-BG"/>
        </w:rPr>
        <w:t>&lt;</w:t>
      </w:r>
      <w:r w:rsidR="00CA4317" w:rsidRPr="00432C63">
        <w:rPr>
          <w:rStyle w:val="CodeChar"/>
        </w:rPr>
        <w:t>name</w:t>
      </w:r>
      <w:r w:rsidR="001947B9" w:rsidRPr="001947B9">
        <w:rPr>
          <w:rStyle w:val="CodeChar"/>
          <w:lang w:val="bg-BG"/>
        </w:rPr>
        <w:t>&gt;!</w:t>
      </w:r>
      <w:r w:rsidR="001947B9" w:rsidRPr="001947B9">
        <w:rPr>
          <w:lang w:val="bg-BG"/>
        </w:rPr>
        <w:t xml:space="preserve">", </w:t>
      </w:r>
      <w:r>
        <w:t>where</w:t>
      </w:r>
      <w:r w:rsidR="00CA4317" w:rsidRPr="00432C63">
        <w:rPr>
          <w:lang w:val="bg-BG"/>
        </w:rPr>
        <w:t xml:space="preserve"> </w:t>
      </w:r>
      <w:r w:rsidR="001947B9" w:rsidRPr="001947B9">
        <w:rPr>
          <w:rStyle w:val="CodeChar"/>
          <w:lang w:val="bg-BG"/>
        </w:rPr>
        <w:t>&lt;</w:t>
      </w:r>
      <w:r w:rsidR="00CA4317" w:rsidRPr="00432C63">
        <w:rPr>
          <w:rStyle w:val="CodeChar"/>
        </w:rPr>
        <w:t>name</w:t>
      </w:r>
      <w:r w:rsidR="001947B9" w:rsidRPr="001947B9">
        <w:rPr>
          <w:rStyle w:val="CodeChar"/>
          <w:lang w:val="bg-BG"/>
        </w:rPr>
        <w:t>&gt;</w:t>
      </w:r>
      <w:r w:rsidR="001947B9" w:rsidRPr="001947B9">
        <w:rPr>
          <w:noProof/>
          <w:lang w:val="bg-BG"/>
        </w:rPr>
        <w:t xml:space="preserve"> </w:t>
      </w:r>
      <w:r>
        <w:t xml:space="preserve">is the name </w:t>
      </w:r>
      <w:r w:rsidR="00B123BF">
        <w:t>is received as input</w:t>
      </w:r>
      <w:r w:rsidR="001947B9" w:rsidRPr="001947B9">
        <w:rPr>
          <w:lang w:val="bg-BG"/>
        </w:rPr>
        <w:t>.</w:t>
      </w:r>
    </w:p>
    <w:p w14:paraId="009EFA44" w14:textId="5B000F8E" w:rsidR="007975CA" w:rsidRPr="007975CA" w:rsidRDefault="00FA3E89" w:rsidP="007975CA">
      <w:pPr>
        <w:pStyle w:val="3"/>
      </w:pPr>
      <w:r>
        <w:t xml:space="preserve">Hints and </w:t>
      </w:r>
      <w:r w:rsidR="006641B9">
        <w:t>Guidelines</w:t>
      </w:r>
    </w:p>
    <w:p w14:paraId="48CB9729" w14:textId="091F7BAC" w:rsidR="00CA4317" w:rsidRPr="00607F9C" w:rsidRDefault="002727E3" w:rsidP="00607F9C">
      <w:pPr>
        <w:pStyle w:val="ac"/>
        <w:numPr>
          <w:ilvl w:val="0"/>
          <w:numId w:val="59"/>
        </w:numPr>
        <w:tabs>
          <w:tab w:val="num" w:pos="540"/>
        </w:tabs>
        <w:rPr>
          <w:lang w:val="bg-BG"/>
        </w:rPr>
      </w:pPr>
      <w:r>
        <w:rPr>
          <w:lang w:val="bg-BG"/>
        </w:rPr>
        <w:t xml:space="preserve"> </w:t>
      </w:r>
      <w:r w:rsidR="007975CA">
        <w:t xml:space="preserve">  First,</w:t>
      </w:r>
      <w:r>
        <w:t xml:space="preserve"> c</w:t>
      </w:r>
      <w:r w:rsidR="007975CA">
        <w:rPr>
          <w:rStyle w:val="q4iawc"/>
          <w:lang w:val="en"/>
        </w:rPr>
        <w:t xml:space="preserve">reate </w:t>
      </w:r>
      <w:r w:rsidRPr="00F431EB">
        <w:rPr>
          <w:rStyle w:val="q4iawc"/>
          <w:lang w:val="en"/>
        </w:rPr>
        <w:t>a</w:t>
      </w:r>
      <w:r w:rsidRPr="00F431EB">
        <w:rPr>
          <w:rStyle w:val="q4iawc"/>
          <w:b/>
          <w:lang w:val="en"/>
        </w:rPr>
        <w:t xml:space="preserve"> new JavaScript file</w:t>
      </w:r>
      <w:r>
        <w:rPr>
          <w:rStyle w:val="q4iawc"/>
          <w:lang w:val="en"/>
        </w:rPr>
        <w:t xml:space="preserve"> in the existing folder and name it appropriately.</w:t>
      </w:r>
      <w:r>
        <w:rPr>
          <w:rStyle w:val="viiyi"/>
          <w:lang w:val="en"/>
        </w:rPr>
        <w:t xml:space="preserve"> </w:t>
      </w:r>
      <w:r>
        <w:rPr>
          <w:rStyle w:val="q4iawc"/>
          <w:lang w:val="en"/>
        </w:rPr>
        <w:t>It is recommended to name each script file as the name of the task whose solution it contains</w:t>
      </w:r>
      <w:r w:rsidR="001947B9" w:rsidRPr="001947B9">
        <w:rPr>
          <w:lang w:val="bg-BG"/>
        </w:rPr>
        <w:t>.</w:t>
      </w:r>
    </w:p>
    <w:p w14:paraId="4572E08D" w14:textId="77777777" w:rsidR="00CA4317" w:rsidRPr="00432C63" w:rsidRDefault="00CA4317" w:rsidP="00CA4317">
      <w:pPr>
        <w:pStyle w:val="ac"/>
        <w:ind w:left="360"/>
        <w:jc w:val="center"/>
        <w:rPr>
          <w:lang w:val="bg-BG"/>
        </w:rPr>
      </w:pPr>
      <w:r w:rsidRPr="00432C63">
        <w:rPr>
          <w:noProof/>
        </w:rPr>
        <w:lastRenderedPageBreak/>
        <w:drawing>
          <wp:inline distT="0" distB="0" distL="0" distR="0" wp14:anchorId="7093B043" wp14:editId="699380AE">
            <wp:extent cx="3251200" cy="2406650"/>
            <wp:effectExtent l="190500" t="190500" r="196850" b="18415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1226" cy="24140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1D6733" w14:textId="77777777" w:rsidR="00CA4317" w:rsidRDefault="00CA4317" w:rsidP="00CA4317">
      <w:pPr>
        <w:pStyle w:val="ac"/>
        <w:ind w:left="360"/>
        <w:jc w:val="center"/>
        <w:rPr>
          <w:lang w:val="bg-BG"/>
        </w:rPr>
      </w:pPr>
      <w:r w:rsidRPr="00432C63">
        <w:rPr>
          <w:noProof/>
        </w:rPr>
        <w:drawing>
          <wp:inline distT="0" distB="0" distL="0" distR="0" wp14:anchorId="19A8266B" wp14:editId="0119EB15">
            <wp:extent cx="3378200" cy="1473200"/>
            <wp:effectExtent l="190500" t="190500" r="184150" b="18415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925" cy="14778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0CF188" w14:textId="77777777" w:rsidR="009E7B36" w:rsidRPr="00432C63" w:rsidRDefault="009E7B36" w:rsidP="00CA4317">
      <w:pPr>
        <w:pStyle w:val="ac"/>
        <w:ind w:left="360"/>
        <w:jc w:val="center"/>
        <w:rPr>
          <w:lang w:val="bg-BG"/>
        </w:rPr>
      </w:pPr>
    </w:p>
    <w:p w14:paraId="7982C930" w14:textId="02717E9B" w:rsidR="00FA5912" w:rsidRPr="00FA5912" w:rsidRDefault="00FA5912" w:rsidP="00FA5912">
      <w:pPr>
        <w:pStyle w:val="ac"/>
        <w:numPr>
          <w:ilvl w:val="0"/>
          <w:numId w:val="59"/>
        </w:numPr>
        <w:rPr>
          <w:lang w:val="bg-BG"/>
        </w:rPr>
      </w:pPr>
      <w:r>
        <w:t>The content of the new file will open in the window on</w:t>
      </w:r>
      <w:r w:rsidRPr="00FA5912">
        <w:t xml:space="preserve"> the right</w:t>
      </w:r>
      <w:r w:rsidRPr="00FA5912">
        <w:rPr>
          <w:lang w:val="bg-BG"/>
        </w:rPr>
        <w:t>.</w:t>
      </w:r>
    </w:p>
    <w:p w14:paraId="195F43D7" w14:textId="77777777" w:rsidR="00CA4317" w:rsidRPr="00432C63" w:rsidRDefault="00CA4317" w:rsidP="00CA4317">
      <w:pPr>
        <w:pStyle w:val="ac"/>
        <w:ind w:left="180"/>
        <w:jc w:val="center"/>
        <w:rPr>
          <w:lang w:val="bg-BG"/>
        </w:rPr>
      </w:pPr>
      <w:r w:rsidRPr="00432C63">
        <w:rPr>
          <w:noProof/>
        </w:rPr>
        <w:drawing>
          <wp:inline distT="0" distB="0" distL="0" distR="0" wp14:anchorId="5BE245DD" wp14:editId="46599B95">
            <wp:extent cx="4476750" cy="1277937"/>
            <wp:effectExtent l="190500" t="190500" r="190500" b="18923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4953" cy="12831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BA4068" w14:textId="3D8321D7" w:rsidR="00CA4317" w:rsidRPr="00432C63" w:rsidRDefault="007975CA" w:rsidP="00CA4317">
      <w:pPr>
        <w:rPr>
          <w:rStyle w:val="CodeChar"/>
          <w:lang w:val="bg-BG"/>
        </w:rPr>
      </w:pPr>
      <w:r>
        <w:t xml:space="preserve">       </w:t>
      </w:r>
      <w:r w:rsidR="00FF64D7">
        <w:t xml:space="preserve">Create the variable </w:t>
      </w:r>
      <w:r w:rsidR="00FF64D7" w:rsidRPr="00FF64D7">
        <w:rPr>
          <w:b/>
        </w:rPr>
        <w:t>name</w:t>
      </w:r>
      <w:r w:rsidR="00FF64D7">
        <w:t xml:space="preserve"> and save in it the name that is passed from (</w:t>
      </w:r>
      <w:r w:rsidR="00FF64D7" w:rsidRPr="00FF64D7">
        <w:rPr>
          <w:b/>
        </w:rPr>
        <w:t>input</w:t>
      </w:r>
      <w:r w:rsidR="00FF64D7">
        <w:t>)</w:t>
      </w:r>
      <w:r w:rsidR="001947B9" w:rsidRPr="001947B9">
        <w:rPr>
          <w:lang w:val="bg-BG"/>
        </w:rPr>
        <w:t>.</w:t>
      </w:r>
    </w:p>
    <w:p w14:paraId="6245C38D" w14:textId="6AB6159C" w:rsidR="008701A6" w:rsidRDefault="007975CA" w:rsidP="00910A7C">
      <w:pPr>
        <w:rPr>
          <w:noProof/>
          <w:lang w:val="bg-BG" w:eastAsia="bg-BG"/>
        </w:rPr>
      </w:pPr>
      <w:r>
        <w:t xml:space="preserve">       </w:t>
      </w:r>
      <w:r w:rsidR="00FF64D7">
        <w:t>Display the output on the console using the following template</w:t>
      </w:r>
      <w:r w:rsidR="001947B9" w:rsidRPr="001947B9">
        <w:rPr>
          <w:lang w:val="bg-BG"/>
        </w:rPr>
        <w:t>:</w:t>
      </w:r>
    </w:p>
    <w:p w14:paraId="0470C4B1" w14:textId="3D57544A" w:rsidR="001070C6" w:rsidRPr="000C321D" w:rsidRDefault="00910A7C" w:rsidP="00CA4317">
      <w:pPr>
        <w:ind w:left="426"/>
        <w:rPr>
          <w:lang w:val="bg-BG"/>
        </w:rPr>
      </w:pPr>
      <w:r>
        <w:rPr>
          <w:noProof/>
        </w:rPr>
        <w:drawing>
          <wp:inline distT="0" distB="0" distL="0" distR="0" wp14:anchorId="5A497253" wp14:editId="3ADF04A4">
            <wp:extent cx="2832100" cy="383423"/>
            <wp:effectExtent l="190500" t="190500" r="177800" b="1885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99516" cy="392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E7618A" w14:textId="16C715A2" w:rsidR="00830263" w:rsidRDefault="00830263" w:rsidP="00CA4317">
      <w:r>
        <w:t xml:space="preserve">How does the example work? The </w:t>
      </w:r>
      <w:r w:rsidRPr="00830263">
        <w:rPr>
          <w:b/>
        </w:rPr>
        <w:t>console.log ()</w:t>
      </w:r>
      <w:r>
        <w:t xml:space="preserve"> method allows us to write in parentheses a series of characters that hold the value of a variable - </w:t>
      </w:r>
      <w:r w:rsidRPr="00830263">
        <w:rPr>
          <w:b/>
        </w:rPr>
        <w:t xml:space="preserve">${name} </w:t>
      </w:r>
      <w:r>
        <w:t>and print it on the console.</w:t>
      </w:r>
    </w:p>
    <w:p w14:paraId="16959EFC" w14:textId="41A809C2" w:rsidR="00830263" w:rsidRDefault="00830263" w:rsidP="00CA4317">
      <w:r>
        <w:t xml:space="preserve">Note that for this to work, the text must be enclosed by the </w:t>
      </w:r>
      <w:r w:rsidRPr="00B123BF">
        <w:rPr>
          <w:b/>
          <w:bCs/>
        </w:rPr>
        <w:t>`</w:t>
      </w:r>
      <w:r>
        <w:t xml:space="preserve"> symbol, which recognizes plain text and a variable. To recognize a variable as such, it must begin with the symbol </w:t>
      </w:r>
      <w:r w:rsidRPr="00830263">
        <w:rPr>
          <w:b/>
        </w:rPr>
        <w:t>$</w:t>
      </w:r>
      <w:r>
        <w:t xml:space="preserve"> and be enclosed in curly braces</w:t>
      </w:r>
      <w:r w:rsidRPr="00830263">
        <w:t xml:space="preserve">:  </w:t>
      </w:r>
      <w:r w:rsidRPr="00830263">
        <w:rPr>
          <w:b/>
        </w:rPr>
        <w:t>{  }</w:t>
      </w:r>
      <w:r w:rsidRPr="00830263">
        <w:t>.</w:t>
      </w:r>
    </w:p>
    <w:p w14:paraId="335EAB13" w14:textId="77777777" w:rsidR="00830263" w:rsidRPr="00830263" w:rsidRDefault="00830263" w:rsidP="00CA4317"/>
    <w:p w14:paraId="425CA188" w14:textId="4AAB08D0" w:rsidR="00CA4317" w:rsidRPr="00432C63" w:rsidRDefault="00830263" w:rsidP="00607F9C">
      <w:pPr>
        <w:pStyle w:val="ac"/>
        <w:numPr>
          <w:ilvl w:val="0"/>
          <w:numId w:val="59"/>
        </w:numPr>
        <w:ind w:left="540"/>
        <w:rPr>
          <w:lang w:val="bg-BG"/>
        </w:rPr>
      </w:pPr>
      <w:r>
        <w:lastRenderedPageBreak/>
        <w:t>Run the program with</w:t>
      </w:r>
      <w:r w:rsidR="00CA4317" w:rsidRPr="00432C63">
        <w:rPr>
          <w:lang w:val="bg-BG"/>
        </w:rPr>
        <w:t xml:space="preserve"> </w:t>
      </w:r>
      <w:r w:rsidR="00CA4317" w:rsidRPr="00432C63">
        <w:rPr>
          <w:b/>
        </w:rPr>
        <w:t>Ctrl</w:t>
      </w:r>
      <w:r w:rsidR="001947B9" w:rsidRPr="001947B9">
        <w:rPr>
          <w:b/>
          <w:lang w:val="bg-BG"/>
        </w:rPr>
        <w:t xml:space="preserve"> + </w:t>
      </w:r>
      <w:r w:rsidR="00CA4317" w:rsidRPr="00432C63">
        <w:rPr>
          <w:b/>
        </w:rPr>
        <w:t>F</w:t>
      </w:r>
      <w:r w:rsidR="001947B9" w:rsidRPr="001947B9">
        <w:rPr>
          <w:b/>
          <w:lang w:val="bg-BG"/>
        </w:rPr>
        <w:t>5</w:t>
      </w:r>
      <w:r w:rsidR="001947B9" w:rsidRPr="001947B9">
        <w:rPr>
          <w:lang w:val="bg-BG"/>
        </w:rPr>
        <w:t xml:space="preserve"> </w:t>
      </w:r>
      <w:r>
        <w:t>and test with different input examples</w:t>
      </w:r>
      <w:r w:rsidR="001947B9" w:rsidRPr="001947B9">
        <w:rPr>
          <w:lang w:val="bg-BG"/>
        </w:rPr>
        <w:t>.</w:t>
      </w:r>
      <w:r w:rsidR="001947B9" w:rsidRPr="001947B9">
        <w:rPr>
          <w:noProof/>
          <w:lang w:val="bg-BG"/>
        </w:rPr>
        <w:t xml:space="preserve"> </w:t>
      </w:r>
    </w:p>
    <w:p w14:paraId="02CCABB1" w14:textId="22FD43DF" w:rsidR="00565708" w:rsidRPr="001070C6" w:rsidRDefault="006D17CD" w:rsidP="001070C6">
      <w:pPr>
        <w:pStyle w:val="ac"/>
        <w:numPr>
          <w:ilvl w:val="0"/>
          <w:numId w:val="59"/>
        </w:numPr>
        <w:ind w:left="540"/>
        <w:rPr>
          <w:lang w:val="bg-BG"/>
        </w:rPr>
      </w:pPr>
      <w:r>
        <w:t>To get a result we need to "call" the function and pass it input data</w:t>
      </w:r>
      <w:r w:rsidR="001947B9" w:rsidRPr="001947B9">
        <w:rPr>
          <w:lang w:val="bg-BG"/>
        </w:rPr>
        <w:t>:</w:t>
      </w:r>
    </w:p>
    <w:p w14:paraId="00E34AD8" w14:textId="48972246" w:rsidR="0033752D" w:rsidRPr="00432C63" w:rsidRDefault="00033533" w:rsidP="00033533">
      <w:pPr>
        <w:pStyle w:val="ac"/>
        <w:ind w:left="360"/>
        <w:jc w:val="center"/>
        <w:rPr>
          <w:lang w:val="bg-BG"/>
        </w:rPr>
      </w:pPr>
      <w:r w:rsidRPr="00033533">
        <w:rPr>
          <w:lang w:val="bg-BG"/>
        </w:rPr>
        <w:drawing>
          <wp:inline distT="0" distB="0" distL="0" distR="0" wp14:anchorId="690AAC2C" wp14:editId="2D3E7869">
            <wp:extent cx="4089197" cy="1147795"/>
            <wp:effectExtent l="152400" t="152400" r="368935" b="357505"/>
            <wp:docPr id="5" name="Картина 5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5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00683" cy="11510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BAF406" w14:textId="65E789AC" w:rsidR="00CA4317" w:rsidRDefault="00CA4317" w:rsidP="00033533">
      <w:pPr>
        <w:pStyle w:val="ac"/>
        <w:ind w:left="270"/>
        <w:jc w:val="center"/>
        <w:rPr>
          <w:noProof/>
          <w:lang w:val="bg-BG"/>
        </w:rPr>
      </w:pPr>
      <w:r w:rsidRPr="00432C63">
        <w:rPr>
          <w:noProof/>
        </w:rPr>
        <w:drawing>
          <wp:inline distT="0" distB="0" distL="0" distR="0" wp14:anchorId="67F70522" wp14:editId="422F19B0">
            <wp:extent cx="4015740" cy="1131796"/>
            <wp:effectExtent l="190500" t="190500" r="194310" b="1828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165" cy="1135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305374" w14:textId="77777777" w:rsidR="00F61F9A" w:rsidRPr="00432C63" w:rsidRDefault="00F61F9A" w:rsidP="00CA4317">
      <w:pPr>
        <w:pStyle w:val="ac"/>
        <w:ind w:left="270"/>
        <w:rPr>
          <w:lang w:val="bg-BG"/>
        </w:rPr>
      </w:pPr>
    </w:p>
    <w:p w14:paraId="15FE6891" w14:textId="59BD34ED" w:rsidR="00CA4317" w:rsidRPr="00432C63" w:rsidRDefault="00D22707" w:rsidP="00607F9C">
      <w:pPr>
        <w:pStyle w:val="ac"/>
        <w:numPr>
          <w:ilvl w:val="0"/>
          <w:numId w:val="59"/>
        </w:numPr>
        <w:ind w:left="540"/>
        <w:rPr>
          <w:lang w:val="bg-BG"/>
        </w:rPr>
      </w:pPr>
      <w:r>
        <w:t>Test your solution in judge</w:t>
      </w:r>
      <w:r w:rsidR="00DE3813">
        <w:t>,</w:t>
      </w:r>
      <w:r>
        <w:t xml:space="preserve"> without including the</w:t>
      </w:r>
      <w:r w:rsidR="00DE3813">
        <w:t xml:space="preserve"> calling of the function</w:t>
      </w:r>
      <w:r w:rsidR="001947B9" w:rsidRPr="001947B9">
        <w:rPr>
          <w:lang w:val="bg-BG"/>
        </w:rPr>
        <w:t>.</w:t>
      </w:r>
    </w:p>
    <w:p w14:paraId="73915DEA" w14:textId="49D50A30" w:rsidR="00C04FBB" w:rsidRPr="00C04FBB" w:rsidRDefault="00C04FBB" w:rsidP="00C04FBB">
      <w:pPr>
        <w:pStyle w:val="2"/>
      </w:pPr>
      <w:r>
        <w:t>Concatenate Data</w:t>
      </w:r>
    </w:p>
    <w:p w14:paraId="07E307E4" w14:textId="306175FF" w:rsidR="00FB18A6" w:rsidRDefault="00FB18A6" w:rsidP="00CA4317">
      <w:pPr>
        <w:rPr>
          <w:lang w:val="bg-BG"/>
        </w:rPr>
      </w:pPr>
      <w:r w:rsidRPr="00637C57">
        <w:rPr>
          <w:lang w:val="bg-BG"/>
        </w:rPr>
        <w:t xml:space="preserve"> </w:t>
      </w:r>
      <w:r w:rsidR="00C04FBB">
        <w:t>Write</w:t>
      </w:r>
      <w:r w:rsidR="003D069C">
        <w:t xml:space="preserve"> a </w:t>
      </w:r>
      <w:r w:rsidR="003D069C" w:rsidRPr="003D069C">
        <w:rPr>
          <w:rStyle w:val="CodeChar"/>
        </w:rPr>
        <w:t>function concatenateData(firstName, lastName, age, town)</w:t>
      </w:r>
      <w:r w:rsidR="00C04FBB">
        <w:t xml:space="preserve"> and print a message of the following type</w:t>
      </w:r>
      <w:r w:rsidR="001947B9" w:rsidRPr="001947B9">
        <w:rPr>
          <w:lang w:val="bg-BG"/>
        </w:rPr>
        <w:t xml:space="preserve">: </w:t>
      </w:r>
    </w:p>
    <w:p w14:paraId="4164F3DE" w14:textId="1804B6BC" w:rsidR="00CA4317" w:rsidRPr="00432C63" w:rsidRDefault="001947B9" w:rsidP="00FB18A6">
      <w:pPr>
        <w:jc w:val="center"/>
        <w:rPr>
          <w:lang w:val="bg-BG"/>
        </w:rPr>
      </w:pPr>
      <w:r w:rsidRPr="001947B9">
        <w:rPr>
          <w:lang w:val="bg-BG"/>
        </w:rPr>
        <w:t>"</w:t>
      </w:r>
      <w:bookmarkStart w:id="1" w:name="OLE_LINK1"/>
      <w:bookmarkStart w:id="2" w:name="OLE_LINK2"/>
      <w:bookmarkStart w:id="3" w:name="OLE_LINK3"/>
      <w:bookmarkStart w:id="4" w:name="OLE_LINK4"/>
      <w:r w:rsidR="00CA4317" w:rsidRPr="00432C63">
        <w:rPr>
          <w:rStyle w:val="CodeChar"/>
        </w:rPr>
        <w:t>You</w:t>
      </w:r>
      <w:r w:rsidRPr="001947B9">
        <w:rPr>
          <w:rStyle w:val="CodeChar"/>
          <w:lang w:val="bg-BG"/>
        </w:rPr>
        <w:t xml:space="preserve"> </w:t>
      </w:r>
      <w:r w:rsidR="00CA4317" w:rsidRPr="00432C63">
        <w:rPr>
          <w:rStyle w:val="CodeChar"/>
        </w:rPr>
        <w:t>are</w:t>
      </w:r>
      <w:r w:rsidRPr="001947B9">
        <w:rPr>
          <w:rStyle w:val="CodeChar"/>
          <w:lang w:val="bg-BG"/>
        </w:rPr>
        <w:t xml:space="preserve"> &lt;</w:t>
      </w:r>
      <w:r w:rsidR="00CA4317" w:rsidRPr="00432C63">
        <w:rPr>
          <w:rStyle w:val="CodeChar"/>
        </w:rPr>
        <w:t>firstName</w:t>
      </w:r>
      <w:r w:rsidRPr="001947B9">
        <w:rPr>
          <w:rStyle w:val="CodeChar"/>
          <w:lang w:val="bg-BG"/>
        </w:rPr>
        <w:t>&gt; &lt;</w:t>
      </w:r>
      <w:r w:rsidR="00CA4317" w:rsidRPr="00432C63">
        <w:rPr>
          <w:rStyle w:val="CodeChar"/>
        </w:rPr>
        <w:t>lastName</w:t>
      </w:r>
      <w:r w:rsidRPr="001947B9">
        <w:rPr>
          <w:rStyle w:val="CodeChar"/>
          <w:lang w:val="bg-BG"/>
        </w:rPr>
        <w:t xml:space="preserve">&gt;, </w:t>
      </w:r>
      <w:r w:rsidR="00CA4317" w:rsidRPr="00432C63">
        <w:rPr>
          <w:rStyle w:val="CodeChar"/>
        </w:rPr>
        <w:t>a</w:t>
      </w:r>
      <w:r w:rsidRPr="001947B9">
        <w:rPr>
          <w:rStyle w:val="CodeChar"/>
          <w:lang w:val="bg-BG"/>
        </w:rPr>
        <w:t xml:space="preserve"> &lt;</w:t>
      </w:r>
      <w:r w:rsidR="00CA4317" w:rsidRPr="00432C63">
        <w:rPr>
          <w:rStyle w:val="CodeChar"/>
        </w:rPr>
        <w:t>age</w:t>
      </w:r>
      <w:r w:rsidRPr="001947B9">
        <w:rPr>
          <w:rStyle w:val="CodeChar"/>
          <w:lang w:val="bg-BG"/>
        </w:rPr>
        <w:t>&gt;-</w:t>
      </w:r>
      <w:r w:rsidR="00CA4317" w:rsidRPr="00432C63">
        <w:rPr>
          <w:rStyle w:val="CodeChar"/>
        </w:rPr>
        <w:t>years</w:t>
      </w:r>
      <w:r w:rsidRPr="001947B9">
        <w:rPr>
          <w:rStyle w:val="CodeChar"/>
          <w:lang w:val="bg-BG"/>
        </w:rPr>
        <w:t xml:space="preserve"> </w:t>
      </w:r>
      <w:r w:rsidR="00CA4317" w:rsidRPr="00432C63">
        <w:rPr>
          <w:rStyle w:val="CodeChar"/>
        </w:rPr>
        <w:t>old</w:t>
      </w:r>
      <w:r w:rsidRPr="001947B9">
        <w:rPr>
          <w:rStyle w:val="CodeChar"/>
          <w:lang w:val="bg-BG"/>
        </w:rPr>
        <w:t xml:space="preserve"> </w:t>
      </w:r>
      <w:r w:rsidR="00CA4317" w:rsidRPr="00432C63">
        <w:rPr>
          <w:rStyle w:val="CodeChar"/>
        </w:rPr>
        <w:t>person</w:t>
      </w:r>
      <w:r w:rsidRPr="001947B9">
        <w:rPr>
          <w:rStyle w:val="CodeChar"/>
          <w:lang w:val="bg-BG"/>
        </w:rPr>
        <w:t xml:space="preserve"> </w:t>
      </w:r>
      <w:r w:rsidR="00CA4317" w:rsidRPr="00432C63">
        <w:rPr>
          <w:rStyle w:val="CodeChar"/>
        </w:rPr>
        <w:t>from</w:t>
      </w:r>
      <w:r w:rsidRPr="001947B9">
        <w:rPr>
          <w:rStyle w:val="CodeChar"/>
          <w:lang w:val="bg-BG"/>
        </w:rPr>
        <w:t xml:space="preserve"> &lt;</w:t>
      </w:r>
      <w:r w:rsidR="00CA4317" w:rsidRPr="00432C63">
        <w:rPr>
          <w:rStyle w:val="CodeChar"/>
        </w:rPr>
        <w:t>town</w:t>
      </w:r>
      <w:r w:rsidRPr="001947B9">
        <w:rPr>
          <w:rStyle w:val="CodeChar"/>
          <w:lang w:val="bg-BG"/>
        </w:rPr>
        <w:t>&gt;.</w:t>
      </w:r>
      <w:bookmarkEnd w:id="1"/>
      <w:bookmarkEnd w:id="2"/>
      <w:bookmarkEnd w:id="3"/>
      <w:bookmarkEnd w:id="4"/>
      <w:r w:rsidRPr="001947B9">
        <w:rPr>
          <w:lang w:val="bg-BG"/>
        </w:rPr>
        <w:t>"</w:t>
      </w:r>
    </w:p>
    <w:p w14:paraId="58EC64A9" w14:textId="7328641D" w:rsidR="00CA4317" w:rsidRPr="00C04FBB" w:rsidRDefault="00490E96" w:rsidP="00CA4317">
      <w:pPr>
        <w:pStyle w:val="3"/>
      </w:pPr>
      <w:r>
        <w:t xml:space="preserve">Hints and </w:t>
      </w:r>
      <w:r w:rsidR="00C04FBB">
        <w:t>Guidelines</w:t>
      </w:r>
    </w:p>
    <w:p w14:paraId="7FDE9F80" w14:textId="2E509306" w:rsidR="00CA4317" w:rsidRPr="00432C63" w:rsidRDefault="00C04FBB" w:rsidP="00CA4317">
      <w:pPr>
        <w:pStyle w:val="ac"/>
        <w:numPr>
          <w:ilvl w:val="0"/>
          <w:numId w:val="50"/>
        </w:numPr>
        <w:rPr>
          <w:lang w:val="bg-BG"/>
        </w:rPr>
      </w:pPr>
      <w:r w:rsidRPr="00C04FBB">
        <w:t xml:space="preserve"> </w:t>
      </w:r>
      <w:r>
        <w:t>Add another</w:t>
      </w:r>
      <w:r w:rsidRPr="00C04FBB">
        <w:rPr>
          <w:b/>
        </w:rPr>
        <w:t xml:space="preserve"> JavaScript file </w:t>
      </w:r>
      <w:r>
        <w:t>named "</w:t>
      </w:r>
      <w:r w:rsidRPr="00C04FBB">
        <w:rPr>
          <w:b/>
        </w:rPr>
        <w:t>Concatenate-Data</w:t>
      </w:r>
      <w:r>
        <w:t>" to the current Visual Studio Code solution.</w:t>
      </w:r>
    </w:p>
    <w:p w14:paraId="1A99F839" w14:textId="3E21C4CC" w:rsidR="00CA4317" w:rsidRPr="00432C63" w:rsidRDefault="00C04FBB" w:rsidP="00CA4317">
      <w:pPr>
        <w:pStyle w:val="ac"/>
        <w:numPr>
          <w:ilvl w:val="0"/>
          <w:numId w:val="50"/>
        </w:numPr>
        <w:rPr>
          <w:lang w:val="bg-BG"/>
        </w:rPr>
      </w:pPr>
      <w:r>
        <w:t>Take</w:t>
      </w:r>
      <w:r w:rsidR="00922A0C">
        <w:t xml:space="preserve"> the</w:t>
      </w:r>
      <w:r>
        <w:t xml:space="preserve"> input from the console</w:t>
      </w:r>
      <w:r w:rsidR="00910A7C" w:rsidRPr="00637C57">
        <w:rPr>
          <w:lang w:val="bg-BG"/>
        </w:rPr>
        <w:t>:</w:t>
      </w:r>
    </w:p>
    <w:p w14:paraId="42DBA98A" w14:textId="5935EE83" w:rsidR="00CA4317" w:rsidRPr="00FB18A6" w:rsidRDefault="00033533" w:rsidP="00033533">
      <w:pPr>
        <w:pStyle w:val="ac"/>
        <w:ind w:left="360"/>
        <w:jc w:val="center"/>
        <w:rPr>
          <w:lang w:val="bg-BG"/>
        </w:rPr>
      </w:pPr>
      <w:r w:rsidRPr="00033533">
        <w:rPr>
          <w:lang w:val="bg-BG"/>
        </w:rPr>
        <w:drawing>
          <wp:inline distT="0" distB="0" distL="0" distR="0" wp14:anchorId="050BEC43" wp14:editId="108CE033">
            <wp:extent cx="4734154" cy="616574"/>
            <wp:effectExtent l="152400" t="152400" r="352425" b="355600"/>
            <wp:docPr id="7" name="Картина 7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7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83559" cy="6230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3E02A" w14:textId="6038FEC6" w:rsidR="00CA4317" w:rsidRPr="00432C63" w:rsidRDefault="00C04FBB" w:rsidP="00CA4317">
      <w:pPr>
        <w:pStyle w:val="ac"/>
        <w:numPr>
          <w:ilvl w:val="0"/>
          <w:numId w:val="50"/>
        </w:numPr>
        <w:rPr>
          <w:lang w:val="bg-BG"/>
        </w:rPr>
      </w:pPr>
      <w:r>
        <w:t>Display the formatted output on the console</w:t>
      </w:r>
      <w:r w:rsidR="00607F9C">
        <w:rPr>
          <w:lang w:val="bg-BG"/>
        </w:rPr>
        <w:t>.</w:t>
      </w:r>
    </w:p>
    <w:p w14:paraId="2FBB543F" w14:textId="29541450" w:rsidR="00CA4317" w:rsidRPr="00607F9C" w:rsidRDefault="00C04FBB" w:rsidP="00607F9C">
      <w:pPr>
        <w:pStyle w:val="ac"/>
        <w:numPr>
          <w:ilvl w:val="0"/>
          <w:numId w:val="50"/>
        </w:numPr>
        <w:rPr>
          <w:lang w:val="bg-BG"/>
        </w:rPr>
      </w:pPr>
      <w:r>
        <w:t>Run</w:t>
      </w:r>
      <w:r w:rsidRPr="00C04FBB">
        <w:rPr>
          <w:lang w:val="bg-BG"/>
        </w:rPr>
        <w:t xml:space="preserve"> </w:t>
      </w:r>
      <w:r>
        <w:t>the</w:t>
      </w:r>
      <w:r w:rsidRPr="00C04FBB">
        <w:rPr>
          <w:lang w:val="bg-BG"/>
        </w:rPr>
        <w:t xml:space="preserve"> </w:t>
      </w:r>
      <w:r>
        <w:t>program</w:t>
      </w:r>
      <w:r w:rsidRPr="00C04FBB">
        <w:rPr>
          <w:lang w:val="bg-BG"/>
        </w:rPr>
        <w:t xml:space="preserve"> </w:t>
      </w:r>
      <w:r>
        <w:t>with</w:t>
      </w:r>
      <w:r w:rsidRPr="00C04FBB">
        <w:rPr>
          <w:lang w:val="bg-BG"/>
        </w:rPr>
        <w:t xml:space="preserve"> </w:t>
      </w:r>
      <w:r w:rsidR="00CA4317" w:rsidRPr="00607F9C">
        <w:rPr>
          <w:b/>
        </w:rPr>
        <w:t>Ctrl</w:t>
      </w:r>
      <w:r w:rsidR="001947B9" w:rsidRPr="001947B9">
        <w:rPr>
          <w:b/>
          <w:lang w:val="bg-BG"/>
        </w:rPr>
        <w:t xml:space="preserve"> + </w:t>
      </w:r>
      <w:r w:rsidR="00CA4317" w:rsidRPr="00607F9C">
        <w:rPr>
          <w:b/>
        </w:rPr>
        <w:t>F</w:t>
      </w:r>
      <w:r w:rsidR="001947B9" w:rsidRPr="001947B9">
        <w:rPr>
          <w:b/>
          <w:lang w:val="bg-BG"/>
        </w:rPr>
        <w:t>5</w:t>
      </w:r>
      <w:r w:rsidR="001947B9" w:rsidRPr="001947B9">
        <w:rPr>
          <w:lang w:val="bg-BG"/>
        </w:rPr>
        <w:t xml:space="preserve"> </w:t>
      </w:r>
      <w:r>
        <w:t>and test with different input examples</w:t>
      </w:r>
      <w:r w:rsidR="001947B9" w:rsidRPr="001947B9">
        <w:rPr>
          <w:lang w:val="bg-BG"/>
        </w:rPr>
        <w:t>.</w:t>
      </w:r>
      <w:r w:rsidR="001947B9" w:rsidRPr="001947B9">
        <w:rPr>
          <w:noProof/>
          <w:lang w:val="bg-BG"/>
        </w:rPr>
        <w:t xml:space="preserve"> </w:t>
      </w:r>
      <w:r>
        <w:t>To display the result locally to the console, you need to call the function and pass the input data in the order in which you expect to receive it</w:t>
      </w:r>
      <w:r w:rsidR="001947B9" w:rsidRPr="001947B9">
        <w:rPr>
          <w:noProof/>
          <w:lang w:val="bg-BG"/>
        </w:rPr>
        <w:t>:</w:t>
      </w:r>
    </w:p>
    <w:p w14:paraId="409BB613" w14:textId="77777777" w:rsidR="00CA4317" w:rsidRDefault="00CA4317" w:rsidP="00CA4317">
      <w:pPr>
        <w:pStyle w:val="ac"/>
        <w:ind w:left="360"/>
        <w:rPr>
          <w:lang w:val="bg-BG"/>
        </w:rPr>
      </w:pPr>
    </w:p>
    <w:p w14:paraId="30A4DF9E" w14:textId="647CD848" w:rsidR="00850042" w:rsidRPr="00432C63" w:rsidRDefault="00B11F9D" w:rsidP="00B11F9D">
      <w:pPr>
        <w:pStyle w:val="ac"/>
        <w:ind w:left="360"/>
        <w:jc w:val="center"/>
        <w:rPr>
          <w:lang w:val="bg-BG"/>
        </w:rPr>
      </w:pPr>
      <w:r w:rsidRPr="00B11F9D">
        <w:rPr>
          <w:lang w:val="bg-BG"/>
        </w:rPr>
        <w:drawing>
          <wp:inline distT="0" distB="0" distL="0" distR="0" wp14:anchorId="24821BEC" wp14:editId="15801D8E">
            <wp:extent cx="4478121" cy="339497"/>
            <wp:effectExtent l="152400" t="152400" r="360680" b="36576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05135" cy="3642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2370FD" w14:textId="77777777" w:rsidR="00CA4317" w:rsidRPr="00432C63" w:rsidRDefault="00CA4317" w:rsidP="00CA4317">
      <w:pPr>
        <w:pStyle w:val="ac"/>
        <w:ind w:left="360"/>
        <w:rPr>
          <w:lang w:val="bg-BG"/>
        </w:rPr>
      </w:pPr>
      <w:r w:rsidRPr="00432C63">
        <w:rPr>
          <w:noProof/>
        </w:rPr>
        <w:lastRenderedPageBreak/>
        <w:drawing>
          <wp:inline distT="0" distB="0" distL="0" distR="0" wp14:anchorId="0A445E1E" wp14:editId="0E38FB42">
            <wp:extent cx="5054600" cy="593116"/>
            <wp:effectExtent l="190500" t="190500" r="184150" b="18796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007" cy="5970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D9C3E4" w14:textId="2F22FE1C" w:rsidR="00350ABF" w:rsidRPr="00350ABF" w:rsidRDefault="00350ABF" w:rsidP="00350ABF">
      <w:pPr>
        <w:pStyle w:val="2"/>
      </w:pPr>
      <w:r>
        <w:t>Projects Creation</w:t>
      </w:r>
    </w:p>
    <w:p w14:paraId="543B5C42" w14:textId="50B8C486" w:rsidR="00FB18A6" w:rsidRPr="005E77E1" w:rsidRDefault="00350ABF" w:rsidP="00350ABF">
      <w:pPr>
        <w:rPr>
          <w:lang w:val="bg-BG"/>
        </w:rPr>
      </w:pPr>
      <w:r w:rsidRPr="005E77E1">
        <w:rPr>
          <w:lang w:val="bg-BG"/>
        </w:rPr>
        <w:t xml:space="preserve"> </w:t>
      </w:r>
      <w:r w:rsidR="00C10A08">
        <w:t xml:space="preserve">Write a </w:t>
      </w:r>
      <w:r w:rsidR="00B123BF" w:rsidRPr="00D45F59">
        <w:rPr>
          <w:rStyle w:val="CodeChar"/>
        </w:rPr>
        <w:t>function</w:t>
      </w:r>
      <w:r w:rsidR="00D45F59" w:rsidRPr="00D45F59">
        <w:rPr>
          <w:rStyle w:val="CodeChar"/>
        </w:rPr>
        <w:t xml:space="preserve"> projectCreation(architect, projects)</w:t>
      </w:r>
      <w:r w:rsidR="00C10A08" w:rsidRPr="00C10A08">
        <w:t xml:space="preserve"> that</w:t>
      </w:r>
      <w:r w:rsidR="00C10A08" w:rsidRPr="00C10A08">
        <w:rPr>
          <w:b/>
        </w:rPr>
        <w:t xml:space="preserve"> calculates how many hours</w:t>
      </w:r>
      <w:r w:rsidR="00C10A08">
        <w:t xml:space="preserve"> it will take an architect to </w:t>
      </w:r>
      <w:r w:rsidR="00B0542A">
        <w:rPr>
          <w:b/>
        </w:rPr>
        <w:t>complete</w:t>
      </w:r>
      <w:r w:rsidR="00C10A08">
        <w:t xml:space="preserve"> several construction projects. </w:t>
      </w:r>
      <w:r w:rsidR="00B0542A">
        <w:t>One</w:t>
      </w:r>
      <w:r w:rsidR="00C10A08">
        <w:t xml:space="preserve"> project takes</w:t>
      </w:r>
      <w:r w:rsidR="00C10A08" w:rsidRPr="00C10A08">
        <w:rPr>
          <w:b/>
        </w:rPr>
        <w:t xml:space="preserve"> three hours</w:t>
      </w:r>
      <w:r w:rsidR="00B0542A">
        <w:rPr>
          <w:b/>
        </w:rPr>
        <w:t xml:space="preserve"> </w:t>
      </w:r>
      <w:r w:rsidR="00B0542A" w:rsidRPr="00B0542A">
        <w:t>to complete</w:t>
      </w:r>
      <w:r w:rsidR="00C10A08" w:rsidRPr="00B0542A">
        <w:t>.</w:t>
      </w:r>
    </w:p>
    <w:p w14:paraId="044F2746" w14:textId="32A7F35E" w:rsidR="00FB18A6" w:rsidRPr="00C10A08" w:rsidRDefault="00C10A08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Input</w:t>
      </w:r>
      <w:r w:rsidR="00D147DA">
        <w:rPr>
          <w:rFonts w:ascii="Calibri" w:eastAsia="SimSun" w:hAnsi="Calibri" w:cs="Times New Roman"/>
          <w:b/>
          <w:color w:val="8F400B"/>
          <w:sz w:val="32"/>
          <w:szCs w:val="32"/>
        </w:rPr>
        <w:t xml:space="preserve"> Data</w:t>
      </w:r>
    </w:p>
    <w:p w14:paraId="6BA24CFE" w14:textId="2C091FDB" w:rsidR="00FB18A6" w:rsidRPr="005E77E1" w:rsidRDefault="00B123BF" w:rsidP="00FB18A6">
      <w:pPr>
        <w:spacing w:before="40" w:after="40"/>
        <w:rPr>
          <w:rFonts w:ascii="Calibri" w:eastAsia="Calibri" w:hAnsi="Calibri" w:cs="Arial"/>
          <w:lang w:val="bg-BG"/>
        </w:rPr>
      </w:pPr>
      <w:r w:rsidRPr="00B123BF">
        <w:rPr>
          <w:rFonts w:ascii="Calibri" w:eastAsia="Calibri" w:hAnsi="Calibri" w:cs="Arial"/>
          <w:bCs/>
        </w:rPr>
        <w:t>The function receives</w:t>
      </w:r>
      <w:r>
        <w:rPr>
          <w:rFonts w:ascii="Calibri" w:eastAsia="Calibri" w:hAnsi="Calibri" w:cs="Arial"/>
          <w:b/>
        </w:rPr>
        <w:t xml:space="preserve"> 2 arguments</w:t>
      </w:r>
      <w:r w:rsidR="00FB18A6" w:rsidRPr="0070268D">
        <w:rPr>
          <w:rFonts w:ascii="Calibri" w:eastAsia="Calibri" w:hAnsi="Calibri" w:cs="Arial"/>
          <w:lang w:val="bg-BG"/>
        </w:rPr>
        <w:t>:</w:t>
      </w:r>
    </w:p>
    <w:p w14:paraId="4C709EB0" w14:textId="1065301D" w:rsidR="00FB18A6" w:rsidRPr="005E77E1" w:rsidRDefault="00B0542A" w:rsidP="00FB18A6">
      <w:pPr>
        <w:numPr>
          <w:ilvl w:val="0"/>
          <w:numId w:val="54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>
        <w:rPr>
          <w:rFonts w:ascii="Calibri" w:eastAsia="Calibri" w:hAnsi="Calibri" w:cs="Arial"/>
          <w:b/>
        </w:rPr>
        <w:t>Name of the architect - text</w:t>
      </w:r>
    </w:p>
    <w:p w14:paraId="1784ADDE" w14:textId="3D665607" w:rsidR="00FB18A6" w:rsidRPr="005E77E1" w:rsidRDefault="00B0542A" w:rsidP="00FB18A6">
      <w:pPr>
        <w:numPr>
          <w:ilvl w:val="0"/>
          <w:numId w:val="54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>
        <w:rPr>
          <w:rFonts w:ascii="Calibri" w:eastAsia="Calibri" w:hAnsi="Calibri" w:cs="Arial"/>
          <w:b/>
        </w:rPr>
        <w:t>Number of projects to complete –</w:t>
      </w:r>
      <w:r w:rsidR="00070595">
        <w:rPr>
          <w:rFonts w:ascii="Calibri" w:eastAsia="Calibri" w:hAnsi="Calibri" w:cs="Arial"/>
          <w:b/>
        </w:rPr>
        <w:t xml:space="preserve"> </w:t>
      </w:r>
      <w:r w:rsidR="00B123BF">
        <w:rPr>
          <w:rFonts w:ascii="Calibri" w:eastAsia="Calibri" w:hAnsi="Calibri" w:cs="Arial"/>
          <w:b/>
        </w:rPr>
        <w:t>an</w:t>
      </w:r>
      <w:r>
        <w:rPr>
          <w:rFonts w:ascii="Calibri" w:eastAsia="Calibri" w:hAnsi="Calibri" w:cs="Arial"/>
          <w:b/>
        </w:rPr>
        <w:t xml:space="preserve"> integer in the range</w:t>
      </w:r>
      <w:r w:rsidR="00FB18A6" w:rsidRPr="005E77E1">
        <w:rPr>
          <w:rFonts w:ascii="Calibri" w:eastAsia="Calibri" w:hAnsi="Calibri" w:cs="Arial"/>
          <w:b/>
          <w:lang w:val="bg-BG"/>
        </w:rPr>
        <w:t xml:space="preserve"> </w:t>
      </w:r>
      <w:r w:rsidR="00FB18A6" w:rsidRPr="0070268D">
        <w:rPr>
          <w:rFonts w:ascii="Calibri" w:eastAsia="Calibri" w:hAnsi="Calibri" w:cs="Arial"/>
          <w:b/>
          <w:lang w:val="bg-BG"/>
        </w:rPr>
        <w:t>[0</w:t>
      </w:r>
      <w:r w:rsidR="00FB18A6">
        <w:rPr>
          <w:rFonts w:ascii="Calibri" w:eastAsia="Calibri" w:hAnsi="Calibri" w:cs="Arial"/>
          <w:b/>
          <w:lang w:val="bg-BG"/>
        </w:rPr>
        <w:t xml:space="preserve"> </w:t>
      </w:r>
      <w:r w:rsidR="00FB18A6" w:rsidRPr="0070268D">
        <w:rPr>
          <w:rFonts w:ascii="Calibri" w:eastAsia="Calibri" w:hAnsi="Calibri" w:cs="Arial"/>
          <w:b/>
          <w:lang w:val="bg-BG"/>
        </w:rPr>
        <w:t xml:space="preserve">… </w:t>
      </w:r>
      <w:r w:rsidR="00FB18A6" w:rsidRPr="005E77E1">
        <w:rPr>
          <w:rFonts w:ascii="Calibri" w:eastAsia="Calibri" w:hAnsi="Calibri" w:cs="Arial"/>
          <w:b/>
        </w:rPr>
        <w:t>100]</w:t>
      </w:r>
    </w:p>
    <w:p w14:paraId="580ECEA7" w14:textId="78BA2EF7" w:rsidR="00FB18A6" w:rsidRPr="00C10A08" w:rsidRDefault="00C10A08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Output</w:t>
      </w:r>
      <w:r w:rsidR="00D147DA">
        <w:rPr>
          <w:rFonts w:ascii="Calibri" w:eastAsia="SimSun" w:hAnsi="Calibri" w:cs="Times New Roman"/>
          <w:b/>
          <w:color w:val="8F400B"/>
          <w:sz w:val="32"/>
          <w:szCs w:val="32"/>
        </w:rPr>
        <w:t xml:space="preserve"> Data</w:t>
      </w:r>
    </w:p>
    <w:p w14:paraId="4B1AAE90" w14:textId="16F61D31" w:rsidR="00FB18A6" w:rsidRPr="005E77E1" w:rsidRDefault="007A27A9" w:rsidP="00FB18A6">
      <w:pPr>
        <w:spacing w:before="40" w:after="40"/>
        <w:rPr>
          <w:lang w:val="bg-BG"/>
        </w:rPr>
      </w:pPr>
      <w:r>
        <w:t>On the console is printed</w:t>
      </w:r>
      <w:r w:rsidR="00FB18A6" w:rsidRPr="0070268D">
        <w:rPr>
          <w:lang w:val="bg-BG"/>
        </w:rPr>
        <w:t>:</w:t>
      </w:r>
    </w:p>
    <w:p w14:paraId="59A7B89B" w14:textId="1BAD50A4" w:rsidR="00FB18A6" w:rsidRPr="005E77E1" w:rsidRDefault="00FB18A6" w:rsidP="00FB18A6">
      <w:pPr>
        <w:numPr>
          <w:ilvl w:val="0"/>
          <w:numId w:val="55"/>
        </w:numPr>
        <w:spacing w:before="40" w:after="40"/>
        <w:contextualSpacing/>
        <w:jc w:val="both"/>
        <w:rPr>
          <w:b/>
          <w:lang w:val="bg-BG"/>
        </w:rPr>
      </w:pPr>
      <w:r w:rsidRPr="0070268D">
        <w:rPr>
          <w:rFonts w:ascii="Consolas" w:hAnsi="Consolas"/>
          <w:b/>
          <w:noProof/>
          <w:lang w:val="bg-BG"/>
        </w:rPr>
        <w:t>"</w:t>
      </w:r>
      <w:r w:rsidRPr="005E77E1">
        <w:rPr>
          <w:rFonts w:ascii="Consolas" w:hAnsi="Consolas"/>
          <w:b/>
          <w:noProof/>
        </w:rPr>
        <w:t>The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architect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="00FC65FD">
        <w:rPr>
          <w:rFonts w:cstheme="minorHAnsi"/>
          <w:b/>
        </w:rPr>
        <w:t>name of architect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will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need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="00FC65FD">
        <w:rPr>
          <w:rFonts w:cstheme="minorHAnsi"/>
          <w:b/>
        </w:rPr>
        <w:t>numbers of hour needed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hours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to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complete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="00FC65FD">
        <w:rPr>
          <w:rFonts w:cstheme="minorHAnsi"/>
          <w:b/>
        </w:rPr>
        <w:t>number of projects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project</w:t>
      </w:r>
      <w:r w:rsidRPr="0070268D">
        <w:rPr>
          <w:rFonts w:ascii="Consolas" w:hAnsi="Consolas"/>
          <w:b/>
          <w:noProof/>
          <w:lang w:val="bg-BG"/>
        </w:rPr>
        <w:t>/</w:t>
      </w:r>
      <w:r w:rsidRPr="005E77E1">
        <w:rPr>
          <w:rFonts w:ascii="Consolas" w:hAnsi="Consolas"/>
          <w:b/>
          <w:noProof/>
        </w:rPr>
        <w:t>s</w:t>
      </w:r>
      <w:r w:rsidRPr="0070268D">
        <w:rPr>
          <w:rFonts w:ascii="Consolas" w:hAnsi="Consolas"/>
          <w:b/>
          <w:noProof/>
          <w:lang w:val="bg-BG"/>
        </w:rPr>
        <w:t>."</w:t>
      </w:r>
    </w:p>
    <w:p w14:paraId="1261FA89" w14:textId="3D93221F" w:rsidR="00FB18A6" w:rsidRPr="00D0016C" w:rsidRDefault="00FA71E4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S</w:t>
      </w:r>
      <w:r w:rsidR="00CD20AC">
        <w:rPr>
          <w:rFonts w:ascii="Calibri" w:eastAsia="SimSun" w:hAnsi="Calibri" w:cs="Times New Roman"/>
          <w:b/>
          <w:color w:val="8F400B"/>
          <w:sz w:val="32"/>
          <w:szCs w:val="32"/>
        </w:rPr>
        <w:t>a</w:t>
      </w:r>
      <w:r>
        <w:rPr>
          <w:rFonts w:ascii="Calibri" w:eastAsia="SimSun" w:hAnsi="Calibri" w:cs="Times New Roman"/>
          <w:b/>
          <w:color w:val="8F400B"/>
          <w:sz w:val="32"/>
          <w:szCs w:val="32"/>
        </w:rPr>
        <w:t>mple Input and Output</w:t>
      </w:r>
    </w:p>
    <w:tbl>
      <w:tblPr>
        <w:tblStyle w:val="af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46"/>
        <w:gridCol w:w="2247"/>
        <w:gridCol w:w="204"/>
        <w:gridCol w:w="2139"/>
        <w:gridCol w:w="3074"/>
      </w:tblGrid>
      <w:tr w:rsidR="00FB18A6" w:rsidRPr="005E77E1" w14:paraId="4E90159D" w14:textId="77777777" w:rsidTr="00FC3993"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D526A5" w14:textId="47639A10" w:rsidR="00FB18A6" w:rsidRPr="00CF5848" w:rsidRDefault="00CF5848" w:rsidP="00CE0F2A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386FB8" w14:textId="332A60D9" w:rsidR="00FB18A6" w:rsidRPr="00CF5848" w:rsidRDefault="00CF5848" w:rsidP="00CE0F2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22AF47" w14:textId="77777777" w:rsidR="00FB18A6" w:rsidRPr="005E77E1" w:rsidRDefault="00FB18A6" w:rsidP="00076493">
            <w:pPr>
              <w:jc w:val="center"/>
              <w:rPr>
                <w:b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AAEA92" w14:textId="1417F151" w:rsidR="00FB18A6" w:rsidRPr="00CF5848" w:rsidRDefault="00CF5848" w:rsidP="00CE0F2A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F5AA39" w14:textId="6A38EB2F" w:rsidR="00FB18A6" w:rsidRPr="00CF5848" w:rsidRDefault="00CF5848" w:rsidP="00CE0F2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B18A6" w:rsidRPr="005E77E1" w14:paraId="365DC398" w14:textId="77777777" w:rsidTr="00FC3993">
        <w:trPr>
          <w:trHeight w:val="1130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2B182" w14:textId="17A79716" w:rsidR="00FB18A6" w:rsidRPr="005E77E1" w:rsidRDefault="00FC3993" w:rsidP="00CE0F2A">
            <w:pPr>
              <w:rPr>
                <w:rFonts w:ascii="Consolas" w:hAnsi="Consolas"/>
                <w:noProof/>
              </w:rPr>
            </w:pPr>
            <w:r w:rsidRPr="00FC3993">
              <w:rPr>
                <w:rFonts w:ascii="Consolas" w:hAnsi="Consolas"/>
                <w:noProof/>
              </w:rPr>
              <w:t>projectCreation("George", 4)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08E82" w14:textId="77777777" w:rsidR="00FB18A6" w:rsidRPr="005E77E1" w:rsidRDefault="00FB18A6" w:rsidP="00CE0F2A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107F99B" w14:textId="77777777" w:rsidR="00FB18A6" w:rsidRPr="005E77E1" w:rsidRDefault="00FB18A6" w:rsidP="0007649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1E245" w14:textId="6EC01AAB" w:rsidR="00FB18A6" w:rsidRPr="005E77E1" w:rsidRDefault="00FC3993" w:rsidP="00CE0F2A">
            <w:pPr>
              <w:rPr>
                <w:rFonts w:ascii="Consolas" w:hAnsi="Consolas"/>
                <w:noProof/>
              </w:rPr>
            </w:pPr>
            <w:r w:rsidRPr="00FC3993">
              <w:rPr>
                <w:rFonts w:ascii="Consolas" w:hAnsi="Consolas"/>
                <w:noProof/>
              </w:rPr>
              <w:t>projectCreation("</w:t>
            </w:r>
            <w:r>
              <w:rPr>
                <w:rFonts w:ascii="Consolas" w:hAnsi="Consolas"/>
                <w:noProof/>
              </w:rPr>
              <w:t>Sarah</w:t>
            </w:r>
            <w:r w:rsidRPr="00FC3993">
              <w:rPr>
                <w:rFonts w:ascii="Consolas" w:hAnsi="Consolas"/>
                <w:noProof/>
              </w:rPr>
              <w:t xml:space="preserve">", </w:t>
            </w:r>
            <w:r>
              <w:rPr>
                <w:rFonts w:ascii="Consolas" w:hAnsi="Consolas"/>
                <w:noProof/>
              </w:rPr>
              <w:t>9</w:t>
            </w:r>
            <w:r w:rsidRPr="00FC3993">
              <w:rPr>
                <w:rFonts w:ascii="Consolas" w:hAnsi="Consolas"/>
                <w:noProof/>
              </w:rPr>
              <w:t>)</w:t>
            </w:r>
            <w:r w:rsidRPr="00FC3993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4429" w14:textId="2E53821B" w:rsidR="00FB18A6" w:rsidRPr="005E77E1" w:rsidRDefault="00AB619D" w:rsidP="00CE0F2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architect Sarah</w:t>
            </w:r>
            <w:r w:rsidR="00FB18A6" w:rsidRPr="005E77E1">
              <w:rPr>
                <w:rFonts w:ascii="Consolas" w:hAnsi="Consolas"/>
                <w:noProof/>
              </w:rPr>
              <w:t xml:space="preserve"> will need 27 hours to complete 9 project/s.</w:t>
            </w:r>
          </w:p>
        </w:tc>
      </w:tr>
    </w:tbl>
    <w:p w14:paraId="46256ADF" w14:textId="0246CB9C" w:rsidR="00FB18A6" w:rsidRPr="005E77E1" w:rsidRDefault="00CB1854" w:rsidP="00350ABF">
      <w:pPr>
        <w:pStyle w:val="2"/>
        <w:rPr>
          <w:lang w:val="bg-BG"/>
        </w:rPr>
      </w:pPr>
      <w:r>
        <w:t>Pet Shop</w:t>
      </w:r>
    </w:p>
    <w:p w14:paraId="31CECA61" w14:textId="4D3C358E" w:rsidR="00CB1854" w:rsidRDefault="00CB1854" w:rsidP="00FB18A6">
      <w:r>
        <w:t xml:space="preserve">Write a </w:t>
      </w:r>
      <w:r w:rsidR="006500A3" w:rsidRPr="00B41AB8">
        <w:rPr>
          <w:rStyle w:val="CodeChar"/>
        </w:rPr>
        <w:t>function</w:t>
      </w:r>
      <w:r w:rsidR="00B41AB8" w:rsidRPr="00B41AB8">
        <w:rPr>
          <w:rStyle w:val="CodeChar"/>
        </w:rPr>
        <w:t xml:space="preserve"> calculate(dogPackages, catPackages)</w:t>
      </w:r>
      <w:r>
        <w:t xml:space="preserve"> that </w:t>
      </w:r>
      <w:r w:rsidRPr="00CB1854">
        <w:rPr>
          <w:b/>
        </w:rPr>
        <w:t xml:space="preserve">calculates the costs needed </w:t>
      </w:r>
      <w:r>
        <w:t xml:space="preserve">to buy food for dogs and cats. The food is bought from a pet shop, a packet of </w:t>
      </w:r>
      <w:r w:rsidRPr="00CB1854">
        <w:rPr>
          <w:b/>
        </w:rPr>
        <w:t xml:space="preserve">dog food costs </w:t>
      </w:r>
      <w:r w:rsidR="00A465CD">
        <w:rPr>
          <w:b/>
        </w:rPr>
        <w:t>2.50</w:t>
      </w:r>
      <w:r w:rsidR="009130C2">
        <w:rPr>
          <w:b/>
        </w:rPr>
        <w:t xml:space="preserve"> USD</w:t>
      </w:r>
      <w:r w:rsidR="00EE6E23">
        <w:rPr>
          <w:b/>
        </w:rPr>
        <w:t xml:space="preserve"> </w:t>
      </w:r>
      <w:r>
        <w:t xml:space="preserve">and a packet of </w:t>
      </w:r>
      <w:r w:rsidRPr="00CB1854">
        <w:rPr>
          <w:b/>
        </w:rPr>
        <w:t xml:space="preserve">cat food costs </w:t>
      </w:r>
      <w:r w:rsidR="00A465CD">
        <w:rPr>
          <w:b/>
        </w:rPr>
        <w:t>4</w:t>
      </w:r>
      <w:r w:rsidR="009130C2">
        <w:rPr>
          <w:b/>
        </w:rPr>
        <w:t xml:space="preserve"> USD</w:t>
      </w:r>
      <w:r>
        <w:t>.</w:t>
      </w:r>
    </w:p>
    <w:p w14:paraId="20AB16E6" w14:textId="3C1BC79F" w:rsidR="00FB18A6" w:rsidRPr="00CB1854" w:rsidRDefault="00CB1854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Input</w:t>
      </w:r>
      <w:r w:rsidR="00FA71E4">
        <w:rPr>
          <w:rFonts w:ascii="Calibri" w:eastAsia="SimSun" w:hAnsi="Calibri" w:cs="Times New Roman"/>
          <w:b/>
          <w:color w:val="8F400B"/>
          <w:sz w:val="32"/>
          <w:szCs w:val="32"/>
        </w:rPr>
        <w:t xml:space="preserve"> Data</w:t>
      </w:r>
    </w:p>
    <w:p w14:paraId="5E9A2834" w14:textId="0C2AD6C4" w:rsidR="00FB18A6" w:rsidRPr="00CB1854" w:rsidRDefault="00F77311" w:rsidP="00FB18A6">
      <w:pPr>
        <w:spacing w:before="40" w:after="40"/>
        <w:rPr>
          <w:rFonts w:ascii="Calibri" w:eastAsia="Calibri" w:hAnsi="Calibri" w:cs="Arial"/>
        </w:rPr>
      </w:pPr>
      <w:r w:rsidRPr="00F77311">
        <w:rPr>
          <w:rFonts w:ascii="Calibri" w:eastAsia="Calibri" w:hAnsi="Calibri" w:cs="Arial"/>
          <w:bCs/>
        </w:rPr>
        <w:t>The function receives</w:t>
      </w:r>
      <w:r>
        <w:rPr>
          <w:rFonts w:ascii="Calibri" w:eastAsia="Calibri" w:hAnsi="Calibri" w:cs="Arial"/>
          <w:b/>
        </w:rPr>
        <w:t xml:space="preserve"> 2 arguments</w:t>
      </w:r>
      <w:r w:rsidR="00CB1854" w:rsidRPr="0070268D">
        <w:rPr>
          <w:rFonts w:ascii="Calibri" w:eastAsia="Calibri" w:hAnsi="Calibri" w:cs="Arial"/>
          <w:lang w:val="bg-BG"/>
        </w:rPr>
        <w:t>:</w:t>
      </w:r>
    </w:p>
    <w:p w14:paraId="5B054B00" w14:textId="1F2F9DC4" w:rsidR="00FB18A6" w:rsidRPr="005E77E1" w:rsidRDefault="00CB1854" w:rsidP="00FB18A6">
      <w:pPr>
        <w:numPr>
          <w:ilvl w:val="0"/>
          <w:numId w:val="63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>
        <w:rPr>
          <w:rFonts w:ascii="Calibri" w:eastAsia="Calibri" w:hAnsi="Calibri" w:cs="Arial"/>
          <w:b/>
        </w:rPr>
        <w:t xml:space="preserve">Number of dog food packages – </w:t>
      </w:r>
      <w:r w:rsidR="00F77311">
        <w:rPr>
          <w:rFonts w:ascii="Calibri" w:eastAsia="Calibri" w:hAnsi="Calibri" w:cs="Arial"/>
          <w:b/>
        </w:rPr>
        <w:t xml:space="preserve">an </w:t>
      </w:r>
      <w:r>
        <w:rPr>
          <w:rFonts w:ascii="Calibri" w:eastAsia="Calibri" w:hAnsi="Calibri" w:cs="Arial"/>
          <w:b/>
        </w:rPr>
        <w:t>integer in the range</w:t>
      </w:r>
      <w:r w:rsidR="00FB18A6" w:rsidRPr="005E77E1">
        <w:rPr>
          <w:rFonts w:ascii="Calibri" w:eastAsia="Calibri" w:hAnsi="Calibri" w:cs="Arial"/>
          <w:b/>
          <w:lang w:val="bg-BG"/>
        </w:rPr>
        <w:t xml:space="preserve"> </w:t>
      </w:r>
      <w:r w:rsidR="00FB18A6" w:rsidRPr="0070268D">
        <w:rPr>
          <w:rFonts w:ascii="Calibri" w:eastAsia="Calibri" w:hAnsi="Calibri" w:cs="Arial"/>
          <w:b/>
          <w:lang w:val="bg-BG"/>
        </w:rPr>
        <w:t xml:space="preserve">[0… </w:t>
      </w:r>
      <w:r w:rsidR="00FB18A6" w:rsidRPr="005E77E1">
        <w:rPr>
          <w:rFonts w:ascii="Calibri" w:eastAsia="Calibri" w:hAnsi="Calibri" w:cs="Arial"/>
          <w:b/>
        </w:rPr>
        <w:t>100]</w:t>
      </w:r>
    </w:p>
    <w:p w14:paraId="751B1F5B" w14:textId="5408A4CA" w:rsidR="00FB18A6" w:rsidRPr="005E77E1" w:rsidRDefault="00CB1854" w:rsidP="00FB18A6">
      <w:pPr>
        <w:numPr>
          <w:ilvl w:val="0"/>
          <w:numId w:val="63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>
        <w:rPr>
          <w:rFonts w:ascii="Calibri" w:eastAsia="Calibri" w:hAnsi="Calibri" w:cs="Arial"/>
          <w:b/>
        </w:rPr>
        <w:t xml:space="preserve">Number of cat food packages – </w:t>
      </w:r>
      <w:r w:rsidR="00F77311">
        <w:rPr>
          <w:rFonts w:ascii="Calibri" w:eastAsia="Calibri" w:hAnsi="Calibri" w:cs="Arial"/>
          <w:b/>
        </w:rPr>
        <w:t xml:space="preserve">an </w:t>
      </w:r>
      <w:r>
        <w:rPr>
          <w:rFonts w:ascii="Calibri" w:eastAsia="Calibri" w:hAnsi="Calibri" w:cs="Arial"/>
          <w:b/>
        </w:rPr>
        <w:t>integer in the range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="00FB18A6" w:rsidRPr="0070268D">
        <w:rPr>
          <w:rFonts w:ascii="Calibri" w:eastAsia="Calibri" w:hAnsi="Calibri" w:cs="Arial"/>
          <w:b/>
          <w:lang w:val="bg-BG"/>
        </w:rPr>
        <w:t xml:space="preserve">[0… </w:t>
      </w:r>
      <w:r w:rsidR="00FB18A6" w:rsidRPr="005E77E1">
        <w:rPr>
          <w:rFonts w:ascii="Calibri" w:eastAsia="Calibri" w:hAnsi="Calibri" w:cs="Arial"/>
          <w:b/>
        </w:rPr>
        <w:t>100]</w:t>
      </w:r>
    </w:p>
    <w:p w14:paraId="2C8ED687" w14:textId="4C5D5754" w:rsidR="00FB18A6" w:rsidRPr="00CB1854" w:rsidRDefault="00CB1854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Output</w:t>
      </w:r>
      <w:r w:rsidR="00FA71E4">
        <w:rPr>
          <w:rFonts w:ascii="Calibri" w:eastAsia="SimSun" w:hAnsi="Calibri" w:cs="Times New Roman"/>
          <w:b/>
          <w:color w:val="8F400B"/>
          <w:sz w:val="32"/>
          <w:szCs w:val="32"/>
        </w:rPr>
        <w:t xml:space="preserve"> Data</w:t>
      </w:r>
    </w:p>
    <w:p w14:paraId="7EC8C53E" w14:textId="7D62C665" w:rsidR="00FB18A6" w:rsidRPr="005E77E1" w:rsidRDefault="006B23B6" w:rsidP="00FB18A6">
      <w:pPr>
        <w:spacing w:before="40" w:after="40"/>
        <w:rPr>
          <w:lang w:val="bg-BG"/>
        </w:rPr>
      </w:pPr>
      <w:r>
        <w:t>On the console is printed</w:t>
      </w:r>
      <w:r w:rsidR="00FB18A6" w:rsidRPr="0070268D">
        <w:rPr>
          <w:lang w:val="bg-BG"/>
        </w:rPr>
        <w:t>:</w:t>
      </w:r>
      <w:r w:rsidR="00FB18A6">
        <w:rPr>
          <w:lang w:val="bg-BG"/>
        </w:rPr>
        <w:t xml:space="preserve"> </w:t>
      </w:r>
    </w:p>
    <w:p w14:paraId="7743D14F" w14:textId="04BAE908" w:rsidR="00FB18A6" w:rsidRPr="00E43228" w:rsidRDefault="00FB18A6" w:rsidP="00FB18A6">
      <w:pPr>
        <w:rPr>
          <w:rFonts w:ascii="Consolas" w:eastAsia="Calibri" w:hAnsi="Consolas" w:cstheme="minorHAnsi"/>
          <w:b/>
          <w:bCs/>
          <w:lang w:val="bg-BG"/>
        </w:rPr>
      </w:pPr>
      <w:r w:rsidRPr="00E43228">
        <w:rPr>
          <w:rFonts w:ascii="Consolas" w:eastAsia="Calibri" w:hAnsi="Consolas" w:cstheme="minorHAnsi"/>
          <w:b/>
          <w:bCs/>
          <w:lang w:val="bg-BG"/>
        </w:rPr>
        <w:t>"{</w:t>
      </w:r>
      <w:r w:rsidR="006B23B6">
        <w:rPr>
          <w:rFonts w:ascii="Consolas" w:eastAsia="Calibri" w:hAnsi="Consolas" w:cstheme="minorHAnsi"/>
          <w:b/>
          <w:bCs/>
        </w:rPr>
        <w:t>final amount</w:t>
      </w:r>
      <w:r w:rsidRPr="00E43228">
        <w:rPr>
          <w:rFonts w:ascii="Consolas" w:eastAsia="Calibri" w:hAnsi="Consolas" w:cstheme="minorHAnsi"/>
          <w:b/>
          <w:bCs/>
          <w:lang w:val="bg-BG"/>
        </w:rPr>
        <w:t xml:space="preserve">} </w:t>
      </w:r>
      <w:r w:rsidR="009130C2">
        <w:rPr>
          <w:rFonts w:ascii="Consolas" w:eastAsia="Calibri" w:hAnsi="Consolas" w:cstheme="minorHAnsi"/>
          <w:b/>
          <w:bCs/>
        </w:rPr>
        <w:t>USD.</w:t>
      </w:r>
      <w:r w:rsidRPr="00E43228">
        <w:rPr>
          <w:rFonts w:ascii="Consolas" w:eastAsia="Calibri" w:hAnsi="Consolas" w:cstheme="minorHAnsi"/>
          <w:b/>
          <w:bCs/>
          <w:lang w:val="bg-BG"/>
        </w:rPr>
        <w:t>"</w:t>
      </w:r>
    </w:p>
    <w:p w14:paraId="08802ECD" w14:textId="77777777" w:rsidR="000C6F17" w:rsidRPr="006B3E89" w:rsidRDefault="000C6F17" w:rsidP="000C6F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Sample Input and Output</w:t>
      </w:r>
    </w:p>
    <w:tbl>
      <w:tblPr>
        <w:tblStyle w:val="af"/>
        <w:tblW w:w="68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180"/>
        <w:gridCol w:w="900"/>
        <w:gridCol w:w="810"/>
        <w:gridCol w:w="2160"/>
        <w:gridCol w:w="900"/>
      </w:tblGrid>
      <w:tr w:rsidR="00FB18A6" w:rsidRPr="005E77E1" w14:paraId="47D3CFA1" w14:textId="77777777" w:rsidTr="00B41AB8">
        <w:trPr>
          <w:trHeight w:val="26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DEE530" w14:textId="2D67B025" w:rsidR="00FB18A6" w:rsidRPr="006B23B6" w:rsidRDefault="006B23B6" w:rsidP="00CE0F2A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0B29FF" w14:textId="6217E70E" w:rsidR="00FB18A6" w:rsidRPr="006B23B6" w:rsidRDefault="006B23B6" w:rsidP="00CE0F2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56E105" w14:textId="77777777" w:rsidR="00FB18A6" w:rsidRPr="005E77E1" w:rsidRDefault="00FB18A6" w:rsidP="00076493">
            <w:pPr>
              <w:ind w:right="600"/>
              <w:rPr>
                <w:b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035E4C" w14:textId="4035C613" w:rsidR="00FB18A6" w:rsidRPr="006B23B6" w:rsidRDefault="006B23B6" w:rsidP="00CE0F2A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456F84" w14:textId="3600608C" w:rsidR="00FB18A6" w:rsidRPr="006B23B6" w:rsidRDefault="006B23B6" w:rsidP="00CE0F2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B18A6" w:rsidRPr="005E77E1" w14:paraId="701237FE" w14:textId="77777777" w:rsidTr="00B41AB8">
        <w:trPr>
          <w:trHeight w:val="176"/>
        </w:trPr>
        <w:tc>
          <w:tcPr>
            <w:tcW w:w="2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1757E" w14:textId="759358FC" w:rsidR="00FB18A6" w:rsidRPr="005E77E1" w:rsidRDefault="001760C3" w:rsidP="00CE0F2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c</w:t>
            </w:r>
            <w:r w:rsidR="00B41AB8" w:rsidRPr="00B41AB8">
              <w:rPr>
                <w:rFonts w:ascii="Consolas" w:hAnsi="Consolas"/>
                <w:noProof/>
              </w:rPr>
              <w:t>alculate</w:t>
            </w:r>
            <w:r w:rsidR="00B41AB8">
              <w:rPr>
                <w:rFonts w:ascii="Consolas" w:hAnsi="Consolas"/>
                <w:noProof/>
              </w:rPr>
              <w:t>(5, 4)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36FE" w14:textId="395ECBBD" w:rsidR="00FB18A6" w:rsidRPr="005E77E1" w:rsidRDefault="009130C2" w:rsidP="00CE0F2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28.5 USD.</w:t>
            </w: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B1B8E68" w14:textId="77777777" w:rsidR="00FB18A6" w:rsidRPr="005E77E1" w:rsidRDefault="00FB18A6" w:rsidP="0007649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EDD33" w14:textId="4543115C" w:rsidR="00FB18A6" w:rsidRPr="000C6F17" w:rsidRDefault="001760C3" w:rsidP="00CE0F2A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noProof/>
              </w:rPr>
              <w:t>c</w:t>
            </w:r>
            <w:r w:rsidR="00B41AB8" w:rsidRPr="00B41AB8">
              <w:rPr>
                <w:rFonts w:ascii="Consolas" w:hAnsi="Consolas"/>
                <w:noProof/>
              </w:rPr>
              <w:t>alculate</w:t>
            </w:r>
            <w:r w:rsidR="00B41AB8">
              <w:rPr>
                <w:rFonts w:ascii="Consolas" w:hAnsi="Consolas"/>
                <w:noProof/>
              </w:rPr>
              <w:t>(</w:t>
            </w:r>
            <w:r w:rsidR="00B41AB8">
              <w:rPr>
                <w:rFonts w:ascii="Consolas" w:hAnsi="Consolas"/>
                <w:noProof/>
              </w:rPr>
              <w:t>13, 9</w:t>
            </w:r>
            <w:r w:rsidR="00B41AB8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8C45E" w14:textId="3F2B5A98" w:rsidR="00FB18A6" w:rsidRPr="005E77E1" w:rsidRDefault="009130C2" w:rsidP="00CE0F2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68.5 USD</w:t>
            </w:r>
            <w:r w:rsidR="00FB18A6" w:rsidRPr="005E77E1">
              <w:rPr>
                <w:rFonts w:ascii="Consolas" w:hAnsi="Consolas"/>
                <w:noProof/>
              </w:rPr>
              <w:t>.</w:t>
            </w:r>
          </w:p>
        </w:tc>
      </w:tr>
    </w:tbl>
    <w:p w14:paraId="1E33FCC7" w14:textId="5CF45F5E" w:rsidR="00872E67" w:rsidRPr="00872E67" w:rsidRDefault="00872E67" w:rsidP="00872E67">
      <w:pPr>
        <w:pStyle w:val="2"/>
      </w:pPr>
      <w:r>
        <w:t>Yard Greening</w:t>
      </w:r>
    </w:p>
    <w:p w14:paraId="1593B954" w14:textId="77145624" w:rsidR="00872E67" w:rsidRDefault="009130C2" w:rsidP="00FB18A6">
      <w:r>
        <w:t>Betty</w:t>
      </w:r>
      <w:r w:rsidR="00872E67">
        <w:t xml:space="preserve"> has</w:t>
      </w:r>
      <w:r w:rsidR="00872E67" w:rsidRPr="00872E67">
        <w:rPr>
          <w:b/>
        </w:rPr>
        <w:t xml:space="preserve"> several houses </w:t>
      </w:r>
      <w:r w:rsidR="00872E67">
        <w:t xml:space="preserve">on the </w:t>
      </w:r>
      <w:r w:rsidRPr="009130C2">
        <w:t xml:space="preserve">Mediterranean Sea </w:t>
      </w:r>
      <w:r w:rsidR="00872E67">
        <w:t xml:space="preserve">coast and </w:t>
      </w:r>
      <w:r w:rsidR="00872E67" w:rsidRPr="00872E67">
        <w:rPr>
          <w:b/>
        </w:rPr>
        <w:t>wants to green the yards of some of them</w:t>
      </w:r>
      <w:r w:rsidR="00872E67">
        <w:t xml:space="preserve">, thus creating a </w:t>
      </w:r>
      <w:r w:rsidR="00872E67" w:rsidRPr="00872E67">
        <w:rPr>
          <w:b/>
        </w:rPr>
        <w:t>cozy atmosphere and comfort for its guests</w:t>
      </w:r>
      <w:r w:rsidR="00872E67">
        <w:t xml:space="preserve">. She has hired a company for this purpose. </w:t>
      </w:r>
    </w:p>
    <w:p w14:paraId="1B6AFB96" w14:textId="5E2B8023" w:rsidR="00872E67" w:rsidRPr="00872E67" w:rsidRDefault="00872E67" w:rsidP="00FB18A6">
      <w:r>
        <w:t xml:space="preserve">Write a </w:t>
      </w:r>
      <w:r w:rsidR="00F77311" w:rsidRPr="001760C3">
        <w:rPr>
          <w:rStyle w:val="CodeChar"/>
        </w:rPr>
        <w:t>function</w:t>
      </w:r>
      <w:r w:rsidRPr="001760C3">
        <w:rPr>
          <w:rStyle w:val="CodeChar"/>
        </w:rPr>
        <w:t xml:space="preserve"> </w:t>
      </w:r>
      <w:r w:rsidR="001760C3" w:rsidRPr="001760C3">
        <w:rPr>
          <w:rStyle w:val="CodeChar"/>
        </w:rPr>
        <w:t>calculate(</w:t>
      </w:r>
      <w:r w:rsidR="001760C3">
        <w:rPr>
          <w:rStyle w:val="CodeChar"/>
        </w:rPr>
        <w:t>meters</w:t>
      </w:r>
      <w:r w:rsidR="001760C3" w:rsidRPr="001760C3">
        <w:rPr>
          <w:rStyle w:val="CodeChar"/>
        </w:rPr>
        <w:t>)</w:t>
      </w:r>
      <w:r w:rsidR="001760C3">
        <w:t xml:space="preserve"> </w:t>
      </w:r>
      <w:r>
        <w:t xml:space="preserve">that </w:t>
      </w:r>
      <w:r w:rsidRPr="00872E67">
        <w:rPr>
          <w:b/>
        </w:rPr>
        <w:t>calculates the amount needed</w:t>
      </w:r>
      <w:r>
        <w:t xml:space="preserve"> that </w:t>
      </w:r>
      <w:r w:rsidR="009130C2">
        <w:t xml:space="preserve">Betty </w:t>
      </w:r>
      <w:r>
        <w:t xml:space="preserve">will have to pay to the project contractor. The price per </w:t>
      </w:r>
      <w:r w:rsidR="00D40E79">
        <w:rPr>
          <w:b/>
        </w:rPr>
        <w:t xml:space="preserve">square meter is </w:t>
      </w:r>
      <w:r w:rsidRPr="00872E67">
        <w:rPr>
          <w:b/>
          <w:color w:val="9BBB59" w:themeColor="accent3"/>
        </w:rPr>
        <w:t>7.61</w:t>
      </w:r>
      <w:r w:rsidRPr="00872E67">
        <w:rPr>
          <w:b/>
        </w:rPr>
        <w:t xml:space="preserve"> </w:t>
      </w:r>
      <w:r w:rsidR="007C524B">
        <w:rPr>
          <w:b/>
        </w:rPr>
        <w:t>USD</w:t>
      </w:r>
      <w:r w:rsidR="00D40E79">
        <w:rPr>
          <w:b/>
        </w:rPr>
        <w:t xml:space="preserve"> </w:t>
      </w:r>
      <w:r w:rsidR="00F81419">
        <w:rPr>
          <w:b/>
        </w:rPr>
        <w:t>including</w:t>
      </w:r>
      <w:r w:rsidRPr="00872E67">
        <w:rPr>
          <w:b/>
        </w:rPr>
        <w:t xml:space="preserve"> VAT</w:t>
      </w:r>
      <w:r>
        <w:t xml:space="preserve">. Because her yard is </w:t>
      </w:r>
      <w:r w:rsidRPr="00872E67">
        <w:rPr>
          <w:b/>
        </w:rPr>
        <w:t>quite large</w:t>
      </w:r>
      <w:r>
        <w:t xml:space="preserve">, the contractor company offers an </w:t>
      </w:r>
      <w:r w:rsidRPr="00872E67">
        <w:rPr>
          <w:b/>
          <w:color w:val="7030A0"/>
        </w:rPr>
        <w:t xml:space="preserve">18% </w:t>
      </w:r>
      <w:r w:rsidRPr="00872E67">
        <w:rPr>
          <w:b/>
        </w:rPr>
        <w:t>discount on the final price</w:t>
      </w:r>
      <w:r>
        <w:t>.</w:t>
      </w:r>
      <w:r w:rsidR="009130C2">
        <w:t xml:space="preserve"> </w:t>
      </w:r>
    </w:p>
    <w:p w14:paraId="005E2512" w14:textId="4C79D9F3" w:rsidR="00FB18A6" w:rsidRPr="008F3444" w:rsidRDefault="008F3444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Input</w:t>
      </w:r>
      <w:r w:rsidR="00177078">
        <w:rPr>
          <w:rFonts w:ascii="Calibri" w:eastAsia="SimSun" w:hAnsi="Calibri" w:cs="Times New Roman"/>
          <w:b/>
          <w:color w:val="8F400B"/>
          <w:sz w:val="32"/>
          <w:szCs w:val="32"/>
        </w:rPr>
        <w:t xml:space="preserve"> Data</w:t>
      </w:r>
    </w:p>
    <w:p w14:paraId="36C0D930" w14:textId="0219150A" w:rsidR="00FB18A6" w:rsidRPr="005E77E1" w:rsidRDefault="00F77311" w:rsidP="00FB18A6">
      <w:pPr>
        <w:spacing w:before="40" w:after="40"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The function receives only </w:t>
      </w:r>
      <w:r w:rsidRPr="00F77311">
        <w:rPr>
          <w:rFonts w:ascii="Calibri" w:eastAsia="Calibri" w:hAnsi="Calibri" w:cs="Arial"/>
          <w:b/>
          <w:bCs/>
        </w:rPr>
        <w:t>1 argument</w:t>
      </w:r>
      <w:r w:rsidR="00FB18A6" w:rsidRPr="0070268D">
        <w:rPr>
          <w:rFonts w:ascii="Calibri" w:eastAsia="Calibri" w:hAnsi="Calibri" w:cs="Arial"/>
          <w:lang w:val="bg-BG"/>
        </w:rPr>
        <w:t>:</w:t>
      </w:r>
    </w:p>
    <w:p w14:paraId="1F58E261" w14:textId="0F97453F" w:rsidR="00FB18A6" w:rsidRPr="005E77E1" w:rsidRDefault="008F3444" w:rsidP="00FB18A6">
      <w:pPr>
        <w:pStyle w:val="ac"/>
        <w:numPr>
          <w:ilvl w:val="0"/>
          <w:numId w:val="56"/>
        </w:numPr>
        <w:spacing w:before="40" w:after="40"/>
        <w:rPr>
          <w:rFonts w:ascii="Calibri" w:eastAsia="Calibri" w:hAnsi="Calibri" w:cs="Arial"/>
          <w:b/>
          <w:lang w:val="bg-BG"/>
        </w:rPr>
      </w:pPr>
      <w:r>
        <w:rPr>
          <w:rFonts w:ascii="Calibri" w:eastAsia="Calibri" w:hAnsi="Calibri" w:cs="Arial"/>
          <w:b/>
        </w:rPr>
        <w:t xml:space="preserve">Square meters to be landscaped – </w:t>
      </w:r>
      <w:r w:rsidR="00EE6E23">
        <w:rPr>
          <w:rFonts w:ascii="Calibri" w:eastAsia="Calibri" w:hAnsi="Calibri" w:cs="Arial"/>
          <w:b/>
        </w:rPr>
        <w:t>a floating-point</w:t>
      </w:r>
      <w:r>
        <w:rPr>
          <w:rFonts w:ascii="Calibri" w:eastAsia="Calibri" w:hAnsi="Calibri" w:cs="Arial"/>
          <w:b/>
        </w:rPr>
        <w:t xml:space="preserve"> number in the range</w:t>
      </w:r>
      <w:r w:rsidR="00FB18A6" w:rsidRPr="005E77E1">
        <w:rPr>
          <w:rFonts w:ascii="Calibri" w:eastAsia="Calibri" w:hAnsi="Calibri" w:cs="Arial"/>
          <w:b/>
          <w:lang w:val="bg-BG"/>
        </w:rPr>
        <w:t xml:space="preserve"> </w:t>
      </w:r>
      <w:r w:rsidR="00FB18A6" w:rsidRPr="0070268D">
        <w:rPr>
          <w:rFonts w:ascii="Calibri" w:eastAsia="Calibri" w:hAnsi="Calibri" w:cs="Arial"/>
          <w:b/>
          <w:lang w:val="bg-BG"/>
        </w:rPr>
        <w:t>[0.00</w:t>
      </w:r>
      <w:r w:rsidR="00FB18A6">
        <w:rPr>
          <w:rFonts w:ascii="Calibri" w:eastAsia="Calibri" w:hAnsi="Calibri" w:cs="Arial"/>
          <w:b/>
          <w:lang w:val="bg-BG"/>
        </w:rPr>
        <w:t xml:space="preserve"> </w:t>
      </w:r>
      <w:r w:rsidR="00FB18A6" w:rsidRPr="0070268D">
        <w:rPr>
          <w:rFonts w:ascii="Calibri" w:eastAsia="Calibri" w:hAnsi="Calibri" w:cs="Arial"/>
          <w:b/>
          <w:lang w:val="bg-BG"/>
        </w:rPr>
        <w:t xml:space="preserve">… </w:t>
      </w:r>
      <w:r w:rsidR="00FB18A6" w:rsidRPr="005E77E1">
        <w:rPr>
          <w:rFonts w:ascii="Calibri" w:eastAsia="Calibri" w:hAnsi="Calibri" w:cs="Arial"/>
          <w:b/>
        </w:rPr>
        <w:t>10000.00]</w:t>
      </w:r>
    </w:p>
    <w:p w14:paraId="2FF1603B" w14:textId="25C9D203" w:rsidR="00FB18A6" w:rsidRPr="006B3E89" w:rsidRDefault="006B3E89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Output</w:t>
      </w:r>
      <w:r w:rsidR="00177078">
        <w:rPr>
          <w:rFonts w:ascii="Calibri" w:eastAsia="SimSun" w:hAnsi="Calibri" w:cs="Times New Roman"/>
          <w:b/>
          <w:color w:val="8F400B"/>
          <w:sz w:val="32"/>
          <w:szCs w:val="32"/>
        </w:rPr>
        <w:t xml:space="preserve"> Data</w:t>
      </w:r>
    </w:p>
    <w:p w14:paraId="5A058BBA" w14:textId="494ABF07" w:rsidR="00FB18A6" w:rsidRPr="005E77E1" w:rsidRDefault="006B3E89" w:rsidP="00FB18A6">
      <w:pPr>
        <w:spacing w:before="40" w:after="40"/>
        <w:rPr>
          <w:lang w:val="bg-BG"/>
        </w:rPr>
      </w:pPr>
      <w:r w:rsidRPr="006B3E89">
        <w:rPr>
          <w:b/>
        </w:rPr>
        <w:t>Two lines</w:t>
      </w:r>
      <w:r>
        <w:t xml:space="preserve"> are printed on the console</w:t>
      </w:r>
      <w:r w:rsidR="00FB18A6" w:rsidRPr="0070268D">
        <w:rPr>
          <w:lang w:val="bg-BG"/>
        </w:rPr>
        <w:t>:</w:t>
      </w:r>
    </w:p>
    <w:p w14:paraId="21CE45AC" w14:textId="7632B01F" w:rsidR="00FB18A6" w:rsidRPr="005E77E1" w:rsidRDefault="00FB18A6" w:rsidP="00FB18A6">
      <w:pPr>
        <w:numPr>
          <w:ilvl w:val="0"/>
          <w:numId w:val="55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final price is: {</w:t>
      </w:r>
      <w:r w:rsidR="006B3E89">
        <w:rPr>
          <w:rFonts w:cstheme="minorHAnsi"/>
          <w:b/>
        </w:rPr>
        <w:t>final service price</w:t>
      </w:r>
      <w:r w:rsidR="007C524B">
        <w:rPr>
          <w:rFonts w:ascii="Consolas" w:hAnsi="Consolas"/>
          <w:b/>
          <w:noProof/>
        </w:rPr>
        <w:t>} USD</w:t>
      </w:r>
      <w:r w:rsidRPr="005E77E1">
        <w:rPr>
          <w:rFonts w:ascii="Consolas" w:hAnsi="Consolas"/>
          <w:b/>
          <w:noProof/>
        </w:rPr>
        <w:t>."</w:t>
      </w:r>
    </w:p>
    <w:p w14:paraId="0153AEEE" w14:textId="6BFE858F" w:rsidR="00FB18A6" w:rsidRPr="005E77E1" w:rsidRDefault="00FB18A6" w:rsidP="00FB18A6">
      <w:pPr>
        <w:numPr>
          <w:ilvl w:val="0"/>
          <w:numId w:val="55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discount is: {</w:t>
      </w:r>
      <w:r w:rsidR="006B3E89">
        <w:rPr>
          <w:rFonts w:cstheme="minorHAnsi"/>
          <w:b/>
        </w:rPr>
        <w:t>discount</w:t>
      </w:r>
      <w:r w:rsidR="007C524B">
        <w:rPr>
          <w:rFonts w:ascii="Consolas" w:hAnsi="Consolas"/>
          <w:b/>
          <w:noProof/>
        </w:rPr>
        <w:t>} USD</w:t>
      </w:r>
      <w:r w:rsidRPr="005E77E1">
        <w:rPr>
          <w:rFonts w:ascii="Consolas" w:hAnsi="Consolas"/>
          <w:b/>
          <w:noProof/>
        </w:rPr>
        <w:t>."</w:t>
      </w:r>
    </w:p>
    <w:p w14:paraId="026A92F7" w14:textId="519785BD" w:rsidR="00FB18A6" w:rsidRPr="006B3E89" w:rsidRDefault="00177078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Sample Input and Output</w:t>
      </w:r>
    </w:p>
    <w:tbl>
      <w:tblPr>
        <w:tblStyle w:val="af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3150"/>
        <w:gridCol w:w="5405"/>
      </w:tblGrid>
      <w:tr w:rsidR="00FB18A6" w:rsidRPr="005E77E1" w14:paraId="36792BB2" w14:textId="77777777" w:rsidTr="001760C3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94D18B" w14:textId="743A0323" w:rsidR="00FB18A6" w:rsidRPr="00547419" w:rsidRDefault="00547419" w:rsidP="0007649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378F3B" w14:textId="4850FFA3" w:rsidR="00FB18A6" w:rsidRPr="00547419" w:rsidRDefault="00547419" w:rsidP="0007649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7EB1D6" w14:textId="384E0E4C" w:rsidR="00FB18A6" w:rsidRPr="00547419" w:rsidRDefault="00C00365" w:rsidP="00076493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FB18A6" w:rsidRPr="005E77E1" w14:paraId="5F9B13AF" w14:textId="77777777" w:rsidTr="001760C3">
        <w:trPr>
          <w:trHeight w:val="406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140B" w14:textId="588EB180" w:rsidR="00FB18A6" w:rsidRPr="00906DFF" w:rsidRDefault="001760C3" w:rsidP="00076493">
            <w:pPr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  <w:color w:val="FF0000"/>
              </w:rPr>
              <w:t>calculate(</w:t>
            </w:r>
            <w:r w:rsidR="00FB18A6" w:rsidRPr="00906DFF">
              <w:rPr>
                <w:rFonts w:ascii="Consolas" w:hAnsi="Consolas"/>
                <w:b/>
                <w:bCs/>
                <w:noProof/>
                <w:color w:val="FF0000"/>
              </w:rPr>
              <w:t>550</w:t>
            </w:r>
            <w:r>
              <w:rPr>
                <w:rFonts w:ascii="Consolas" w:hAnsi="Consolas"/>
                <w:b/>
                <w:noProof/>
                <w:color w:val="FF0000"/>
              </w:rPr>
              <w:t>)</w:t>
            </w:r>
          </w:p>
          <w:p w14:paraId="22A3D5AC" w14:textId="77777777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8DBA3" w14:textId="21AC89E2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3432.11</w:t>
            </w:r>
            <w:r w:rsidR="007C524B">
              <w:rPr>
                <w:rFonts w:ascii="Consolas" w:hAnsi="Consolas"/>
                <w:noProof/>
              </w:rPr>
              <w:t xml:space="preserve"> USD</w:t>
            </w:r>
            <w:r w:rsidRPr="005E77E1">
              <w:rPr>
                <w:rFonts w:ascii="Consolas" w:hAnsi="Consolas"/>
                <w:noProof/>
              </w:rPr>
              <w:t>.</w:t>
            </w:r>
          </w:p>
          <w:p w14:paraId="401EBFE0" w14:textId="1B8DB32D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753.39</w:t>
            </w:r>
            <w:r w:rsidR="007C524B">
              <w:rPr>
                <w:rFonts w:ascii="Consolas" w:hAnsi="Consolas"/>
                <w:noProof/>
              </w:rPr>
              <w:t xml:space="preserve"> USD</w:t>
            </w:r>
            <w:r w:rsidRPr="005E77E1">
              <w:rPr>
                <w:rFonts w:ascii="Consolas" w:hAnsi="Consolas"/>
                <w:noProof/>
              </w:rPr>
              <w:t>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3CF0A" w14:textId="138CA00F" w:rsidR="00FB18A6" w:rsidRPr="005E77E1" w:rsidRDefault="00445FE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We calculate the cost of landscaping the entire yard</w:t>
            </w:r>
            <w:r w:rsidR="00FB18A6" w:rsidRPr="005E77E1">
              <w:rPr>
                <w:rFonts w:eastAsia="Calibri" w:cs="Times New Roman"/>
              </w:rPr>
              <w:t>:</w:t>
            </w:r>
          </w:p>
          <w:p w14:paraId="6B1A9B3B" w14:textId="1263C5A9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="007C524B">
              <w:rPr>
                <w:rFonts w:eastAsia="Calibri" w:cs="Times New Roman"/>
              </w:rPr>
              <w:t>USD.</w:t>
            </w:r>
          </w:p>
          <w:p w14:paraId="76C21626" w14:textId="37EDA092" w:rsidR="00FB18A6" w:rsidRPr="005E77E1" w:rsidRDefault="00B00745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We deduct the discount</w:t>
            </w:r>
            <w:r w:rsidR="00FB18A6">
              <w:rPr>
                <w:rFonts w:eastAsia="Calibri" w:cs="Times New Roman"/>
                <w:lang w:val="bg-BG"/>
              </w:rPr>
              <w:t xml:space="preserve"> (18% = 0.18)</w:t>
            </w:r>
            <w:r w:rsidR="00FB18A6" w:rsidRPr="005E77E1">
              <w:rPr>
                <w:rFonts w:eastAsia="Calibri" w:cs="Times New Roman"/>
                <w:lang w:val="bg-BG"/>
              </w:rPr>
              <w:t xml:space="preserve"> </w:t>
            </w:r>
            <w:r w:rsidR="00445FE6">
              <w:rPr>
                <w:rFonts w:eastAsia="Calibri" w:cs="Times New Roman"/>
              </w:rPr>
              <w:t>from the total amount</w:t>
            </w:r>
            <w:r w:rsidR="00FB18A6" w:rsidRPr="0070268D">
              <w:rPr>
                <w:rFonts w:eastAsia="Calibri" w:cs="Times New Roman"/>
                <w:lang w:val="bg-BG"/>
              </w:rPr>
              <w:t>:</w:t>
            </w:r>
          </w:p>
          <w:p w14:paraId="0ED8A96B" w14:textId="43F64FA5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</w:t>
            </w:r>
            <w:r w:rsidRPr="00E43228"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50"/>
                <w:lang w:val="bg-BG"/>
              </w:rPr>
              <w:t>753.39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="007C524B">
              <w:rPr>
                <w:rFonts w:eastAsia="Calibri" w:cs="Times New Roman"/>
              </w:rPr>
              <w:t>USD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28E819DB" w14:textId="032DE5C1" w:rsidR="00FB18A6" w:rsidRPr="005E77E1" w:rsidRDefault="00445FE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We calculate the final price of the service</w:t>
            </w:r>
            <w:r w:rsidR="00FB18A6" w:rsidRPr="0070268D">
              <w:rPr>
                <w:rFonts w:eastAsia="Calibri" w:cs="Times New Roman"/>
                <w:lang w:val="bg-BG"/>
              </w:rPr>
              <w:t>:</w:t>
            </w:r>
          </w:p>
          <w:p w14:paraId="6B34B1EF" w14:textId="608A4665" w:rsidR="00FB18A6" w:rsidRPr="005E77E1" w:rsidRDefault="00FB18A6" w:rsidP="00076493">
            <w:pPr>
              <w:spacing w:line="276" w:lineRule="auto"/>
              <w:rPr>
                <w:rFonts w:eastAsia="Calibri" w:cs="Times New Roman"/>
              </w:rPr>
            </w:pPr>
            <w:r w:rsidRPr="00E43228">
              <w:rPr>
                <w:rFonts w:eastAsia="Calibri" w:cs="Times New Roman"/>
                <w:b/>
                <w:bCs/>
                <w:color w:val="00B0F0"/>
              </w:rPr>
              <w:t>4185.5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0</w:t>
            </w:r>
            <w:r w:rsidRPr="00E43228">
              <w:rPr>
                <w:rFonts w:eastAsia="Calibri" w:cs="Times New Roman"/>
                <w:color w:val="00B0F0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 w:rsidRPr="00E43228">
              <w:rPr>
                <w:rFonts w:eastAsia="Calibri" w:cs="Times New Roman"/>
                <w:b/>
                <w:bCs/>
                <w:color w:val="00B050"/>
              </w:rPr>
              <w:t>753.39</w:t>
            </w:r>
            <w:r w:rsidRPr="00E43228">
              <w:rPr>
                <w:rFonts w:eastAsia="Calibri" w:cs="Times New Roman"/>
                <w:color w:val="00B050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</w:rPr>
              <w:t>3432.11</w:t>
            </w:r>
            <w:r w:rsidRPr="005E77E1">
              <w:rPr>
                <w:rFonts w:eastAsia="Calibri" w:cs="Times New Roman"/>
              </w:rPr>
              <w:t xml:space="preserve"> </w:t>
            </w:r>
            <w:r w:rsidR="007C524B">
              <w:rPr>
                <w:rFonts w:eastAsia="Calibri" w:cs="Times New Roman"/>
              </w:rPr>
              <w:t>USD</w:t>
            </w:r>
            <w:r w:rsidRPr="005E77E1">
              <w:rPr>
                <w:rFonts w:eastAsia="Calibri" w:cs="Times New Roman"/>
              </w:rPr>
              <w:t>.</w:t>
            </w:r>
          </w:p>
        </w:tc>
      </w:tr>
      <w:tr w:rsidR="00FB18A6" w:rsidRPr="005E77E1" w14:paraId="7404DAB1" w14:textId="77777777" w:rsidTr="001760C3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4F1623" w14:textId="612B404B" w:rsidR="00FB18A6" w:rsidRPr="00445FE6" w:rsidRDefault="00445FE6" w:rsidP="0007649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111655" w14:textId="38964385" w:rsidR="00FB18A6" w:rsidRPr="00445FE6" w:rsidRDefault="00445FE6" w:rsidP="0007649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9277A6" w14:textId="6DD53764" w:rsidR="00FB18A6" w:rsidRPr="005E77E1" w:rsidRDefault="00457881" w:rsidP="0007649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FB18A6" w:rsidRPr="005E77E1" w14:paraId="3381E1D9" w14:textId="77777777" w:rsidTr="001760C3">
        <w:trPr>
          <w:trHeight w:val="406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B401D" w14:textId="3E205693" w:rsidR="00906DFF" w:rsidRPr="00906DFF" w:rsidRDefault="001760C3" w:rsidP="00906DFF">
            <w:pPr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  <w:color w:val="FF0000"/>
              </w:rPr>
              <w:t>calculate(</w:t>
            </w:r>
            <w:r w:rsidR="00906DFF">
              <w:rPr>
                <w:rFonts w:ascii="Consolas" w:hAnsi="Consolas"/>
                <w:b/>
                <w:bCs/>
                <w:noProof/>
                <w:color w:val="FF0000"/>
              </w:rPr>
              <w:t>1</w:t>
            </w:r>
            <w:r w:rsidR="00906DFF" w:rsidRPr="00906DFF">
              <w:rPr>
                <w:rFonts w:ascii="Consolas" w:hAnsi="Consolas"/>
                <w:b/>
                <w:bCs/>
                <w:noProof/>
                <w:color w:val="FF0000"/>
              </w:rPr>
              <w:t>50</w:t>
            </w:r>
            <w:r>
              <w:rPr>
                <w:rFonts w:ascii="Consolas" w:hAnsi="Consolas"/>
                <w:b/>
                <w:noProof/>
                <w:color w:val="FF0000"/>
              </w:rPr>
              <w:t>)</w:t>
            </w:r>
          </w:p>
          <w:p w14:paraId="27385499" w14:textId="77777777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35B1" w14:textId="6935E606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936.03</w:t>
            </w:r>
            <w:r w:rsidR="00686DDD">
              <w:rPr>
                <w:rFonts w:ascii="Consolas" w:hAnsi="Consolas"/>
                <w:noProof/>
              </w:rPr>
              <w:t xml:space="preserve"> USD</w:t>
            </w:r>
            <w:r w:rsidRPr="005E77E1">
              <w:rPr>
                <w:rFonts w:ascii="Consolas" w:hAnsi="Consolas"/>
                <w:noProof/>
              </w:rPr>
              <w:t>.</w:t>
            </w:r>
          </w:p>
          <w:p w14:paraId="50A2A569" w14:textId="416C6303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205.47</w:t>
            </w:r>
            <w:r w:rsidR="00686DDD">
              <w:rPr>
                <w:rFonts w:ascii="Consolas" w:hAnsi="Consolas"/>
                <w:noProof/>
              </w:rPr>
              <w:t xml:space="preserve"> USD</w:t>
            </w:r>
            <w:r w:rsidRPr="005E77E1">
              <w:rPr>
                <w:rFonts w:ascii="Consolas" w:hAnsi="Consolas"/>
                <w:noProof/>
              </w:rPr>
              <w:t>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8C62" w14:textId="2317B306" w:rsidR="00FB18A6" w:rsidRPr="00B00745" w:rsidRDefault="00B00745" w:rsidP="00076493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We calculate the cost of landscaping the entire yard</w:t>
            </w:r>
            <w:r w:rsidRPr="005E77E1">
              <w:rPr>
                <w:rFonts w:eastAsia="Calibri" w:cs="Times New Roman"/>
              </w:rPr>
              <w:t>:</w:t>
            </w:r>
          </w:p>
          <w:p w14:paraId="320639E9" w14:textId="2CEBF35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1</w:t>
            </w: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="00686DDD">
              <w:rPr>
                <w:rFonts w:eastAsia="Calibri" w:cs="Times New Roman"/>
              </w:rPr>
              <w:t>USD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39871274" w14:textId="77777777" w:rsidR="00B00745" w:rsidRDefault="00B00745" w:rsidP="00076493">
            <w:pPr>
              <w:spacing w:line="276" w:lineRule="auto"/>
              <w:rPr>
                <w:rFonts w:eastAsia="Calibri" w:cs="Times New Roman"/>
                <w:b/>
                <w:bCs/>
                <w:color w:val="7030A0"/>
              </w:rPr>
            </w:pPr>
            <w:r>
              <w:rPr>
                <w:rFonts w:eastAsia="Calibri" w:cs="Times New Roman"/>
              </w:rPr>
              <w:t>We deduct the discount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from the total amount</w:t>
            </w:r>
            <w:r>
              <w:rPr>
                <w:rFonts w:eastAsia="Calibri" w:cs="Times New Roman"/>
                <w:b/>
                <w:bCs/>
                <w:color w:val="7030A0"/>
              </w:rPr>
              <w:t>:</w:t>
            </w:r>
          </w:p>
          <w:p w14:paraId="743F4D1E" w14:textId="4A431BC8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="00686DDD">
              <w:rPr>
                <w:rFonts w:eastAsia="Calibri" w:cs="Times New Roman"/>
              </w:rPr>
              <w:t>USD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3B7E7900" w14:textId="2BAEF533" w:rsidR="00FB18A6" w:rsidRPr="005E77E1" w:rsidRDefault="00FD1817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We calculate the final price of the service</w:t>
            </w:r>
            <w:r w:rsidR="00FB18A6" w:rsidRPr="0070268D">
              <w:rPr>
                <w:rFonts w:eastAsia="Calibri" w:cs="Times New Roman"/>
                <w:lang w:val="bg-BG"/>
              </w:rPr>
              <w:t>:</w:t>
            </w:r>
          </w:p>
          <w:p w14:paraId="7DF4CDA3" w14:textId="097AEE6E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936.03</w:t>
            </w:r>
            <w:r w:rsidRPr="005E77E1">
              <w:rPr>
                <w:rFonts w:eastAsia="Calibri" w:cs="Times New Roman"/>
              </w:rPr>
              <w:t xml:space="preserve"> </w:t>
            </w:r>
            <w:r w:rsidR="00686DDD">
              <w:rPr>
                <w:rFonts w:eastAsia="Calibri" w:cs="Times New Roman"/>
              </w:rPr>
              <w:t>USD</w:t>
            </w:r>
            <w:r w:rsidRPr="005E77E1">
              <w:rPr>
                <w:rFonts w:eastAsia="Calibri" w:cs="Times New Roman"/>
              </w:rPr>
              <w:t>.</w:t>
            </w:r>
          </w:p>
        </w:tc>
      </w:tr>
    </w:tbl>
    <w:p w14:paraId="411F7592" w14:textId="77777777" w:rsidR="00CA4317" w:rsidRPr="00911682" w:rsidRDefault="00CA4317" w:rsidP="00A028E7">
      <w:pPr>
        <w:pStyle w:val="ac"/>
        <w:ind w:left="0"/>
        <w:rPr>
          <w:lang w:val="bg-BG"/>
        </w:rPr>
      </w:pPr>
    </w:p>
    <w:sectPr w:rsidR="00CA4317" w:rsidRPr="00911682" w:rsidSect="0062143B">
      <w:headerReference w:type="default" r:id="rId36"/>
      <w:footerReference w:type="default" r:id="rId37"/>
      <w:pgSz w:w="11909" w:h="16834" w:code="9"/>
      <w:pgMar w:top="284" w:right="1136" w:bottom="426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4D97B" w14:textId="77777777" w:rsidR="001A0708" w:rsidRDefault="001A0708" w:rsidP="008068A2">
      <w:pPr>
        <w:spacing w:after="0" w:line="240" w:lineRule="auto"/>
      </w:pPr>
      <w:r>
        <w:separator/>
      </w:r>
    </w:p>
  </w:endnote>
  <w:endnote w:type="continuationSeparator" w:id="0">
    <w:p w14:paraId="740101A0" w14:textId="77777777" w:rsidR="001A0708" w:rsidRDefault="001A07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D4664" w14:textId="6F2FE971" w:rsidR="004E4C1E" w:rsidRDefault="00637C57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77DD45" wp14:editId="5A1EEB2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1D7711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77DD4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461D7711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6706035" wp14:editId="14C6C16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00658A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3A4432FA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A4A702" wp14:editId="59A7DC34">
                                <wp:extent cx="180000" cy="180000"/>
                                <wp:effectExtent l="0" t="0" r="0" b="0"/>
                                <wp:docPr id="42" name="Picture 4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B7A6FC" wp14:editId="7B8DE131">
                                <wp:extent cx="180000" cy="180000"/>
                                <wp:effectExtent l="0" t="0" r="0" b="0"/>
                                <wp:docPr id="43" name="Picture 4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05183A" wp14:editId="177F33A0">
                                <wp:extent cx="180000" cy="180000"/>
                                <wp:effectExtent l="0" t="0" r="0" b="0"/>
                                <wp:docPr id="46" name="Picture 46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EC50B4" wp14:editId="55E0B91E">
                                <wp:extent cx="180000" cy="180000"/>
                                <wp:effectExtent l="0" t="0" r="0" b="0"/>
                                <wp:docPr id="49" name="Picture 49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2AA8CA" wp14:editId="649A0EA5">
                                <wp:extent cx="180000" cy="180000"/>
                                <wp:effectExtent l="0" t="0" r="0" b="0"/>
                                <wp:docPr id="50" name="Picture 50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30B1CD" wp14:editId="3821C17E">
                                <wp:extent cx="180000" cy="180000"/>
                                <wp:effectExtent l="0" t="0" r="0" b="0"/>
                                <wp:docPr id="51" name="Picture 51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08C536" wp14:editId="25825234">
                                <wp:extent cx="180000" cy="180000"/>
                                <wp:effectExtent l="0" t="0" r="0" b="0"/>
                                <wp:docPr id="52" name="Picture 5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986778" wp14:editId="58C61127">
                                <wp:extent cx="180000" cy="180000"/>
                                <wp:effectExtent l="0" t="0" r="0" b="0"/>
                                <wp:docPr id="53" name="Picture 5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8CE59A" wp14:editId="55511604">
                                <wp:extent cx="180000" cy="180000"/>
                                <wp:effectExtent l="0" t="0" r="0" b="0"/>
                                <wp:docPr id="54" name="Picture 5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706035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5000658A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3A4432FA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A4A702" wp14:editId="59A7DC34">
                          <wp:extent cx="180000" cy="180000"/>
                          <wp:effectExtent l="0" t="0" r="0" b="0"/>
                          <wp:docPr id="42" name="Picture 4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B7A6FC" wp14:editId="7B8DE131">
                          <wp:extent cx="180000" cy="180000"/>
                          <wp:effectExtent l="0" t="0" r="0" b="0"/>
                          <wp:docPr id="43" name="Picture 4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05183A" wp14:editId="177F33A0">
                          <wp:extent cx="180000" cy="180000"/>
                          <wp:effectExtent l="0" t="0" r="0" b="0"/>
                          <wp:docPr id="46" name="Picture 46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EC50B4" wp14:editId="55E0B91E">
                          <wp:extent cx="180000" cy="180000"/>
                          <wp:effectExtent l="0" t="0" r="0" b="0"/>
                          <wp:docPr id="49" name="Picture 49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2AA8CA" wp14:editId="649A0EA5">
                          <wp:extent cx="180000" cy="180000"/>
                          <wp:effectExtent l="0" t="0" r="0" b="0"/>
                          <wp:docPr id="50" name="Picture 50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30B1CD" wp14:editId="3821C17E">
                          <wp:extent cx="180000" cy="180000"/>
                          <wp:effectExtent l="0" t="0" r="0" b="0"/>
                          <wp:docPr id="51" name="Picture 51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08C536" wp14:editId="25825234">
                          <wp:extent cx="180000" cy="180000"/>
                          <wp:effectExtent l="0" t="0" r="0" b="0"/>
                          <wp:docPr id="52" name="Picture 5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986778" wp14:editId="58C61127">
                          <wp:extent cx="180000" cy="180000"/>
                          <wp:effectExtent l="0" t="0" r="0" b="0"/>
                          <wp:docPr id="53" name="Picture 5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8CE59A" wp14:editId="55511604">
                          <wp:extent cx="180000" cy="180000"/>
                          <wp:effectExtent l="0" t="0" r="0" b="0"/>
                          <wp:docPr id="54" name="Picture 5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40279750" wp14:editId="49E4AB8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41" name="Picture 4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64956795" wp14:editId="33FD05B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6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FB2358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B39D8A" wp14:editId="47887F8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3B0620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BC5AFA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BC5AFA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51C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BC5AFA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1A0708">
                            <w:fldChar w:fldCharType="begin"/>
                          </w:r>
                          <w:r w:rsidR="001A0708">
                            <w:instrText xml:space="preserve"> NUMPAGES   \* MERGEFORMAT </w:instrText>
                          </w:r>
                          <w:r w:rsidR="001A0708">
                            <w:fldChar w:fldCharType="separate"/>
                          </w:r>
                          <w:r w:rsidR="00C751C8" w:rsidRPr="00C751C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="001A0708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39D8A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5C3B0620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BC5AFA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BC5AFA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751C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BC5AFA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1A0708">
                      <w:fldChar w:fldCharType="begin"/>
                    </w:r>
                    <w:r w:rsidR="001A0708">
                      <w:instrText xml:space="preserve"> NUMPAGES   \* MERGEFORMAT </w:instrText>
                    </w:r>
                    <w:r w:rsidR="001A0708">
                      <w:fldChar w:fldCharType="separate"/>
                    </w:r>
                    <w:r w:rsidR="00C751C8" w:rsidRPr="00C751C8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="001A0708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9EFEB" w14:textId="77777777" w:rsidR="001A0708" w:rsidRDefault="001A0708" w:rsidP="008068A2">
      <w:pPr>
        <w:spacing w:after="0" w:line="240" w:lineRule="auto"/>
      </w:pPr>
      <w:r>
        <w:separator/>
      </w:r>
    </w:p>
  </w:footnote>
  <w:footnote w:type="continuationSeparator" w:id="0">
    <w:p w14:paraId="693EDA6D" w14:textId="77777777" w:rsidR="001A0708" w:rsidRDefault="001A07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540C5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AE92CA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11ACA"/>
    <w:multiLevelType w:val="hybridMultilevel"/>
    <w:tmpl w:val="D4F09810"/>
    <w:lvl w:ilvl="0" w:tplc="9356E8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AF0FD6"/>
    <w:multiLevelType w:val="hybridMultilevel"/>
    <w:tmpl w:val="4C000D5A"/>
    <w:lvl w:ilvl="0" w:tplc="DEF0298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8C1BDC"/>
    <w:multiLevelType w:val="hybridMultilevel"/>
    <w:tmpl w:val="B364932E"/>
    <w:lvl w:ilvl="0" w:tplc="D4A44B8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9021B9"/>
    <w:multiLevelType w:val="hybridMultilevel"/>
    <w:tmpl w:val="7E4EE37C"/>
    <w:lvl w:ilvl="0" w:tplc="98CEA6B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77347C"/>
    <w:multiLevelType w:val="hybridMultilevel"/>
    <w:tmpl w:val="D048FC90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>
      <w:start w:val="1"/>
      <w:numFmt w:val="lowerLetter"/>
      <w:lvlText w:val="%2."/>
      <w:lvlJc w:val="left"/>
      <w:pPr>
        <w:ind w:left="1790" w:hanging="360"/>
      </w:pPr>
    </w:lvl>
    <w:lvl w:ilvl="2" w:tplc="0409001B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0" w15:restartNumberingAfterBreak="0">
    <w:nsid w:val="49F15A4A"/>
    <w:multiLevelType w:val="hybridMultilevel"/>
    <w:tmpl w:val="1F267D0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B802794"/>
    <w:multiLevelType w:val="hybridMultilevel"/>
    <w:tmpl w:val="22D4758A"/>
    <w:lvl w:ilvl="0" w:tplc="C7A2460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2536FE"/>
    <w:multiLevelType w:val="multilevel"/>
    <w:tmpl w:val="E536D4FE"/>
    <w:lvl w:ilvl="0">
      <w:start w:val="6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8F71A8"/>
    <w:multiLevelType w:val="hybridMultilevel"/>
    <w:tmpl w:val="F6723DA2"/>
    <w:lvl w:ilvl="0" w:tplc="C534EB7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974712"/>
    <w:multiLevelType w:val="hybridMultilevel"/>
    <w:tmpl w:val="96469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10050DC"/>
    <w:multiLevelType w:val="hybridMultilevel"/>
    <w:tmpl w:val="274A9B3C"/>
    <w:lvl w:ilvl="0" w:tplc="E4203474"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2654A8B"/>
    <w:multiLevelType w:val="hybridMultilevel"/>
    <w:tmpl w:val="9DD21260"/>
    <w:lvl w:ilvl="0" w:tplc="64743E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ED03362"/>
    <w:multiLevelType w:val="hybridMultilevel"/>
    <w:tmpl w:val="6A40BAC2"/>
    <w:lvl w:ilvl="0" w:tplc="530EBCB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134600"/>
    <w:multiLevelType w:val="hybridMultilevel"/>
    <w:tmpl w:val="56E8899C"/>
    <w:lvl w:ilvl="0" w:tplc="4CAAA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46618417">
    <w:abstractNumId w:val="0"/>
  </w:num>
  <w:num w:numId="2" w16cid:durableId="219557166">
    <w:abstractNumId w:val="59"/>
  </w:num>
  <w:num w:numId="3" w16cid:durableId="1073240203">
    <w:abstractNumId w:val="14"/>
  </w:num>
  <w:num w:numId="4" w16cid:durableId="695736749">
    <w:abstractNumId w:val="37"/>
  </w:num>
  <w:num w:numId="5" w16cid:durableId="1194152933">
    <w:abstractNumId w:val="38"/>
  </w:num>
  <w:num w:numId="6" w16cid:durableId="772241200">
    <w:abstractNumId w:val="44"/>
  </w:num>
  <w:num w:numId="7" w16cid:durableId="1068382330">
    <w:abstractNumId w:val="6"/>
  </w:num>
  <w:num w:numId="8" w16cid:durableId="574046454">
    <w:abstractNumId w:val="13"/>
  </w:num>
  <w:num w:numId="9" w16cid:durableId="1782068088">
    <w:abstractNumId w:val="35"/>
  </w:num>
  <w:num w:numId="10" w16cid:durableId="15888093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42489646">
    <w:abstractNumId w:val="7"/>
  </w:num>
  <w:num w:numId="12" w16cid:durableId="1520044935">
    <w:abstractNumId w:val="25"/>
  </w:num>
  <w:num w:numId="13" w16cid:durableId="1069301933">
    <w:abstractNumId w:val="3"/>
  </w:num>
  <w:num w:numId="14" w16cid:durableId="69353257">
    <w:abstractNumId w:val="43"/>
  </w:num>
  <w:num w:numId="15" w16cid:durableId="607547428">
    <w:abstractNumId w:val="15"/>
  </w:num>
  <w:num w:numId="16" w16cid:durableId="635600641">
    <w:abstractNumId w:val="51"/>
  </w:num>
  <w:num w:numId="17" w16cid:durableId="59598808">
    <w:abstractNumId w:val="36"/>
  </w:num>
  <w:num w:numId="18" w16cid:durableId="475225421">
    <w:abstractNumId w:val="58"/>
  </w:num>
  <w:num w:numId="19" w16cid:durableId="2021202678">
    <w:abstractNumId w:val="46"/>
  </w:num>
  <w:num w:numId="20" w16cid:durableId="695229619">
    <w:abstractNumId w:val="24"/>
  </w:num>
  <w:num w:numId="21" w16cid:durableId="547494752">
    <w:abstractNumId w:val="40"/>
  </w:num>
  <w:num w:numId="22" w16cid:durableId="2056538212">
    <w:abstractNumId w:val="17"/>
  </w:num>
  <w:num w:numId="23" w16cid:durableId="217059759">
    <w:abstractNumId w:val="20"/>
  </w:num>
  <w:num w:numId="24" w16cid:durableId="422149717">
    <w:abstractNumId w:val="4"/>
  </w:num>
  <w:num w:numId="25" w16cid:durableId="265620973">
    <w:abstractNumId w:val="12"/>
  </w:num>
  <w:num w:numId="26" w16cid:durableId="1471167657">
    <w:abstractNumId w:val="21"/>
  </w:num>
  <w:num w:numId="27" w16cid:durableId="617682490">
    <w:abstractNumId w:val="48"/>
  </w:num>
  <w:num w:numId="28" w16cid:durableId="360320876">
    <w:abstractNumId w:val="23"/>
  </w:num>
  <w:num w:numId="29" w16cid:durableId="205222701">
    <w:abstractNumId w:val="57"/>
  </w:num>
  <w:num w:numId="30" w16cid:durableId="1163617472">
    <w:abstractNumId w:val="27"/>
  </w:num>
  <w:num w:numId="31" w16cid:durableId="534389404">
    <w:abstractNumId w:val="16"/>
  </w:num>
  <w:num w:numId="32" w16cid:durableId="745151858">
    <w:abstractNumId w:val="47"/>
  </w:num>
  <w:num w:numId="33" w16cid:durableId="751515138">
    <w:abstractNumId w:val="52"/>
  </w:num>
  <w:num w:numId="34" w16cid:durableId="1913806243">
    <w:abstractNumId w:val="33"/>
  </w:num>
  <w:num w:numId="35" w16cid:durableId="740754090">
    <w:abstractNumId w:val="56"/>
  </w:num>
  <w:num w:numId="36" w16cid:durableId="559245483">
    <w:abstractNumId w:val="10"/>
  </w:num>
  <w:num w:numId="37" w16cid:durableId="1971981822">
    <w:abstractNumId w:val="28"/>
  </w:num>
  <w:num w:numId="38" w16cid:durableId="704794077">
    <w:abstractNumId w:val="19"/>
  </w:num>
  <w:num w:numId="39" w16cid:durableId="1851024111">
    <w:abstractNumId w:val="39"/>
  </w:num>
  <w:num w:numId="40" w16cid:durableId="942230752">
    <w:abstractNumId w:val="30"/>
  </w:num>
  <w:num w:numId="41" w16cid:durableId="604726563">
    <w:abstractNumId w:val="50"/>
  </w:num>
  <w:num w:numId="42" w16cid:durableId="468137029">
    <w:abstractNumId w:val="8"/>
  </w:num>
  <w:num w:numId="43" w16cid:durableId="1277518186">
    <w:abstractNumId w:val="54"/>
  </w:num>
  <w:num w:numId="44" w16cid:durableId="2106538339">
    <w:abstractNumId w:val="11"/>
  </w:num>
  <w:num w:numId="45" w16cid:durableId="807169800">
    <w:abstractNumId w:val="1"/>
  </w:num>
  <w:num w:numId="46" w16cid:durableId="1852790549">
    <w:abstractNumId w:val="32"/>
  </w:num>
  <w:num w:numId="47" w16cid:durableId="449588804">
    <w:abstractNumId w:val="60"/>
  </w:num>
  <w:num w:numId="48" w16cid:durableId="478377990">
    <w:abstractNumId w:val="26"/>
  </w:num>
  <w:num w:numId="49" w16cid:durableId="2010789234">
    <w:abstractNumId w:val="9"/>
  </w:num>
  <w:num w:numId="50" w16cid:durableId="799148468">
    <w:abstractNumId w:val="2"/>
  </w:num>
  <w:num w:numId="51" w16cid:durableId="938831902">
    <w:abstractNumId w:val="41"/>
  </w:num>
  <w:num w:numId="52" w16cid:durableId="1833638980">
    <w:abstractNumId w:val="49"/>
  </w:num>
  <w:num w:numId="53" w16cid:durableId="1705785812">
    <w:abstractNumId w:val="42"/>
  </w:num>
  <w:num w:numId="54" w16cid:durableId="20568540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654382435">
    <w:abstractNumId w:val="22"/>
  </w:num>
  <w:num w:numId="56" w16cid:durableId="2057512268">
    <w:abstractNumId w:val="31"/>
  </w:num>
  <w:num w:numId="57" w16cid:durableId="1552156683">
    <w:abstractNumId w:val="61"/>
  </w:num>
  <w:num w:numId="58" w16cid:durableId="1964925872">
    <w:abstractNumId w:val="34"/>
  </w:num>
  <w:num w:numId="59" w16cid:durableId="183173186">
    <w:abstractNumId w:val="45"/>
  </w:num>
  <w:num w:numId="60" w16cid:durableId="991717916">
    <w:abstractNumId w:val="5"/>
  </w:num>
  <w:num w:numId="61" w16cid:durableId="1039284936">
    <w:abstractNumId w:val="53"/>
  </w:num>
  <w:num w:numId="62" w16cid:durableId="1227455800">
    <w:abstractNumId w:val="29"/>
  </w:num>
  <w:num w:numId="63" w16cid:durableId="1342927369">
    <w:abstractNumId w:val="55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EB4"/>
    <w:rsid w:val="00023DC6"/>
    <w:rsid w:val="00025F04"/>
    <w:rsid w:val="00031422"/>
    <w:rsid w:val="00033533"/>
    <w:rsid w:val="00064D15"/>
    <w:rsid w:val="00070595"/>
    <w:rsid w:val="00074FB7"/>
    <w:rsid w:val="00076F6A"/>
    <w:rsid w:val="0008559D"/>
    <w:rsid w:val="00086727"/>
    <w:rsid w:val="00091A3A"/>
    <w:rsid w:val="0009209B"/>
    <w:rsid w:val="000A6794"/>
    <w:rsid w:val="000B39E6"/>
    <w:rsid w:val="000B56F0"/>
    <w:rsid w:val="000C321D"/>
    <w:rsid w:val="000C5361"/>
    <w:rsid w:val="000C6F17"/>
    <w:rsid w:val="000D0A26"/>
    <w:rsid w:val="000D4CC9"/>
    <w:rsid w:val="00102B73"/>
    <w:rsid w:val="00103906"/>
    <w:rsid w:val="001070C6"/>
    <w:rsid w:val="0012188A"/>
    <w:rsid w:val="001275B9"/>
    <w:rsid w:val="0014077F"/>
    <w:rsid w:val="00142C75"/>
    <w:rsid w:val="00143BD9"/>
    <w:rsid w:val="001449E8"/>
    <w:rsid w:val="00153CD4"/>
    <w:rsid w:val="001619DF"/>
    <w:rsid w:val="00164CDC"/>
    <w:rsid w:val="00167CF1"/>
    <w:rsid w:val="00171021"/>
    <w:rsid w:val="00172EB0"/>
    <w:rsid w:val="00175E1D"/>
    <w:rsid w:val="001760C3"/>
    <w:rsid w:val="00177078"/>
    <w:rsid w:val="001837BD"/>
    <w:rsid w:val="001838DF"/>
    <w:rsid w:val="00183A2C"/>
    <w:rsid w:val="001910BE"/>
    <w:rsid w:val="001947B9"/>
    <w:rsid w:val="001A0502"/>
    <w:rsid w:val="001A0708"/>
    <w:rsid w:val="001A6728"/>
    <w:rsid w:val="001B45B6"/>
    <w:rsid w:val="001B7060"/>
    <w:rsid w:val="001C1FCD"/>
    <w:rsid w:val="001C51A7"/>
    <w:rsid w:val="001D2464"/>
    <w:rsid w:val="001D2E5B"/>
    <w:rsid w:val="001D50AE"/>
    <w:rsid w:val="001E1161"/>
    <w:rsid w:val="001E3FEF"/>
    <w:rsid w:val="001F1E01"/>
    <w:rsid w:val="00202683"/>
    <w:rsid w:val="00215FCE"/>
    <w:rsid w:val="00230DE4"/>
    <w:rsid w:val="002326A7"/>
    <w:rsid w:val="00232E7D"/>
    <w:rsid w:val="00246D5D"/>
    <w:rsid w:val="00264287"/>
    <w:rsid w:val="0026589D"/>
    <w:rsid w:val="002660B6"/>
    <w:rsid w:val="002664E1"/>
    <w:rsid w:val="002674C4"/>
    <w:rsid w:val="002727E3"/>
    <w:rsid w:val="002819B5"/>
    <w:rsid w:val="002853F4"/>
    <w:rsid w:val="002A2D2D"/>
    <w:rsid w:val="002A403A"/>
    <w:rsid w:val="002C0EED"/>
    <w:rsid w:val="002C539D"/>
    <w:rsid w:val="002C71C6"/>
    <w:rsid w:val="002D07CA"/>
    <w:rsid w:val="002D4BD2"/>
    <w:rsid w:val="002E54E7"/>
    <w:rsid w:val="00305122"/>
    <w:rsid w:val="00322417"/>
    <w:rsid w:val="003230CF"/>
    <w:rsid w:val="0033212E"/>
    <w:rsid w:val="0033490F"/>
    <w:rsid w:val="00334FB1"/>
    <w:rsid w:val="0033752D"/>
    <w:rsid w:val="00350ABF"/>
    <w:rsid w:val="00367AC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1ED"/>
    <w:rsid w:val="003C2790"/>
    <w:rsid w:val="003C6BB4"/>
    <w:rsid w:val="003D04E0"/>
    <w:rsid w:val="003D069C"/>
    <w:rsid w:val="003D69A8"/>
    <w:rsid w:val="003E0436"/>
    <w:rsid w:val="003E1013"/>
    <w:rsid w:val="003E167F"/>
    <w:rsid w:val="003E2A3C"/>
    <w:rsid w:val="003E2F33"/>
    <w:rsid w:val="003E6BFB"/>
    <w:rsid w:val="003F1864"/>
    <w:rsid w:val="0041081C"/>
    <w:rsid w:val="00416577"/>
    <w:rsid w:val="004311CA"/>
    <w:rsid w:val="00436E62"/>
    <w:rsid w:val="00445FE6"/>
    <w:rsid w:val="00457881"/>
    <w:rsid w:val="0047331A"/>
    <w:rsid w:val="0047640B"/>
    <w:rsid w:val="0047644B"/>
    <w:rsid w:val="00476D4B"/>
    <w:rsid w:val="00480B0D"/>
    <w:rsid w:val="00490E96"/>
    <w:rsid w:val="00491748"/>
    <w:rsid w:val="00491773"/>
    <w:rsid w:val="004949A9"/>
    <w:rsid w:val="004A1A9E"/>
    <w:rsid w:val="004A7E77"/>
    <w:rsid w:val="004B0253"/>
    <w:rsid w:val="004C0A80"/>
    <w:rsid w:val="004C3695"/>
    <w:rsid w:val="004D03E1"/>
    <w:rsid w:val="004D29A9"/>
    <w:rsid w:val="004E0D4F"/>
    <w:rsid w:val="004E4C1E"/>
    <w:rsid w:val="0050017E"/>
    <w:rsid w:val="00503820"/>
    <w:rsid w:val="005054C7"/>
    <w:rsid w:val="00507F81"/>
    <w:rsid w:val="00513B4E"/>
    <w:rsid w:val="005172E9"/>
    <w:rsid w:val="00517A52"/>
    <w:rsid w:val="00517B12"/>
    <w:rsid w:val="00524789"/>
    <w:rsid w:val="00527BE8"/>
    <w:rsid w:val="00530FE9"/>
    <w:rsid w:val="0053261B"/>
    <w:rsid w:val="00537B58"/>
    <w:rsid w:val="005439C9"/>
    <w:rsid w:val="00547419"/>
    <w:rsid w:val="00553CCB"/>
    <w:rsid w:val="00563DC7"/>
    <w:rsid w:val="00564029"/>
    <w:rsid w:val="00564D7B"/>
    <w:rsid w:val="0056527D"/>
    <w:rsid w:val="00565708"/>
    <w:rsid w:val="0056786B"/>
    <w:rsid w:val="0057138C"/>
    <w:rsid w:val="005803E5"/>
    <w:rsid w:val="00584EDB"/>
    <w:rsid w:val="0058723E"/>
    <w:rsid w:val="005942D8"/>
    <w:rsid w:val="00594821"/>
    <w:rsid w:val="00596357"/>
    <w:rsid w:val="00596AA5"/>
    <w:rsid w:val="005A6E94"/>
    <w:rsid w:val="005B0164"/>
    <w:rsid w:val="005B18E8"/>
    <w:rsid w:val="005C131C"/>
    <w:rsid w:val="005C68D9"/>
    <w:rsid w:val="005C6A24"/>
    <w:rsid w:val="005D0BAD"/>
    <w:rsid w:val="005D6D2B"/>
    <w:rsid w:val="005E04CE"/>
    <w:rsid w:val="005E6CC9"/>
    <w:rsid w:val="005E6E98"/>
    <w:rsid w:val="00600083"/>
    <w:rsid w:val="00602037"/>
    <w:rsid w:val="00604363"/>
    <w:rsid w:val="00607F9C"/>
    <w:rsid w:val="006127F8"/>
    <w:rsid w:val="00620A36"/>
    <w:rsid w:val="0062143B"/>
    <w:rsid w:val="00622EB7"/>
    <w:rsid w:val="00624212"/>
    <w:rsid w:val="006242A9"/>
    <w:rsid w:val="00624DCF"/>
    <w:rsid w:val="0063342B"/>
    <w:rsid w:val="00637C57"/>
    <w:rsid w:val="00640502"/>
    <w:rsid w:val="00642598"/>
    <w:rsid w:val="00644D27"/>
    <w:rsid w:val="006500A3"/>
    <w:rsid w:val="00651946"/>
    <w:rsid w:val="00654E28"/>
    <w:rsid w:val="0066240C"/>
    <w:rsid w:val="006640AE"/>
    <w:rsid w:val="006641B9"/>
    <w:rsid w:val="00670041"/>
    <w:rsid w:val="00671FE2"/>
    <w:rsid w:val="00686C0C"/>
    <w:rsid w:val="00686DDD"/>
    <w:rsid w:val="0068722A"/>
    <w:rsid w:val="00695634"/>
    <w:rsid w:val="006965C6"/>
    <w:rsid w:val="006A2531"/>
    <w:rsid w:val="006A2776"/>
    <w:rsid w:val="006A3C14"/>
    <w:rsid w:val="006B23B6"/>
    <w:rsid w:val="006B3E89"/>
    <w:rsid w:val="006B5759"/>
    <w:rsid w:val="006C4268"/>
    <w:rsid w:val="006C4B5C"/>
    <w:rsid w:val="006D17CD"/>
    <w:rsid w:val="006D239A"/>
    <w:rsid w:val="006E1302"/>
    <w:rsid w:val="006E2245"/>
    <w:rsid w:val="006E55B4"/>
    <w:rsid w:val="006E6305"/>
    <w:rsid w:val="006E7E50"/>
    <w:rsid w:val="00700473"/>
    <w:rsid w:val="00704432"/>
    <w:rsid w:val="007051DF"/>
    <w:rsid w:val="00707F8E"/>
    <w:rsid w:val="00724DA4"/>
    <w:rsid w:val="007303EC"/>
    <w:rsid w:val="00747EC7"/>
    <w:rsid w:val="007546D2"/>
    <w:rsid w:val="00763912"/>
    <w:rsid w:val="00774E44"/>
    <w:rsid w:val="00785258"/>
    <w:rsid w:val="007905EC"/>
    <w:rsid w:val="00791F02"/>
    <w:rsid w:val="0079324A"/>
    <w:rsid w:val="00794EEE"/>
    <w:rsid w:val="007975CA"/>
    <w:rsid w:val="007A27A9"/>
    <w:rsid w:val="007A635E"/>
    <w:rsid w:val="007A7612"/>
    <w:rsid w:val="007B3686"/>
    <w:rsid w:val="007B455D"/>
    <w:rsid w:val="007B6CD1"/>
    <w:rsid w:val="007C2C37"/>
    <w:rsid w:val="007C3E81"/>
    <w:rsid w:val="007C42AC"/>
    <w:rsid w:val="007C524B"/>
    <w:rsid w:val="007D742F"/>
    <w:rsid w:val="007E0960"/>
    <w:rsid w:val="007E0A90"/>
    <w:rsid w:val="007E4E4F"/>
    <w:rsid w:val="007E5E11"/>
    <w:rsid w:val="007E7415"/>
    <w:rsid w:val="007F04BF"/>
    <w:rsid w:val="007F177C"/>
    <w:rsid w:val="007F5F65"/>
    <w:rsid w:val="00800F0E"/>
    <w:rsid w:val="00801502"/>
    <w:rsid w:val="00803217"/>
    <w:rsid w:val="008063E1"/>
    <w:rsid w:val="008068A2"/>
    <w:rsid w:val="008105A0"/>
    <w:rsid w:val="008143E2"/>
    <w:rsid w:val="00830263"/>
    <w:rsid w:val="00832E65"/>
    <w:rsid w:val="00836CA4"/>
    <w:rsid w:val="0084128D"/>
    <w:rsid w:val="008421A1"/>
    <w:rsid w:val="00850042"/>
    <w:rsid w:val="0085184F"/>
    <w:rsid w:val="00861625"/>
    <w:rsid w:val="008617B5"/>
    <w:rsid w:val="008701A6"/>
    <w:rsid w:val="00870828"/>
    <w:rsid w:val="00872E67"/>
    <w:rsid w:val="0088080B"/>
    <w:rsid w:val="0088476F"/>
    <w:rsid w:val="008A0E13"/>
    <w:rsid w:val="008B07D7"/>
    <w:rsid w:val="008B557F"/>
    <w:rsid w:val="008C2344"/>
    <w:rsid w:val="008C2B83"/>
    <w:rsid w:val="008C5930"/>
    <w:rsid w:val="008D6097"/>
    <w:rsid w:val="008E6CF3"/>
    <w:rsid w:val="008F12FF"/>
    <w:rsid w:val="008F202C"/>
    <w:rsid w:val="008F3444"/>
    <w:rsid w:val="008F4BA2"/>
    <w:rsid w:val="008F5B43"/>
    <w:rsid w:val="008F5FDB"/>
    <w:rsid w:val="00902E68"/>
    <w:rsid w:val="00906DFF"/>
    <w:rsid w:val="00910A7C"/>
    <w:rsid w:val="00911682"/>
    <w:rsid w:val="00912BC6"/>
    <w:rsid w:val="009130C2"/>
    <w:rsid w:val="0092145D"/>
    <w:rsid w:val="00922A0C"/>
    <w:rsid w:val="009254B7"/>
    <w:rsid w:val="00930CEE"/>
    <w:rsid w:val="009368CD"/>
    <w:rsid w:val="00937F9F"/>
    <w:rsid w:val="00940461"/>
    <w:rsid w:val="009408D9"/>
    <w:rsid w:val="00941FFF"/>
    <w:rsid w:val="00951835"/>
    <w:rsid w:val="00955691"/>
    <w:rsid w:val="00961157"/>
    <w:rsid w:val="00965C5B"/>
    <w:rsid w:val="0096684B"/>
    <w:rsid w:val="00972C7F"/>
    <w:rsid w:val="00976E46"/>
    <w:rsid w:val="0099078C"/>
    <w:rsid w:val="0099337F"/>
    <w:rsid w:val="009B1F61"/>
    <w:rsid w:val="009B4FB4"/>
    <w:rsid w:val="009C0C39"/>
    <w:rsid w:val="009D1805"/>
    <w:rsid w:val="009E1A09"/>
    <w:rsid w:val="009E7B36"/>
    <w:rsid w:val="00A02545"/>
    <w:rsid w:val="00A025E6"/>
    <w:rsid w:val="00A028E7"/>
    <w:rsid w:val="00A05555"/>
    <w:rsid w:val="00A06D89"/>
    <w:rsid w:val="00A06ECA"/>
    <w:rsid w:val="00A35790"/>
    <w:rsid w:val="00A42EDE"/>
    <w:rsid w:val="00A45A89"/>
    <w:rsid w:val="00A465CD"/>
    <w:rsid w:val="00A47F12"/>
    <w:rsid w:val="00A544F8"/>
    <w:rsid w:val="00A56868"/>
    <w:rsid w:val="00A66DE2"/>
    <w:rsid w:val="00A70227"/>
    <w:rsid w:val="00A847D3"/>
    <w:rsid w:val="00A939B5"/>
    <w:rsid w:val="00AA0DBE"/>
    <w:rsid w:val="00AA1FC8"/>
    <w:rsid w:val="00AA3772"/>
    <w:rsid w:val="00AB106E"/>
    <w:rsid w:val="00AB2224"/>
    <w:rsid w:val="00AB3669"/>
    <w:rsid w:val="00AB4BA7"/>
    <w:rsid w:val="00AB619D"/>
    <w:rsid w:val="00AC36D6"/>
    <w:rsid w:val="00AC60FE"/>
    <w:rsid w:val="00AC77AD"/>
    <w:rsid w:val="00AD3214"/>
    <w:rsid w:val="00AE05D3"/>
    <w:rsid w:val="00AE355A"/>
    <w:rsid w:val="00AF1E77"/>
    <w:rsid w:val="00AF2651"/>
    <w:rsid w:val="00AF2C67"/>
    <w:rsid w:val="00AF6152"/>
    <w:rsid w:val="00B00745"/>
    <w:rsid w:val="00B0542A"/>
    <w:rsid w:val="00B11F9D"/>
    <w:rsid w:val="00B123BF"/>
    <w:rsid w:val="00B148DD"/>
    <w:rsid w:val="00B2472A"/>
    <w:rsid w:val="00B2514E"/>
    <w:rsid w:val="00B41AB8"/>
    <w:rsid w:val="00B454F7"/>
    <w:rsid w:val="00B567F6"/>
    <w:rsid w:val="00B56DF3"/>
    <w:rsid w:val="00B57A5C"/>
    <w:rsid w:val="00B6185B"/>
    <w:rsid w:val="00B638EB"/>
    <w:rsid w:val="00B63DED"/>
    <w:rsid w:val="00B66E6E"/>
    <w:rsid w:val="00B7341B"/>
    <w:rsid w:val="00B753E7"/>
    <w:rsid w:val="00B86AF3"/>
    <w:rsid w:val="00B92F54"/>
    <w:rsid w:val="00B9309B"/>
    <w:rsid w:val="00B938C6"/>
    <w:rsid w:val="00BA1F40"/>
    <w:rsid w:val="00BA4820"/>
    <w:rsid w:val="00BB05FA"/>
    <w:rsid w:val="00BB5B10"/>
    <w:rsid w:val="00BC56D6"/>
    <w:rsid w:val="00BC5AFA"/>
    <w:rsid w:val="00BD193F"/>
    <w:rsid w:val="00BE399E"/>
    <w:rsid w:val="00BF02C7"/>
    <w:rsid w:val="00BF0B20"/>
    <w:rsid w:val="00BF1775"/>
    <w:rsid w:val="00BF201D"/>
    <w:rsid w:val="00BF6B5E"/>
    <w:rsid w:val="00C00365"/>
    <w:rsid w:val="00C0490B"/>
    <w:rsid w:val="00C04FBB"/>
    <w:rsid w:val="00C07904"/>
    <w:rsid w:val="00C10A08"/>
    <w:rsid w:val="00C121AF"/>
    <w:rsid w:val="00C14C80"/>
    <w:rsid w:val="00C27853"/>
    <w:rsid w:val="00C31E0B"/>
    <w:rsid w:val="00C355A5"/>
    <w:rsid w:val="00C43B64"/>
    <w:rsid w:val="00C53F37"/>
    <w:rsid w:val="00C5499A"/>
    <w:rsid w:val="00C62A0F"/>
    <w:rsid w:val="00C751C8"/>
    <w:rsid w:val="00C82862"/>
    <w:rsid w:val="00C84E4D"/>
    <w:rsid w:val="00CA2FD0"/>
    <w:rsid w:val="00CA4317"/>
    <w:rsid w:val="00CB1854"/>
    <w:rsid w:val="00CB626D"/>
    <w:rsid w:val="00CD20AC"/>
    <w:rsid w:val="00CD3DD7"/>
    <w:rsid w:val="00CD5181"/>
    <w:rsid w:val="00CD7485"/>
    <w:rsid w:val="00CE0F2A"/>
    <w:rsid w:val="00CE2360"/>
    <w:rsid w:val="00CE236C"/>
    <w:rsid w:val="00CF0047"/>
    <w:rsid w:val="00CF5848"/>
    <w:rsid w:val="00D0016C"/>
    <w:rsid w:val="00D05692"/>
    <w:rsid w:val="00D06D35"/>
    <w:rsid w:val="00D137E8"/>
    <w:rsid w:val="00D147DA"/>
    <w:rsid w:val="00D1657A"/>
    <w:rsid w:val="00D22707"/>
    <w:rsid w:val="00D22895"/>
    <w:rsid w:val="00D3404A"/>
    <w:rsid w:val="00D40E79"/>
    <w:rsid w:val="00D4354E"/>
    <w:rsid w:val="00D43F5B"/>
    <w:rsid w:val="00D43F69"/>
    <w:rsid w:val="00D45F59"/>
    <w:rsid w:val="00D468CA"/>
    <w:rsid w:val="00D50F79"/>
    <w:rsid w:val="00D51C63"/>
    <w:rsid w:val="00D57FD0"/>
    <w:rsid w:val="00D73957"/>
    <w:rsid w:val="00D8395C"/>
    <w:rsid w:val="00D910AA"/>
    <w:rsid w:val="00D95346"/>
    <w:rsid w:val="00DA028F"/>
    <w:rsid w:val="00DC28E6"/>
    <w:rsid w:val="00DC79E8"/>
    <w:rsid w:val="00DD55F0"/>
    <w:rsid w:val="00DD7BB2"/>
    <w:rsid w:val="00DE1B8E"/>
    <w:rsid w:val="00DE3813"/>
    <w:rsid w:val="00DF00FA"/>
    <w:rsid w:val="00DF57D8"/>
    <w:rsid w:val="00DF6500"/>
    <w:rsid w:val="00DF6F6D"/>
    <w:rsid w:val="00E00AE2"/>
    <w:rsid w:val="00E032C5"/>
    <w:rsid w:val="00E23A41"/>
    <w:rsid w:val="00E24C6A"/>
    <w:rsid w:val="00E25811"/>
    <w:rsid w:val="00E2747E"/>
    <w:rsid w:val="00E32F85"/>
    <w:rsid w:val="00E3540B"/>
    <w:rsid w:val="00E36FD8"/>
    <w:rsid w:val="00E37380"/>
    <w:rsid w:val="00E37612"/>
    <w:rsid w:val="00E465C4"/>
    <w:rsid w:val="00E47874"/>
    <w:rsid w:val="00E54418"/>
    <w:rsid w:val="00E63F64"/>
    <w:rsid w:val="00E74623"/>
    <w:rsid w:val="00E80E3D"/>
    <w:rsid w:val="00E86D42"/>
    <w:rsid w:val="00E870B8"/>
    <w:rsid w:val="00EA1019"/>
    <w:rsid w:val="00EA3B29"/>
    <w:rsid w:val="00EA6B5E"/>
    <w:rsid w:val="00EB47BB"/>
    <w:rsid w:val="00EB7421"/>
    <w:rsid w:val="00EC36F5"/>
    <w:rsid w:val="00EC5A4D"/>
    <w:rsid w:val="00EC6349"/>
    <w:rsid w:val="00ED0DEA"/>
    <w:rsid w:val="00ED73C4"/>
    <w:rsid w:val="00EE2849"/>
    <w:rsid w:val="00EE39C2"/>
    <w:rsid w:val="00EE6E23"/>
    <w:rsid w:val="00F00B7D"/>
    <w:rsid w:val="00F01232"/>
    <w:rsid w:val="00F20B48"/>
    <w:rsid w:val="00F258BA"/>
    <w:rsid w:val="00F27E9C"/>
    <w:rsid w:val="00F41F41"/>
    <w:rsid w:val="00F431EB"/>
    <w:rsid w:val="00F45DD8"/>
    <w:rsid w:val="00F45E2B"/>
    <w:rsid w:val="00F46918"/>
    <w:rsid w:val="00F46DDE"/>
    <w:rsid w:val="00F4764A"/>
    <w:rsid w:val="00F5247D"/>
    <w:rsid w:val="00F53879"/>
    <w:rsid w:val="00F540F8"/>
    <w:rsid w:val="00F61F9A"/>
    <w:rsid w:val="00F655ED"/>
    <w:rsid w:val="00F678EA"/>
    <w:rsid w:val="00F7033C"/>
    <w:rsid w:val="00F77311"/>
    <w:rsid w:val="00F81419"/>
    <w:rsid w:val="00F85FF6"/>
    <w:rsid w:val="00F93372"/>
    <w:rsid w:val="00F96D0D"/>
    <w:rsid w:val="00F976AD"/>
    <w:rsid w:val="00FA14DB"/>
    <w:rsid w:val="00FA3E89"/>
    <w:rsid w:val="00FA4023"/>
    <w:rsid w:val="00FA5912"/>
    <w:rsid w:val="00FA6461"/>
    <w:rsid w:val="00FA71E4"/>
    <w:rsid w:val="00FB18A6"/>
    <w:rsid w:val="00FB45A8"/>
    <w:rsid w:val="00FC3993"/>
    <w:rsid w:val="00FC65FD"/>
    <w:rsid w:val="00FD1817"/>
    <w:rsid w:val="00FD1BBD"/>
    <w:rsid w:val="00FE038F"/>
    <w:rsid w:val="00FE0EF6"/>
    <w:rsid w:val="00FF3048"/>
    <w:rsid w:val="00FF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8B87C"/>
  <w15:docId w15:val="{A7BB7838-D22A-4415-B2A1-9BD5D13B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uiPriority w:val="99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a0"/>
    <w:uiPriority w:val="99"/>
    <w:semiHidden/>
    <w:unhideWhenUsed/>
    <w:rsid w:val="00D468CA"/>
    <w:rPr>
      <w:color w:val="605E5C"/>
      <w:shd w:val="clear" w:color="auto" w:fill="E1DFDD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1910BE"/>
    <w:rPr>
      <w:color w:val="605E5C"/>
      <w:shd w:val="clear" w:color="auto" w:fill="E1DFDD"/>
    </w:rPr>
  </w:style>
  <w:style w:type="character" w:customStyle="1" w:styleId="q4iawc">
    <w:name w:val="q4iawc"/>
    <w:basedOn w:val="a0"/>
    <w:rsid w:val="00C31E0B"/>
  </w:style>
  <w:style w:type="character" w:customStyle="1" w:styleId="viiyi">
    <w:name w:val="viiyi"/>
    <w:basedOn w:val="a0"/>
    <w:rsid w:val="00AF2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9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2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9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6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5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2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hyperlink" Target="https://judge.softuni.org/Contests/Compete/Index/2399" TargetMode="External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eader" Target="header1.xml"/><Relationship Id="rId10" Type="http://schemas.openxmlformats.org/officeDocument/2006/relationships/hyperlink" Target="https://judge.softuni.bg/Contests/Compete/Index/2399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Compete/Index/3487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hyperlink" Target="https://softuni.org/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8.png"/><Relationship Id="rId13" Type="http://schemas.openxmlformats.org/officeDocument/2006/relationships/image" Target="media/image3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2.png"/><Relationship Id="rId2" Type="http://schemas.openxmlformats.org/officeDocument/2006/relationships/image" Target="media/image2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7.png"/><Relationship Id="rId11" Type="http://schemas.openxmlformats.org/officeDocument/2006/relationships/image" Target="media/image2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3.png"/><Relationship Id="rId4" Type="http://schemas.openxmlformats.org/officeDocument/2006/relationships/image" Target="media/image2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7AEE0-1C06-4792-8592-FD6BA8091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10</Pages>
  <Words>1247</Words>
  <Characters>7113</Characters>
  <Application>Microsoft Office Word</Application>
  <DocSecurity>0</DocSecurity>
  <Lines>59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First-Steps-in-Coding-Lab</vt:lpstr>
      <vt:lpstr>First-Steps-in-Coding-Lab</vt:lpstr>
    </vt:vector>
  </TitlesOfParts>
  <Company>SoftUni – https://softuni.org</Company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First-Steps-in-Coding-Lab</dc:title>
  <dc:subject>Software Development</dc:subject>
  <dc:creator>Software University</dc:creator>
  <cp:keywords>Sofware University</cp:keywords>
  <dc:description>© SoftUni – https://softuni.org
© Software University – https://softuni.bg
Copyrighted document. Unauthorized copy, reproduction or use is not permitted.</dc:description>
  <cp:lastModifiedBy>Boyan Apostolov</cp:lastModifiedBy>
  <cp:revision>117</cp:revision>
  <cp:lastPrinted>2015-10-26T22:35:00Z</cp:lastPrinted>
  <dcterms:created xsi:type="dcterms:W3CDTF">2022-04-13T09:38:00Z</dcterms:created>
  <dcterms:modified xsi:type="dcterms:W3CDTF">2022-05-31T13:01:00Z</dcterms:modified>
  <cp:category>programming;education;software engineering;software development</cp:category>
</cp:coreProperties>
</file>