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F7832E6">
      <w:pPr>
        <w:snapToGrid w:val="0"/>
        <w:rPr>
          <w:rFonts w:hint="eastAsia" w:ascii="仿宋_GB2312" w:hAnsi="仿宋_GB2312" w:eastAsia="仿宋_GB2312" w:cs="仿宋_GB2312"/>
          <w:b/>
          <w:sz w:val="28"/>
          <w:szCs w:val="28"/>
        </w:rPr>
      </w:pPr>
      <w:bookmarkStart w:id="0" w:name="_GoBack"/>
      <w:bookmarkEnd w:id="0"/>
    </w:p>
    <w:p w14:paraId="7A51C026">
      <w:pPr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拜访函</w:t>
      </w:r>
    </w:p>
    <w:p w14:paraId="1060EC8E">
      <w:pPr>
        <w:spacing w:line="200" w:lineRule="atLeast"/>
        <w:rPr>
          <w:rFonts w:hint="eastAsia" w:ascii="仿宋" w:hAnsi="仿宋" w:eastAsia="仿宋"/>
          <w:b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陕西省招生办公室：</w:t>
      </w:r>
    </w:p>
    <w:p w14:paraId="43AA2F04">
      <w:pPr>
        <w:spacing w:line="200" w:lineRule="atLeast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香港中文大学（深圳）定位于立足中国、面向世界的一流研究型大学；继承香港中文大学的办学理念、管理模式和学术体系，毕业生颁授香港中文大学学位证书。自2014年招生以来，生源质量逐年提高，学生成绩十分优秀。我校积极探索多元化的招生模式，加强交叉新型学科建设，聘请世界一流师资，开展国际学术交流，创建研究实验平台。我们期望通过优秀的教学、科研及知识转移活动，为国家高等教育事业作出贡献，培育具有国际视野、专业知识、才德兼备及对社会有承担的人才。</w:t>
      </w:r>
    </w:p>
    <w:p w14:paraId="3884684B">
      <w:pPr>
        <w:spacing w:line="200" w:lineRule="atLeast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贵省为全国高考生源大省，为国家高等院校输送了大批优秀人才，为做好今年在陕西省的招生工作，我校顾阳教授（学勤书院院长，国际中国语言协会终身会员，香港语言协会终身会员，美国语言协会会员，陕西组招生组长）等一行3人拟于2017年11月7日（周二）下午到访，希望向贵办领导汇报沟通：</w:t>
      </w:r>
    </w:p>
    <w:p w14:paraId="0151D19F">
      <w:pPr>
        <w:spacing w:line="200" w:lineRule="atLeast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1、2017年学校发展情况和招生工作进展。</w:t>
      </w:r>
    </w:p>
    <w:p w14:paraId="564A16EF">
      <w:pPr>
        <w:spacing w:line="200" w:lineRule="atLeast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2、请求贵处支持在高考出分后为我校推荐优质生源，我校将为其提供相应指导，并为符合录取条件考生提供良好发展机会（包括助奖学金等）。</w:t>
      </w:r>
    </w:p>
    <w:p w14:paraId="530B6729">
      <w:pPr>
        <w:spacing w:line="200" w:lineRule="atLeast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恳请贵</w:t>
      </w:r>
      <w:r>
        <w:rPr>
          <w:rFonts w:ascii="仿宋" w:hAnsi="仿宋" w:eastAsia="仿宋"/>
          <w:sz w:val="28"/>
          <w:szCs w:val="28"/>
        </w:rPr>
        <w:t>办</w:t>
      </w:r>
      <w:r>
        <w:rPr>
          <w:rFonts w:hint="eastAsia" w:ascii="仿宋" w:hAnsi="仿宋" w:eastAsia="仿宋"/>
          <w:sz w:val="28"/>
          <w:szCs w:val="28"/>
        </w:rPr>
        <w:t>给予接洽为盼！</w:t>
      </w:r>
    </w:p>
    <w:p w14:paraId="130912DF">
      <w:pPr>
        <w:spacing w:line="200" w:lineRule="atLeast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联系人：朱**老师 手机：188********。</w:t>
      </w:r>
    </w:p>
    <w:p w14:paraId="6DECE386">
      <w:pPr>
        <w:spacing w:line="160" w:lineRule="atLeast"/>
        <w:ind w:firstLine="560" w:firstLineChars="200"/>
        <w:jc w:val="righ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香港中文大学（深圳）</w:t>
      </w:r>
    </w:p>
    <w:p w14:paraId="743AC00A">
      <w:pPr>
        <w:spacing w:line="160" w:lineRule="atLeast"/>
        <w:ind w:firstLine="560" w:firstLineChars="200"/>
        <w:jc w:val="center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 xml:space="preserve">                              </w:t>
      </w:r>
      <w:r>
        <w:rPr>
          <w:rFonts w:ascii="仿宋" w:hAnsi="仿宋" w:eastAsia="仿宋"/>
          <w:sz w:val="28"/>
          <w:szCs w:val="28"/>
        </w:rPr>
        <w:t xml:space="preserve">          </w:t>
      </w:r>
      <w:r>
        <w:rPr>
          <w:rFonts w:hint="eastAsia" w:ascii="仿宋" w:hAnsi="仿宋" w:eastAsia="仿宋"/>
          <w:sz w:val="28"/>
          <w:szCs w:val="28"/>
        </w:rPr>
        <w:t xml:space="preserve">   招生办公室</w:t>
      </w:r>
    </w:p>
    <w:p w14:paraId="4A8FCC55">
      <w:pPr>
        <w:spacing w:line="160" w:lineRule="atLeast"/>
        <w:ind w:firstLine="560" w:firstLineChars="200"/>
        <w:jc w:val="righ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二〇一七年十月二十五日</w:t>
      </w:r>
    </w:p>
    <w:p w14:paraId="7217CCE9">
      <w:pPr>
        <w:tabs>
          <w:tab w:val="left" w:pos="6615"/>
        </w:tabs>
        <w:ind w:right="720"/>
        <w:jc w:val="left"/>
        <w:rPr>
          <w:rFonts w:hint="eastAsia" w:ascii="仿宋" w:hAnsi="仿宋" w:eastAsia="仿宋"/>
          <w:b/>
          <w:sz w:val="36"/>
          <w:szCs w:val="36"/>
        </w:rPr>
      </w:pPr>
      <w:r>
        <w:rPr>
          <w:rFonts w:ascii="仿宋" w:hAnsi="仿宋" w:eastAsia="仿宋"/>
          <w:b/>
          <w:sz w:val="36"/>
          <w:szCs w:val="36"/>
        </w:rPr>
        <w:tab/>
      </w:r>
    </w:p>
    <w:sectPr>
      <w:headerReference r:id="rId3" w:type="default"/>
      <w:footerReference r:id="rId4" w:type="default"/>
      <w:pgSz w:w="11906" w:h="16838"/>
      <w:pgMar w:top="907" w:right="1134" w:bottom="907" w:left="1134" w:header="1418" w:footer="77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auto"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8BC3E7">
    <w:pPr>
      <w:pStyle w:val="5"/>
      <w:widowControl/>
      <w:spacing w:before="0" w:beforeAutospacing="0" w:after="0" w:afterAutospacing="0"/>
    </w:pPr>
    <w:r>
      <w:rPr>
        <w:lang w:val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-204470</wp:posOffset>
              </wp:positionV>
              <wp:extent cx="6191885" cy="0"/>
              <wp:effectExtent l="0" t="4445" r="0" b="5080"/>
              <wp:wrapNone/>
              <wp:docPr id="2" name="AutoShap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9188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AutoShape 5" o:spid="_x0000_s1026" o:spt="32" type="#_x0000_t32" style="position:absolute;left:0pt;margin-top:-16.1pt;height:0pt;width:487.55pt;mso-position-horizontal:center;z-index:251660288;mso-width-relative:page;mso-height-relative:page;" filled="f" stroked="t" coordsize="21600,21600" o:gfxdata="UEsDBAoAAAAAAIdO4kAAAAAAAAAAAAAAAAAEAAAAZHJzL1BLAwQUAAAACACHTuJA/hlBCtYAAAAI&#10;AQAADwAAAGRycy9kb3ducmV2LnhtbE2PQWvCQBCF7wX/wzJCL0V3k2JbYzZSCj30WBV6XbNjkjY7&#10;G7IbY/31nYKgxzdveO97+frkWnHEPjSeNCRzBQKp9LahSsNu+z57ARGiIWtaT6jhFwOsi8ldbjLr&#10;R/rE4yZWgkMoZEZDHWOXSRnKGp0Jc98hsXfwvTORZV9J25uRw10rU6WepDMNcUNtOnyrsfzZDE4D&#10;hmGRqNelq3Yf5/HhKz1/j91W6/tpolYgIp7i9Rn+8RkdCmba+4FsEK0GHhI1zB7TFATby+dFAmJ/&#10;ucgil7cDij9QSwMEFAAAAAgAh07iQPO5ZyruAQAA+gMAAA4AAABkcnMvZTJvRG9jLnhtbK1TTW/b&#10;MAy9D9h/EHRfnARIkRpxiqFZdxm2Al1/ACPLtgB9jVTi5N+PktN26y45zAeZkshHvidyc3dyVhw1&#10;kgm+kYvZXArtVWiN7xv5/PPh01oKSuBbsMHrRp41ybvtxw+bMdZ6GYZgW42CQTzVY2zkkFKsq4rU&#10;oB3QLETt+bIL6CDxFvuqRRgZ3dlqOZ/fVGPANmJQmohPd9OlvCDiNYCh64zSu6AOTvs0oaK2kJgS&#10;DSaS3JZqu06r9KPrSCdhG8lMU1k5Cdv7vFbbDdQ9QhyMupQA15TwjpMD4znpK9QOEogDmn+gnFEY&#10;KHRppoKrJiJFEWaxmL/T5mmAqAsXlpriq+j0/2DV9+MjCtM2cimFB8cP/vmQQsksVlmeMVLNXk/x&#10;ES87YjNzPXXo8p9ZiFOR9PwqqT4lofjwZnG7WK9XUqiXu+otMCKlrzo4kY1GUkIw/ZDug/f8cAEX&#10;RVI4fqPEqTnwJSBntV6MjbxdLTM4cCN23ABsushkyPclloI17YOxNkcQ9vt7i+IIuRnKlwky7l9u&#10;OckOaJj8ytXUJoOG9otvRTpHlsnzdMhcgtOtFFbzMGWLAaFOYOw1npzaeq4gazypmq19aM/8KCN3&#10;JTP5dQDkRIeIWRue2FJz9uOWKNVf2jf33J/7gvs2st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/hlBCtYAAAAIAQAADwAAAAAAAAABACAAAAAiAAAAZHJzL2Rvd25yZXYueG1sUEsBAhQAFAAAAAgA&#10;h07iQPO5ZyruAQAA+gMAAA4AAAAAAAAAAQAgAAAAJQEAAGRycy9lMm9Eb2MueG1sUEsFBgAAAAAG&#10;AAYAWQEAAIUFAAAAAA==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hint="eastAsia" w:ascii="仿宋_GB2312" w:hAnsi="仿宋_GB2312" w:eastAsia="仿宋_GB2312" w:cs="仿宋_GB2312"/>
        <w:sz w:val="21"/>
        <w:szCs w:val="28"/>
      </w:rPr>
      <w:t xml:space="preserve"> </w:t>
    </w:r>
    <w:r>
      <w:rPr>
        <w:rFonts w:ascii="仿宋_GB2312" w:hAnsi="仿宋_GB2312" w:eastAsia="仿宋_GB2312" w:cs="仿宋_GB2312"/>
        <w:sz w:val="21"/>
        <w:szCs w:val="28"/>
      </w:rPr>
      <w:t xml:space="preserve">    </w:t>
    </w:r>
    <w:r>
      <w:rPr>
        <w:rFonts w:hint="eastAsia" w:ascii="仿宋_GB2312" w:hAnsi="仿宋_GB2312" w:eastAsia="仿宋_GB2312" w:cs="仿宋_GB2312"/>
        <w:sz w:val="21"/>
        <w:szCs w:val="28"/>
      </w:rPr>
      <w:t>招生热线：0755-84273500 招生电邮：</w:t>
    </w:r>
    <w:r>
      <w:rPr>
        <w:rFonts w:ascii="仿宋_GB2312" w:hAnsi="仿宋_GB2312" w:eastAsia="仿宋_GB2312" w:cs="仿宋_GB2312"/>
        <w:sz w:val="21"/>
        <w:szCs w:val="28"/>
      </w:rPr>
      <w:fldChar w:fldCharType="begin"/>
    </w:r>
    <w:r>
      <w:rPr>
        <w:rFonts w:ascii="仿宋_GB2312" w:hAnsi="仿宋_GB2312" w:eastAsia="仿宋_GB2312" w:cs="仿宋_GB2312"/>
        <w:sz w:val="21"/>
        <w:szCs w:val="28"/>
      </w:rPr>
      <w:instrText xml:space="preserve">HYPERLINK "mailto:admissions@cuhk.edu.cn" </w:instrText>
    </w:r>
    <w:r>
      <w:rPr>
        <w:rFonts w:ascii="仿宋_GB2312" w:hAnsi="仿宋_GB2312" w:eastAsia="仿宋_GB2312" w:cs="仿宋_GB2312"/>
        <w:sz w:val="21"/>
        <w:szCs w:val="28"/>
      </w:rPr>
      <w:fldChar w:fldCharType="separate"/>
    </w:r>
    <w:r>
      <w:rPr>
        <w:rFonts w:ascii="仿宋_GB2312" w:hAnsi="仿宋_GB2312" w:eastAsia="仿宋_GB2312" w:cs="仿宋_GB2312"/>
        <w:sz w:val="21"/>
        <w:szCs w:val="28"/>
      </w:rPr>
      <w:t>admissions@cuhk.edu.cn</w:t>
    </w:r>
    <w:r>
      <w:rPr>
        <w:rFonts w:ascii="仿宋_GB2312" w:hAnsi="仿宋_GB2312" w:eastAsia="仿宋_GB2312" w:cs="仿宋_GB2312"/>
        <w:sz w:val="21"/>
        <w:szCs w:val="28"/>
      </w:rPr>
      <w:fldChar w:fldCharType="end"/>
    </w:r>
    <w:r>
      <w:rPr>
        <w:rFonts w:hint="eastAsia" w:ascii="仿宋_GB2312" w:hAnsi="仿宋_GB2312" w:eastAsia="仿宋_GB2312" w:cs="仿宋_GB2312"/>
        <w:sz w:val="21"/>
        <w:szCs w:val="28"/>
      </w:rPr>
      <w:t>学校官网：</w:t>
    </w:r>
    <w:r>
      <w:rPr>
        <w:rFonts w:ascii="仿宋_GB2312" w:hAnsi="仿宋_GB2312" w:eastAsia="仿宋_GB2312" w:cs="仿宋_GB2312"/>
        <w:sz w:val="21"/>
        <w:szCs w:val="28"/>
      </w:rPr>
      <w:fldChar w:fldCharType="begin"/>
    </w:r>
    <w:r>
      <w:rPr>
        <w:rFonts w:ascii="仿宋_GB2312" w:hAnsi="仿宋_GB2312" w:eastAsia="仿宋_GB2312" w:cs="仿宋_GB2312"/>
        <w:sz w:val="21"/>
        <w:szCs w:val="28"/>
      </w:rPr>
      <w:instrText xml:space="preserve">HYPERLINK "http://www.cuhk.edu.cn，/" </w:instrText>
    </w:r>
    <w:r>
      <w:rPr>
        <w:rFonts w:ascii="仿宋_GB2312" w:hAnsi="仿宋_GB2312" w:eastAsia="仿宋_GB2312" w:cs="仿宋_GB2312"/>
        <w:sz w:val="21"/>
        <w:szCs w:val="28"/>
      </w:rPr>
      <w:fldChar w:fldCharType="separate"/>
    </w:r>
    <w:r>
      <w:rPr>
        <w:rFonts w:ascii="仿宋_GB2312" w:hAnsi="仿宋_GB2312" w:eastAsia="仿宋_GB2312" w:cs="仿宋_GB2312"/>
        <w:sz w:val="21"/>
        <w:szCs w:val="28"/>
      </w:rPr>
      <w:t>www.cuhk.edu.cn</w:t>
    </w:r>
    <w:r>
      <w:rPr>
        <w:rFonts w:ascii="仿宋_GB2312" w:hAnsi="仿宋_GB2312" w:eastAsia="仿宋_GB2312" w:cs="仿宋_GB2312"/>
        <w:sz w:val="21"/>
        <w:szCs w:val="2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62DF56">
    <w:pPr>
      <w:pStyle w:val="4"/>
    </w:pPr>
    <w:r>
      <w:rPr>
        <w:rFonts w:hint="eastAsia" w:ascii="仿宋_GB2312" w:hAnsi="仿宋_GB2312" w:eastAsia="仿宋_GB2312" w:cs="仿宋_GB2312"/>
        <w:sz w:val="21"/>
        <w:szCs w:val="28"/>
        <w:lang w:val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234315</wp:posOffset>
              </wp:positionV>
              <wp:extent cx="6191885" cy="0"/>
              <wp:effectExtent l="0" t="4445" r="0" b="5080"/>
              <wp:wrapNone/>
              <wp:docPr id="3" name="AutoShap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9188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AutoShape 7" o:spid="_x0000_s1026" o:spt="32" type="#_x0000_t32" style="position:absolute;left:0pt;margin-top:18.45pt;height:0pt;width:487.55pt;mso-position-horizontal:center;z-index:251661312;mso-width-relative:page;mso-height-relative:page;" filled="f" stroked="t" coordsize="21600,21600" o:gfxdata="UEsDBAoAAAAAAIdO4kAAAAAAAAAAAAAAAAAEAAAAZHJzL1BLAwQUAAAACACHTuJAXwVRAtUAAAAG&#10;AQAADwAAAGRycy9kb3ducmV2LnhtbE2PwW7CMBBE75X6D9Yi9VIVO1RQkmaDqko99FhA6tXES5IS&#10;r6PYIZSvrxEHetyZ0czbfHWyrThS7xvHCMlUgSAunWm4QthuPp6WIHzQbHTrmBB+ycOquL/LdWbc&#10;yF90XIdKxBL2mUaoQ+gyKX1Zk9V+6jri6O1db3WIZ19J0+sxlttWzpRaSKsbjgu17ui9pvKwHiwC&#10;+WGeqLfUVtvP8/j4PTv/jN0G8WGSqFcQgU7hFoYLfkSHIjLt3MDGixYhPhIQnhcpiOimL/MExO4q&#10;yCKX//GLP1BLAwQUAAAACACHTuJA1EsHi+8BAAD6AwAADgAAAGRycy9lMm9Eb2MueG1srVNNb9sw&#10;DL0P2H8QdF+cZGjXGnGKoVl3GbYC3X4AI8u2AH2NVOLk34+S07TrLjnMB5mSyEe+J3J1d3BW7DWS&#10;Cb6Ri9lcCu1VaI3vG/nr58OHGykogW/BBq8bedQk79bv363GWOtlGIJtNQoG8VSPsZFDSrGuKlKD&#10;dkCzELXnyy6gg8Rb7KsWYWR0Z6vlfH5djQHbiEFpIj7dTJfyhIiXAIauM0pvgto57dOEitpCYko0&#10;mEhyXartOq3Sj64jnYRtJDNNZeUkbG/zWq1XUPcIcTDqVAJcUsIbTg6M56RnqA0kEDs0/0A5ozBQ&#10;6NJMBVdNRIoizGIxf6PN0wBRFy4sNcWz6PT/YNX3/SMK0zbyoxQeHD/4510KJbP4lOUZI9Xs9RQf&#10;8bQjNjPXQ4cu/5mFOBRJj2dJ9SEJxYfXi9vFzc2VFOr5rnoJjEjpqw5OZKORlBBMP6T74D0/XMBF&#10;kRT23yhxag58DshZrRdjI2+vlhkcuBE7bgA2XWQy5PsSS8Ga9sFYmyMI++29RbGH3AzlywQZ9y+3&#10;nGQDNEx+5Wpqk0FD+8W3Ih0jy+R5OmQuwelWCqt5mLLFgFAnMPYST05tPVeQNZ5UzdY2tEd+lJG7&#10;kpn83gFyol3ErA1PbKk5+3FLlOpP7Zt77vW+4L6M7Po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XwVRAtUAAAAGAQAADwAAAAAAAAABACAAAAAiAAAAZHJzL2Rvd25yZXYueG1sUEsBAhQAFAAAAAgA&#10;h07iQNRLB4vvAQAA+gMAAA4AAAAAAAAAAQAgAAAAJAEAAGRycy9lMm9Eb2MueG1sUEsFBgAAAAAG&#10;AAYAWQEAAIUFAAAAAA==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  <w:r>
      <w:rPr>
        <w:lang w:val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align>center</wp:align>
          </wp:positionH>
          <wp:positionV relativeFrom="page">
            <wp:posOffset>93345</wp:posOffset>
          </wp:positionV>
          <wp:extent cx="4576445" cy="1029335"/>
          <wp:effectExtent l="0" t="0" r="0" b="0"/>
          <wp:wrapNone/>
          <wp:docPr id="1" name="Picture 1" descr="CUSZ-01logo-CMY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USZ-01logo-CMYK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6445" cy="1029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82E0E"/>
    <w:rsid w:val="000832C2"/>
    <w:rsid w:val="000B472C"/>
    <w:rsid w:val="001552EC"/>
    <w:rsid w:val="00161D1C"/>
    <w:rsid w:val="00167BD8"/>
    <w:rsid w:val="001A2CD8"/>
    <w:rsid w:val="001D1998"/>
    <w:rsid w:val="00202792"/>
    <w:rsid w:val="002315C4"/>
    <w:rsid w:val="002C3DD6"/>
    <w:rsid w:val="00302D86"/>
    <w:rsid w:val="0033351A"/>
    <w:rsid w:val="003C3044"/>
    <w:rsid w:val="003E00FE"/>
    <w:rsid w:val="0041342D"/>
    <w:rsid w:val="00425BED"/>
    <w:rsid w:val="00454C04"/>
    <w:rsid w:val="00464192"/>
    <w:rsid w:val="00511450"/>
    <w:rsid w:val="0051322D"/>
    <w:rsid w:val="005925C4"/>
    <w:rsid w:val="005A0045"/>
    <w:rsid w:val="005A29CD"/>
    <w:rsid w:val="005B5F34"/>
    <w:rsid w:val="005D7918"/>
    <w:rsid w:val="00691D35"/>
    <w:rsid w:val="006F3AD6"/>
    <w:rsid w:val="00772B80"/>
    <w:rsid w:val="007A7F2D"/>
    <w:rsid w:val="0087410E"/>
    <w:rsid w:val="00990964"/>
    <w:rsid w:val="00AD2C8B"/>
    <w:rsid w:val="00BA611F"/>
    <w:rsid w:val="00BD6BBA"/>
    <w:rsid w:val="00BE5936"/>
    <w:rsid w:val="00C3252F"/>
    <w:rsid w:val="00C96285"/>
    <w:rsid w:val="00DC7D64"/>
    <w:rsid w:val="00E31BA0"/>
    <w:rsid w:val="00E44891"/>
    <w:rsid w:val="00F0314C"/>
    <w:rsid w:val="00F32642"/>
    <w:rsid w:val="00FE38FF"/>
    <w:rsid w:val="00FF2CFD"/>
    <w:rsid w:val="01300D15"/>
    <w:rsid w:val="0B2473D6"/>
    <w:rsid w:val="0BDC6B84"/>
    <w:rsid w:val="0D85397B"/>
    <w:rsid w:val="1182350E"/>
    <w:rsid w:val="19F1171D"/>
    <w:rsid w:val="1F0200CF"/>
    <w:rsid w:val="236F1717"/>
    <w:rsid w:val="2BBF2783"/>
    <w:rsid w:val="2CDA5C7A"/>
    <w:rsid w:val="33CD760B"/>
    <w:rsid w:val="36C8380D"/>
    <w:rsid w:val="3A385AA0"/>
    <w:rsid w:val="3E0456CC"/>
    <w:rsid w:val="42014C57"/>
    <w:rsid w:val="442B2FE3"/>
    <w:rsid w:val="4CCB667C"/>
    <w:rsid w:val="5555648E"/>
    <w:rsid w:val="5969563F"/>
    <w:rsid w:val="6577746A"/>
    <w:rsid w:val="67EF7EC2"/>
    <w:rsid w:val="697A259C"/>
    <w:rsid w:val="6A53447E"/>
    <w:rsid w:val="6AAA4E8C"/>
    <w:rsid w:val="77214B01"/>
    <w:rsid w:val="7762556B"/>
    <w:rsid w:val="78DE6BDD"/>
    <w:rsid w:val="7AC5017B"/>
    <w:rsid w:val="7BEF3C32"/>
    <w:rsid w:val="7BF67692"/>
    <w:rsid w:val="7D3A6F92"/>
    <w:rsid w:val="7D9702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8">
    <w:name w:val="Default Paragraph Font"/>
    <w:uiPriority w:val="0"/>
  </w:style>
  <w:style w:type="table" w:default="1" w:styleId="6">
    <w:name w:val="Normal Table"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kern w:val="2"/>
      <w:sz w:val="21"/>
      <w:szCs w:val="22"/>
    </w:rPr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6"/>
    <w:semiHidden/>
    <w:unhideWhenUsed/>
    <w:uiPriority w:val="99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2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5">
    <w:name w:val="Normal (Web)"/>
    <w:basedOn w:val="1"/>
    <w:unhideWhenUsed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-SA"/>
    </w:rPr>
  </w:style>
  <w:style w:type="table" w:styleId="7">
    <w:name w:val="Table Grid"/>
    <w:basedOn w:val="6"/>
    <w:unhideWhenUsed/>
    <w:uiPriority w:val="99"/>
    <w:pPr>
      <w:widowControl w:val="0"/>
      <w:jc w:val="both"/>
    </w:pPr>
    <w:tblPr>
      <w:tblStyle w:val="6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22"/>
    <w:rPr>
      <w:b/>
      <w:bCs/>
    </w:rPr>
  </w:style>
  <w:style w:type="character" w:styleId="10">
    <w:name w:val="Emphasis"/>
    <w:qFormat/>
    <w:uiPriority w:val="20"/>
    <w:rPr>
      <w:color w:val="CC0000"/>
    </w:rPr>
  </w:style>
  <w:style w:type="character" w:styleId="11">
    <w:name w:val="Hyperlink"/>
    <w:unhideWhenUsed/>
    <w:uiPriority w:val="99"/>
    <w:rPr>
      <w:color w:val="0000CC"/>
      <w:u w:val="single"/>
    </w:rPr>
  </w:style>
  <w:style w:type="character" w:customStyle="1" w:styleId="12">
    <w:name w:val="页眉 Char"/>
    <w:link w:val="4"/>
    <w:uiPriority w:val="99"/>
    <w:rPr>
      <w:kern w:val="2"/>
      <w:sz w:val="18"/>
    </w:rPr>
  </w:style>
  <w:style w:type="character" w:customStyle="1" w:styleId="13">
    <w:name w:val="emailstyle15"/>
    <w:uiPriority w:val="0"/>
    <w:rPr>
      <w:rFonts w:hint="default" w:ascii="Calibri" w:hAnsi="Calibri" w:eastAsia="宋体" w:cs="Times New Roman"/>
      <w:color w:val="1F497D"/>
      <w:sz w:val="21"/>
      <w:szCs w:val="22"/>
    </w:rPr>
  </w:style>
  <w:style w:type="character" w:customStyle="1" w:styleId="14">
    <w:name w:val="font131"/>
    <w:basedOn w:val="8"/>
    <w:uiPriority w:val="0"/>
  </w:style>
  <w:style w:type="paragraph" w:customStyle="1" w:styleId="15">
    <w:name w:val="List Paragraph1"/>
    <w:basedOn w:val="1"/>
    <w:qFormat/>
    <w:uiPriority w:val="34"/>
    <w:pPr>
      <w:ind w:firstLine="420" w:firstLineChars="200"/>
    </w:pPr>
  </w:style>
  <w:style w:type="character" w:customStyle="1" w:styleId="16">
    <w:name w:val="批注框文本 Char"/>
    <w:link w:val="2"/>
    <w:semiHidden/>
    <w:uiPriority w:val="99"/>
    <w:rPr>
      <w:kern w:val="2"/>
      <w:sz w:val="18"/>
      <w:szCs w:val="18"/>
    </w:rPr>
  </w:style>
  <w:style w:type="character" w:customStyle="1" w:styleId="17">
    <w:name w:val="font11"/>
    <w:uiPriority w:val="0"/>
    <w:rPr>
      <w:rFonts w:ascii="Calibri" w:hAnsi="Calibri" w:cs="Calibri"/>
      <w:color w:val="000000"/>
      <w:sz w:val="24"/>
      <w:szCs w:val="24"/>
      <w:u w:val="none"/>
    </w:rPr>
  </w:style>
  <w:style w:type="character" w:customStyle="1" w:styleId="18">
    <w:name w:val="font31"/>
    <w:uiPriority w:val="0"/>
    <w:rPr>
      <w:rFonts w:hint="default" w:ascii="Calibri" w:hAnsi="Calibri" w:cs="Calibri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492</Words>
  <Characters>513</Characters>
  <Lines>4</Lines>
  <Paragraphs>1</Paragraphs>
  <TotalTime>0</TotalTime>
  <ScaleCrop>false</ScaleCrop>
  <LinksUpToDate>false</LinksUpToDate>
  <CharactersWithSpaces>558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2017-10-25T09:24:00Z</dcterms:created>
  <dc:creator>cuhksz</dc:creator>
  <cp:lastModifiedBy>SeeeYf</cp:lastModifiedBy>
  <cp:lastPrinted>2016-04-13T04:01:00Z</cp:lastPrinted>
  <dcterms:modified xsi:type="dcterms:W3CDTF">2026-04-07T09:22:10Z</dcterms:modified>
  <dc:title>致中学的一封信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_dlc_DocId">
    <vt:lpwstr>4XDWU745PVEV-885061665-27</vt:lpwstr>
  </property>
  <property fmtid="{D5CDD505-2E9C-101B-9397-08002B2CF9AE}" pid="4" name="_dlc_DocIdItemGuid">
    <vt:lpwstr>07177f54-073e-4545-9894-6b569ca78428</vt:lpwstr>
  </property>
  <property fmtid="{D5CDD505-2E9C-101B-9397-08002B2CF9AE}" pid="5" name="_dlc_DocIdUrl">
    <vt:lpwstr>https://sp16.cuhk.edu.cn/ao/public/_layouts/15/DocIdRedir.aspx?ID=4XDWU745PVEV-885061665-27, 4XDWU745PVEV-885061665-27</vt:lpwstr>
  </property>
  <property fmtid="{D5CDD505-2E9C-101B-9397-08002B2CF9AE}" pid="6" name="ICV">
    <vt:lpwstr>0CB7A54DD5C54620A5BDF397FE637016_13</vt:lpwstr>
  </property>
</Properties>
</file>