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AA4C" w14:textId="2B4E99FA" w:rsidR="003B779F" w:rsidRPr="00F229B2" w:rsidRDefault="003B779F" w:rsidP="003B77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 w:rsidRPr="00F229B2">
        <w:rPr>
          <w:rFonts w:asciiTheme="majorHAnsi" w:hAnsiTheme="majorHAnsi" w:cstheme="majorHAnsi"/>
          <w:sz w:val="48"/>
          <w:szCs w:val="48"/>
        </w:rPr>
        <w:t>Overview of Project</w:t>
      </w:r>
    </w:p>
    <w:p w14:paraId="036976E3" w14:textId="77777777" w:rsidR="000839D2" w:rsidRDefault="000839D2" w:rsidP="003B779F">
      <w:pPr>
        <w:pStyle w:val="ListParagraph"/>
      </w:pPr>
    </w:p>
    <w:p w14:paraId="0175E24B" w14:textId="5DF4623C" w:rsidR="003B779F" w:rsidRPr="00506E93" w:rsidRDefault="000839D2" w:rsidP="003B779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06E93">
        <w:rPr>
          <w:rFonts w:asciiTheme="majorHAnsi" w:hAnsiTheme="majorHAnsi" w:cstheme="majorHAnsi"/>
          <w:sz w:val="24"/>
          <w:szCs w:val="24"/>
        </w:rPr>
        <w:t>To visualize the database by using Excel skills</w:t>
      </w:r>
    </w:p>
    <w:p w14:paraId="0524E7B3" w14:textId="73D977B8" w:rsidR="000839D2" w:rsidRDefault="000839D2" w:rsidP="003B779F">
      <w:pPr>
        <w:pStyle w:val="ListParagraph"/>
      </w:pPr>
    </w:p>
    <w:p w14:paraId="78D2C8CC" w14:textId="77777777" w:rsidR="000839D2" w:rsidRPr="003B779F" w:rsidRDefault="000839D2" w:rsidP="003B779F">
      <w:pPr>
        <w:pStyle w:val="ListParagraph"/>
        <w:rPr>
          <w:rFonts w:hint="eastAsia"/>
        </w:rPr>
      </w:pPr>
    </w:p>
    <w:p w14:paraId="5610F5F4" w14:textId="45375DD0" w:rsidR="003B779F" w:rsidRPr="00F229B2" w:rsidRDefault="003B779F" w:rsidP="003B77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 w:rsidRPr="00F229B2">
        <w:rPr>
          <w:rFonts w:asciiTheme="majorHAnsi" w:hAnsiTheme="majorHAnsi" w:cstheme="majorHAnsi"/>
          <w:sz w:val="48"/>
          <w:szCs w:val="48"/>
        </w:rPr>
        <w:t>Analysis and Challenges</w:t>
      </w:r>
    </w:p>
    <w:p w14:paraId="1E6D30C3" w14:textId="77777777" w:rsidR="000839D2" w:rsidRDefault="000839D2" w:rsidP="000839D2">
      <w:pPr>
        <w:pStyle w:val="ListParagraph"/>
        <w:rPr>
          <w:rFonts w:asciiTheme="majorHAnsi" w:hAnsiTheme="majorHAnsi" w:cstheme="majorHAnsi"/>
        </w:rPr>
      </w:pPr>
    </w:p>
    <w:p w14:paraId="7816D524" w14:textId="1772DE3A" w:rsidR="000839D2" w:rsidRPr="00506E93" w:rsidRDefault="000839D2" w:rsidP="00F229B2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06E93">
        <w:rPr>
          <w:rFonts w:asciiTheme="majorHAnsi" w:hAnsiTheme="majorHAnsi" w:cstheme="majorHAnsi"/>
          <w:sz w:val="24"/>
          <w:szCs w:val="24"/>
        </w:rPr>
        <w:t>There is no big challenge I encountered in this module, yet it is a fresh start to learn Excel. I have been learning Excel since junior high school</w:t>
      </w:r>
      <w:r w:rsidR="00C01DCB" w:rsidRPr="00506E93">
        <w:rPr>
          <w:rFonts w:asciiTheme="majorHAnsi" w:hAnsiTheme="majorHAnsi" w:cstheme="majorHAnsi"/>
          <w:sz w:val="24"/>
          <w:szCs w:val="24"/>
        </w:rPr>
        <w:t>, but more focused on org</w:t>
      </w:r>
      <w:r w:rsidR="00506E93" w:rsidRPr="00506E93">
        <w:rPr>
          <w:rFonts w:asciiTheme="majorHAnsi" w:hAnsiTheme="majorHAnsi" w:cstheme="majorHAnsi"/>
          <w:sz w:val="24"/>
          <w:szCs w:val="24"/>
        </w:rPr>
        <w:t>ani</w:t>
      </w:r>
      <w:r w:rsidR="00C01DCB" w:rsidRPr="00506E93">
        <w:rPr>
          <w:rFonts w:asciiTheme="majorHAnsi" w:hAnsiTheme="majorHAnsi" w:cstheme="majorHAnsi"/>
          <w:sz w:val="24"/>
          <w:szCs w:val="24"/>
        </w:rPr>
        <w:t>z</w:t>
      </w:r>
      <w:r w:rsidR="00506E93" w:rsidRPr="00506E93">
        <w:rPr>
          <w:rFonts w:asciiTheme="majorHAnsi" w:hAnsiTheme="majorHAnsi" w:cstheme="majorHAnsi"/>
          <w:sz w:val="24"/>
          <w:szCs w:val="24"/>
        </w:rPr>
        <w:t>ing</w:t>
      </w:r>
      <w:r w:rsidR="00C01DCB" w:rsidRPr="00506E93">
        <w:rPr>
          <w:rFonts w:asciiTheme="majorHAnsi" w:hAnsiTheme="majorHAnsi" w:cstheme="majorHAnsi"/>
          <w:sz w:val="24"/>
          <w:szCs w:val="24"/>
        </w:rPr>
        <w:t xml:space="preserve"> and </w:t>
      </w:r>
      <w:r w:rsidR="00506E93">
        <w:rPr>
          <w:rFonts w:asciiTheme="majorHAnsi" w:hAnsiTheme="majorHAnsi" w:cstheme="majorHAnsi"/>
          <w:sz w:val="24"/>
          <w:szCs w:val="24"/>
        </w:rPr>
        <w:t xml:space="preserve">learning </w:t>
      </w:r>
      <w:r w:rsidR="00C01DCB" w:rsidRPr="00506E93">
        <w:rPr>
          <w:rFonts w:asciiTheme="majorHAnsi" w:hAnsiTheme="majorHAnsi" w:cstheme="majorHAnsi"/>
          <w:sz w:val="24"/>
          <w:szCs w:val="24"/>
        </w:rPr>
        <w:t>very simple, basic skills to understand the worksheet.</w:t>
      </w:r>
    </w:p>
    <w:p w14:paraId="0AEB1691" w14:textId="56E8B349" w:rsidR="00C01DCB" w:rsidRPr="00506E93" w:rsidRDefault="00C01DCB" w:rsidP="000839D2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06E93">
        <w:rPr>
          <w:rFonts w:asciiTheme="majorHAnsi" w:hAnsiTheme="majorHAnsi" w:cstheme="majorHAnsi"/>
          <w:sz w:val="24"/>
          <w:szCs w:val="24"/>
        </w:rPr>
        <w:t xml:space="preserve">This is </w:t>
      </w:r>
      <w:r w:rsidR="00506E93" w:rsidRPr="00506E93">
        <w:rPr>
          <w:rFonts w:asciiTheme="majorHAnsi" w:hAnsiTheme="majorHAnsi" w:cstheme="majorHAnsi"/>
          <w:sz w:val="24"/>
          <w:szCs w:val="24"/>
        </w:rPr>
        <w:t>my</w:t>
      </w:r>
      <w:r w:rsidRPr="00506E93">
        <w:rPr>
          <w:rFonts w:asciiTheme="majorHAnsi" w:hAnsiTheme="majorHAnsi" w:cstheme="majorHAnsi"/>
          <w:sz w:val="24"/>
          <w:szCs w:val="24"/>
        </w:rPr>
        <w:t xml:space="preserve"> first time learning how to use Excel debugging, analyz</w:t>
      </w:r>
      <w:r w:rsidR="00506E93">
        <w:rPr>
          <w:rFonts w:asciiTheme="majorHAnsi" w:hAnsiTheme="majorHAnsi" w:cstheme="majorHAnsi"/>
          <w:sz w:val="24"/>
          <w:szCs w:val="24"/>
        </w:rPr>
        <w:t>ing</w:t>
      </w:r>
      <w:r w:rsidR="00506E93" w:rsidRPr="00506E93">
        <w:rPr>
          <w:rFonts w:asciiTheme="majorHAnsi" w:hAnsiTheme="majorHAnsi" w:cstheme="majorHAnsi"/>
          <w:sz w:val="24"/>
          <w:szCs w:val="24"/>
        </w:rPr>
        <w:t>,</w:t>
      </w:r>
      <w:r w:rsidRPr="00506E93">
        <w:rPr>
          <w:rFonts w:asciiTheme="majorHAnsi" w:hAnsiTheme="majorHAnsi" w:cstheme="majorHAnsi"/>
          <w:sz w:val="24"/>
          <w:szCs w:val="24"/>
        </w:rPr>
        <w:t xml:space="preserve"> and solving </w:t>
      </w:r>
      <w:r w:rsidR="00506E93" w:rsidRPr="00506E93">
        <w:rPr>
          <w:rFonts w:asciiTheme="majorHAnsi" w:hAnsiTheme="majorHAnsi" w:cstheme="majorHAnsi"/>
          <w:sz w:val="24"/>
          <w:szCs w:val="24"/>
        </w:rPr>
        <w:t xml:space="preserve">the </w:t>
      </w:r>
      <w:r w:rsidRPr="00506E93">
        <w:rPr>
          <w:rFonts w:asciiTheme="majorHAnsi" w:hAnsiTheme="majorHAnsi" w:cstheme="majorHAnsi"/>
          <w:sz w:val="24"/>
          <w:szCs w:val="24"/>
        </w:rPr>
        <w:t xml:space="preserve">problem. </w:t>
      </w:r>
    </w:p>
    <w:p w14:paraId="3B9B6F82" w14:textId="5511B447" w:rsidR="00F229B2" w:rsidRDefault="00F229B2" w:rsidP="000839D2">
      <w:pPr>
        <w:pStyle w:val="ListParagraph"/>
        <w:rPr>
          <w:rFonts w:cstheme="minorHAnsi"/>
        </w:rPr>
      </w:pPr>
    </w:p>
    <w:p w14:paraId="233DF0C5" w14:textId="315F6CF7" w:rsidR="00F229B2" w:rsidRDefault="00F229B2" w:rsidP="000839D2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06E93">
        <w:rPr>
          <w:rFonts w:asciiTheme="majorHAnsi" w:hAnsiTheme="majorHAnsi" w:cstheme="majorHAnsi"/>
          <w:sz w:val="24"/>
          <w:szCs w:val="24"/>
        </w:rPr>
        <w:t xml:space="preserve">The new </w:t>
      </w:r>
      <w:r w:rsidR="00506E93">
        <w:rPr>
          <w:rFonts w:asciiTheme="majorHAnsi" w:hAnsiTheme="majorHAnsi" w:cstheme="majorHAnsi"/>
          <w:sz w:val="24"/>
          <w:szCs w:val="24"/>
        </w:rPr>
        <w:t>tool</w:t>
      </w:r>
      <w:r w:rsidRPr="00506E93">
        <w:rPr>
          <w:rFonts w:asciiTheme="majorHAnsi" w:hAnsiTheme="majorHAnsi" w:cstheme="majorHAnsi"/>
          <w:sz w:val="24"/>
          <w:szCs w:val="24"/>
        </w:rPr>
        <w:t xml:space="preserve"> I learned during this module is PivotTable, </w:t>
      </w:r>
      <w:r w:rsidR="00506E93">
        <w:rPr>
          <w:rFonts w:asciiTheme="majorHAnsi" w:hAnsiTheme="majorHAnsi" w:cstheme="majorHAnsi"/>
          <w:sz w:val="24"/>
          <w:szCs w:val="24"/>
        </w:rPr>
        <w:t>which helps to choose the data we want and analyze the data</w:t>
      </w:r>
      <w:r w:rsidR="000C04F9">
        <w:rPr>
          <w:rFonts w:asciiTheme="majorHAnsi" w:hAnsiTheme="majorHAnsi" w:cstheme="majorHAnsi"/>
          <w:sz w:val="24"/>
          <w:szCs w:val="24"/>
        </w:rPr>
        <w:t xml:space="preserve"> and filter the data to create the Pivot Charts.</w:t>
      </w:r>
    </w:p>
    <w:p w14:paraId="34E3FB00" w14:textId="77777777" w:rsidR="000C04F9" w:rsidRPr="00506E93" w:rsidRDefault="000C04F9" w:rsidP="000839D2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6FB7034" w14:textId="095E40AA" w:rsidR="00F229B2" w:rsidRDefault="00F229B2" w:rsidP="00506E93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FE37B17" wp14:editId="2914CD5C">
            <wp:extent cx="5274310" cy="2832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B706" w14:textId="3DFFF341" w:rsidR="00F229B2" w:rsidRDefault="00F229B2" w:rsidP="000839D2">
      <w:pPr>
        <w:pStyle w:val="ListParagraph"/>
        <w:rPr>
          <w:rFonts w:cstheme="minorHAnsi"/>
        </w:rPr>
      </w:pPr>
    </w:p>
    <w:p w14:paraId="1F23C9D9" w14:textId="48BADB7D" w:rsidR="00F229B2" w:rsidRPr="00506E93" w:rsidRDefault="00F229B2" w:rsidP="000839D2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06E93">
        <w:rPr>
          <w:rFonts w:asciiTheme="majorHAnsi" w:hAnsiTheme="majorHAnsi" w:cstheme="majorHAnsi"/>
          <w:sz w:val="24"/>
          <w:szCs w:val="24"/>
        </w:rPr>
        <w:t>Also</w:t>
      </w:r>
      <w:r w:rsidR="000C04F9">
        <w:rPr>
          <w:rFonts w:asciiTheme="majorHAnsi" w:hAnsiTheme="majorHAnsi" w:cstheme="majorHAnsi"/>
          <w:sz w:val="24"/>
          <w:szCs w:val="24"/>
        </w:rPr>
        <w:t>,</w:t>
      </w:r>
      <w:r w:rsidRPr="00506E93">
        <w:rPr>
          <w:rFonts w:asciiTheme="majorHAnsi" w:hAnsiTheme="majorHAnsi" w:cstheme="majorHAnsi"/>
          <w:sz w:val="24"/>
          <w:szCs w:val="24"/>
        </w:rPr>
        <w:t xml:space="preserve"> the VLOOKUP</w:t>
      </w:r>
      <w:r w:rsidR="000C04F9">
        <w:rPr>
          <w:rFonts w:asciiTheme="majorHAnsi" w:hAnsiTheme="majorHAnsi" w:cstheme="majorHAnsi"/>
          <w:sz w:val="24"/>
          <w:szCs w:val="24"/>
        </w:rPr>
        <w:t>, I’ve heard the tool is helpful to find specific cells or columns in worksheets. Although it took me some time to figure out how does the formula works, once I understood it, it is a lot useful than using the “Find and Place” tool.</w:t>
      </w:r>
    </w:p>
    <w:p w14:paraId="21B9D400" w14:textId="03147258" w:rsidR="00F229B2" w:rsidRPr="000839D2" w:rsidRDefault="00F229B2" w:rsidP="000839D2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2734773" wp14:editId="080D15B0">
            <wp:extent cx="5274310" cy="2832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1BE6" w14:textId="77777777" w:rsidR="000839D2" w:rsidRPr="000839D2" w:rsidRDefault="000839D2" w:rsidP="000839D2">
      <w:pPr>
        <w:pStyle w:val="ListParagraph"/>
        <w:rPr>
          <w:rFonts w:asciiTheme="majorHAnsi" w:hAnsiTheme="majorHAnsi" w:cstheme="majorHAnsi" w:hint="eastAsia"/>
        </w:rPr>
      </w:pPr>
    </w:p>
    <w:p w14:paraId="3CDFD58D" w14:textId="17BE3987" w:rsidR="00F229B2" w:rsidRPr="00F229B2" w:rsidRDefault="003B779F" w:rsidP="00F229B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 w:rsidRPr="00F229B2">
        <w:rPr>
          <w:rFonts w:asciiTheme="majorHAnsi" w:hAnsiTheme="majorHAnsi" w:cstheme="majorHAnsi"/>
          <w:sz w:val="48"/>
          <w:szCs w:val="48"/>
        </w:rPr>
        <w:t>Results</w:t>
      </w:r>
    </w:p>
    <w:p w14:paraId="77B1B353" w14:textId="4383260C" w:rsidR="00F229B2" w:rsidRDefault="00F229B2" w:rsidP="00F229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229B2">
        <w:rPr>
          <w:rFonts w:asciiTheme="majorHAnsi" w:hAnsiTheme="majorHAnsi" w:cstheme="majorHAnsi"/>
          <w:sz w:val="28"/>
          <w:szCs w:val="28"/>
        </w:rPr>
        <w:t>What are two conclusions you can draw about the Theater Outcomes by Launch Date?</w:t>
      </w:r>
    </w:p>
    <w:p w14:paraId="195779D2" w14:textId="5A1EBF5F" w:rsidR="000C04F9" w:rsidRDefault="000C04F9" w:rsidP="000C04F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May and June are the most successful months.</w:t>
      </w:r>
    </w:p>
    <w:p w14:paraId="68A083B0" w14:textId="084904AC" w:rsidR="000C04F9" w:rsidRDefault="000C04F9" w:rsidP="000C04F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There is no cancel campaign in October</w:t>
      </w:r>
    </w:p>
    <w:p w14:paraId="598F2D96" w14:textId="77777777" w:rsidR="000C04F9" w:rsidRPr="00F229B2" w:rsidRDefault="000C04F9" w:rsidP="000C04F9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3B6656BF" w14:textId="7444E929" w:rsidR="00F229B2" w:rsidRDefault="00F229B2" w:rsidP="00F229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229B2">
        <w:rPr>
          <w:rFonts w:asciiTheme="majorHAnsi" w:hAnsiTheme="majorHAnsi" w:cstheme="majorHAnsi"/>
          <w:sz w:val="28"/>
          <w:szCs w:val="28"/>
        </w:rPr>
        <w:t>What can you conclude about the Outcomes based on Goals?</w:t>
      </w:r>
    </w:p>
    <w:p w14:paraId="12B1D052" w14:textId="46995401" w:rsidR="000C04F9" w:rsidRDefault="000C04F9" w:rsidP="000C04F9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Based on the dataset, the amount is from $1,000 to $9,999. The lines of the percentage of successful and failed are the symmetrical plot.</w:t>
      </w:r>
    </w:p>
    <w:p w14:paraId="22F17AFC" w14:textId="77777777" w:rsidR="000C04F9" w:rsidRPr="00F229B2" w:rsidRDefault="000C04F9" w:rsidP="000C04F9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08308024" w14:textId="7F35E8A2" w:rsidR="00F229B2" w:rsidRDefault="00F229B2" w:rsidP="00F229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229B2">
        <w:rPr>
          <w:rFonts w:asciiTheme="majorHAnsi" w:hAnsiTheme="majorHAnsi" w:cstheme="majorHAnsi"/>
          <w:sz w:val="28"/>
          <w:szCs w:val="28"/>
        </w:rPr>
        <w:t>What are some limitations of this dataset?</w:t>
      </w:r>
    </w:p>
    <w:p w14:paraId="7D366EF7" w14:textId="77777777" w:rsidR="000C04F9" w:rsidRDefault="000C04F9" w:rsidP="000C04F9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can’t tell the dataset is using “plays” as the criteria to analyze the data.</w:t>
      </w:r>
    </w:p>
    <w:p w14:paraId="522A94BF" w14:textId="5FF96221" w:rsidR="000C04F9" w:rsidRPr="00F229B2" w:rsidRDefault="000C04F9" w:rsidP="000C04F9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330B48B" w14:textId="2C4BF7E9" w:rsidR="00F229B2" w:rsidRDefault="00F229B2" w:rsidP="00F229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229B2">
        <w:rPr>
          <w:rFonts w:asciiTheme="majorHAnsi" w:hAnsiTheme="majorHAnsi" w:cstheme="majorHAnsi"/>
          <w:sz w:val="28"/>
          <w:szCs w:val="28"/>
        </w:rPr>
        <w:t>What are some other possible tables and/or graphs that could create?</w:t>
      </w:r>
    </w:p>
    <w:p w14:paraId="79727AFC" w14:textId="32F361EA" w:rsidR="000C04F9" w:rsidRPr="00F229B2" w:rsidRDefault="000C04F9" w:rsidP="000C04F9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 think it could create by Pivot tables or still using line or bar charts but need to provide more criteria of the data.</w:t>
      </w:r>
    </w:p>
    <w:p w14:paraId="427F779F" w14:textId="77777777" w:rsidR="003B779F" w:rsidRPr="003B779F" w:rsidRDefault="003B779F" w:rsidP="003B779F">
      <w:pPr>
        <w:ind w:left="360"/>
        <w:rPr>
          <w:sz w:val="40"/>
          <w:szCs w:val="40"/>
        </w:rPr>
      </w:pPr>
    </w:p>
    <w:p w14:paraId="646AE989" w14:textId="77777777" w:rsidR="003B779F" w:rsidRDefault="003B779F"/>
    <w:sectPr w:rsidR="003B779F" w:rsidSect="00BB016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27B9E"/>
    <w:multiLevelType w:val="hybridMultilevel"/>
    <w:tmpl w:val="3D84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37035"/>
    <w:multiLevelType w:val="hybridMultilevel"/>
    <w:tmpl w:val="FC0E34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7C05F8"/>
    <w:multiLevelType w:val="hybridMultilevel"/>
    <w:tmpl w:val="6314716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E4350A2"/>
    <w:multiLevelType w:val="hybridMultilevel"/>
    <w:tmpl w:val="4DA8B59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9F"/>
    <w:rsid w:val="000839D2"/>
    <w:rsid w:val="000C04F9"/>
    <w:rsid w:val="00212BD5"/>
    <w:rsid w:val="003B779F"/>
    <w:rsid w:val="00506E93"/>
    <w:rsid w:val="00991C3D"/>
    <w:rsid w:val="00BB0160"/>
    <w:rsid w:val="00C01DCB"/>
    <w:rsid w:val="00F2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1AB4"/>
  <w15:chartTrackingRefBased/>
  <w15:docId w15:val="{2BDB7998-D0EF-46B9-A013-5690B7E0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暻儀 潘</dc:creator>
  <cp:keywords/>
  <dc:description/>
  <cp:lastModifiedBy>暻儀 潘</cp:lastModifiedBy>
  <cp:revision>1</cp:revision>
  <dcterms:created xsi:type="dcterms:W3CDTF">2021-08-28T03:47:00Z</dcterms:created>
  <dcterms:modified xsi:type="dcterms:W3CDTF">2021-08-29T13:55:00Z</dcterms:modified>
</cp:coreProperties>
</file>