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000C9" w14:textId="21767C57" w:rsidR="001749E2" w:rsidRDefault="00B429B1" w:rsidP="00B429B1">
      <w:pPr>
        <w:pStyle w:val="Heading1"/>
      </w:pPr>
      <w:r>
        <w:t>Part 1</w:t>
      </w:r>
    </w:p>
    <w:p w14:paraId="598CCB7A" w14:textId="6DFFC4AA" w:rsidR="00B429B1" w:rsidRDefault="00B429B1" w:rsidP="00B429B1"/>
    <w:p w14:paraId="2C71BA2D" w14:textId="1374ED5E" w:rsidR="003C20D0" w:rsidRDefault="00804BFF" w:rsidP="00804BFF">
      <w:pPr>
        <w:rPr>
          <w:rFonts w:ascii="Arial" w:hAnsi="Arial" w:cs="Arial"/>
        </w:rPr>
      </w:pPr>
      <w:r>
        <w:rPr>
          <w:rFonts w:ascii="Arial" w:hAnsi="Arial" w:cs="Arial"/>
        </w:rPr>
        <w:t>Question 1:</w:t>
      </w:r>
    </w:p>
    <w:p w14:paraId="6E143E31" w14:textId="315EDF14" w:rsidR="00804BFF" w:rsidRDefault="00804BFF" w:rsidP="00804BF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breadth-first search algorithm uses a queue structure which means that the first node in is the first one out (FIFO). The depth-first search algorithm uses a stack structure so that the last one in is the first one out (LIFO). </w:t>
      </w:r>
    </w:p>
    <w:p w14:paraId="1FA0C34E" w14:textId="75715449" w:rsidR="00804BFF" w:rsidRDefault="00804BFF" w:rsidP="00804BFF">
      <w:pPr>
        <w:pStyle w:val="ListParagraph"/>
        <w:rPr>
          <w:rFonts w:ascii="Arial" w:hAnsi="Arial" w:cs="Arial"/>
        </w:rPr>
      </w:pPr>
    </w:p>
    <w:p w14:paraId="52C5F262" w14:textId="299417F9" w:rsidR="00804BFF" w:rsidRDefault="00804BFF" w:rsidP="00804BFF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Advantages of BFS are: </w:t>
      </w:r>
    </w:p>
    <w:p w14:paraId="31686933" w14:textId="69C13252" w:rsidR="00804BFF" w:rsidRDefault="00804BFF" w:rsidP="00804BFF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It is complete, it is guaranteed that if a solution exists, it will find it. </w:t>
      </w:r>
    </w:p>
    <w:p w14:paraId="33B45100" w14:textId="01F36442" w:rsidR="00804BFF" w:rsidRDefault="00804BFF" w:rsidP="00804BFF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If multiple solutions exist, the most optimal one is found. </w:t>
      </w:r>
    </w:p>
    <w:p w14:paraId="12DF6F09" w14:textId="556368E0" w:rsidR="00804BFF" w:rsidRDefault="00804BFF" w:rsidP="00804BFF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Disadvantages of BSF are: </w:t>
      </w:r>
    </w:p>
    <w:p w14:paraId="61BB3D07" w14:textId="7883868D" w:rsidR="00804BFF" w:rsidRDefault="00804BFF" w:rsidP="00804BFF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BFS is more time consuming compared to </w:t>
      </w:r>
      <w:proofErr w:type="gramStart"/>
      <w:r>
        <w:rPr>
          <w:rFonts w:ascii="Arial" w:hAnsi="Arial" w:cs="Arial"/>
        </w:rPr>
        <w:t>DFS</w:t>
      </w:r>
      <w:proofErr w:type="gramEnd"/>
    </w:p>
    <w:p w14:paraId="68CDBA4B" w14:textId="725259C6" w:rsidR="00804BFF" w:rsidRDefault="00804BFF" w:rsidP="00804BFF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If the solution is at the end of the map, it will search all the cells before reaching it </w:t>
      </w:r>
    </w:p>
    <w:p w14:paraId="441B9A8F" w14:textId="3127DAEB" w:rsidR="00804BFF" w:rsidRPr="00B46AE2" w:rsidRDefault="00804BFF" w:rsidP="00B46AE2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Consumes more memory since it stores all the cells and its neighbours </w:t>
      </w:r>
      <w:r w:rsidR="00B46AE2">
        <w:rPr>
          <w:rFonts w:ascii="Arial" w:hAnsi="Arial" w:cs="Arial"/>
        </w:rPr>
        <w:t>that need to be visited.</w:t>
      </w:r>
    </w:p>
    <w:p w14:paraId="28BF4C0C" w14:textId="7D87528A" w:rsidR="00804BFF" w:rsidRDefault="00804BFF" w:rsidP="00804BFF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Advantages of DFS are: </w:t>
      </w:r>
    </w:p>
    <w:p w14:paraId="4B7675A3" w14:textId="66557035" w:rsidR="00804BFF" w:rsidRDefault="00804BFF" w:rsidP="00804BFF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Memory requirement is dependant on the number of nodes and is less compared to BFS. </w:t>
      </w:r>
    </w:p>
    <w:p w14:paraId="76BE89B3" w14:textId="08772226" w:rsidR="00B46AE2" w:rsidRDefault="00B46AE2" w:rsidP="00B46AE2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Disadvantages of DFS are:</w:t>
      </w:r>
    </w:p>
    <w:p w14:paraId="5D65BD55" w14:textId="50EB3FA7" w:rsidR="00B46AE2" w:rsidRDefault="00B46AE2" w:rsidP="00B46AE2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It isn’t complete, it may not find a solution even if one exists.</w:t>
      </w:r>
    </w:p>
    <w:p w14:paraId="6BF5DB1B" w14:textId="316141F3" w:rsidR="00B46AE2" w:rsidRDefault="00B46AE2" w:rsidP="00B46AE2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May get stuck on an infinite loop.</w:t>
      </w:r>
    </w:p>
    <w:p w14:paraId="230002A8" w14:textId="61712EC7" w:rsidR="003C20D0" w:rsidRDefault="00B46AE2" w:rsidP="00B46AE2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Not always optimal, it may not always find the shortest path.</w:t>
      </w:r>
    </w:p>
    <w:p w14:paraId="4E1C8606" w14:textId="77777777" w:rsidR="00B46AE2" w:rsidRDefault="00B46AE2" w:rsidP="00B46AE2">
      <w:pPr>
        <w:pStyle w:val="ListParagraph"/>
        <w:ind w:left="1080"/>
        <w:rPr>
          <w:rFonts w:ascii="Arial" w:hAnsi="Arial" w:cs="Arial"/>
        </w:rPr>
      </w:pPr>
    </w:p>
    <w:p w14:paraId="302C299B" w14:textId="7E559D68" w:rsidR="00B46AE2" w:rsidRPr="00B46AE2" w:rsidRDefault="00B46AE2" w:rsidP="00B46AE2">
      <w:pPr>
        <w:pStyle w:val="ListParagraph"/>
        <w:numPr>
          <w:ilvl w:val="0"/>
          <w:numId w:val="2"/>
        </w:num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46AE2" w14:paraId="17D7853B" w14:textId="77777777" w:rsidTr="00B46AE2">
        <w:tc>
          <w:tcPr>
            <w:tcW w:w="3005" w:type="dxa"/>
          </w:tcPr>
          <w:p w14:paraId="2793FBFD" w14:textId="3B49A7E0" w:rsidR="00B46AE2" w:rsidRDefault="00D47377" w:rsidP="003C20D0">
            <w:r>
              <w:t xml:space="preserve">Planner </w:t>
            </w:r>
          </w:p>
        </w:tc>
        <w:tc>
          <w:tcPr>
            <w:tcW w:w="3005" w:type="dxa"/>
          </w:tcPr>
          <w:p w14:paraId="7336D0CE" w14:textId="0813884C" w:rsidR="00B46AE2" w:rsidRDefault="00BB7148" w:rsidP="003C20D0">
            <w:r>
              <w:t>Sum of all path costs</w:t>
            </w:r>
          </w:p>
        </w:tc>
        <w:tc>
          <w:tcPr>
            <w:tcW w:w="3006" w:type="dxa"/>
          </w:tcPr>
          <w:p w14:paraId="18F55C02" w14:textId="44E26F81" w:rsidR="00B46AE2" w:rsidRDefault="00BB7148" w:rsidP="003C20D0">
            <w:r>
              <w:t>Sum of all cells visited</w:t>
            </w:r>
          </w:p>
        </w:tc>
      </w:tr>
      <w:tr w:rsidR="00B46AE2" w14:paraId="6A158E65" w14:textId="77777777" w:rsidTr="00B46AE2">
        <w:tc>
          <w:tcPr>
            <w:tcW w:w="3005" w:type="dxa"/>
          </w:tcPr>
          <w:p w14:paraId="421EED5E" w14:textId="59868EF6" w:rsidR="00B46AE2" w:rsidRDefault="00B46AE2" w:rsidP="003C20D0">
            <w:r>
              <w:t>Breadth-first search</w:t>
            </w:r>
          </w:p>
        </w:tc>
        <w:tc>
          <w:tcPr>
            <w:tcW w:w="3005" w:type="dxa"/>
          </w:tcPr>
          <w:p w14:paraId="37850D2F" w14:textId="6CE835CB" w:rsidR="00B46AE2" w:rsidRDefault="00BB7148" w:rsidP="003C20D0">
            <w:r>
              <w:t>580.47</w:t>
            </w:r>
          </w:p>
        </w:tc>
        <w:tc>
          <w:tcPr>
            <w:tcW w:w="3006" w:type="dxa"/>
          </w:tcPr>
          <w:p w14:paraId="06579C58" w14:textId="3B0DFAEE" w:rsidR="00B46AE2" w:rsidRDefault="00BB7148" w:rsidP="003C20D0">
            <w:r>
              <w:t>13050</w:t>
            </w:r>
          </w:p>
        </w:tc>
      </w:tr>
      <w:tr w:rsidR="00B46AE2" w14:paraId="6319819A" w14:textId="77777777" w:rsidTr="00B46AE2">
        <w:tc>
          <w:tcPr>
            <w:tcW w:w="3005" w:type="dxa"/>
          </w:tcPr>
          <w:p w14:paraId="58049BE5" w14:textId="245BF187" w:rsidR="00B46AE2" w:rsidRDefault="00B46AE2" w:rsidP="003C20D0">
            <w:r>
              <w:t>Depth-first search</w:t>
            </w:r>
          </w:p>
        </w:tc>
        <w:tc>
          <w:tcPr>
            <w:tcW w:w="3005" w:type="dxa"/>
          </w:tcPr>
          <w:p w14:paraId="43DD8CEA" w14:textId="5D5043A5" w:rsidR="00B46AE2" w:rsidRDefault="00BB7148" w:rsidP="003C20D0">
            <w:r>
              <w:t>7538.8</w:t>
            </w:r>
          </w:p>
        </w:tc>
        <w:tc>
          <w:tcPr>
            <w:tcW w:w="3006" w:type="dxa"/>
          </w:tcPr>
          <w:p w14:paraId="2573B5FD" w14:textId="60BB02CD" w:rsidR="00B46AE2" w:rsidRDefault="00BB7148" w:rsidP="003C20D0">
            <w:r>
              <w:t>32296</w:t>
            </w:r>
          </w:p>
        </w:tc>
      </w:tr>
    </w:tbl>
    <w:p w14:paraId="71313670" w14:textId="77777777" w:rsidR="008620B7" w:rsidRDefault="008620B7" w:rsidP="008620B7"/>
    <w:p w14:paraId="7B2EC693" w14:textId="578B98CB" w:rsidR="008620B7" w:rsidRDefault="008620B7" w:rsidP="008620B7">
      <w:pPr>
        <w:pStyle w:val="ListParagraph"/>
        <w:numPr>
          <w:ilvl w:val="0"/>
          <w:numId w:val="2"/>
        </w:numPr>
      </w:pPr>
      <w:r>
        <w:t xml:space="preserve"> </w:t>
      </w:r>
    </w:p>
    <w:p w14:paraId="217176FE" w14:textId="1A5D7F46" w:rsidR="008620B7" w:rsidRDefault="008620B7" w:rsidP="008620B7">
      <w:pPr>
        <w:pStyle w:val="ListParagraph"/>
        <w:numPr>
          <w:ilvl w:val="0"/>
          <w:numId w:val="2"/>
        </w:numPr>
      </w:pPr>
      <w:r>
        <w:t xml:space="preserve"> </w:t>
      </w:r>
    </w:p>
    <w:p w14:paraId="0FE84DB1" w14:textId="664D8D43" w:rsidR="008620B7" w:rsidRDefault="008620B7" w:rsidP="008620B7">
      <w:pPr>
        <w:pStyle w:val="ListParagraph"/>
        <w:numPr>
          <w:ilvl w:val="0"/>
          <w:numId w:val="2"/>
        </w:numPr>
      </w:pP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620B7" w14:paraId="23856F26" w14:textId="77777777" w:rsidTr="0029536A">
        <w:tc>
          <w:tcPr>
            <w:tcW w:w="3005" w:type="dxa"/>
          </w:tcPr>
          <w:p w14:paraId="214A2797" w14:textId="77777777" w:rsidR="008620B7" w:rsidRDefault="008620B7" w:rsidP="0029536A">
            <w:r>
              <w:t xml:space="preserve">Planner </w:t>
            </w:r>
          </w:p>
        </w:tc>
        <w:tc>
          <w:tcPr>
            <w:tcW w:w="3005" w:type="dxa"/>
          </w:tcPr>
          <w:p w14:paraId="34DD87E0" w14:textId="77777777" w:rsidR="008620B7" w:rsidRDefault="008620B7" w:rsidP="0029536A">
            <w:r>
              <w:t>Sum of all path costs</w:t>
            </w:r>
          </w:p>
        </w:tc>
        <w:tc>
          <w:tcPr>
            <w:tcW w:w="3006" w:type="dxa"/>
          </w:tcPr>
          <w:p w14:paraId="31B262CF" w14:textId="77777777" w:rsidR="008620B7" w:rsidRDefault="008620B7" w:rsidP="0029536A">
            <w:r>
              <w:t>Sum of all cells visited</w:t>
            </w:r>
          </w:p>
        </w:tc>
      </w:tr>
      <w:tr w:rsidR="008620B7" w14:paraId="7F501927" w14:textId="77777777" w:rsidTr="0029536A">
        <w:tc>
          <w:tcPr>
            <w:tcW w:w="3005" w:type="dxa"/>
          </w:tcPr>
          <w:p w14:paraId="5105D760" w14:textId="77777777" w:rsidR="008620B7" w:rsidRDefault="008620B7" w:rsidP="0029536A">
            <w:r>
              <w:t>Breadth-first search</w:t>
            </w:r>
          </w:p>
        </w:tc>
        <w:tc>
          <w:tcPr>
            <w:tcW w:w="3005" w:type="dxa"/>
          </w:tcPr>
          <w:p w14:paraId="68245E28" w14:textId="77777777" w:rsidR="008620B7" w:rsidRDefault="008620B7" w:rsidP="0029536A">
            <w:r>
              <w:t>580.47</w:t>
            </w:r>
          </w:p>
        </w:tc>
        <w:tc>
          <w:tcPr>
            <w:tcW w:w="3006" w:type="dxa"/>
          </w:tcPr>
          <w:p w14:paraId="563D0E07" w14:textId="77777777" w:rsidR="008620B7" w:rsidRDefault="008620B7" w:rsidP="0029536A">
            <w:r>
              <w:t>13050</w:t>
            </w:r>
          </w:p>
        </w:tc>
      </w:tr>
      <w:tr w:rsidR="008620B7" w14:paraId="7A3CAA54" w14:textId="77777777" w:rsidTr="0029536A">
        <w:tc>
          <w:tcPr>
            <w:tcW w:w="3005" w:type="dxa"/>
          </w:tcPr>
          <w:p w14:paraId="3EE1DB9D" w14:textId="77777777" w:rsidR="008620B7" w:rsidRDefault="008620B7" w:rsidP="0029536A">
            <w:r>
              <w:t>Depth-first search</w:t>
            </w:r>
          </w:p>
        </w:tc>
        <w:tc>
          <w:tcPr>
            <w:tcW w:w="3005" w:type="dxa"/>
          </w:tcPr>
          <w:p w14:paraId="79B2E5FB" w14:textId="77777777" w:rsidR="008620B7" w:rsidRDefault="008620B7" w:rsidP="0029536A">
            <w:r>
              <w:t>7538.8</w:t>
            </w:r>
          </w:p>
        </w:tc>
        <w:tc>
          <w:tcPr>
            <w:tcW w:w="3006" w:type="dxa"/>
          </w:tcPr>
          <w:p w14:paraId="5F2DC71E" w14:textId="77777777" w:rsidR="008620B7" w:rsidRDefault="008620B7" w:rsidP="0029536A">
            <w:r>
              <w:t>32296</w:t>
            </w:r>
          </w:p>
        </w:tc>
      </w:tr>
      <w:tr w:rsidR="008620B7" w14:paraId="30B21C4C" w14:textId="77777777" w:rsidTr="0029536A">
        <w:tc>
          <w:tcPr>
            <w:tcW w:w="3005" w:type="dxa"/>
          </w:tcPr>
          <w:p w14:paraId="1D9A084D" w14:textId="5B6A85A4" w:rsidR="008620B7" w:rsidRDefault="008620B7" w:rsidP="0029536A">
            <w:r>
              <w:t xml:space="preserve">Dijkstra’s </w:t>
            </w:r>
          </w:p>
        </w:tc>
        <w:tc>
          <w:tcPr>
            <w:tcW w:w="3005" w:type="dxa"/>
          </w:tcPr>
          <w:p w14:paraId="393D2FA4" w14:textId="103CD424" w:rsidR="008620B7" w:rsidRDefault="008620B7" w:rsidP="0029536A">
            <w:r>
              <w:t>1374.1</w:t>
            </w:r>
          </w:p>
        </w:tc>
        <w:tc>
          <w:tcPr>
            <w:tcW w:w="3006" w:type="dxa"/>
          </w:tcPr>
          <w:p w14:paraId="7B596CDC" w14:textId="06EF0A29" w:rsidR="008620B7" w:rsidRDefault="008620B7" w:rsidP="0029536A">
            <w:r>
              <w:t>19062</w:t>
            </w:r>
          </w:p>
        </w:tc>
      </w:tr>
    </w:tbl>
    <w:p w14:paraId="48312AF7" w14:textId="1B658C35" w:rsidR="008620B7" w:rsidRPr="00B429B1" w:rsidRDefault="008620B7" w:rsidP="008620B7">
      <w:pPr>
        <w:pStyle w:val="ListParagraph"/>
      </w:pPr>
    </w:p>
    <w:sectPr w:rsidR="008620B7" w:rsidRPr="00B429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003AC"/>
    <w:multiLevelType w:val="hybridMultilevel"/>
    <w:tmpl w:val="84BC8886"/>
    <w:lvl w:ilvl="0" w:tplc="289C4280">
      <w:start w:val="1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5724C70"/>
    <w:multiLevelType w:val="hybridMultilevel"/>
    <w:tmpl w:val="B7A24F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8D53A4"/>
    <w:multiLevelType w:val="hybridMultilevel"/>
    <w:tmpl w:val="3E9E801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351177"/>
    <w:multiLevelType w:val="hybridMultilevel"/>
    <w:tmpl w:val="4C32B116"/>
    <w:lvl w:ilvl="0" w:tplc="698EDD6E">
      <w:start w:val="1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374EB9"/>
    <w:multiLevelType w:val="hybridMultilevel"/>
    <w:tmpl w:val="3D9C0B1C"/>
    <w:lvl w:ilvl="0" w:tplc="698EDD6E">
      <w:start w:val="1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05966630">
    <w:abstractNumId w:val="1"/>
  </w:num>
  <w:num w:numId="2" w16cid:durableId="1973636474">
    <w:abstractNumId w:val="2"/>
  </w:num>
  <w:num w:numId="3" w16cid:durableId="2033454858">
    <w:abstractNumId w:val="0"/>
  </w:num>
  <w:num w:numId="4" w16cid:durableId="1926448693">
    <w:abstractNumId w:val="4"/>
  </w:num>
  <w:num w:numId="5" w16cid:durableId="15353883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QwNTQ2MzM2Njc3NDVQ0lEKTi0uzszPAykwrAUAI70RhCwAAAA="/>
  </w:docVars>
  <w:rsids>
    <w:rsidRoot w:val="005A765D"/>
    <w:rsid w:val="001749E2"/>
    <w:rsid w:val="003C20D0"/>
    <w:rsid w:val="00567E63"/>
    <w:rsid w:val="005A765D"/>
    <w:rsid w:val="00804BFF"/>
    <w:rsid w:val="008620B7"/>
    <w:rsid w:val="00B429B1"/>
    <w:rsid w:val="00B46AE2"/>
    <w:rsid w:val="00BB7148"/>
    <w:rsid w:val="00D47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C3DC6"/>
  <w15:chartTrackingRefBased/>
  <w15:docId w15:val="{41F1CC4C-D1FB-43AF-AB16-DAC053DDD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29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29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C20D0"/>
    <w:pPr>
      <w:ind w:left="720"/>
      <w:contextualSpacing/>
    </w:pPr>
  </w:style>
  <w:style w:type="table" w:styleId="TableGrid">
    <w:name w:val="Table Grid"/>
    <w:basedOn w:val="TableNormal"/>
    <w:uiPriority w:val="39"/>
    <w:rsid w:val="00B4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Jeffrey</dc:creator>
  <cp:keywords/>
  <dc:description/>
  <cp:lastModifiedBy>Srour, Youmna</cp:lastModifiedBy>
  <cp:revision>6</cp:revision>
  <dcterms:created xsi:type="dcterms:W3CDTF">2023-01-24T16:29:00Z</dcterms:created>
  <dcterms:modified xsi:type="dcterms:W3CDTF">2023-01-30T02:33:00Z</dcterms:modified>
</cp:coreProperties>
</file>