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rtl w:val="0"/>
        </w:rPr>
        <w:t xml:space="preserve">John Edward Linder III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11905 Tazwell Drive Apt 7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Louisville, KY 40245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Jelinder34@yahoo.com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(502) 572-0615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0" w:line="240" w:lineRule="auto"/>
        <w:rPr>
          <w:rFonts w:ascii="Times New Roman" w:cs="Times New Roman" w:eastAsia="Times New Roman" w:hAnsi="Times New Roman"/>
          <w:color w:val="5b0f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5b0f00"/>
          <w:sz w:val="24"/>
          <w:szCs w:val="24"/>
          <w:rtl w:val="0"/>
        </w:rPr>
        <w:t xml:space="preserve">Career Objective: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5b0f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further my knowledge in technology and leadership. Willing to help others learn more about technology using technical / teamwork skills and the uses of advancement for it in the workplace.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320" w:line="240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5b0f00"/>
          <w:sz w:val="24"/>
          <w:szCs w:val="24"/>
          <w:rtl w:val="0"/>
        </w:rPr>
        <w:t xml:space="preserve">Education and Involvement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40" w:line="240" w:lineRule="auto"/>
        <w:ind w:firstLine="720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Indiana University Southeast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40"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btaining a Bachelor of Science in Computer Science with a minor in Mathematics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(Expected Graduation Date: Spring 2020)</w:t>
      </w:r>
    </w:p>
    <w:p w:rsidR="00000000" w:rsidDel="00000000" w:rsidP="00000000" w:rsidRDefault="00000000" w:rsidRPr="00000000" w14:paraId="0000000B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40" w:line="240" w:lineRule="auto"/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Computer Security Group: Position-Treasurer</w:t>
      </w:r>
    </w:p>
    <w:p w:rsidR="00000000" w:rsidDel="00000000" w:rsidP="00000000" w:rsidRDefault="00000000" w:rsidRPr="00000000" w14:paraId="0000000C">
      <w:pPr>
        <w:spacing w:after="40" w:before="40" w:line="240" w:lineRule="auto"/>
        <w:ind w:firstLine="720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Jefferson Community and Technical College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40" w:before="40"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Associates in Computer and Information Technology  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2014-2016)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320" w:line="240" w:lineRule="auto"/>
        <w:rPr>
          <w:rFonts w:ascii="Times New Roman" w:cs="Times New Roman" w:eastAsia="Times New Roman" w:hAnsi="Times New Roman"/>
          <w:b w:val="1"/>
          <w:color w:val="5b0f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5b0f00"/>
          <w:sz w:val="24"/>
          <w:szCs w:val="24"/>
          <w:rtl w:val="0"/>
        </w:rPr>
        <w:t xml:space="preserve">Skills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rPr>
          <w:b w:val="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rtl w:val="0"/>
        </w:rPr>
        <w:t xml:space="preserve">Ability to Work in a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0"/>
            <w:u w:val="none"/>
            <w:rtl w:val="0"/>
          </w:rPr>
          <w:t xml:space="preserve">Team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rtl w:val="0"/>
        </w:rPr>
        <w:t xml:space="preserve"> Structure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rPr>
          <w:b w:val="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rtl w:val="0"/>
        </w:rPr>
        <w:t xml:space="preserve">Ability to Make Decisions and Solve Problems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rPr>
          <w:b w:val="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rtl w:val="0"/>
        </w:rPr>
        <w:t xml:space="preserve">Ability to Plan, Organize and Prioritize Work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Knowledgeable in Java, C++, F#, Assembly and C#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Learning CScript, and JavaScript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rPr>
          <w:b w:val="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b w:val="0"/>
          <w:rtl w:val="0"/>
        </w:rPr>
        <w:t xml:space="preserve">nowledgeable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</w:t>
      </w:r>
      <w:r w:rsidDel="00000000" w:rsidR="00000000" w:rsidRPr="00000000">
        <w:rPr>
          <w:rFonts w:ascii="Times New Roman" w:cs="Times New Roman" w:eastAsia="Times New Roman" w:hAnsi="Times New Roman"/>
          <w:b w:val="0"/>
          <w:rtl w:val="0"/>
        </w:rPr>
        <w:t xml:space="preserve"> Adobe Illustrator,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and</w:t>
      </w:r>
      <w:r w:rsidDel="00000000" w:rsidR="00000000" w:rsidRPr="00000000">
        <w:rPr>
          <w:rFonts w:ascii="Times New Roman" w:cs="Times New Roman" w:eastAsia="Times New Roman" w:hAnsi="Times New Roman"/>
          <w:b w:val="0"/>
          <w:rtl w:val="0"/>
        </w:rPr>
        <w:t xml:space="preserve"> Adobe Photoshop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rPr>
          <w:b w:val="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rtl w:val="0"/>
        </w:rPr>
        <w:t xml:space="preserve">Knowledgeable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</w:t>
      </w:r>
      <w:r w:rsidDel="00000000" w:rsidR="00000000" w:rsidRPr="00000000">
        <w:rPr>
          <w:rFonts w:ascii="Times New Roman" w:cs="Times New Roman" w:eastAsia="Times New Roman" w:hAnsi="Times New Roman"/>
          <w:b w:val="0"/>
          <w:rtl w:val="0"/>
        </w:rPr>
        <w:t xml:space="preserve"> Hardware in a Computer System, A+ Inf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ormation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rPr>
          <w:b w:val="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rtl w:val="0"/>
        </w:rPr>
        <w:t xml:space="preserve">Mastery of Microsoft Office programs (Word, Excel,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Access</w:t>
      </w:r>
      <w:r w:rsidDel="00000000" w:rsidR="00000000" w:rsidRPr="00000000">
        <w:rPr>
          <w:rFonts w:ascii="Times New Roman" w:cs="Times New Roman" w:eastAsia="Times New Roman" w:hAnsi="Times New Roman"/>
          <w:b w:val="0"/>
          <w:rtl w:val="0"/>
        </w:rPr>
        <w:t xml:space="preserve">, PowerPoint, etc.)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Knowledge of O</w:t>
      </w:r>
      <w:r w:rsidDel="00000000" w:rsidR="00000000" w:rsidRPr="00000000">
        <w:rPr>
          <w:rFonts w:ascii="Times New Roman" w:cs="Times New Roman" w:eastAsia="Times New Roman" w:hAnsi="Times New Roman"/>
          <w:b w:val="0"/>
          <w:rtl w:val="0"/>
        </w:rPr>
        <w:t xml:space="preserve">perating systems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b w:val="0"/>
          <w:rtl w:val="0"/>
        </w:rPr>
        <w:t xml:space="preserve"> Windows, Mac OSX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 Apple, Android products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Database Applications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Ability to master skills quickly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40" w:lineRule="auto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5b0f00"/>
          <w:sz w:val="24"/>
          <w:szCs w:val="24"/>
          <w:rtl w:val="0"/>
        </w:rPr>
        <w:t xml:space="preserve">Academic and Community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rPr>
          <w:b w:val="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Collegiate Cyber Defense Competition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rPr>
          <w:b w:val="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rtl w:val="0"/>
        </w:rPr>
        <w:t xml:space="preserve">Introduction to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2D</w:t>
      </w:r>
      <w:r w:rsidDel="00000000" w:rsidR="00000000" w:rsidRPr="00000000">
        <w:rPr>
          <w:rFonts w:ascii="Times New Roman" w:cs="Times New Roman" w:eastAsia="Times New Roman" w:hAnsi="Times New Roman"/>
          <w:b w:val="0"/>
          <w:rtl w:val="0"/>
        </w:rPr>
        <w:t xml:space="preserve"> Graphics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rPr>
          <w:b w:val="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rtl w:val="0"/>
        </w:rPr>
        <w:t xml:space="preserve">Creating Posters and Covers for CDs, Movies, Plays, etc. using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Adobe Software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320" w:line="240" w:lineRule="auto"/>
        <w:rPr>
          <w:rFonts w:ascii="Times New Roman" w:cs="Times New Roman" w:eastAsia="Times New Roman" w:hAnsi="Times New Roman"/>
          <w:b w:val="1"/>
          <w:color w:val="5b0f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5b0f00"/>
          <w:sz w:val="24"/>
          <w:szCs w:val="24"/>
          <w:rtl w:val="0"/>
        </w:rPr>
        <w:t xml:space="preserve">Employment History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hanging="360"/>
        <w:rPr>
          <w:rFonts w:ascii="Times New Roman" w:cs="Times New Roman" w:eastAsia="Times New Roman" w:hAnsi="Times New Roman"/>
        </w:rPr>
      </w:pPr>
      <w:bookmarkStart w:colFirst="0" w:colLast="0" w:name="_eo59ghkerea9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Employer: Nordstrom Rack (Assistant Department Manager), August 2018 - Present</w:t>
      </w:r>
    </w:p>
    <w:p w:rsidR="00000000" w:rsidDel="00000000" w:rsidP="00000000" w:rsidRDefault="00000000" w:rsidRPr="00000000" w14:paraId="00000021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1440" w:hanging="360"/>
        <w:rPr>
          <w:rFonts w:ascii="Times New Roman" w:cs="Times New Roman" w:eastAsia="Times New Roman" w:hAnsi="Times New Roman"/>
          <w:u w:val="none"/>
        </w:rPr>
      </w:pPr>
      <w:bookmarkStart w:colFirst="0" w:colLast="0" w:name="_5ct9iqvmq6hj" w:id="1"/>
      <w:bookmarkEnd w:id="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Essential Management Skills in Communication, Time Management, Organizational Awareness, Problem Solving, and Leadership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</w:rPr>
      </w:pPr>
      <w:bookmarkStart w:colFirst="0" w:colLast="0" w:name="_eo59ghkerea9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Employer: Nordstrom Rack (Service Ambassador, Loss Prevention), June 2015 - August 2018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hanging="360"/>
        <w:rPr>
          <w:rFonts w:ascii="Times New Roman" w:cs="Times New Roman" w:eastAsia="Times New Roman" w:hAnsi="Times New Roman"/>
        </w:rPr>
      </w:pPr>
      <w:bookmarkStart w:colFirst="0" w:colLast="0" w:name="_9fqc0p30ip07" w:id="2"/>
      <w:bookmarkEnd w:id="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Employer: UPS (Supervisor), July 2014 - June 2015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16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forbes.com/companies/tea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