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99E3" w14:textId="0EF6C5E2" w:rsidR="00EC1ACE" w:rsidRDefault="00EC1ACE" w:rsidP="00EC1ACE">
      <w:pPr>
        <w:jc w:val="center"/>
        <w:rPr>
          <w:sz w:val="36"/>
          <w:szCs w:val="36"/>
        </w:rPr>
      </w:pPr>
      <w:r>
        <w:rPr>
          <w:sz w:val="36"/>
          <w:szCs w:val="36"/>
        </w:rPr>
        <w:t>Варіант 13</w:t>
      </w:r>
    </w:p>
    <w:p w14:paraId="20C2CFF9" w14:textId="77777777" w:rsidR="00EC1ACE" w:rsidRDefault="00EC1ACE" w:rsidP="00EC1ACE">
      <w:pPr>
        <w:pStyle w:val="Default"/>
      </w:pPr>
    </w:p>
    <w:p w14:paraId="5262EFCB" w14:textId="6AE55ED4" w:rsidR="00EC1ACE" w:rsidRDefault="00EC1ACE" w:rsidP="00EC1ACE">
      <w:pPr>
        <w:rPr>
          <w:sz w:val="28"/>
          <w:szCs w:val="28"/>
        </w:rPr>
      </w:pPr>
      <w:r w:rsidRPr="00EC1ACE">
        <w:rPr>
          <w:sz w:val="28"/>
          <w:szCs w:val="28"/>
        </w:rPr>
        <w:t xml:space="preserve"> Вирізати файли з одного </w:t>
      </w:r>
      <w:r w:rsidR="00371B5B" w:rsidRPr="00EC1ACE">
        <w:rPr>
          <w:sz w:val="28"/>
          <w:szCs w:val="28"/>
        </w:rPr>
        <w:t>каталогу</w:t>
      </w:r>
      <w:r w:rsidRPr="00EC1ACE">
        <w:rPr>
          <w:sz w:val="28"/>
          <w:szCs w:val="28"/>
        </w:rPr>
        <w:t xml:space="preserve"> і вставити в інший</w:t>
      </w:r>
      <w:r w:rsidR="00C45EBC">
        <w:rPr>
          <w:sz w:val="28"/>
          <w:szCs w:val="28"/>
        </w:rPr>
        <w:t>.</w:t>
      </w:r>
    </w:p>
    <w:p w14:paraId="5EF8C2FC" w14:textId="77777777" w:rsidR="00371B5B" w:rsidRDefault="00371B5B" w:rsidP="00EC1ACE">
      <w:pPr>
        <w:rPr>
          <w:sz w:val="28"/>
          <w:szCs w:val="28"/>
        </w:rPr>
      </w:pPr>
    </w:p>
    <w:p w14:paraId="156E8457" w14:textId="7C73D243" w:rsidR="00C45EBC" w:rsidRDefault="00371B5B" w:rsidP="00EC1ACE">
      <w:pPr>
        <w:rPr>
          <w:sz w:val="28"/>
          <w:szCs w:val="28"/>
        </w:rPr>
      </w:pPr>
      <w:r>
        <w:rPr>
          <w:sz w:val="28"/>
          <w:szCs w:val="28"/>
        </w:rPr>
        <w:t xml:space="preserve">Програма написана за допомогою мови </w:t>
      </w:r>
      <w:r>
        <w:rPr>
          <w:sz w:val="28"/>
          <w:szCs w:val="28"/>
          <w:lang w:val="en-US"/>
        </w:rPr>
        <w:t>C</w:t>
      </w:r>
      <w:r w:rsidRPr="00371B5B">
        <w:rPr>
          <w:sz w:val="28"/>
          <w:szCs w:val="28"/>
          <w:lang w:val="ru-RU"/>
        </w:rPr>
        <w:t>++ (</w:t>
      </w:r>
      <w:r>
        <w:rPr>
          <w:sz w:val="28"/>
          <w:szCs w:val="28"/>
        </w:rPr>
        <w:t xml:space="preserve">стандарт </w:t>
      </w:r>
      <w:r>
        <w:rPr>
          <w:sz w:val="28"/>
          <w:szCs w:val="28"/>
          <w:lang w:val="en-US"/>
        </w:rPr>
        <w:t>C</w:t>
      </w:r>
      <w:r w:rsidRPr="00371B5B">
        <w:rPr>
          <w:sz w:val="28"/>
          <w:szCs w:val="28"/>
          <w:lang w:val="ru-RU"/>
        </w:rPr>
        <w:t>++17)</w:t>
      </w:r>
      <w:r>
        <w:rPr>
          <w:sz w:val="28"/>
          <w:szCs w:val="28"/>
          <w:lang w:val="ru-RU"/>
        </w:rPr>
        <w:t>.</w:t>
      </w:r>
      <w:r w:rsidR="00C37677" w:rsidRPr="00C37677">
        <w:rPr>
          <w:sz w:val="28"/>
          <w:szCs w:val="28"/>
          <w:lang w:val="ru-RU"/>
        </w:rPr>
        <w:t xml:space="preserve"> </w:t>
      </w:r>
      <w:r w:rsidR="00C37677">
        <w:rPr>
          <w:sz w:val="28"/>
          <w:szCs w:val="28"/>
        </w:rPr>
        <w:t>У користувача запитуються шляхи до вхідного та вихідного каталогів, якщо вхідний каталог не існує, то програма оповіщає користувача про це та завершується. Якщо вихідний каталог не існує, то користувачу пропонується обрати чи хоче він скопіювати файли в поточний каталог з якого була запущена програма</w:t>
      </w:r>
      <w:r w:rsidR="00C45EBC">
        <w:rPr>
          <w:sz w:val="28"/>
          <w:szCs w:val="28"/>
        </w:rPr>
        <w:t>.</w:t>
      </w:r>
    </w:p>
    <w:p w14:paraId="309C772B" w14:textId="77777777" w:rsidR="00C45EBC" w:rsidRDefault="00C45EBC" w:rsidP="00EC1ACE">
      <w:pPr>
        <w:rPr>
          <w:sz w:val="28"/>
          <w:szCs w:val="28"/>
        </w:rPr>
      </w:pPr>
    </w:p>
    <w:p w14:paraId="5EC867AA" w14:textId="0256603C" w:rsidR="00C45EBC" w:rsidRPr="00C45EBC" w:rsidRDefault="00C45EBC" w:rsidP="00EC1ACE">
      <w:pPr>
        <w:rPr>
          <w:sz w:val="28"/>
          <w:szCs w:val="28"/>
        </w:rPr>
      </w:pPr>
      <w:r>
        <w:rPr>
          <w:sz w:val="28"/>
          <w:szCs w:val="28"/>
        </w:rPr>
        <w:t>Також програма підтримує роботу з файлами за шаблоном, враховує атрибути файлів (не копіює приховані, тільки для читання, архівні файли).</w:t>
      </w:r>
    </w:p>
    <w:p w14:paraId="43146FC7" w14:textId="77777777" w:rsidR="00C45EBC" w:rsidRDefault="00C45EBC" w:rsidP="00EC1ACE">
      <w:pPr>
        <w:rPr>
          <w:sz w:val="28"/>
          <w:szCs w:val="28"/>
        </w:rPr>
      </w:pPr>
    </w:p>
    <w:p w14:paraId="5500DE60" w14:textId="709879C7" w:rsidR="00371B5B" w:rsidRDefault="00371B5B" w:rsidP="00EC1ACE">
      <w:pPr>
        <w:rPr>
          <w:sz w:val="28"/>
          <w:szCs w:val="28"/>
        </w:rPr>
      </w:pPr>
      <w:r w:rsidRPr="00C45EBC">
        <w:rPr>
          <w:sz w:val="28"/>
          <w:szCs w:val="28"/>
        </w:rPr>
        <w:t xml:space="preserve"> </w:t>
      </w:r>
      <w:r>
        <w:rPr>
          <w:sz w:val="28"/>
          <w:szCs w:val="28"/>
          <w:lang w:val="ru-RU"/>
        </w:rPr>
        <w:t xml:space="preserve">Ось </w:t>
      </w:r>
      <w:r w:rsidR="00C45EBC">
        <w:rPr>
          <w:sz w:val="28"/>
          <w:szCs w:val="28"/>
          <w:lang w:val="ru-RU"/>
        </w:rPr>
        <w:t xml:space="preserve">приклад </w:t>
      </w:r>
      <w:r>
        <w:rPr>
          <w:sz w:val="28"/>
          <w:szCs w:val="28"/>
        </w:rPr>
        <w:t xml:space="preserve">тестування програми: </w:t>
      </w:r>
    </w:p>
    <w:p w14:paraId="7656F48D" w14:textId="17065D8F" w:rsidR="00371B5B" w:rsidRDefault="00C45EBC" w:rsidP="00EC1ACE">
      <w:pPr>
        <w:rPr>
          <w:noProof/>
        </w:rPr>
      </w:pPr>
      <w:r w:rsidRPr="00C45EBC">
        <w:rPr>
          <w:noProof/>
        </w:rPr>
        <w:drawing>
          <wp:inline distT="0" distB="0" distL="0" distR="0" wp14:anchorId="6A3FFDD4" wp14:editId="33F9A7C6">
            <wp:extent cx="3534268" cy="2372056"/>
            <wp:effectExtent l="0" t="0" r="9525" b="9525"/>
            <wp:docPr id="13048743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74323" name=""/>
                    <pic:cNvPicPr/>
                  </pic:nvPicPr>
                  <pic:blipFill>
                    <a:blip r:embed="rId4"/>
                    <a:stretch>
                      <a:fillRect/>
                    </a:stretch>
                  </pic:blipFill>
                  <pic:spPr>
                    <a:xfrm>
                      <a:off x="0" y="0"/>
                      <a:ext cx="3534268" cy="2372056"/>
                    </a:xfrm>
                    <a:prstGeom prst="rect">
                      <a:avLst/>
                    </a:prstGeom>
                  </pic:spPr>
                </pic:pic>
              </a:graphicData>
            </a:graphic>
          </wp:inline>
        </w:drawing>
      </w:r>
    </w:p>
    <w:p w14:paraId="2728FBE4" w14:textId="2274E96A" w:rsidR="00C45EBC" w:rsidRDefault="00C45EBC" w:rsidP="00EC1ACE">
      <w:pPr>
        <w:rPr>
          <w:noProof/>
        </w:rPr>
      </w:pPr>
      <w:r w:rsidRPr="00C45EBC">
        <w:rPr>
          <w:noProof/>
        </w:rPr>
        <w:drawing>
          <wp:inline distT="0" distB="0" distL="0" distR="0" wp14:anchorId="7A2B3EE0" wp14:editId="75136D66">
            <wp:extent cx="6120765" cy="1226185"/>
            <wp:effectExtent l="0" t="0" r="0" b="0"/>
            <wp:docPr id="15730084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08453" name=""/>
                    <pic:cNvPicPr/>
                  </pic:nvPicPr>
                  <pic:blipFill>
                    <a:blip r:embed="rId5"/>
                    <a:stretch>
                      <a:fillRect/>
                    </a:stretch>
                  </pic:blipFill>
                  <pic:spPr>
                    <a:xfrm>
                      <a:off x="0" y="0"/>
                      <a:ext cx="6120765" cy="1226185"/>
                    </a:xfrm>
                    <a:prstGeom prst="rect">
                      <a:avLst/>
                    </a:prstGeom>
                  </pic:spPr>
                </pic:pic>
              </a:graphicData>
            </a:graphic>
          </wp:inline>
        </w:drawing>
      </w:r>
    </w:p>
    <w:p w14:paraId="2E274817" w14:textId="3D6276B9" w:rsidR="00371B5B" w:rsidRDefault="00C45EBC" w:rsidP="00EC1ACE">
      <w:pPr>
        <w:rPr>
          <w:noProof/>
        </w:rPr>
      </w:pPr>
      <w:r w:rsidRPr="00C45EBC">
        <w:rPr>
          <w:noProof/>
        </w:rPr>
        <w:drawing>
          <wp:inline distT="0" distB="0" distL="0" distR="0" wp14:anchorId="7777EEE3" wp14:editId="4F14616A">
            <wp:extent cx="3620005" cy="1381318"/>
            <wp:effectExtent l="0" t="0" r="0" b="9525"/>
            <wp:docPr id="7905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02" name=""/>
                    <pic:cNvPicPr/>
                  </pic:nvPicPr>
                  <pic:blipFill>
                    <a:blip r:embed="rId6"/>
                    <a:stretch>
                      <a:fillRect/>
                    </a:stretch>
                  </pic:blipFill>
                  <pic:spPr>
                    <a:xfrm>
                      <a:off x="0" y="0"/>
                      <a:ext cx="3620005" cy="1381318"/>
                    </a:xfrm>
                    <a:prstGeom prst="rect">
                      <a:avLst/>
                    </a:prstGeom>
                  </pic:spPr>
                </pic:pic>
              </a:graphicData>
            </a:graphic>
          </wp:inline>
        </w:drawing>
      </w:r>
    </w:p>
    <w:p w14:paraId="22163063" w14:textId="029E1C40" w:rsidR="00371B5B" w:rsidRDefault="0027416A" w:rsidP="00EC1ACE">
      <w:pPr>
        <w:rPr>
          <w:noProof/>
        </w:rPr>
      </w:pPr>
      <w:r w:rsidRPr="00371B5B">
        <w:rPr>
          <w:noProof/>
          <w:sz w:val="28"/>
          <w:szCs w:val="28"/>
          <w:lang w:val="en-US"/>
        </w:rPr>
        <w:lastRenderedPageBreak/>
        <w:drawing>
          <wp:inline distT="0" distB="0" distL="0" distR="0" wp14:anchorId="061FDFB9" wp14:editId="06AE7143">
            <wp:extent cx="4686954" cy="2019582"/>
            <wp:effectExtent l="0" t="0" r="0" b="0"/>
            <wp:docPr id="7066030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03009" name=""/>
                    <pic:cNvPicPr/>
                  </pic:nvPicPr>
                  <pic:blipFill>
                    <a:blip r:embed="rId7"/>
                    <a:stretch>
                      <a:fillRect/>
                    </a:stretch>
                  </pic:blipFill>
                  <pic:spPr>
                    <a:xfrm>
                      <a:off x="0" y="0"/>
                      <a:ext cx="4686954" cy="2019582"/>
                    </a:xfrm>
                    <a:prstGeom prst="rect">
                      <a:avLst/>
                    </a:prstGeom>
                  </pic:spPr>
                </pic:pic>
              </a:graphicData>
            </a:graphic>
          </wp:inline>
        </w:drawing>
      </w:r>
    </w:p>
    <w:p w14:paraId="3A3B2752" w14:textId="1AAFE470" w:rsidR="0027416A" w:rsidRPr="00C37677" w:rsidRDefault="0027416A" w:rsidP="00EC1ACE">
      <w:pPr>
        <w:rPr>
          <w:noProof/>
          <w:lang w:val="en-US"/>
        </w:rPr>
      </w:pPr>
      <w:r w:rsidRPr="00371B5B">
        <w:rPr>
          <w:noProof/>
        </w:rPr>
        <w:drawing>
          <wp:inline distT="0" distB="0" distL="0" distR="0" wp14:anchorId="763B3A2E" wp14:editId="5933FBEF">
            <wp:extent cx="3734321" cy="1838582"/>
            <wp:effectExtent l="0" t="0" r="0" b="9525"/>
            <wp:docPr id="2131071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7192" name=""/>
                    <pic:cNvPicPr/>
                  </pic:nvPicPr>
                  <pic:blipFill>
                    <a:blip r:embed="rId8"/>
                    <a:stretch>
                      <a:fillRect/>
                    </a:stretch>
                  </pic:blipFill>
                  <pic:spPr>
                    <a:xfrm>
                      <a:off x="0" y="0"/>
                      <a:ext cx="3734321" cy="1838582"/>
                    </a:xfrm>
                    <a:prstGeom prst="rect">
                      <a:avLst/>
                    </a:prstGeom>
                  </pic:spPr>
                </pic:pic>
              </a:graphicData>
            </a:graphic>
          </wp:inline>
        </w:drawing>
      </w:r>
    </w:p>
    <w:p w14:paraId="013188E6" w14:textId="5F8386AC" w:rsidR="00371B5B" w:rsidRDefault="00371B5B" w:rsidP="00EC1ACE">
      <w:pPr>
        <w:rPr>
          <w:noProof/>
        </w:rPr>
      </w:pPr>
      <w:r w:rsidRPr="00371B5B">
        <w:rPr>
          <w:noProof/>
        </w:rPr>
        <w:drawing>
          <wp:inline distT="0" distB="0" distL="0" distR="0" wp14:anchorId="53D26DCB" wp14:editId="4ACAE182">
            <wp:extent cx="4677428" cy="4715533"/>
            <wp:effectExtent l="0" t="0" r="8890" b="8890"/>
            <wp:docPr id="3617964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96436" name=""/>
                    <pic:cNvPicPr/>
                  </pic:nvPicPr>
                  <pic:blipFill>
                    <a:blip r:embed="rId9"/>
                    <a:stretch>
                      <a:fillRect/>
                    </a:stretch>
                  </pic:blipFill>
                  <pic:spPr>
                    <a:xfrm>
                      <a:off x="0" y="0"/>
                      <a:ext cx="4677428" cy="4715533"/>
                    </a:xfrm>
                    <a:prstGeom prst="rect">
                      <a:avLst/>
                    </a:prstGeom>
                  </pic:spPr>
                </pic:pic>
              </a:graphicData>
            </a:graphic>
          </wp:inline>
        </w:drawing>
      </w:r>
    </w:p>
    <w:p w14:paraId="4DB53173" w14:textId="353FD3C7" w:rsidR="00371B5B" w:rsidRDefault="00371B5B" w:rsidP="00EC1ACE">
      <w:pPr>
        <w:rPr>
          <w:noProof/>
        </w:rPr>
      </w:pPr>
      <w:r w:rsidRPr="00371B5B">
        <w:rPr>
          <w:noProof/>
        </w:rPr>
        <w:lastRenderedPageBreak/>
        <w:drawing>
          <wp:inline distT="0" distB="0" distL="0" distR="0" wp14:anchorId="6CAC4DAA" wp14:editId="292C5178">
            <wp:extent cx="4658375" cy="4629796"/>
            <wp:effectExtent l="0" t="0" r="8890" b="0"/>
            <wp:docPr id="925872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72976" name=""/>
                    <pic:cNvPicPr/>
                  </pic:nvPicPr>
                  <pic:blipFill>
                    <a:blip r:embed="rId10"/>
                    <a:stretch>
                      <a:fillRect/>
                    </a:stretch>
                  </pic:blipFill>
                  <pic:spPr>
                    <a:xfrm>
                      <a:off x="0" y="0"/>
                      <a:ext cx="4658375" cy="4629796"/>
                    </a:xfrm>
                    <a:prstGeom prst="rect">
                      <a:avLst/>
                    </a:prstGeom>
                  </pic:spPr>
                </pic:pic>
              </a:graphicData>
            </a:graphic>
          </wp:inline>
        </w:drawing>
      </w:r>
    </w:p>
    <w:p w14:paraId="4701D225" w14:textId="10BACFD0" w:rsidR="00371B5B" w:rsidRDefault="00371B5B" w:rsidP="00EC1ACE">
      <w:pPr>
        <w:rPr>
          <w:noProof/>
        </w:rPr>
      </w:pPr>
    </w:p>
    <w:p w14:paraId="69E38799" w14:textId="77777777" w:rsidR="00371B5B" w:rsidRDefault="00371B5B" w:rsidP="00EC1ACE">
      <w:pPr>
        <w:rPr>
          <w:noProof/>
        </w:rPr>
      </w:pPr>
    </w:p>
    <w:p w14:paraId="4BC75148" w14:textId="2F4FC7E4" w:rsidR="00371B5B" w:rsidRPr="00371B5B" w:rsidRDefault="00371B5B" w:rsidP="00EC1ACE">
      <w:pPr>
        <w:rPr>
          <w:sz w:val="28"/>
          <w:szCs w:val="28"/>
          <w:lang w:val="en-US"/>
        </w:rPr>
      </w:pPr>
    </w:p>
    <w:sectPr w:rsidR="00371B5B" w:rsidRPr="00371B5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7A"/>
    <w:rsid w:val="0027416A"/>
    <w:rsid w:val="00371B5B"/>
    <w:rsid w:val="005C0593"/>
    <w:rsid w:val="00952F7A"/>
    <w:rsid w:val="00C37677"/>
    <w:rsid w:val="00C45EBC"/>
    <w:rsid w:val="00EC1A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2364"/>
  <w15:chartTrackingRefBased/>
  <w15:docId w15:val="{C3FA0C52-F1C3-4C74-9355-5DB5D8BF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C1ACE"/>
    <w:pPr>
      <w:autoSpaceDE w:val="0"/>
      <w:autoSpaceDN w:val="0"/>
      <w:adjustRightInd w:val="0"/>
      <w:spacing w:after="0" w:line="240" w:lineRule="auto"/>
    </w:pPr>
    <w:rPr>
      <w:rFonts w:ascii="Times New Roman" w:hAnsi="Times New Roman" w:cs="Times New Roman"/>
      <w:color w:val="000000"/>
      <w:kern w:val="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92</Words>
  <Characters>528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Комарук</dc:creator>
  <cp:keywords/>
  <dc:description/>
  <cp:lastModifiedBy>Денис Комарук</cp:lastModifiedBy>
  <cp:revision>12</cp:revision>
  <dcterms:created xsi:type="dcterms:W3CDTF">2023-05-22T10:07:00Z</dcterms:created>
  <dcterms:modified xsi:type="dcterms:W3CDTF">2023-05-22T10:51:00Z</dcterms:modified>
</cp:coreProperties>
</file>