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2E3D50"/>
          <w:sz w:val="44"/>
        </w:rPr>
        <w:t>Youness JELLOULI</w:t>
      </w:r>
    </w:p>
    <w:p>
      <w:pPr>
        <w:spacing w:before="0" w:after="16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Casablanca, Morocco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  </w:t>
      </w:r>
      <w:hyperlink r:id="rId9">
        <w:r>
          <w:rPr>
            <w:color w:val="2B7FFF"/>
            <w:u w:val="single"/>
            <w:sz w:val="20"/>
            <w:szCs w:val="20"/>
            <w:rFonts w:ascii="Times New Roman" w:hAnsi="Times New Roman"/>
          </w:rPr>
          <w:t xml:space="preserve">younessjellouli12@gmail.com</w:t>
        </w:r>
      </w:hyperlink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  </w:t>
      </w:r>
      <w:hyperlink r:id="rId10">
        <w:r>
          <w:rPr>
            <w:color w:val="2B7FFF"/>
            <w:u w:val="single"/>
            <w:sz w:val="20"/>
            <w:szCs w:val="20"/>
            <w:rFonts w:ascii="Times New Roman" w:hAnsi="Times New Roman"/>
          </w:rPr>
          <w:t xml:space="preserve">(+212)627-594239</w:t>
        </w:r>
      </w:hyperlink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  </w:t>
      </w:r>
      <w:hyperlink r:id="rId11">
        <w:r>
          <w:rPr>
            <w:color w:val="2B7FFF"/>
            <w:u w:val="single"/>
            <w:sz w:val="20"/>
            <w:szCs w:val="20"/>
            <w:rFonts w:ascii="Times New Roman" w:hAnsi="Times New Roman"/>
          </w:rPr>
          <w:t xml:space="preserve">in/youness-jellouli</w:t>
        </w:r>
      </w:hyperlink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  </w:t>
      </w:r>
      <w:hyperlink r:id="rId12">
        <w:r>
          <w:rPr>
            <w:color w:val="2B7FFF"/>
            <w:u w:val="single"/>
            <w:sz w:val="20"/>
            <w:szCs w:val="20"/>
            <w:rFonts w:ascii="Times New Roman" w:hAnsi="Times New Roman"/>
          </w:rPr>
          <w:t xml:space="preserve">jellyouness.com</w:t>
        </w:r>
      </w:hyperlink>
    </w:p>
    <w:p>
      <w:pPr>
        <w:spacing w:before="200" w:after="80" w:line="240" w:lineRule="auto"/>
        <w:pBdr>
          <w:bottom w:val="single" w:sz="12" w:space="1" w:color="2E3D50"/>
        </w:pBdr>
      </w:pPr>
      <w:r>
        <w:rPr>
          <w:rFonts w:ascii="Times New Roman" w:hAnsi="Times New Roman" w:eastAsia="Times New Roman"/>
          <w:b/>
          <w:i w:val="0"/>
          <w:color w:val="2E3D50"/>
          <w:sz w:val="24"/>
        </w:rPr>
        <w:t>RÉSUMÉ</w:t>
      </w:r>
    </w:p>
    <w:p>
      <w:pPr>
        <w:spacing w:before="40" w:after="40" w:line="276" w:lineRule="auto"/>
      </w:pPr>
      <w:r>
        <w:rPr>
          <w:rFonts w:ascii="Times New Roman" w:hAnsi="Times New Roman" w:eastAsia="Times New Roman"/>
          <w:b/>
          <w:i w:val="0"/>
          <w:color w:val="2E3D50"/>
          <w:sz w:val="20"/>
        </w:rPr>
        <w:t>Développeur Full Stack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avec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3+ ans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de conception et de développement de produits web et SaaS de bout en bout en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Next.js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,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React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,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TypeScript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et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Node.js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. APIs REST, intégrations tierces et bases SQL (PostgreSQL, MySQL, Supabase). Code maintenable, Git, et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+25%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de performance sur des apps en production (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2 000+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utilisateurs / jour).</w:t>
      </w:r>
    </w:p>
    <w:p>
      <w:pPr>
        <w:spacing w:before="200" w:after="80" w:line="240" w:lineRule="auto"/>
        <w:pBdr>
          <w:bottom w:val="single" w:sz="12" w:space="1" w:color="2E3D50"/>
        </w:pBdr>
      </w:pPr>
      <w:r>
        <w:rPr>
          <w:rFonts w:ascii="Times New Roman" w:hAnsi="Times New Roman" w:eastAsia="Times New Roman"/>
          <w:b/>
          <w:i w:val="0"/>
          <w:color w:val="2E3D50"/>
          <w:sz w:val="24"/>
        </w:rPr>
        <w:t>EXPÉRIENCE</w:t>
      </w:r>
    </w:p>
    <w:p>
      <w:pPr>
        <w:spacing w:before="280" w:after="0" w:line="252" w:lineRule="auto"/>
      </w:pPr>
      <w:r>
        <w:rPr>
          <w:rFonts w:ascii="Times New Roman" w:hAnsi="Times New Roman" w:eastAsia="Times New Roman"/>
          <w:b/>
          <w:i w:val="0"/>
          <w:color w:val="2E3D50"/>
          <w:sz w:val="22"/>
        </w:rPr>
        <w:t>Full Stack Developer</w:t>
      </w:r>
    </w:p>
    <w:p>
      <w:pPr>
        <w:tabs>
          <w:tab w:pos="10206" w:val="right"/>
        </w:tabs>
        <w:spacing w:before="0" w:after="20" w:line="240" w:lineRule="auto"/>
      </w:pPr>
      <w:r>
        <w:rPr>
          <w:rFonts w:ascii="Times New Roman" w:hAnsi="Times New Roman" w:eastAsia="Times New Roman"/>
          <w:b/>
          <w:i/>
          <w:color w:val="2E3D50"/>
          <w:sz w:val="20"/>
        </w:rPr>
        <w:t>SBS Data Factory</w:t>
      </w:r>
      <w:r>
        <w:rPr>
          <w:rFonts w:ascii="Times New Roman" w:hAnsi="Times New Roman" w:eastAsia="Times New Roman"/>
          <w:b/>
          <w:i/>
          <w:color w:val="2E3D50"/>
          <w:sz w:val="20"/>
        </w:rPr>
        <w:tab/>
        <w:t>Octobre 2025 – Présent, Casablanca, Maroc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Conception et développement de bout en bout de </w:t>
      </w:r>
      <w:hyperlink r:id="rId13">
        <w:r>
          <w:rPr>
            <w:color w:val="2B7FFF"/>
            <w:u w:val="single"/>
            <w:sz w:val="20"/>
            <w:szCs w:val="20"/>
            <w:rFonts w:ascii="Times New Roman" w:hAnsi="Times New Roman"/>
          </w:rPr>
          <w:t xml:space="preserve">oDoc.ma</w:t>
        </w:r>
      </w:hyperlink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, SaaS médical (planning, profils, comptabilité) en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Next.js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,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React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et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TypeScript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.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APIs et intégrations: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Supabase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/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PostgreSQL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et chatbot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WhatsApp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pour les opérations.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/>
          <w:i w:val="0"/>
          <w:color w:val="2E3D50"/>
          <w:sz w:val="20"/>
        </w:rPr>
        <w:t>Tech: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TypeScript, React, Next.js, Node.js, Tailwind CSS, shadcn/ui, Supabase, PostgreSQL.</w:t>
      </w:r>
    </w:p>
    <w:p>
      <w:pPr>
        <w:spacing w:before="280" w:after="0" w:line="252" w:lineRule="auto"/>
      </w:pPr>
      <w:r>
        <w:rPr>
          <w:rFonts w:ascii="Times New Roman" w:hAnsi="Times New Roman" w:eastAsia="Times New Roman"/>
          <w:b/>
          <w:i w:val="0"/>
          <w:color w:val="2E3D50"/>
          <w:sz w:val="22"/>
        </w:rPr>
        <w:t>Full Stack Developer</w:t>
      </w:r>
    </w:p>
    <w:p>
      <w:pPr>
        <w:tabs>
          <w:tab w:pos="10206" w:val="right"/>
        </w:tabs>
        <w:spacing w:before="0" w:after="20" w:line="240" w:lineRule="auto"/>
      </w:pPr>
      <w:r>
        <w:rPr>
          <w:rFonts w:ascii="Times New Roman" w:hAnsi="Times New Roman" w:eastAsia="Times New Roman"/>
          <w:b/>
          <w:i/>
          <w:color w:val="2E3D50"/>
          <w:sz w:val="20"/>
        </w:rPr>
        <w:t>SMIAfrica</w:t>
      </w:r>
      <w:r>
        <w:rPr>
          <w:rFonts w:ascii="Times New Roman" w:hAnsi="Times New Roman" w:eastAsia="Times New Roman"/>
          <w:b/>
          <w:i/>
          <w:color w:val="2E3D50"/>
          <w:sz w:val="20"/>
        </w:rPr>
        <w:tab/>
        <w:t>Juin 2025 – Septembre 2025, Casablanca, Maroc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Features full-stack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Next.js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/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Node.js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: APIs REST, données et outils internes en petite équipe.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/>
          <w:i w:val="0"/>
          <w:color w:val="2E3D50"/>
          <w:sz w:val="20"/>
        </w:rPr>
        <w:t>Tech: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Next.js, React, TypeScript, Node.js, Laravel, REST APIs.</w:t>
      </w:r>
    </w:p>
    <w:p>
      <w:pPr>
        <w:spacing w:before="280" w:after="0" w:line="252" w:lineRule="auto"/>
      </w:pPr>
      <w:r>
        <w:rPr>
          <w:rFonts w:ascii="Times New Roman" w:hAnsi="Times New Roman" w:eastAsia="Times New Roman"/>
          <w:b/>
          <w:i w:val="0"/>
          <w:color w:val="2E3D50"/>
          <w:sz w:val="22"/>
        </w:rPr>
        <w:t>Full Stack Developer</w:t>
      </w:r>
    </w:p>
    <w:p>
      <w:pPr>
        <w:tabs>
          <w:tab w:pos="10206" w:val="right"/>
        </w:tabs>
        <w:spacing w:before="0" w:after="20" w:line="240" w:lineRule="auto"/>
      </w:pPr>
      <w:r>
        <w:rPr>
          <w:rFonts w:ascii="Times New Roman" w:hAnsi="Times New Roman" w:eastAsia="Times New Roman"/>
          <w:b/>
          <w:i/>
          <w:color w:val="2E3D50"/>
          <w:sz w:val="20"/>
        </w:rPr>
        <w:t>CyberScale</w:t>
      </w:r>
      <w:r>
        <w:rPr>
          <w:rFonts w:ascii="Times New Roman" w:hAnsi="Times New Roman" w:eastAsia="Times New Roman"/>
          <w:b/>
          <w:i/>
          <w:color w:val="2E3D50"/>
          <w:sz w:val="20"/>
        </w:rPr>
        <w:tab/>
        <w:t>Juin 2024 – Juin 2025, France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Produits web/SaaS en production: </w:t>
      </w:r>
      <w:hyperlink r:id="rId14">
        <w:r>
          <w:rPr>
            <w:color w:val="2B7FFF"/>
            <w:u w:val="single"/>
            <w:sz w:val="20"/>
            <w:szCs w:val="20"/>
            <w:rFonts w:ascii="Times New Roman" w:hAnsi="Times New Roman"/>
          </w:rPr>
          <w:t xml:space="preserve">Wifina</w:t>
        </w:r>
      </w:hyperlink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, </w:t>
      </w:r>
      <w:hyperlink r:id="rId15">
        <w:r>
          <w:rPr>
            <w:color w:val="2B7FFF"/>
            <w:u w:val="single"/>
            <w:sz w:val="20"/>
            <w:szCs w:val="20"/>
            <w:rFonts w:ascii="Times New Roman" w:hAnsi="Times New Roman"/>
          </w:rPr>
          <w:t xml:space="preserve">IBC</w:t>
        </w:r>
      </w:hyperlink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, </w:t>
      </w:r>
      <w:hyperlink r:id="rId16">
        <w:r>
          <w:rPr>
            <w:color w:val="2B7FFF"/>
            <w:u w:val="single"/>
            <w:sz w:val="20"/>
            <w:szCs w:val="20"/>
            <w:rFonts w:ascii="Times New Roman" w:hAnsi="Times New Roman"/>
          </w:rPr>
          <w:t xml:space="preserve">Allo Reflexo</w:t>
        </w:r>
      </w:hyperlink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(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2 000+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users / jour).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Front et back, APIs, intégrations bancaires. Avec QA: code plus maintenable et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+25%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de performance.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/>
          <w:i w:val="0"/>
          <w:color w:val="2E3D50"/>
          <w:sz w:val="20"/>
        </w:rPr>
        <w:t>Tech: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TypeScript, React, Next.js, Node.js, Express.js, Laravel, MySQL.</w:t>
      </w:r>
    </w:p>
    <w:p>
      <w:pPr>
        <w:spacing w:before="280" w:after="0" w:line="252" w:lineRule="auto"/>
      </w:pPr>
      <w:r>
        <w:rPr>
          <w:rFonts w:ascii="Times New Roman" w:hAnsi="Times New Roman" w:eastAsia="Times New Roman"/>
          <w:b/>
          <w:i w:val="0"/>
          <w:color w:val="2E3D50"/>
          <w:sz w:val="22"/>
        </w:rPr>
        <w:t>Consultant Cloud junior - Stagiaire</w:t>
      </w:r>
    </w:p>
    <w:p>
      <w:pPr>
        <w:tabs>
          <w:tab w:pos="10206" w:val="right"/>
        </w:tabs>
        <w:spacing w:before="0" w:after="20" w:line="240" w:lineRule="auto"/>
      </w:pPr>
      <w:r>
        <w:rPr>
          <w:rFonts w:ascii="Times New Roman" w:hAnsi="Times New Roman" w:eastAsia="Times New Roman"/>
          <w:b/>
          <w:i/>
          <w:color w:val="2E3D50"/>
          <w:sz w:val="20"/>
        </w:rPr>
        <w:t>CBI</w:t>
      </w:r>
      <w:r>
        <w:rPr>
          <w:rFonts w:ascii="Times New Roman" w:hAnsi="Times New Roman" w:eastAsia="Times New Roman"/>
          <w:b/>
          <w:i/>
          <w:color w:val="2E3D50"/>
          <w:sz w:val="20"/>
        </w:rPr>
        <w:tab/>
        <w:t>Septembre 2023 – Janvier 2024, Casablanca, Maroc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Recueil des besoins et conception d'offres cloud Microsoft pour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+100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clients.</w:t>
      </w:r>
    </w:p>
    <w:p>
      <w:pPr>
        <w:spacing w:before="280" w:after="0" w:line="252" w:lineRule="auto"/>
      </w:pPr>
      <w:r>
        <w:rPr>
          <w:rFonts w:ascii="Times New Roman" w:hAnsi="Times New Roman" w:eastAsia="Times New Roman"/>
          <w:b/>
          <w:i w:val="0"/>
          <w:color w:val="2E3D50"/>
          <w:sz w:val="22"/>
        </w:rPr>
        <w:t>Junior Full Stack Developer</w:t>
      </w:r>
    </w:p>
    <w:p>
      <w:pPr>
        <w:tabs>
          <w:tab w:pos="10206" w:val="right"/>
        </w:tabs>
        <w:spacing w:before="0" w:after="20" w:line="240" w:lineRule="auto"/>
      </w:pPr>
      <w:r>
        <w:rPr>
          <w:rFonts w:ascii="Times New Roman" w:hAnsi="Times New Roman" w:eastAsia="Times New Roman"/>
          <w:b/>
          <w:i/>
          <w:color w:val="2E3D50"/>
          <w:sz w:val="20"/>
        </w:rPr>
        <w:t>IS-TECH</w:t>
      </w:r>
      <w:r>
        <w:rPr>
          <w:rFonts w:ascii="Times New Roman" w:hAnsi="Times New Roman" w:eastAsia="Times New Roman"/>
          <w:b/>
          <w:i/>
          <w:color w:val="2E3D50"/>
          <w:sz w:val="20"/>
        </w:rPr>
        <w:tab/>
        <w:t>Juillet 2023 – Novembre 2023, Casablanca, Maroc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Front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React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et APIs REST, flux de données entre modules.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/>
          <w:i w:val="0"/>
          <w:color w:val="2E3D50"/>
          <w:sz w:val="20"/>
        </w:rPr>
        <w:t>Tech: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React, JavaScript, Redux, Laravel, MySQL.</w:t>
      </w:r>
    </w:p>
    <w:p>
      <w:pPr>
        <w:spacing w:before="280" w:after="0" w:line="252" w:lineRule="auto"/>
      </w:pPr>
      <w:r>
        <w:rPr>
          <w:rFonts w:ascii="Times New Roman" w:hAnsi="Times New Roman" w:eastAsia="Times New Roman"/>
          <w:b/>
          <w:i w:val="0"/>
          <w:color w:val="2E3D50"/>
          <w:sz w:val="22"/>
        </w:rPr>
        <w:t>Full Stack Developer Intern</w:t>
      </w:r>
    </w:p>
    <w:p>
      <w:pPr>
        <w:tabs>
          <w:tab w:pos="10206" w:val="right"/>
        </w:tabs>
        <w:spacing w:before="0" w:after="20" w:line="240" w:lineRule="auto"/>
      </w:pPr>
      <w:r>
        <w:rPr>
          <w:rFonts w:ascii="Times New Roman" w:hAnsi="Times New Roman" w:eastAsia="Times New Roman"/>
          <w:b/>
          <w:i/>
          <w:color w:val="2E3D50"/>
          <w:sz w:val="20"/>
        </w:rPr>
        <w:t>Palmeraie Country Club</w:t>
      </w:r>
      <w:r>
        <w:rPr>
          <w:rFonts w:ascii="Times New Roman" w:hAnsi="Times New Roman" w:eastAsia="Times New Roman"/>
          <w:b/>
          <w:i/>
          <w:color w:val="2E3D50"/>
          <w:sz w:val="20"/>
        </w:rPr>
        <w:tab/>
        <w:t>Juillet 2022 – Septembre 2022, Casablanca, Maroc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Application web de gestion d'adhésions (JavaScript, PHP, MySQL).</w:t>
      </w:r>
    </w:p>
    <w:p>
      <w:pPr>
        <w:spacing w:before="200" w:after="80" w:line="240" w:lineRule="auto"/>
        <w:pBdr>
          <w:bottom w:val="single" w:sz="12" w:space="1" w:color="2E3D50"/>
        </w:pBdr>
      </w:pPr>
      <w:r>
        <w:rPr>
          <w:rFonts w:ascii="Times New Roman" w:hAnsi="Times New Roman" w:eastAsia="Times New Roman"/>
          <w:b/>
          <w:i w:val="0"/>
          <w:color w:val="2E3D50"/>
          <w:sz w:val="24"/>
        </w:rPr>
        <w:t>PROJETS PUBLICS</w:t>
      </w:r>
    </w:p>
    <w:p>
      <w:pPr>
        <w:spacing w:before="60" w:after="0" w:line="252" w:lineRule="auto"/>
      </w:pPr>
      <w:hyperlink r:id="rId17">
        <w:r>
          <w:rPr>
            <w:color w:val="2B7FFF"/>
            <w:u w:val="single"/>
            <w:sz w:val="22"/>
            <w:szCs w:val="22"/>
            <w:rFonts w:ascii="Times New Roman" w:hAnsi="Times New Roman"/>
          </w:rPr>
          <w:t xml:space="preserve">Invoicr</w:t>
        </w:r>
      </w:hyperlink>
      <w:r>
        <w:rPr>
          <w:rFonts w:ascii="Times New Roman" w:hAnsi="Times New Roman" w:eastAsia="Times New Roman"/>
          <w:b w:val="0"/>
          <w:i/>
          <w:color w:val="2E3D50"/>
          <w:sz w:val="18"/>
        </w:rPr>
        <w:t xml:space="preserve">  ·  Next.js, React, TypeScript, Supabase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SaaS de facturation: génération, recherche, filtres et suivi.</w:t>
      </w:r>
    </w:p>
    <w:p>
      <w:pPr>
        <w:spacing w:before="60" w:after="0" w:line="252" w:lineRule="auto"/>
      </w:pPr>
      <w:hyperlink r:id="rId13">
        <w:r>
          <w:rPr>
            <w:color w:val="2B7FFF"/>
            <w:u w:val="single"/>
            <w:sz w:val="22"/>
            <w:szCs w:val="22"/>
            <w:rFonts w:ascii="Times New Roman" w:hAnsi="Times New Roman"/>
          </w:rPr>
          <w:t xml:space="preserve">oDoc</w:t>
        </w:r>
      </w:hyperlink>
      <w:r>
        <w:rPr>
          <w:rFonts w:ascii="Times New Roman" w:hAnsi="Times New Roman" w:eastAsia="Times New Roman"/>
          <w:b w:val="0"/>
          <w:i/>
          <w:color w:val="2E3D50"/>
          <w:sz w:val="18"/>
        </w:rPr>
        <w:t xml:space="preserve">  ·  Next.js, React, TypeScript, Supabase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SaaS cabinet médical: planning, dossiers et comptabilité.</w:t>
      </w:r>
    </w:p>
    <w:p>
      <w:pPr>
        <w:spacing w:before="60" w:after="0" w:line="252" w:lineRule="auto"/>
      </w:pPr>
      <w:hyperlink r:id="rId14">
        <w:r>
          <w:rPr>
            <w:color w:val="2B7FFF"/>
            <w:u w:val="single"/>
            <w:sz w:val="22"/>
            <w:szCs w:val="22"/>
            <w:rFonts w:ascii="Times New Roman" w:hAnsi="Times New Roman"/>
          </w:rPr>
          <w:t xml:space="preserve">Wifina</w:t>
        </w:r>
      </w:hyperlink>
      <w:r>
        <w:rPr>
          <w:rFonts w:ascii="Times New Roman" w:hAnsi="Times New Roman" w:eastAsia="Times New Roman"/>
          <w:b w:val="0"/>
          <w:i/>
          <w:color w:val="2E3D50"/>
          <w:sz w:val="18"/>
        </w:rPr>
        <w:t xml:space="preserve">  ·  Next.js, React, TypeScript, Laravel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Plateforme crédit: APIs, calculs d'échéances et pré-accord bancaire.</w:t>
      </w:r>
    </w:p>
    <w:p>
      <w:pPr>
        <w:spacing w:before="60" w:after="0" w:line="252" w:lineRule="auto"/>
      </w:pPr>
      <w:hyperlink r:id="rId18">
        <w:r>
          <w:rPr>
            <w:color w:val="2B7FFF"/>
            <w:u w:val="single"/>
            <w:sz w:val="22"/>
            <w:szCs w:val="22"/>
            <w:rFonts w:ascii="Times New Roman" w:hAnsi="Times New Roman"/>
          </w:rPr>
          <w:t xml:space="preserve">AppartAli</w:t>
        </w:r>
      </w:hyperlink>
      <w:r>
        <w:rPr>
          <w:rFonts w:ascii="Times New Roman" w:hAnsi="Times New Roman" w:eastAsia="Times New Roman"/>
          <w:b w:val="0"/>
          <w:i/>
          <w:color w:val="2E3D50"/>
          <w:sz w:val="18"/>
        </w:rPr>
        <w:t xml:space="preserve">  ·  Next.js, React, TypeScript, Prisma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SaaS immobilier: API Guesty et assistant IA.</w:t>
      </w:r>
    </w:p>
    <w:p>
      <w:pPr>
        <w:spacing w:before="200" w:after="80" w:line="240" w:lineRule="auto"/>
        <w:pBdr>
          <w:bottom w:val="single" w:sz="12" w:space="1" w:color="2E3D50"/>
        </w:pBdr>
      </w:pPr>
      <w:r>
        <w:rPr>
          <w:rFonts w:ascii="Times New Roman" w:hAnsi="Times New Roman" w:eastAsia="Times New Roman"/>
          <w:b/>
          <w:i w:val="0"/>
          <w:color w:val="2E3D50"/>
          <w:sz w:val="24"/>
        </w:rPr>
        <w:t>COMPÉTENCES</w:t>
      </w:r>
    </w:p>
    <w:p>
      <w:pPr>
        <w:spacing w:before="100" w:after="100" w:line="288" w:lineRule="auto"/>
      </w:pPr>
      <w:r>
        <w:rPr>
          <w:rFonts w:ascii="Times New Roman" w:hAnsi="Times New Roman" w:eastAsia="Times New Roman"/>
          <w:b/>
          <w:i w:val="0"/>
          <w:color w:val="2E3D50"/>
          <w:sz w:val="20"/>
        </w:rPr>
        <w:t xml:space="preserve">Langages: 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TypeScript, JavaScript, SQL, PHP, Python</w:t>
      </w:r>
    </w:p>
    <w:p>
      <w:pPr>
        <w:spacing w:before="100" w:after="100" w:line="288" w:lineRule="auto"/>
      </w:pPr>
      <w:r>
        <w:rPr>
          <w:rFonts w:ascii="Times New Roman" w:hAnsi="Times New Roman" w:eastAsia="Times New Roman"/>
          <w:b/>
          <w:i w:val="0"/>
          <w:color w:val="2E3D50"/>
          <w:sz w:val="20"/>
        </w:rPr>
        <w:t xml:space="preserve">Frontend: 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React.js, Next.js, TypeScript, Tailwind CSS, Material UI, shadcn/ui</w:t>
      </w:r>
    </w:p>
    <w:p>
      <w:pPr>
        <w:spacing w:before="100" w:after="100" w:line="288" w:lineRule="auto"/>
      </w:pPr>
      <w:r>
        <w:rPr>
          <w:rFonts w:ascii="Times New Roman" w:hAnsi="Times New Roman" w:eastAsia="Times New Roman"/>
          <w:b/>
          <w:i w:val="0"/>
          <w:color w:val="2E3D50"/>
          <w:sz w:val="20"/>
        </w:rPr>
        <w:t xml:space="preserve">Backend: 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Node.js, Express.js, REST APIs, Laravel</w:t>
      </w:r>
    </w:p>
    <w:p>
      <w:pPr>
        <w:spacing w:before="100" w:after="100" w:line="288" w:lineRule="auto"/>
      </w:pPr>
      <w:r>
        <w:rPr>
          <w:rFonts w:ascii="Times New Roman" w:hAnsi="Times New Roman" w:eastAsia="Times New Roman"/>
          <w:b/>
          <w:i w:val="0"/>
          <w:color w:val="2E3D50"/>
          <w:sz w:val="20"/>
        </w:rPr>
        <w:t xml:space="preserve">Bases de données: 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PostgreSQL, MySQL, Supabase, Prisma, MongoDB</w:t>
      </w:r>
    </w:p>
    <w:p>
      <w:pPr>
        <w:spacing w:before="100" w:after="100" w:line="288" w:lineRule="auto"/>
      </w:pPr>
      <w:r>
        <w:rPr>
          <w:rFonts w:ascii="Times New Roman" w:hAnsi="Times New Roman" w:eastAsia="Times New Roman"/>
          <w:b/>
          <w:i w:val="0"/>
          <w:color w:val="2E3D50"/>
          <w:sz w:val="20"/>
        </w:rPr>
        <w:t xml:space="preserve">Qualité et déploiement: 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Git, GitHub Actions, Vercel, Google Cloud, Agile, Scrum</w:t>
      </w:r>
    </w:p>
    <w:p>
      <w:pPr>
        <w:spacing w:before="200" w:after="80" w:line="240" w:lineRule="auto"/>
        <w:pBdr>
          <w:bottom w:val="single" w:sz="12" w:space="1" w:color="2E3D50"/>
        </w:pBdr>
      </w:pPr>
      <w:r>
        <w:rPr>
          <w:rFonts w:ascii="Times New Roman" w:hAnsi="Times New Roman" w:eastAsia="Times New Roman"/>
          <w:b/>
          <w:i w:val="0"/>
          <w:color w:val="2E3D50"/>
          <w:sz w:val="24"/>
        </w:rPr>
        <w:t>ÉDUCATION</w:t>
      </w:r>
    </w:p>
    <w:p>
      <w:pPr>
        <w:spacing w:before="60" w:after="0" w:line="252" w:lineRule="auto"/>
      </w:pPr>
      <w:r>
        <w:rPr>
          <w:rFonts w:ascii="Times New Roman" w:hAnsi="Times New Roman" w:eastAsia="Times New Roman"/>
          <w:b/>
          <w:i w:val="0"/>
          <w:color w:val="2E3D50"/>
          <w:sz w:val="20"/>
        </w:rPr>
        <w:t>Master: Ingénierie des systèmes intelligents</w:t>
      </w:r>
    </w:p>
    <w:p>
      <w:pPr>
        <w:spacing w:before="0" w:after="40" w:line="240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Université Hassan 2 · Casablanca · 2024 – 2026</w:t>
      </w:r>
    </w:p>
    <w:p>
      <w:pPr>
        <w:spacing w:before="60" w:after="0" w:line="252" w:lineRule="auto"/>
      </w:pPr>
      <w:r>
        <w:rPr>
          <w:rFonts w:ascii="Times New Roman" w:hAnsi="Times New Roman" w:eastAsia="Times New Roman"/>
          <w:b/>
          <w:i w:val="0"/>
          <w:color w:val="2E3D50"/>
          <w:sz w:val="20"/>
        </w:rPr>
        <w:t>Licence Fondamentale SMI</w:t>
      </w:r>
    </w:p>
    <w:p>
      <w:pPr>
        <w:spacing w:before="0" w:after="40" w:line="240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Université Hassan 2 · Casablanca · 2023 – 2024</w:t>
      </w:r>
    </w:p>
    <w:p>
      <w:pPr>
        <w:spacing w:before="60" w:after="0" w:line="252" w:lineRule="auto"/>
      </w:pPr>
      <w:r>
        <w:rPr>
          <w:rFonts w:ascii="Times New Roman" w:hAnsi="Times New Roman" w:eastAsia="Times New Roman"/>
          <w:b/>
          <w:i w:val="0"/>
          <w:color w:val="2E3D50"/>
          <w:sz w:val="20"/>
        </w:rPr>
        <w:t>DUT en Génie informatique</w:t>
      </w:r>
    </w:p>
    <w:p>
      <w:pPr>
        <w:spacing w:before="0" w:after="40" w:line="240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Université Cadi Ayyad · Safi · 2021 – 2023</w:t>
      </w:r>
    </w:p>
    <w:sectPr w:rsidR="00FC693F" w:rsidRPr="0006063C" w:rsidSect="00034616">
      <w:pgSz w:w="11906" w:h="16838"/>
      <w:pgMar w:top="794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2E3D5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2E3D5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younessjellouli12@gmail.com" TargetMode="External"/><Relationship Id="rId10" Type="http://schemas.openxmlformats.org/officeDocument/2006/relationships/hyperlink" Target="tel:+212 627 594 239" TargetMode="External"/><Relationship Id="rId11" Type="http://schemas.openxmlformats.org/officeDocument/2006/relationships/hyperlink" Target="https://www.linkedin.com/in/youness-jellouli" TargetMode="External"/><Relationship Id="rId12" Type="http://schemas.openxmlformats.org/officeDocument/2006/relationships/hyperlink" Target="https://jellyouness.com/" TargetMode="External"/><Relationship Id="rId13" Type="http://schemas.openxmlformats.org/officeDocument/2006/relationships/hyperlink" Target="https://odoc.ma/" TargetMode="External"/><Relationship Id="rId14" Type="http://schemas.openxmlformats.org/officeDocument/2006/relationships/hyperlink" Target="https://wifina.be/" TargetMode="External"/><Relationship Id="rId15" Type="http://schemas.openxmlformats.org/officeDocument/2006/relationships/hyperlink" Target="https://www.besoins-competences.fr/" TargetMode="External"/><Relationship Id="rId16" Type="http://schemas.openxmlformats.org/officeDocument/2006/relationships/hyperlink" Target="https://www.allo-clients.com/" TargetMode="External"/><Relationship Id="rId17" Type="http://schemas.openxmlformats.org/officeDocument/2006/relationships/hyperlink" Target="https://www.invoicrapp.com/" TargetMode="External"/><Relationship Id="rId18" Type="http://schemas.openxmlformats.org/officeDocument/2006/relationships/hyperlink" Target="https://appartali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