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color w:val="111111"/>
          <w:sz w:val="40"/>
        </w:rPr>
        <w:t>Youness JELLOULI</w:t>
      </w:r>
    </w:p>
    <w:p>
      <w:pPr>
        <w:spacing w:before="40" w:after="40" w:line="240" w:lineRule="auto"/>
        <w:jc w:val="center"/>
      </w:pPr>
      <w:r>
        <w:rPr>
          <w:rFonts w:ascii="Calibri" w:hAnsi="Calibri" w:eastAsia="Calibri"/>
          <w:b w:val="0"/>
          <w:color w:val="333333"/>
          <w:sz w:val="22"/>
        </w:rPr>
        <w:t>Full Stack Developer | Next.js · React · Node.js · Laravel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color w:val="333333"/>
          <w:sz w:val="19"/>
        </w:rPr>
        <w:t>Casablanca, Morocco | younessjellouli12@gmail.com | +212 627 594 239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color w:val="333333"/>
          <w:sz w:val="19"/>
        </w:rPr>
        <w:t>linkedin.com/in/youness-jellouli | github.com/JellYouness | jellyouness.com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PROFESSIONAL SUMMARY</w:t>
      </w:r>
    </w:p>
    <w:p>
      <w:pPr>
        <w:spacing w:before="20" w:after="40" w:line="269" w:lineRule="auto"/>
      </w:pPr>
      <w:r>
        <w:rPr>
          <w:rFonts w:ascii="Calibri" w:hAnsi="Calibri" w:eastAsia="Calibri"/>
          <w:b w:val="0"/>
          <w:sz w:val="21"/>
        </w:rPr>
        <w:t>Full Stack Developer with 3+ years of experience building production web applications in Next.js, React, TypeScript, Node.js, and Laravel. Delivered client products across healthcare, fintech, and public-sector skills planning, including oDoc, Wifina, and IBC (2,000+ daily users at CyberScale). Owns features end to end: UI, REST APIs, databases, and deployment.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SKILLS</w:t>
      </w:r>
    </w:p>
    <w:p>
      <w:pPr>
        <w:spacing w:before="0" w:after="20" w:line="259" w:lineRule="auto"/>
      </w:pPr>
      <w:r>
        <w:rPr>
          <w:rFonts w:ascii="Calibri" w:hAnsi="Calibri" w:eastAsia="Calibri"/>
          <w:b/>
          <w:sz w:val="21"/>
        </w:rPr>
        <w:t xml:space="preserve">Languages: </w:t>
      </w:r>
      <w:r>
        <w:rPr>
          <w:rFonts w:ascii="Calibri" w:hAnsi="Calibri" w:eastAsia="Calibri"/>
          <w:b w:val="0"/>
          <w:sz w:val="21"/>
        </w:rPr>
        <w:t>JavaScript, TypeScript, PHP, Python, SQL, HTML5, CSS3</w:t>
      </w:r>
    </w:p>
    <w:p>
      <w:pPr>
        <w:spacing w:before="0" w:after="20" w:line="259" w:lineRule="auto"/>
      </w:pPr>
      <w:r>
        <w:rPr>
          <w:rFonts w:ascii="Calibri" w:hAnsi="Calibri" w:eastAsia="Calibri"/>
          <w:b/>
          <w:sz w:val="21"/>
        </w:rPr>
        <w:t xml:space="preserve">Frontend: </w:t>
      </w:r>
      <w:r>
        <w:rPr>
          <w:rFonts w:ascii="Calibri" w:hAnsi="Calibri" w:eastAsia="Calibri"/>
          <w:b w:val="0"/>
          <w:sz w:val="21"/>
        </w:rPr>
        <w:t>React.js, Next.js, Redux, Tailwind CSS, Material UI, shadcn/ui, React Native</w:t>
      </w:r>
    </w:p>
    <w:p>
      <w:pPr>
        <w:spacing w:before="0" w:after="20" w:line="259" w:lineRule="auto"/>
      </w:pPr>
      <w:r>
        <w:rPr>
          <w:rFonts w:ascii="Calibri" w:hAnsi="Calibri" w:eastAsia="Calibri"/>
          <w:b/>
          <w:sz w:val="21"/>
        </w:rPr>
        <w:t xml:space="preserve">Backend / Data: </w:t>
      </w:r>
      <w:r>
        <w:rPr>
          <w:rFonts w:ascii="Calibri" w:hAnsi="Calibri" w:eastAsia="Calibri"/>
          <w:b w:val="0"/>
          <w:sz w:val="21"/>
        </w:rPr>
        <w:t>Node.js, Express.js, Laravel, REST APIs, Web Scraping, MySQL, PostgreSQL, Supabase, Prisma</w:t>
      </w:r>
    </w:p>
    <w:p>
      <w:pPr>
        <w:spacing w:before="0" w:after="20" w:line="259" w:lineRule="auto"/>
      </w:pPr>
      <w:r>
        <w:rPr>
          <w:rFonts w:ascii="Calibri" w:hAnsi="Calibri" w:eastAsia="Calibri"/>
          <w:b/>
          <w:sz w:val="21"/>
        </w:rPr>
        <w:t xml:space="preserve">Cloud / Methods: </w:t>
      </w:r>
      <w:r>
        <w:rPr>
          <w:rFonts w:ascii="Calibri" w:hAnsi="Calibri" w:eastAsia="Calibri"/>
          <w:b w:val="0"/>
          <w:sz w:val="21"/>
        </w:rPr>
        <w:t>Git, GitHub Actions, Vercel, Google Cloud, Cloudflare, Agile, Scrum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EXPERIENCE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Full Stack Developer</w:t>
      </w:r>
      <w:r>
        <w:rPr>
          <w:rFonts w:ascii="Calibri" w:hAnsi="Calibri" w:eastAsia="Calibri"/>
          <w:b w:val="0"/>
          <w:sz w:val="21"/>
        </w:rPr>
        <w:t xml:space="preserve">  |  SBS Data Factory · Casablanca, Morocco · Oct 2025 – Present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Building oDoc.ma, a medical practice platform for appointment scheduling, patient profiles, prescriptions, and accounting, using React, TypeScript, Tailwind CSS, shadcn/ui, and Supabase.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Delivered reusable booking and profile components and integrated WhatsApp chatbot support for patient communication.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Full Stack Developer</w:t>
      </w:r>
      <w:r>
        <w:rPr>
          <w:rFonts w:ascii="Calibri" w:hAnsi="Calibri" w:eastAsia="Calibri"/>
          <w:b w:val="0"/>
          <w:sz w:val="21"/>
        </w:rPr>
        <w:t xml:space="preserve">  |  SMIAfrica · Casablanca, Morocco · Jun 2025 – Sep 2025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Shipped full-stack web features with Next.js, Node.js, and Laravel, including REST APIs and data workflows for client products.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Full Stack Developer</w:t>
      </w:r>
      <w:r>
        <w:rPr>
          <w:rFonts w:ascii="Calibri" w:hAnsi="Calibri" w:eastAsia="Calibri"/>
          <w:b w:val="0"/>
          <w:sz w:val="21"/>
        </w:rPr>
        <w:t xml:space="preserve">  |  CyberScale · France · Jun 2024 – Jun 2025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Built and maintained public web apps including Wifina, IBC, and Allo Reflexo, serving 2,000+ average daily active users.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Improved application performance by 25% with front-end, back-end, and QA collaboration. Delivered Wifina (Next.js, TypeScript, Laravel) and IBC, a skills-anticipation tool for Centre-Val de Loire, France.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Junior Cloud Consultant Intern</w:t>
      </w:r>
      <w:r>
        <w:rPr>
          <w:rFonts w:ascii="Calibri" w:hAnsi="Calibri" w:eastAsia="Calibri"/>
          <w:b w:val="0"/>
          <w:sz w:val="21"/>
        </w:rPr>
        <w:t xml:space="preserve">  |  CBI · Casablanca, Morocco · Sep 2023 – Jan 2024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Supported pre-sales and Microsoft CSP subscription management (MWP) for 100+ clients, mapping business needs to cloud offers.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Junior Full Stack Developer</w:t>
      </w:r>
      <w:r>
        <w:rPr>
          <w:rFonts w:ascii="Calibri" w:hAnsi="Calibri" w:eastAsia="Calibri"/>
          <w:b w:val="0"/>
          <w:sz w:val="21"/>
        </w:rPr>
        <w:t xml:space="preserve">  |  IS-TECH · Casablanca, Morocco · Apr 2023 – Aug 2023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Developed interactive React.js and Laravel applications, managed complex state with Redux, and integrated REST APIs into reusable UI modules.</w:t>
      </w:r>
    </w:p>
    <w:p>
      <w:pPr>
        <w:spacing w:before="100" w:after="0" w:line="252" w:lineRule="auto"/>
      </w:pPr>
      <w:r>
        <w:rPr>
          <w:rFonts w:ascii="Calibri" w:hAnsi="Calibri" w:eastAsia="Calibri"/>
          <w:b/>
          <w:sz w:val="22"/>
        </w:rPr>
        <w:t>Full Stack Developer Intern</w:t>
      </w:r>
      <w:r>
        <w:rPr>
          <w:rFonts w:ascii="Calibri" w:hAnsi="Calibri" w:eastAsia="Calibri"/>
          <w:b w:val="0"/>
          <w:sz w:val="21"/>
        </w:rPr>
        <w:t xml:space="preserve">  |  Palmeraie Country Club · Casablanca, Morocco · Jul 2022 – Sep 2022</w:t>
      </w:r>
    </w:p>
    <w:p>
      <w:pPr>
        <w:pStyle w:val="ListBullet"/>
        <w:spacing w:before="0" w:after="0" w:line="259" w:lineRule="auto"/>
      </w:pPr>
      <w:r>
        <w:rPr>
          <w:rFonts w:ascii="Calibri" w:hAnsi="Calibri" w:eastAsia="Calibri"/>
          <w:b w:val="0"/>
          <w:sz w:val="21"/>
        </w:rPr>
        <w:t>Implemented a membership and subscription management app with HTML, CSS, JavaScript, PHP, and MySQL.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PROJECTS</w:t>
      </w:r>
    </w:p>
    <w:p>
      <w:pPr>
        <w:spacing w:before="60" w:after="0" w:line="252" w:lineRule="auto"/>
      </w:pPr>
      <w:r>
        <w:rPr>
          <w:rFonts w:ascii="Calibri" w:hAnsi="Calibri" w:eastAsia="Calibri"/>
          <w:b/>
          <w:sz w:val="22"/>
        </w:rPr>
        <w:t>Appart Ali</w:t>
      </w:r>
      <w:r>
        <w:rPr>
          <w:rFonts w:ascii="Calibri" w:hAnsi="Calibri" w:eastAsia="Calibri"/>
          <w:b w:val="0"/>
          <w:color w:val="333333"/>
          <w:sz w:val="20"/>
        </w:rPr>
        <w:t xml:space="preserve">  |  Next.js, Prisma | appartali.com — listings, Guesty API, AI assistant</w:t>
      </w:r>
    </w:p>
    <w:p>
      <w:pPr>
        <w:spacing w:before="60" w:after="0" w:line="252" w:lineRule="auto"/>
      </w:pPr>
      <w:r>
        <w:rPr>
          <w:rFonts w:ascii="Calibri" w:hAnsi="Calibri" w:eastAsia="Calibri"/>
          <w:b/>
          <w:sz w:val="22"/>
        </w:rPr>
        <w:t>Invoicr</w:t>
      </w:r>
      <w:r>
        <w:rPr>
          <w:rFonts w:ascii="Calibri" w:hAnsi="Calibri" w:eastAsia="Calibri"/>
          <w:b w:val="0"/>
          <w:color w:val="333333"/>
          <w:sz w:val="20"/>
        </w:rPr>
        <w:t xml:space="preserve">  |  Next.js, Supabase | invoicrapp.com — invoice generation and management SaaS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EDUCATION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1"/>
        </w:rPr>
        <w:t>Master's in Intelligent Systems Engineering</w:t>
      </w:r>
      <w:r>
        <w:rPr>
          <w:rFonts w:ascii="Calibri" w:hAnsi="Calibri" w:eastAsia="Calibri"/>
          <w:b w:val="0"/>
          <w:color w:val="333333"/>
          <w:sz w:val="20"/>
        </w:rPr>
        <w:t xml:space="preserve">  |  Faculty of Sciences Ain Chock, Hassan II University · Casablanca · 2024 – Present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1"/>
        </w:rPr>
        <w:t>Bachelor's in Mathematical and Computer Sciences (SMI)</w:t>
      </w:r>
      <w:r>
        <w:rPr>
          <w:rFonts w:ascii="Calibri" w:hAnsi="Calibri" w:eastAsia="Calibri"/>
          <w:b w:val="0"/>
          <w:color w:val="333333"/>
          <w:sz w:val="20"/>
        </w:rPr>
        <w:t xml:space="preserve">  |  Faculty of Sciences Ain Chock, Hassan II University · Casablanca · 2023 – 2024</w:t>
      </w:r>
    </w:p>
    <w:p>
      <w:pPr>
        <w:spacing w:before="40" w:after="0" w:line="252" w:lineRule="auto"/>
      </w:pPr>
      <w:r>
        <w:rPr>
          <w:rFonts w:ascii="Calibri" w:hAnsi="Calibri" w:eastAsia="Calibri"/>
          <w:b/>
          <w:sz w:val="21"/>
        </w:rPr>
        <w:t>University Diploma of Technology in Computer Engineering</w:t>
      </w:r>
      <w:r>
        <w:rPr>
          <w:rFonts w:ascii="Calibri" w:hAnsi="Calibri" w:eastAsia="Calibri"/>
          <w:b w:val="0"/>
          <w:color w:val="333333"/>
          <w:sz w:val="20"/>
        </w:rPr>
        <w:t xml:space="preserve">  |  EST Safi, Cadi Ayyad University · Safi · 2021 – 2023</w:t>
      </w:r>
    </w:p>
    <w:p>
      <w:pPr>
        <w:pStyle w:val="Heading2"/>
        <w:spacing w:before="160" w:after="40" w:line="240" w:lineRule="auto"/>
        <w:pBdr>
          <w:bottom w:val="single" w:sz="12" w:space="1" w:color="222222"/>
        </w:pBdr>
      </w:pPr>
      <w:r>
        <w:rPr>
          <w:rFonts w:ascii="Calibri" w:hAnsi="Calibri" w:eastAsia="Calibri"/>
          <w:b/>
          <w:color w:val="111111"/>
          <w:sz w:val="23"/>
        </w:rPr>
        <w:t>LANGUAGES</w:t>
      </w:r>
    </w:p>
    <w:p>
      <w:pPr>
        <w:spacing w:before="20" w:after="0" w:line="259" w:lineRule="auto"/>
      </w:pPr>
      <w:r>
        <w:rPr>
          <w:rFonts w:ascii="Calibri" w:hAnsi="Calibri" w:eastAsia="Calibri"/>
          <w:b w:val="0"/>
          <w:sz w:val="21"/>
        </w:rPr>
        <w:t>Arabic (Native) · French (Professional) · English (Professional)</w:t>
      </w:r>
    </w:p>
    <w:sectPr w:rsidR="00FC693F" w:rsidRPr="0006063C" w:rsidSect="00034616">
      <w:pgSz w:w="11906" w:h="16838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1111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