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66E" w:rsidRDefault="0089166E" w:rsidP="0094153A">
      <w:pPr>
        <w:pStyle w:val="Kop1"/>
      </w:pPr>
      <w:r>
        <w:t>Version 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Write-OGDWordWrapHost toegepast bij weergeven eindscenario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r w:rsidRPr="00E14CAB">
        <w:rPr>
          <w:color w:val="00B050"/>
        </w:rPr>
        <w:t>Invoke-OGDDialog-Multifunctional: zorgen dat kopie achterste maken het spel onprettig eindigt</w:t>
      </w:r>
    </w:p>
    <w:p w:rsidR="008B578B" w:rsidRDefault="008B578B" w:rsidP="008B578B">
      <w:pPr>
        <w:pStyle w:val="Lijstalinea"/>
        <w:numPr>
          <w:ilvl w:val="0"/>
          <w:numId w:val="33"/>
        </w:numPr>
      </w:pPr>
      <w:r>
        <w:t>Packet sniffer op coreswitch aangesloten (400)</w:t>
      </w:r>
    </w:p>
    <w:p w:rsidR="008B578B" w:rsidRDefault="008B578B" w:rsidP="008B578B">
      <w:pPr>
        <w:pStyle w:val="Lijstalinea"/>
        <w:numPr>
          <w:ilvl w:val="0"/>
          <w:numId w:val="33"/>
        </w:numPr>
      </w:pPr>
      <w:r>
        <w:t>Zitten in treinzitjes AM</w:t>
      </w:r>
    </w:p>
    <w:p w:rsidR="00B5516C" w:rsidRDefault="00B5516C" w:rsidP="00E520C4">
      <w:pPr>
        <w:pStyle w:val="Lijstalinea"/>
        <w:numPr>
          <w:ilvl w:val="0"/>
          <w:numId w:val="33"/>
        </w:numPr>
      </w:pPr>
      <w:r>
        <w:t>Functie Koffiezetapparaat fixen bij invoer ongeldige keuze</w:t>
      </w:r>
    </w:p>
    <w:p w:rsidR="0089166E" w:rsidRPr="0089166E" w:rsidRDefault="0089166E" w:rsidP="0089166E">
      <w:bookmarkStart w:id="0" w:name="_GoBack"/>
      <w:bookmarkEnd w:id="0"/>
    </w:p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r w:rsidRPr="00833FA2">
        <w:rPr>
          <w:color w:val="00B050"/>
        </w:rPr>
        <w:t xml:space="preserve">Teleporter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Ending toegevoegd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Alle dialogs visueel verbeterd</w:t>
      </w:r>
    </w:p>
    <w:p w:rsidR="0094153A" w:rsidRDefault="0094153A" w:rsidP="0094153A">
      <w:pPr>
        <w:pStyle w:val="Kop1"/>
      </w:pPr>
      <w:r>
        <w:t>Backlog</w:t>
      </w:r>
    </w:p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</w:t>
      </w:r>
      <w:r w:rsidR="006E64EB">
        <w:t xml:space="preserve"> (puntenscore)</w:t>
      </w:r>
      <w:r>
        <w:t>: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Klantspecifieke informatie ingezien</w:t>
      </w:r>
      <w:r w:rsidR="006E64EB">
        <w:t xml:space="preserve"> (400)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  <w:r w:rsidR="006E64EB">
        <w:t xml:space="preserve"> (400)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8B578B" w:rsidRDefault="008B578B" w:rsidP="008B578B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>Eindscore (groot boos eindcijfer, met alle subscores in de berekening)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r>
        <w:lastRenderedPageBreak/>
        <w:t>Easter eggs / grapjes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achievements)</w:t>
      </w:r>
      <w:r>
        <w:t>.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>Begintijd opslaan in State.Self.Starttime</w:t>
      </w:r>
    </w:p>
    <w:p w:rsidR="00EF7C38" w:rsidRDefault="00EF7C38" w:rsidP="00EF7C38">
      <w:pPr>
        <w:pStyle w:val="Lijstalinea"/>
        <w:numPr>
          <w:ilvl w:val="1"/>
          <w:numId w:val="30"/>
        </w:numPr>
      </w:pPr>
      <w:r>
        <w:t xml:space="preserve">Voeg functionaliteit aan </w:t>
      </w:r>
      <w:r w:rsidRPr="00E50636">
        <w:t>Write-OGDWordWrapHost</w:t>
      </w:r>
      <w:r>
        <w:t xml:space="preserve"> toe dat kleur meegeven mogelijk is.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655" w:rsidRDefault="00A87655" w:rsidP="005C2212">
      <w:pPr>
        <w:spacing w:before="0" w:after="0" w:line="240" w:lineRule="auto"/>
      </w:pPr>
      <w:r>
        <w:separator/>
      </w:r>
    </w:p>
  </w:endnote>
  <w:endnote w:type="continuationSeparator" w:id="0">
    <w:p w:rsidR="00A87655" w:rsidRDefault="00A87655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E14CAB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E14CAB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E14CAB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E14CA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E14CAB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E14CAB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E14CAB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E14CA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E14CAB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E14CAB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E14CAB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E14CA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E14CAB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E14CAB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E14CAB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E14CA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655" w:rsidRDefault="00A87655" w:rsidP="005C2212">
      <w:pPr>
        <w:spacing w:before="0" w:after="0" w:line="240" w:lineRule="auto"/>
      </w:pPr>
      <w:r>
        <w:separator/>
      </w:r>
    </w:p>
  </w:footnote>
  <w:footnote w:type="continuationSeparator" w:id="0">
    <w:p w:rsidR="00A87655" w:rsidRDefault="00A87655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5" type="#_x0000_t75" style="width:7.5pt;height:7.5pt" o:bullet="t">
        <v:imagedata r:id="rId1" o:title="BulletNiveau1"/>
      </v:shape>
    </w:pict>
  </w:numPicBullet>
  <w:numPicBullet w:numPicBulletId="1">
    <w:pict>
      <v:shape id="_x0000_i1306" type="#_x0000_t75" style="width:6.75pt;height:6.75pt" o:bullet="t">
        <v:imagedata r:id="rId2" o:title="BulletNiveau2"/>
      </v:shape>
    </w:pict>
  </w:numPicBullet>
  <w:numPicBullet w:numPicBulletId="2">
    <w:pict>
      <v:shape id="_x0000_i1307" type="#_x0000_t75" style="width:7.5pt;height:7.5pt" o:bullet="t">
        <v:imagedata r:id="rId3" o:title="BulletNiveau1"/>
      </v:shape>
    </w:pict>
  </w:numPicBullet>
  <w:numPicBullet w:numPicBulletId="3">
    <w:pict>
      <v:shape id="_x0000_i1308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3775"/>
    <w:rsid w:val="000C5E16"/>
    <w:rsid w:val="000D50C5"/>
    <w:rsid w:val="000D6567"/>
    <w:rsid w:val="000D722C"/>
    <w:rsid w:val="000E0067"/>
    <w:rsid w:val="000F12A3"/>
    <w:rsid w:val="000F6E3D"/>
    <w:rsid w:val="001040A6"/>
    <w:rsid w:val="00105055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562C"/>
    <w:rsid w:val="00710E6F"/>
    <w:rsid w:val="0071253B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B1DE4"/>
    <w:rsid w:val="008B4542"/>
    <w:rsid w:val="008B578B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4153A"/>
    <w:rsid w:val="00953BF9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35791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14CAB"/>
    <w:rsid w:val="00E222A6"/>
    <w:rsid w:val="00E263F2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7CDC9F-BD28-4873-B9A9-FCF2754B3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3412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96</cp:revision>
  <dcterms:created xsi:type="dcterms:W3CDTF">2017-04-20T07:07:00Z</dcterms:created>
  <dcterms:modified xsi:type="dcterms:W3CDTF">2017-07-14T14:02:00Z</dcterms:modified>
</cp:coreProperties>
</file>