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OGD’er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36367" w:rsidRDefault="00F36367" w:rsidP="00176146">
      <w:pPr>
        <w:pStyle w:val="Lijstalinea"/>
        <w:numPr>
          <w:ilvl w:val="1"/>
          <w:numId w:val="30"/>
        </w:numPr>
      </w:pPr>
      <w:r>
        <w:t>Luchtbehandelingsinstallatie bereiken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</w:t>
      </w:r>
      <w:r w:rsidR="00690E90">
        <w:t>ze</w:t>
      </w:r>
      <w:r>
        <w:t xml:space="preserve"> item</w:t>
      </w:r>
      <w:r w:rsidR="00690E90">
        <w:t>s</w:t>
      </w:r>
      <w:r>
        <w:t xml:space="preserve"> </w:t>
      </w:r>
      <w:r w:rsidR="00690E90">
        <w:t>(</w:t>
      </w:r>
      <w:r w:rsidR="000823D7">
        <w:t>bierflesje fietsenstalling</w:t>
      </w:r>
      <w:r w:rsidR="00690E9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EE3EAB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E3EAB">
        <w:rPr>
          <w:color w:val="00B050"/>
        </w:rPr>
        <w:t>Koffiezetapparaat met keuzemenu en eindproduct.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lastRenderedPageBreak/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  <w:r w:rsidR="00A12A40">
        <w:t xml:space="preserve"> (in geanimeerde balkjes)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r>
        <w:t>Loodsdeur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r>
        <w:t>Gymdeur fixen in nieuwe kamercode.</w:t>
      </w:r>
    </w:p>
    <w:p w:rsidR="00046B2A" w:rsidRDefault="00046B2A" w:rsidP="00411388">
      <w:pPr>
        <w:pStyle w:val="Lijstalinea"/>
        <w:numPr>
          <w:ilvl w:val="1"/>
          <w:numId w:val="30"/>
        </w:numPr>
      </w:pPr>
      <w:r>
        <w:t>Prestatie pand binnenlopeen fixen in nieuwe kamercode.</w:t>
      </w:r>
      <w:bookmarkStart w:id="0" w:name="_GoBack"/>
      <w:bookmarkEnd w:id="0"/>
    </w:p>
    <w:p w:rsidR="00FB4653" w:rsidRDefault="00FB4653" w:rsidP="00411388">
      <w:pPr>
        <w:pStyle w:val="Lijstalinea"/>
        <w:numPr>
          <w:ilvl w:val="1"/>
          <w:numId w:val="30"/>
        </w:numPr>
      </w:pPr>
      <w:r w:rsidRPr="00FB4653">
        <w:t>Alle kamers gebruik laten maken van nieuwe kamercode</w:t>
      </w:r>
      <w:r w:rsidR="00195DE8">
        <w:t>:</w:t>
      </w:r>
    </w:p>
    <w:p w:rsidR="00195DE8" w:rsidRDefault="00195DE8" w:rsidP="00195DE8">
      <w:pPr>
        <w:pStyle w:val="Lijstalinea"/>
        <w:numPr>
          <w:ilvl w:val="2"/>
          <w:numId w:val="30"/>
        </w:numPr>
      </w:pPr>
      <w:r>
        <w:t>BG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1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2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3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4</w:t>
      </w:r>
      <w:r w:rsidRPr="00195DE8">
        <w:rPr>
          <w:color w:val="00B050"/>
          <w:vertAlign w:val="superscript"/>
        </w:rPr>
        <w:t>e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CED" w:rsidRDefault="00FA7CED" w:rsidP="005C2212">
      <w:pPr>
        <w:spacing w:before="0" w:after="0" w:line="240" w:lineRule="auto"/>
      </w:pPr>
      <w:r>
        <w:separator/>
      </w:r>
    </w:p>
  </w:endnote>
  <w:endnote w:type="continuationSeparator" w:id="0">
    <w:p w:rsidR="00FA7CED" w:rsidRDefault="00FA7CED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FA7CED">
                            <w:fldChar w:fldCharType="begin"/>
                          </w:r>
                          <w:r w:rsidR="00FA7CED">
                            <w:instrText>NUMPAGES  \* Arabic  \* MERGEFORMAT</w:instrText>
                          </w:r>
                          <w:r w:rsidR="00FA7CED"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instrText>2</w:instrText>
                          </w:r>
                          <w:r w:rsidR="00FA7CE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46B2A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FA7CED">
                      <w:fldChar w:fldCharType="begin"/>
                    </w:r>
                    <w:r w:rsidR="00FA7CED">
                      <w:instrText>NUMPAGES  \* Arabic  \* MERGEFORMAT</w:instrText>
                    </w:r>
                    <w:r w:rsidR="00FA7CED">
                      <w:fldChar w:fldCharType="separate"/>
                    </w:r>
                    <w:r w:rsidR="00046B2A">
                      <w:rPr>
                        <w:noProof/>
                      </w:rPr>
                      <w:instrText>2</w:instrText>
                    </w:r>
                    <w:r w:rsidR="00FA7CE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46B2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46B2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FA7CED">
                            <w:fldChar w:fldCharType="begin"/>
                          </w:r>
                          <w:r w:rsidR="00FA7CED">
                            <w:instrText>NUMPAGES  \* Arabic  \* MERGEFORMAT</w:instrText>
                          </w:r>
                          <w:r w:rsidR="00FA7CED"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instrText>2</w:instrText>
                          </w:r>
                          <w:r w:rsidR="00FA7CE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46B2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46B2A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FA7CED">
                      <w:fldChar w:fldCharType="begin"/>
                    </w:r>
                    <w:r w:rsidR="00FA7CED">
                      <w:instrText>NUMPAGES  \* Arabic  \* MERGEFORMAT</w:instrText>
                    </w:r>
                    <w:r w:rsidR="00FA7CED">
                      <w:fldChar w:fldCharType="separate"/>
                    </w:r>
                    <w:r w:rsidR="00046B2A">
                      <w:rPr>
                        <w:noProof/>
                      </w:rPr>
                      <w:instrText>2</w:instrText>
                    </w:r>
                    <w:r w:rsidR="00FA7CE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46B2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46B2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CED" w:rsidRDefault="00FA7CED" w:rsidP="005C2212">
      <w:pPr>
        <w:spacing w:before="0" w:after="0" w:line="240" w:lineRule="auto"/>
      </w:pPr>
      <w:r>
        <w:separator/>
      </w:r>
    </w:p>
  </w:footnote>
  <w:footnote w:type="continuationSeparator" w:id="0">
    <w:p w:rsidR="00FA7CED" w:rsidRDefault="00FA7CED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7.5pt;height:7.5pt" o:bullet="t">
        <v:imagedata r:id="rId1" o:title="BulletNiveau1"/>
      </v:shape>
    </w:pict>
  </w:numPicBullet>
  <w:numPicBullet w:numPicBulletId="1">
    <w:pict>
      <v:shape id="_x0000_i1098" type="#_x0000_t75" style="width:6.75pt;height:6.75pt" o:bullet="t">
        <v:imagedata r:id="rId2" o:title="BulletNiveau2"/>
      </v:shape>
    </w:pict>
  </w:numPicBullet>
  <w:numPicBullet w:numPicBulletId="2">
    <w:pict>
      <v:shape id="_x0000_i1099" type="#_x0000_t75" style="width:7.5pt;height:7.5pt" o:bullet="t">
        <v:imagedata r:id="rId3" o:title="BulletNiveau1"/>
      </v:shape>
    </w:pict>
  </w:numPicBullet>
  <w:numPicBullet w:numPicBulletId="3">
    <w:pict>
      <v:shape id="_x0000_i1100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191D9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32FE4-29B7-40FF-941F-1A3B6AED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1510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57</cp:revision>
  <dcterms:created xsi:type="dcterms:W3CDTF">2017-04-20T07:07:00Z</dcterms:created>
  <dcterms:modified xsi:type="dcterms:W3CDTF">2017-05-12T13:01:00Z</dcterms:modified>
</cp:coreProperties>
</file>