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FE" w:rsidRDefault="0094153A" w:rsidP="0094153A">
      <w:pPr>
        <w:pStyle w:val="Kop1"/>
      </w:pPr>
      <w:r>
        <w:t>Version 0.2</w:t>
      </w:r>
    </w:p>
    <w:p w:rsidR="00743CFE" w:rsidRDefault="00743CFE" w:rsidP="00743CFE">
      <w:pPr>
        <w:pStyle w:val="Lijstalinea"/>
        <w:numPr>
          <w:ilvl w:val="0"/>
          <w:numId w:val="30"/>
        </w:numPr>
      </w:pPr>
      <w:r>
        <w:t>Ontgrendeld werkstation plaatsen en koppelen aan prestaties en 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</w:pPr>
      <w:r>
        <w:t>Code implementeren voor kamers met bijzondere deur (Loods, Gym</w:t>
      </w:r>
      <w:r w:rsidR="0094153A">
        <w:t>, server</w:t>
      </w:r>
      <w:r>
        <w:t>)</w:t>
      </w:r>
    </w:p>
    <w:p w:rsidR="00743CFE" w:rsidRDefault="00743CFE" w:rsidP="00743CFE">
      <w:pPr>
        <w:pStyle w:val="Lijstalinea"/>
        <w:numPr>
          <w:ilvl w:val="0"/>
          <w:numId w:val="30"/>
        </w:numPr>
      </w:pPr>
    </w:p>
    <w:p w:rsidR="00743CFE" w:rsidRDefault="00743CFE" w:rsidP="00D75DDD"/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</w:t>
      </w:r>
      <w:proofErr w:type="spellStart"/>
      <w:r w:rsidR="00EF02F3">
        <w:t>Nikkessen</w:t>
      </w:r>
      <w:proofErr w:type="spellEnd"/>
      <w:r w:rsidR="00EF02F3"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proofErr w:type="spellStart"/>
      <w:r>
        <w:t>Klantspecifieke</w:t>
      </w:r>
      <w:proofErr w:type="spellEnd"/>
      <w:r>
        <w:t xml:space="preserve">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Pr="001D7737" w:rsidRDefault="00472B8E" w:rsidP="00472B8E">
      <w:pPr>
        <w:pStyle w:val="Lijstalinea"/>
        <w:numPr>
          <w:ilvl w:val="1"/>
          <w:numId w:val="33"/>
        </w:numPr>
        <w:rPr>
          <w:color w:val="FFC000"/>
        </w:rPr>
      </w:pPr>
      <w:r w:rsidRPr="001D7737">
        <w:rPr>
          <w:color w:val="FFC000"/>
        </w:rPr>
        <w:t xml:space="preserve">Remote </w:t>
      </w:r>
      <w:proofErr w:type="spellStart"/>
      <w:r w:rsidRPr="001D7737">
        <w:rPr>
          <w:color w:val="FFC000"/>
        </w:rPr>
        <w:t>Execution</w:t>
      </w:r>
      <w:proofErr w:type="spellEnd"/>
      <w:r w:rsidRPr="001D7737">
        <w:rPr>
          <w:color w:val="FFC000"/>
        </w:rPr>
        <w:t xml:space="preserve"> mogelijkheid gerealiseerd op PC</w:t>
      </w:r>
      <w:r w:rsidR="006E64EB" w:rsidRPr="001D7737">
        <w:rPr>
          <w:color w:val="FFC000"/>
        </w:rPr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op </w:t>
      </w:r>
      <w:proofErr w:type="spellStart"/>
      <w:r>
        <w:t>coreswitch</w:t>
      </w:r>
      <w:proofErr w:type="spellEnd"/>
      <w:r>
        <w:t xml:space="preserve"> aangesloten</w:t>
      </w:r>
      <w:r w:rsidR="006E64EB">
        <w:t xml:space="preserve"> (400)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176146" w:rsidRDefault="00FF4160" w:rsidP="00936E2B">
      <w:pPr>
        <w:pStyle w:val="Lijstalinea"/>
        <w:numPr>
          <w:ilvl w:val="1"/>
          <w:numId w:val="30"/>
        </w:numPr>
      </w:pPr>
      <w:bookmarkStart w:id="0" w:name="_GoBack"/>
      <w:bookmarkEnd w:id="0"/>
      <w:r>
        <w:t>G</w:t>
      </w:r>
      <w:r w:rsidR="00176146">
        <w:t>ereedschap</w:t>
      </w:r>
      <w:r>
        <w:t>skist</w:t>
      </w:r>
      <w:r w:rsidR="00176146">
        <w:t xml:space="preserve">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lastRenderedPageBreak/>
        <w:t>Bugfixes</w:t>
      </w:r>
      <w:proofErr w:type="spellEnd"/>
      <w:r>
        <w:t xml:space="preserve">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 xml:space="preserve">Functie Koffiezetapparaat </w:t>
      </w:r>
      <w:r w:rsidR="00604A1A">
        <w:t>fixen bij invoer ongeldige keuze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proofErr w:type="spellStart"/>
      <w:r>
        <w:t>Teleporter</w:t>
      </w:r>
      <w:proofErr w:type="spellEnd"/>
      <w:r>
        <w:t xml:space="preserve"> werkend krijgen (00,00,02)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E263F2" w:rsidRDefault="00E263F2" w:rsidP="00E263F2">
      <w:pPr>
        <w:pStyle w:val="Lijstalinea"/>
        <w:numPr>
          <w:ilvl w:val="1"/>
          <w:numId w:val="30"/>
        </w:numPr>
      </w:pPr>
      <w:proofErr w:type="spellStart"/>
      <w:r w:rsidRPr="00E263F2">
        <w:t>Invoke-OGDDialog-Multifunctional</w:t>
      </w:r>
      <w:proofErr w:type="spellEnd"/>
      <w:r>
        <w:t>: zorgen dat kopie achterste maken het spel onprettig eindigt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775" w:rsidRDefault="000C3775" w:rsidP="005C2212">
      <w:pPr>
        <w:spacing w:before="0" w:after="0" w:line="240" w:lineRule="auto"/>
      </w:pPr>
      <w:r>
        <w:separator/>
      </w:r>
    </w:p>
  </w:endnote>
  <w:endnote w:type="continuationSeparator" w:id="0">
    <w:p w:rsidR="000C3775" w:rsidRDefault="000C3775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C3775">
                            <w:fldChar w:fldCharType="begin"/>
                          </w:r>
                          <w:r w:rsidR="000C3775">
                            <w:instrText>NUMPAGES  \* Arabic  \* MERGEFORMAT</w:instrText>
                          </w:r>
                          <w:r w:rsidR="000C3775"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instrText>2</w:instrText>
                          </w:r>
                          <w:r w:rsidR="000C3775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E1AB9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C3775">
                      <w:fldChar w:fldCharType="begin"/>
                    </w:r>
                    <w:r w:rsidR="000C3775">
                      <w:instrText>NUMPAGES  \* Arabic  \* MERGEFORMAT</w:instrText>
                    </w:r>
                    <w:r w:rsidR="000C3775">
                      <w:fldChar w:fldCharType="separate"/>
                    </w:r>
                    <w:r w:rsidR="006E1AB9">
                      <w:rPr>
                        <w:noProof/>
                      </w:rPr>
                      <w:instrText>2</w:instrText>
                    </w:r>
                    <w:r w:rsidR="000C3775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E1AB9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E1AB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C3775">
                            <w:fldChar w:fldCharType="begin"/>
                          </w:r>
                          <w:r w:rsidR="000C3775">
                            <w:instrText>NUMPAGES  \* Arabic  \* MERGEFORMAT</w:instrText>
                          </w:r>
                          <w:r w:rsidR="000C3775"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instrText>2</w:instrText>
                          </w:r>
                          <w:r w:rsidR="000C3775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E1AB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E1AB9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C3775">
                      <w:fldChar w:fldCharType="begin"/>
                    </w:r>
                    <w:r w:rsidR="000C3775">
                      <w:instrText>NUMPAGES  \* Arabic  \* MERGEFORMAT</w:instrText>
                    </w:r>
                    <w:r w:rsidR="000C3775">
                      <w:fldChar w:fldCharType="separate"/>
                    </w:r>
                    <w:r w:rsidR="006E1AB9">
                      <w:rPr>
                        <w:noProof/>
                      </w:rPr>
                      <w:instrText>2</w:instrText>
                    </w:r>
                    <w:r w:rsidR="000C3775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E1AB9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E1AB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775" w:rsidRDefault="000C3775" w:rsidP="005C2212">
      <w:pPr>
        <w:spacing w:before="0" w:after="0" w:line="240" w:lineRule="auto"/>
      </w:pPr>
      <w:r>
        <w:separator/>
      </w:r>
    </w:p>
  </w:footnote>
  <w:footnote w:type="continuationSeparator" w:id="0">
    <w:p w:rsidR="000C3775" w:rsidRDefault="000C3775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.5pt;height:7.5pt" o:bullet="t">
        <v:imagedata r:id="rId1" o:title="BulletNiveau1"/>
      </v:shape>
    </w:pict>
  </w:numPicBullet>
  <w:numPicBullet w:numPicBulletId="1">
    <w:pict>
      <v:shape id="_x0000_i1069" type="#_x0000_t75" style="width:6.75pt;height:6.75pt" o:bullet="t">
        <v:imagedata r:id="rId2" o:title="BulletNiveau2"/>
      </v:shape>
    </w:pict>
  </w:numPicBullet>
  <w:numPicBullet w:numPicBulletId="2">
    <w:pict>
      <v:shape id="_x0000_i1070" type="#_x0000_t75" style="width:7.5pt;height:7.5pt" o:bullet="t">
        <v:imagedata r:id="rId3" o:title="BulletNiveau1"/>
      </v:shape>
    </w:pict>
  </w:numPicBullet>
  <w:numPicBullet w:numPicBulletId="3">
    <w:pict>
      <v:shape id="_x0000_i1071" type="#_x0000_t75" style="width:6.75pt;height:6.75pt" o:bullet="t">
        <v:imagedata r:id="rId4" o:title="BulletNiveau2"/>
      </v:shape>
    </w:pict>
  </w:numPicBullet>
  <w:abstractNum w:abstractNumId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>
    <w:nsid w:val="19033211"/>
    <w:multiLevelType w:val="multilevel"/>
    <w:tmpl w:val="2C668B2A"/>
    <w:numStyleLink w:val="Lijststijlvormen"/>
  </w:abstractNum>
  <w:abstractNum w:abstractNumId="14">
    <w:nsid w:val="225A0ED4"/>
    <w:multiLevelType w:val="multilevel"/>
    <w:tmpl w:val="2C668B2A"/>
    <w:numStyleLink w:val="Lijststijlvormen"/>
  </w:abstractNum>
  <w:abstractNum w:abstractNumId="15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>
    <w:nsid w:val="38252779"/>
    <w:multiLevelType w:val="multilevel"/>
    <w:tmpl w:val="2C668B2A"/>
    <w:numStyleLink w:val="Lijststijlvormen"/>
  </w:abstractNum>
  <w:abstractNum w:abstractNumId="22">
    <w:nsid w:val="39CC14B8"/>
    <w:multiLevelType w:val="multilevel"/>
    <w:tmpl w:val="2C668B2A"/>
    <w:numStyleLink w:val="Lijststijlvormen"/>
  </w:abstractNum>
  <w:abstractNum w:abstractNumId="23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C436663"/>
    <w:multiLevelType w:val="multilevel"/>
    <w:tmpl w:val="2C668B2A"/>
    <w:numStyleLink w:val="Lijststijlvormen"/>
  </w:abstractNum>
  <w:abstractNum w:abstractNumId="25">
    <w:nsid w:val="7DEF7C0E"/>
    <w:multiLevelType w:val="multilevel"/>
    <w:tmpl w:val="342E38A6"/>
    <w:numStyleLink w:val="Lijststijl1--"/>
  </w:abstractNum>
  <w:abstractNum w:abstractNumId="26">
    <w:nsid w:val="7F6D3A88"/>
    <w:multiLevelType w:val="multilevel"/>
    <w:tmpl w:val="342E38A6"/>
    <w:numStyleLink w:val="Lijststijl1--"/>
  </w:abstractNum>
  <w:abstractNum w:abstractNumId="27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84D3F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263F2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7B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toa heading" w:locked="0"/>
    <w:lsdException w:name="Title" w:locked="0" w:semiHidden="0" w:uiPriority="32" w:unhideWhenUsed="0" w:qFormat="1"/>
    <w:lsdException w:name="Default Paragraph Font" w:locked="0" w:uiPriority="1"/>
    <w:lsdException w:name="Message Header" w:locked="0"/>
    <w:lsdException w:name="Subtitle" w:locked="0" w:semiHidden="0" w:uiPriority="33" w:unhideWhenUsed="0" w:qFormat="1"/>
    <w:lsdException w:name="Salutation" w:locked="0"/>
    <w:lsdException w:name="Block Text" w:locked="0" w:qFormat="1"/>
    <w:lsdException w:name="Hyperlink" w:locked="0"/>
    <w:lsdException w:name="FollowedHyperlink" w:locked="0"/>
    <w:lsdException w:name="Strong" w:locked="0" w:semiHidden="0" w:uiPriority="11" w:unhideWhenUsed="0" w:qFormat="1"/>
    <w:lsdException w:name="Emphasis" w:locked="0" w:semiHidden="0" w:uiPriority="10" w:unhideWhenUsed="0" w:qFormat="1"/>
    <w:lsdException w:name="Plain Text" w:locked="0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39" w:unhideWhenUsed="0"/>
    <w:lsdException w:name="Placeholder Text" w:locked="0" w:unhideWhenUsed="0"/>
    <w:lsdException w:name="No Spacing" w:locked="0" w:semiHidden="0" w:uiPriority="2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15" w:unhideWhenUsed="0" w:qFormat="1"/>
    <w:lsdException w:name="Intense Quote" w:locked="0" w:semiHidden="0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21" w:unhideWhenUsed="0" w:qFormat="1"/>
    <w:lsdException w:name="Intense Emphasis" w:locked="0" w:semiHidden="0" w:uiPriority="22" w:unhideWhenUsed="0" w:qFormat="1"/>
    <w:lsdException w:name="Subtle Reference" w:locked="0" w:semiHidden="0" w:uiPriority="21" w:unhideWhenUsed="0" w:qFormat="1"/>
    <w:lsdException w:name="Intense Reference" w:locked="0" w:semiHidden="0" w:uiPriority="22" w:unhideWhenUsed="0" w:qFormat="1"/>
    <w:lsdException w:name="Book Title" w:locked="0" w:semiHidden="0" w:unhideWhenUsed="0" w:qFormat="1"/>
    <w:lsdException w:name="Bibliography" w:locked="0" w:uiPriority="37"/>
    <w:lsdException w:name="TOC Heading" w:locked="0" w:uiPriority="39" w:qFormat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toa heading" w:locked="0"/>
    <w:lsdException w:name="Title" w:locked="0" w:semiHidden="0" w:uiPriority="32" w:unhideWhenUsed="0" w:qFormat="1"/>
    <w:lsdException w:name="Default Paragraph Font" w:locked="0" w:uiPriority="1"/>
    <w:lsdException w:name="Message Header" w:locked="0"/>
    <w:lsdException w:name="Subtitle" w:locked="0" w:semiHidden="0" w:uiPriority="33" w:unhideWhenUsed="0" w:qFormat="1"/>
    <w:lsdException w:name="Salutation" w:locked="0"/>
    <w:lsdException w:name="Block Text" w:locked="0" w:qFormat="1"/>
    <w:lsdException w:name="Hyperlink" w:locked="0"/>
    <w:lsdException w:name="FollowedHyperlink" w:locked="0"/>
    <w:lsdException w:name="Strong" w:locked="0" w:semiHidden="0" w:uiPriority="11" w:unhideWhenUsed="0" w:qFormat="1"/>
    <w:lsdException w:name="Emphasis" w:locked="0" w:semiHidden="0" w:uiPriority="10" w:unhideWhenUsed="0" w:qFormat="1"/>
    <w:lsdException w:name="Plain Text" w:locked="0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39" w:unhideWhenUsed="0"/>
    <w:lsdException w:name="Placeholder Text" w:locked="0" w:unhideWhenUsed="0"/>
    <w:lsdException w:name="No Spacing" w:locked="0" w:semiHidden="0" w:uiPriority="2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15" w:unhideWhenUsed="0" w:qFormat="1"/>
    <w:lsdException w:name="Intense Quote" w:locked="0" w:semiHidden="0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21" w:unhideWhenUsed="0" w:qFormat="1"/>
    <w:lsdException w:name="Intense Emphasis" w:locked="0" w:semiHidden="0" w:uiPriority="22" w:unhideWhenUsed="0" w:qFormat="1"/>
    <w:lsdException w:name="Subtle Reference" w:locked="0" w:semiHidden="0" w:uiPriority="21" w:unhideWhenUsed="0" w:qFormat="1"/>
    <w:lsdException w:name="Intense Reference" w:locked="0" w:semiHidden="0" w:uiPriority="22" w:unhideWhenUsed="0" w:qFormat="1"/>
    <w:lsdException w:name="Book Title" w:locked="0" w:semiHidden="0" w:unhideWhenUsed="0" w:qFormat="1"/>
    <w:lsdException w:name="Bibliography" w:locked="0" w:uiPriority="37"/>
    <w:lsdException w:name="TOC Heading" w:locked="0" w:uiPriority="39" w:qFormat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0C0A3-B359-4586-9B80-DA4E6795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3044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</cp:lastModifiedBy>
  <cp:revision>84</cp:revision>
  <dcterms:created xsi:type="dcterms:W3CDTF">2017-04-20T07:07:00Z</dcterms:created>
  <dcterms:modified xsi:type="dcterms:W3CDTF">2017-07-11T16:27:00Z</dcterms:modified>
</cp:coreProperties>
</file>