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1F559" w14:textId="02065CC0" w:rsidR="002C2EDE" w:rsidRDefault="002C2EDE" w:rsidP="00F37EB6">
      <w:proofErr w:type="spellStart"/>
      <w:r>
        <w:t>LQR’s</w:t>
      </w:r>
      <w:proofErr w:type="spellEnd"/>
      <w:r>
        <w:t xml:space="preserve"> indflydelse på systemet. </w:t>
      </w:r>
      <w:r>
        <w:br/>
        <w:t xml:space="preserve">Jeg lagde mærke til, at vi kun påvirker vores system vha. de poler vi får fra dem. K matricen bruger vi aldrig. Derfor påvirkede en ændring i LQR ikke vores system særligt meget. </w:t>
      </w:r>
    </w:p>
    <w:p w14:paraId="00151A24" w14:textId="6A7C3A78" w:rsidR="00575C06" w:rsidRDefault="005C5578" w:rsidP="00F37EB6">
      <w:r>
        <w:t xml:space="preserve">Vores </w:t>
      </w:r>
      <w:proofErr w:type="spellStart"/>
      <w:r>
        <w:t>Ke</w:t>
      </w:r>
      <w:proofErr w:type="spellEnd"/>
      <w:r>
        <w:t xml:space="preserve"> &amp; Kp blev taget ud fra vores integral matrice Ki, så jeg tænkte, at jeg måske kunne lave Q &amp; R ud fra vores integral system i stedet for at lave den på baggrund af processoren. </w:t>
      </w:r>
    </w:p>
    <w:p w14:paraId="1F647F52" w14:textId="50E3A1E3" w:rsidR="005E0D1F" w:rsidRDefault="00C473D4" w:rsidP="00F37EB6">
      <w:r w:rsidRPr="00DF4409">
        <w:rPr>
          <w:color w:val="6D6E00"/>
        </w:rPr>
        <w:drawing>
          <wp:anchor distT="0" distB="0" distL="114300" distR="114300" simplePos="0" relativeHeight="251659264" behindDoc="0" locked="0" layoutInCell="1" allowOverlap="1" wp14:anchorId="71DB0144" wp14:editId="2086E70D">
            <wp:simplePos x="0" y="0"/>
            <wp:positionH relativeFrom="column">
              <wp:posOffset>3052445</wp:posOffset>
            </wp:positionH>
            <wp:positionV relativeFrom="paragraph">
              <wp:posOffset>457835</wp:posOffset>
            </wp:positionV>
            <wp:extent cx="3731558" cy="3697200"/>
            <wp:effectExtent l="0" t="0" r="2540" b="0"/>
            <wp:wrapSquare wrapText="bothSides"/>
            <wp:docPr id="1330338705" name="Billede 1" descr="Et billede, der indeholder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8705" name="Billede 1" descr="Et billede, der indeholder skærmbillede, linje/række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558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839" w:rsidRPr="00DF4409">
        <w:rPr>
          <w:color w:val="6D6E00"/>
        </w:rPr>
        <w:drawing>
          <wp:anchor distT="0" distB="0" distL="114300" distR="114300" simplePos="0" relativeHeight="251658240" behindDoc="0" locked="0" layoutInCell="1" allowOverlap="1" wp14:anchorId="78A53FA3" wp14:editId="259AA973">
            <wp:simplePos x="0" y="0"/>
            <wp:positionH relativeFrom="column">
              <wp:posOffset>-720090</wp:posOffset>
            </wp:positionH>
            <wp:positionV relativeFrom="paragraph">
              <wp:posOffset>459740</wp:posOffset>
            </wp:positionV>
            <wp:extent cx="3715532" cy="3690000"/>
            <wp:effectExtent l="0" t="0" r="5715" b="5715"/>
            <wp:wrapSquare wrapText="bothSides"/>
            <wp:docPr id="1331444841" name="Billede 1" descr="Et billede, der indeholder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4841" name="Billede 1" descr="Et billede, der indeholder skærmbillede, linje/række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32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732" w:rsidRPr="00DF4409">
        <w:rPr>
          <w:color w:val="6D6E00"/>
        </w:rPr>
        <w:t>Gult signal er vinkelpositionen</w:t>
      </w:r>
      <w:r w:rsidR="00A21732">
        <w:t xml:space="preserve">, </w:t>
      </w:r>
      <w:r w:rsidR="00A21732" w:rsidRPr="00506149">
        <w:rPr>
          <w:color w:val="4C94D8" w:themeColor="text2" w:themeTint="80"/>
        </w:rPr>
        <w:t xml:space="preserve">blåt signal er </w:t>
      </w:r>
      <w:r w:rsidR="00001683" w:rsidRPr="00506149">
        <w:rPr>
          <w:color w:val="4C94D8" w:themeColor="text2" w:themeTint="80"/>
        </w:rPr>
        <w:t>vinkelhastigheden</w:t>
      </w:r>
      <w:r w:rsidR="00001683">
        <w:t>.</w:t>
      </w:r>
      <w:r w:rsidR="00F06839">
        <w:br/>
      </w:r>
      <w:r w:rsidR="003F0569">
        <w:t xml:space="preserve">Før: </w:t>
      </w:r>
      <w:r w:rsidR="00F06839">
        <w:tab/>
      </w:r>
      <w:r w:rsidR="00F06839">
        <w:tab/>
      </w:r>
      <w:r w:rsidR="00F06839">
        <w:tab/>
      </w:r>
      <w:r w:rsidR="001A52FC">
        <w:tab/>
      </w:r>
      <w:r w:rsidR="003F0569">
        <w:t xml:space="preserve">Efter: </w:t>
      </w:r>
    </w:p>
    <w:p w14:paraId="13C4D0C2" w14:textId="7F911A66" w:rsidR="00A55376" w:rsidRDefault="00CF3C6E" w:rsidP="00A55376">
      <w:r w:rsidRPr="003606EC">
        <w:drawing>
          <wp:anchor distT="0" distB="0" distL="114300" distR="114300" simplePos="0" relativeHeight="251662336" behindDoc="0" locked="0" layoutInCell="1" allowOverlap="1" wp14:anchorId="270EF64E" wp14:editId="0EDC20F9">
            <wp:simplePos x="0" y="0"/>
            <wp:positionH relativeFrom="column">
              <wp:posOffset>3082925</wp:posOffset>
            </wp:positionH>
            <wp:positionV relativeFrom="paragraph">
              <wp:posOffset>4246880</wp:posOffset>
            </wp:positionV>
            <wp:extent cx="3691255" cy="2246630"/>
            <wp:effectExtent l="0" t="0" r="4445" b="1270"/>
            <wp:wrapSquare wrapText="bothSides"/>
            <wp:docPr id="43892394" name="Billede 1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394" name="Billede 1" descr="Et billede, der indeholder skærmbillede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6EC" w:rsidRPr="003606EC">
        <w:drawing>
          <wp:anchor distT="0" distB="0" distL="114300" distR="114300" simplePos="0" relativeHeight="251661312" behindDoc="0" locked="0" layoutInCell="1" allowOverlap="1" wp14:anchorId="00C995A8" wp14:editId="48CD8109">
            <wp:simplePos x="0" y="0"/>
            <wp:positionH relativeFrom="column">
              <wp:posOffset>-642620</wp:posOffset>
            </wp:positionH>
            <wp:positionV relativeFrom="paragraph">
              <wp:posOffset>4246880</wp:posOffset>
            </wp:positionV>
            <wp:extent cx="3427095" cy="2246630"/>
            <wp:effectExtent l="0" t="0" r="1905" b="1270"/>
            <wp:wrapSquare wrapText="bothSides"/>
            <wp:docPr id="754557789" name="Billede 1" descr="Et billede, der indeholder skærmbillede, kvadratis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57789" name="Billede 1" descr="Et billede, der indeholder skærmbillede, kvadratisk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41">
        <w:br/>
      </w:r>
      <w:r w:rsidR="00F06839">
        <w:t xml:space="preserve">Det har dog en negativ </w:t>
      </w:r>
      <w:r w:rsidR="006D64FE">
        <w:t xml:space="preserve">indflydelse på </w:t>
      </w:r>
      <w:proofErr w:type="spellStart"/>
      <w:r w:rsidR="006D64FE">
        <w:t>Anti</w:t>
      </w:r>
      <w:proofErr w:type="spellEnd"/>
      <w:r w:rsidR="005E0D1F">
        <w:t xml:space="preserve"> </w:t>
      </w:r>
      <w:proofErr w:type="spellStart"/>
      <w:r w:rsidR="006D64FE">
        <w:t>windup</w:t>
      </w:r>
      <w:proofErr w:type="spellEnd"/>
      <w:r w:rsidR="006D64FE">
        <w:t xml:space="preserve"> </w:t>
      </w:r>
      <w:r w:rsidR="004D5708">
        <w:t xml:space="preserve">delen. </w:t>
      </w:r>
      <w:r w:rsidR="00A55376">
        <w:t xml:space="preserve"> </w:t>
      </w:r>
      <w:r w:rsidR="001A52FC">
        <w:br/>
      </w:r>
      <w:r w:rsidR="001A52FC">
        <w:t xml:space="preserve">Før: </w:t>
      </w:r>
      <w:r w:rsidR="001A52FC">
        <w:tab/>
      </w:r>
      <w:r w:rsidR="001A52FC">
        <w:tab/>
      </w:r>
      <w:r w:rsidR="001A52FC">
        <w:tab/>
      </w:r>
      <w:r w:rsidR="001A52FC">
        <w:tab/>
        <w:t xml:space="preserve">Efter: </w:t>
      </w:r>
    </w:p>
    <w:p w14:paraId="2E3367ED" w14:textId="0D538F6D" w:rsidR="00556BD6" w:rsidRDefault="00556BD6" w:rsidP="00A55376">
      <w:r>
        <w:t xml:space="preserve">Men betyder det ikke bare, at </w:t>
      </w:r>
      <w:proofErr w:type="spellStart"/>
      <w:r>
        <w:t>anti</w:t>
      </w:r>
      <w:proofErr w:type="spellEnd"/>
      <w:r>
        <w:t xml:space="preserve"> winduppen er i gang?</w:t>
      </w:r>
    </w:p>
    <w:p w14:paraId="12A35141" w14:textId="22276C4E" w:rsidR="00896C8D" w:rsidRDefault="00767801" w:rsidP="00A55376">
      <w:r>
        <w:lastRenderedPageBreak/>
        <w:t>Ændring i koden</w:t>
      </w:r>
    </w:p>
    <w:p w14:paraId="09C40A45" w14:textId="3B5D8B6C" w:rsidR="00D7753C" w:rsidRDefault="00896C8D" w:rsidP="00A55376">
      <w:r>
        <w:t xml:space="preserve">Fra: </w:t>
      </w:r>
      <w:r w:rsidR="002049BA">
        <w:br/>
      </w:r>
      <w:r w:rsidR="00036574" w:rsidRPr="00036574">
        <w:drawing>
          <wp:inline distT="0" distB="0" distL="0" distR="0" wp14:anchorId="025FED46" wp14:editId="401A4BE0">
            <wp:extent cx="3482340" cy="1530884"/>
            <wp:effectExtent l="0" t="0" r="0" b="6350"/>
            <wp:docPr id="1907841200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1200" name="Billede 1" descr="Et billede, der indeholder tekst, skærmbillede, Font/skrifttyp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996" cy="15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45D9" w14:textId="1BE06A0E" w:rsidR="00394412" w:rsidRDefault="00486305" w:rsidP="00A55376">
      <w:r>
        <w:t xml:space="preserve">Til: </w:t>
      </w:r>
      <w:r w:rsidR="00930BCD">
        <w:br/>
      </w:r>
      <w:r w:rsidR="00930BCD" w:rsidRPr="00930BCD">
        <w:drawing>
          <wp:inline distT="0" distB="0" distL="0" distR="0" wp14:anchorId="138E4DA9" wp14:editId="55B323A7">
            <wp:extent cx="3482502" cy="1915376"/>
            <wp:effectExtent l="0" t="0" r="0" b="2540"/>
            <wp:docPr id="1740883561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83561" name="Billede 1" descr="Et billede, der indeholder tekst, skærmbillede, Font/skrifttyp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722" cy="19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311F" w14:textId="5E552F10" w:rsidR="00394412" w:rsidRDefault="00394412" w:rsidP="00A55376">
      <w:r>
        <w:t xml:space="preserve">Systemet. </w:t>
      </w:r>
      <w:r w:rsidR="002A44F7">
        <w:br/>
      </w:r>
      <w:r w:rsidR="002A44F7" w:rsidRPr="002A44F7">
        <w:drawing>
          <wp:inline distT="0" distB="0" distL="0" distR="0" wp14:anchorId="04FB6EAE" wp14:editId="1E7FA923">
            <wp:extent cx="6738808" cy="2675107"/>
            <wp:effectExtent l="0" t="0" r="5080" b="5080"/>
            <wp:docPr id="1391010159" name="Billede 1" descr="Et billede, der indeholder diagram, tekst, linje/række, Pla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0159" name="Billede 1" descr="Et billede, der indeholder diagram, tekst, linje/række, Plan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066" cy="26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4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69"/>
    <w:rsid w:val="00001683"/>
    <w:rsid w:val="00036574"/>
    <w:rsid w:val="001A52FC"/>
    <w:rsid w:val="002049BA"/>
    <w:rsid w:val="002345C9"/>
    <w:rsid w:val="002A44F7"/>
    <w:rsid w:val="002C2EDE"/>
    <w:rsid w:val="0030582E"/>
    <w:rsid w:val="003606EC"/>
    <w:rsid w:val="003772BE"/>
    <w:rsid w:val="00394412"/>
    <w:rsid w:val="003F0569"/>
    <w:rsid w:val="00463941"/>
    <w:rsid w:val="00486305"/>
    <w:rsid w:val="004D5708"/>
    <w:rsid w:val="00506149"/>
    <w:rsid w:val="00556BD6"/>
    <w:rsid w:val="00575C06"/>
    <w:rsid w:val="005B7721"/>
    <w:rsid w:val="005C5578"/>
    <w:rsid w:val="005E0D1F"/>
    <w:rsid w:val="0069040F"/>
    <w:rsid w:val="006D64FE"/>
    <w:rsid w:val="00707CE6"/>
    <w:rsid w:val="00707EA5"/>
    <w:rsid w:val="00767801"/>
    <w:rsid w:val="0087330A"/>
    <w:rsid w:val="00896C8D"/>
    <w:rsid w:val="008B0CBF"/>
    <w:rsid w:val="00930BCD"/>
    <w:rsid w:val="00A21732"/>
    <w:rsid w:val="00A55376"/>
    <w:rsid w:val="00B51BD0"/>
    <w:rsid w:val="00BE1295"/>
    <w:rsid w:val="00BF5979"/>
    <w:rsid w:val="00C03B69"/>
    <w:rsid w:val="00C473D4"/>
    <w:rsid w:val="00C9230D"/>
    <w:rsid w:val="00CA00CE"/>
    <w:rsid w:val="00CF3C6E"/>
    <w:rsid w:val="00D41184"/>
    <w:rsid w:val="00D7753C"/>
    <w:rsid w:val="00DF4409"/>
    <w:rsid w:val="00E74E79"/>
    <w:rsid w:val="00EE57E1"/>
    <w:rsid w:val="00EF6E93"/>
    <w:rsid w:val="00F00032"/>
    <w:rsid w:val="00F06839"/>
    <w:rsid w:val="00F07BC6"/>
    <w:rsid w:val="00F37EB6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0936"/>
  <w15:chartTrackingRefBased/>
  <w15:docId w15:val="{393127F5-59B8-374A-A4FC-933B9365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0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3B6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3B6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3B6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3B6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3B6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3B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0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0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0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03B6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03B6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03B6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0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03B6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03B69"/>
    <w:rPr>
      <w:b/>
      <w:bCs/>
      <w:smallCaps/>
      <w:color w:val="0F4761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unhideWhenUsed/>
    <w:qFormat/>
    <w:rsid w:val="003F056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572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</cp:revision>
  <cp:lastPrinted>2024-12-10T15:21:00Z</cp:lastPrinted>
  <dcterms:created xsi:type="dcterms:W3CDTF">2024-12-10T15:21:00Z</dcterms:created>
  <dcterms:modified xsi:type="dcterms:W3CDTF">2024-12-10T15:22:00Z</dcterms:modified>
</cp:coreProperties>
</file>