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30F" w:rsidRDefault="0010130F">
      <w:pPr>
        <w:keepNext w:val="0"/>
        <w:shd w:val="clear" w:color="auto" w:fill="auto"/>
        <w:spacing w:line="276" w:lineRule="auto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tbl>
      <w:tblPr>
        <w:tblStyle w:val="a"/>
        <w:tblW w:w="10773" w:type="dxa"/>
        <w:tblInd w:w="-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10130F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0130F" w:rsidRDefault="0010130F">
            <w:pPr>
              <w:widowControl/>
              <w:ind w:left="38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  <w:p w:rsidR="0010130F" w:rsidRDefault="008B3492">
            <w:pPr>
              <w:widowControl/>
              <w:ind w:left="3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  <w:lang w:val="es-MX"/>
              </w:rPr>
              <w:drawing>
                <wp:anchor distT="0" distB="0" distL="0" distR="0" simplePos="0" relativeHeight="251658240" behindDoc="0" locked="0" layoutInCell="1" hidden="0" allowOverlap="1">
                  <wp:simplePos x="0" y="0"/>
                  <wp:positionH relativeFrom="margi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0" b="0"/>
                  <wp:wrapSquare wrapText="bothSides" distT="0" distB="0" distL="0" distR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10130F" w:rsidRDefault="0010130F">
            <w:pPr>
              <w:widowControl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  <w:p w:rsidR="0010130F" w:rsidRDefault="0010130F">
            <w:pPr>
              <w:widowControl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  <w:p w:rsidR="0010130F" w:rsidRDefault="008B3492">
            <w:pPr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b/>
                <w:sz w:val="32"/>
                <w:szCs w:val="32"/>
              </w:rPr>
              <w:t>Carátula</w:t>
            </w:r>
            <w:proofErr w:type="spellEnd"/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2"/>
                <w:szCs w:val="32"/>
              </w:rPr>
              <w:t>para</w:t>
            </w:r>
            <w:proofErr w:type="spellEnd"/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2"/>
                <w:szCs w:val="32"/>
              </w:rPr>
              <w:t>entrega</w:t>
            </w:r>
            <w:proofErr w:type="spellEnd"/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32"/>
                <w:szCs w:val="32"/>
              </w:rPr>
              <w:t>prácticas</w:t>
            </w:r>
            <w:proofErr w:type="spellEnd"/>
          </w:p>
          <w:p w:rsidR="0010130F" w:rsidRDefault="0010130F">
            <w:pPr>
              <w:widowControl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0130F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0130F" w:rsidRDefault="0010130F">
            <w:pPr>
              <w:widowControl/>
              <w:ind w:left="3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10130F" w:rsidRDefault="008B3492">
            <w:pPr>
              <w:widowControl/>
              <w:ind w:left="38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Facultad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Ingeniería</w:t>
            </w:r>
            <w:proofErr w:type="spellEnd"/>
          </w:p>
          <w:p w:rsidR="0010130F" w:rsidRDefault="0010130F">
            <w:pPr>
              <w:widowControl/>
              <w:ind w:left="3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0130F" w:rsidRDefault="0010130F">
            <w:pPr>
              <w:widowControl/>
              <w:ind w:left="3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10130F" w:rsidRDefault="008B3492">
            <w:pPr>
              <w:widowControl/>
              <w:ind w:left="38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Laboratorio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docencia</w:t>
            </w:r>
            <w:proofErr w:type="spellEnd"/>
          </w:p>
        </w:tc>
      </w:tr>
    </w:tbl>
    <w:p w:rsidR="0010130F" w:rsidRDefault="0010130F"/>
    <w:p w:rsidR="0010130F" w:rsidRDefault="0010130F"/>
    <w:p w:rsidR="0010130F" w:rsidRDefault="008B3492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Laboratorios</w:t>
      </w:r>
      <w:proofErr w:type="spellEnd"/>
      <w:r>
        <w:rPr>
          <w:sz w:val="52"/>
          <w:szCs w:val="52"/>
        </w:rPr>
        <w:t xml:space="preserve"> de </w:t>
      </w:r>
      <w:proofErr w:type="spellStart"/>
      <w:r>
        <w:rPr>
          <w:sz w:val="52"/>
          <w:szCs w:val="52"/>
        </w:rPr>
        <w:t>computación</w:t>
      </w:r>
      <w:proofErr w:type="spellEnd"/>
    </w:p>
    <w:p w:rsidR="0010130F" w:rsidRDefault="008B3492">
      <w:pPr>
        <w:jc w:val="center"/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salas</w:t>
      </w:r>
      <w:proofErr w:type="spellEnd"/>
      <w:proofErr w:type="gramEnd"/>
      <w:r>
        <w:rPr>
          <w:sz w:val="52"/>
          <w:szCs w:val="52"/>
        </w:rPr>
        <w:t xml:space="preserve"> A y B</w:t>
      </w:r>
    </w:p>
    <w:p w:rsidR="0010130F" w:rsidRDefault="0010130F">
      <w:pPr>
        <w:jc w:val="center"/>
        <w:rPr>
          <w:sz w:val="44"/>
          <w:szCs w:val="44"/>
        </w:rPr>
      </w:pPr>
    </w:p>
    <w:tbl>
      <w:tblPr>
        <w:tblStyle w:val="a0"/>
        <w:tblW w:w="104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00"/>
        <w:gridCol w:w="6854"/>
      </w:tblGrid>
      <w:tr w:rsidR="0010130F">
        <w:trPr>
          <w:trHeight w:val="720"/>
        </w:trPr>
        <w:tc>
          <w:tcPr>
            <w:tcW w:w="3600" w:type="dxa"/>
            <w:shd w:val="clear" w:color="auto" w:fill="auto"/>
          </w:tcPr>
          <w:p w:rsidR="0010130F" w:rsidRDefault="0010130F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10130F" w:rsidRDefault="008B3492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Profesor</w:t>
            </w:r>
            <w:proofErr w:type="spellEnd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10130F" w:rsidRDefault="008B3492">
            <w:r>
              <w:t xml:space="preserve">  </w:t>
            </w:r>
          </w:p>
          <w:p w:rsidR="0010130F" w:rsidRDefault="008B3492">
            <w:r>
              <w:t xml:space="preserve"> Alfredo Cruz </w:t>
            </w:r>
            <w:proofErr w:type="spellStart"/>
            <w:r>
              <w:t>Carlon</w:t>
            </w:r>
            <w:proofErr w:type="spellEnd"/>
          </w:p>
        </w:tc>
      </w:tr>
      <w:tr w:rsidR="0010130F">
        <w:trPr>
          <w:trHeight w:val="540"/>
        </w:trPr>
        <w:tc>
          <w:tcPr>
            <w:tcW w:w="3600" w:type="dxa"/>
            <w:shd w:val="clear" w:color="auto" w:fill="auto"/>
          </w:tcPr>
          <w:p w:rsidR="0010130F" w:rsidRDefault="0010130F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10130F" w:rsidRDefault="008B3492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Asignatura</w:t>
            </w:r>
            <w:proofErr w:type="spellEnd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10130F" w:rsidRDefault="0010130F">
            <w:pPr>
              <w:ind w:left="629"/>
            </w:pPr>
          </w:p>
          <w:p w:rsidR="0010130F" w:rsidRDefault="008B3492">
            <w:pPr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  <w:r>
              <w:t xml:space="preserve"> </w:t>
            </w:r>
          </w:p>
        </w:tc>
      </w:tr>
      <w:tr w:rsidR="0010130F">
        <w:trPr>
          <w:trHeight w:val="780"/>
        </w:trPr>
        <w:tc>
          <w:tcPr>
            <w:tcW w:w="3600" w:type="dxa"/>
            <w:shd w:val="clear" w:color="auto" w:fill="auto"/>
          </w:tcPr>
          <w:p w:rsidR="0010130F" w:rsidRDefault="0010130F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10130F" w:rsidRDefault="008B3492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Grupo</w:t>
            </w:r>
            <w:proofErr w:type="spellEnd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10130F" w:rsidRDefault="0010130F">
            <w:pPr>
              <w:ind w:left="629"/>
            </w:pPr>
          </w:p>
          <w:p w:rsidR="0010130F" w:rsidRDefault="008B3492">
            <w:pPr>
              <w:ind w:left="629"/>
            </w:pPr>
            <w:r>
              <w:t>1107</w:t>
            </w:r>
          </w:p>
          <w:p w:rsidR="0010130F" w:rsidRDefault="0010130F">
            <w:pPr>
              <w:ind w:left="629"/>
            </w:pPr>
          </w:p>
        </w:tc>
      </w:tr>
      <w:tr w:rsidR="0010130F">
        <w:trPr>
          <w:trHeight w:val="780"/>
        </w:trPr>
        <w:tc>
          <w:tcPr>
            <w:tcW w:w="3600" w:type="dxa"/>
            <w:shd w:val="clear" w:color="auto" w:fill="auto"/>
          </w:tcPr>
          <w:p w:rsidR="0010130F" w:rsidRDefault="0010130F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10130F" w:rsidRDefault="008B3492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</w:rPr>
              <w:t xml:space="preserve">No de </w:t>
            </w:r>
            <w:proofErr w:type="spellStart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Práctica</w:t>
            </w:r>
            <w:proofErr w:type="spellEnd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10130F" w:rsidRDefault="0010130F">
            <w:pPr>
              <w:ind w:left="629"/>
            </w:pPr>
          </w:p>
          <w:p w:rsidR="0010130F" w:rsidRDefault="008B3492">
            <w:pPr>
              <w:ind w:left="629"/>
            </w:pPr>
            <w:r>
              <w:t>2</w:t>
            </w:r>
          </w:p>
        </w:tc>
      </w:tr>
      <w:tr w:rsidR="0010130F">
        <w:trPr>
          <w:trHeight w:val="780"/>
        </w:trPr>
        <w:tc>
          <w:tcPr>
            <w:tcW w:w="3600" w:type="dxa"/>
            <w:shd w:val="clear" w:color="auto" w:fill="auto"/>
          </w:tcPr>
          <w:p w:rsidR="0010130F" w:rsidRDefault="0010130F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10130F" w:rsidRDefault="008B3492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Integrante</w:t>
            </w:r>
            <w:proofErr w:type="spellEnd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10130F" w:rsidRDefault="0010130F">
            <w:pPr>
              <w:ind w:left="629"/>
            </w:pPr>
          </w:p>
          <w:p w:rsidR="0010130F" w:rsidRDefault="008B3492">
            <w:pPr>
              <w:ind w:left="629"/>
            </w:pPr>
            <w:r>
              <w:t xml:space="preserve">Ramirez </w:t>
            </w:r>
            <w:proofErr w:type="spellStart"/>
            <w:r>
              <w:t>RobleS</w:t>
            </w:r>
            <w:proofErr w:type="spellEnd"/>
            <w:r>
              <w:t xml:space="preserve"> </w:t>
            </w:r>
            <w:proofErr w:type="spellStart"/>
            <w:r>
              <w:t>Jellely</w:t>
            </w:r>
            <w:proofErr w:type="spellEnd"/>
          </w:p>
        </w:tc>
      </w:tr>
      <w:tr w:rsidR="0010130F">
        <w:trPr>
          <w:trHeight w:val="180"/>
        </w:trPr>
        <w:tc>
          <w:tcPr>
            <w:tcW w:w="3600" w:type="dxa"/>
            <w:shd w:val="clear" w:color="auto" w:fill="auto"/>
          </w:tcPr>
          <w:p w:rsidR="0010130F" w:rsidRDefault="0010130F">
            <w:pPr>
              <w:ind w:left="629"/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10130F" w:rsidRDefault="0010130F">
            <w:pPr>
              <w:ind w:left="629"/>
            </w:pPr>
          </w:p>
        </w:tc>
      </w:tr>
      <w:tr w:rsidR="0010130F">
        <w:trPr>
          <w:trHeight w:val="160"/>
        </w:trPr>
        <w:tc>
          <w:tcPr>
            <w:tcW w:w="3600" w:type="dxa"/>
            <w:shd w:val="clear" w:color="auto" w:fill="auto"/>
          </w:tcPr>
          <w:p w:rsidR="0010130F" w:rsidRDefault="0010130F">
            <w:pPr>
              <w:ind w:left="629"/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10130F" w:rsidRDefault="0010130F"/>
        </w:tc>
      </w:tr>
      <w:tr w:rsidR="0010130F">
        <w:trPr>
          <w:trHeight w:val="780"/>
        </w:trPr>
        <w:tc>
          <w:tcPr>
            <w:tcW w:w="3600" w:type="dxa"/>
            <w:shd w:val="clear" w:color="auto" w:fill="auto"/>
          </w:tcPr>
          <w:p w:rsidR="0010130F" w:rsidRDefault="0010130F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10130F" w:rsidRDefault="008B3492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Semestre</w:t>
            </w:r>
            <w:proofErr w:type="spellEnd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10130F" w:rsidRDefault="0010130F">
            <w:pPr>
              <w:ind w:left="629"/>
            </w:pPr>
          </w:p>
          <w:p w:rsidR="0010130F" w:rsidRDefault="008B3492">
            <w:pPr>
              <w:ind w:left="629"/>
            </w:pPr>
            <w:r>
              <w:t>1</w:t>
            </w:r>
          </w:p>
        </w:tc>
      </w:tr>
      <w:tr w:rsidR="0010130F">
        <w:trPr>
          <w:trHeight w:val="780"/>
        </w:trPr>
        <w:tc>
          <w:tcPr>
            <w:tcW w:w="3600" w:type="dxa"/>
            <w:shd w:val="clear" w:color="auto" w:fill="auto"/>
          </w:tcPr>
          <w:p w:rsidR="0010130F" w:rsidRDefault="0010130F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10130F" w:rsidRDefault="008B3492">
            <w:pPr>
              <w:ind w:left="629"/>
              <w:jc w:val="right"/>
            </w:pPr>
            <w:proofErr w:type="spellStart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Fecha</w:t>
            </w:r>
            <w:proofErr w:type="spellEnd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entrega</w:t>
            </w:r>
            <w:proofErr w:type="spellEnd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10130F" w:rsidRDefault="0010130F">
            <w:pPr>
              <w:ind w:left="629"/>
            </w:pPr>
          </w:p>
          <w:p w:rsidR="0010130F" w:rsidRDefault="008B3492">
            <w:pPr>
              <w:ind w:left="629"/>
            </w:pPr>
            <w:r>
              <w:t>1-09-2017</w:t>
            </w:r>
          </w:p>
        </w:tc>
      </w:tr>
      <w:tr w:rsidR="0010130F">
        <w:trPr>
          <w:trHeight w:val="180"/>
        </w:trPr>
        <w:tc>
          <w:tcPr>
            <w:tcW w:w="3600" w:type="dxa"/>
            <w:shd w:val="clear" w:color="auto" w:fill="auto"/>
          </w:tcPr>
          <w:p w:rsidR="0010130F" w:rsidRDefault="008B3492">
            <w:r>
              <w:rPr>
                <w:rFonts w:ascii="Cambria" w:eastAsia="Cambria" w:hAnsi="Cambria" w:cs="Cambria"/>
                <w:i/>
                <w:sz w:val="30"/>
                <w:szCs w:val="30"/>
              </w:rPr>
              <w:t xml:space="preserve">                     </w:t>
            </w:r>
            <w:proofErr w:type="spellStart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Obervaciones</w:t>
            </w:r>
            <w:proofErr w:type="spellEnd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10130F" w:rsidRDefault="0010130F">
            <w:pPr>
              <w:ind w:left="629"/>
            </w:pPr>
          </w:p>
        </w:tc>
      </w:tr>
      <w:tr w:rsidR="0010130F">
        <w:trPr>
          <w:trHeight w:val="180"/>
        </w:trPr>
        <w:tc>
          <w:tcPr>
            <w:tcW w:w="3600" w:type="dxa"/>
            <w:shd w:val="clear" w:color="auto" w:fill="auto"/>
          </w:tcPr>
          <w:p w:rsidR="0010130F" w:rsidRDefault="0010130F">
            <w:pPr>
              <w:ind w:left="629"/>
              <w:jc w:val="right"/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10130F" w:rsidRDefault="0010130F">
            <w:pPr>
              <w:ind w:left="629"/>
            </w:pPr>
          </w:p>
        </w:tc>
      </w:tr>
    </w:tbl>
    <w:p w:rsidR="0010130F" w:rsidRDefault="008B3492">
      <w:pPr>
        <w:jc w:val="right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>CALIFICACIÓN: __________</w:t>
      </w:r>
    </w:p>
    <w:p w:rsidR="0010130F" w:rsidRDefault="0010130F">
      <w:pPr>
        <w:keepNext w:val="0"/>
        <w:widowControl/>
        <w:shd w:val="clear" w:color="auto" w:fill="auto"/>
        <w:spacing w:line="276" w:lineRule="auto"/>
        <w:rPr>
          <w:rFonts w:ascii="Calibri" w:eastAsia="Calibri" w:hAnsi="Calibri" w:cs="Calibri"/>
          <w:sz w:val="52"/>
          <w:szCs w:val="52"/>
        </w:rPr>
      </w:pPr>
    </w:p>
    <w:p w:rsidR="0010130F" w:rsidRDefault="0010130F">
      <w:pPr>
        <w:keepNext w:val="0"/>
        <w:widowControl/>
        <w:shd w:val="clear" w:color="auto" w:fill="auto"/>
        <w:spacing w:line="276" w:lineRule="auto"/>
        <w:rPr>
          <w:rFonts w:ascii="Calibri" w:eastAsia="Calibri" w:hAnsi="Calibri" w:cs="Calibri"/>
          <w:sz w:val="52"/>
          <w:szCs w:val="52"/>
        </w:rPr>
      </w:pPr>
    </w:p>
    <w:p w:rsidR="0010130F" w:rsidRPr="008B3492" w:rsidRDefault="008B3492">
      <w:pPr>
        <w:keepNext w:val="0"/>
        <w:widowControl/>
        <w:shd w:val="clear" w:color="auto" w:fill="auto"/>
        <w:spacing w:line="276" w:lineRule="auto"/>
        <w:ind w:left="561"/>
        <w:rPr>
          <w:rFonts w:ascii="Arial" w:eastAsia="Arial" w:hAnsi="Arial" w:cs="Arial"/>
          <w:lang w:val="es-MX"/>
        </w:rPr>
      </w:pPr>
      <w:r w:rsidRPr="008B3492">
        <w:rPr>
          <w:rFonts w:ascii="Arial" w:eastAsia="Arial" w:hAnsi="Arial" w:cs="Arial"/>
          <w:b/>
          <w:sz w:val="38"/>
          <w:szCs w:val="38"/>
          <w:lang w:val="es-MX"/>
        </w:rPr>
        <w:lastRenderedPageBreak/>
        <w:t>Practica 2</w:t>
      </w:r>
      <w:r w:rsidRPr="008B3492">
        <w:rPr>
          <w:rFonts w:ascii="Arial" w:eastAsia="Arial" w:hAnsi="Arial" w:cs="Arial"/>
          <w:lang w:val="es-MX"/>
        </w:rPr>
        <w:t>.</w:t>
      </w:r>
    </w:p>
    <w:p w:rsidR="0010130F" w:rsidRPr="008B3492" w:rsidRDefault="0010130F">
      <w:pPr>
        <w:keepNext w:val="0"/>
        <w:widowControl/>
        <w:shd w:val="clear" w:color="auto" w:fill="auto"/>
        <w:spacing w:line="276" w:lineRule="auto"/>
        <w:ind w:left="561"/>
        <w:rPr>
          <w:rFonts w:ascii="Arial" w:eastAsia="Arial" w:hAnsi="Arial" w:cs="Arial"/>
          <w:lang w:val="es-MX"/>
        </w:rPr>
      </w:pPr>
    </w:p>
    <w:p w:rsidR="0010130F" w:rsidRPr="008B3492" w:rsidRDefault="008B3492">
      <w:pPr>
        <w:keepNext w:val="0"/>
        <w:widowControl/>
        <w:shd w:val="clear" w:color="auto" w:fill="auto"/>
        <w:spacing w:line="276" w:lineRule="auto"/>
        <w:ind w:left="561"/>
        <w:jc w:val="both"/>
        <w:rPr>
          <w:rFonts w:ascii="Arial" w:eastAsia="Arial" w:hAnsi="Arial" w:cs="Arial"/>
          <w:lang w:val="es-MX"/>
        </w:rPr>
      </w:pPr>
      <w:r w:rsidRPr="008B3492">
        <w:rPr>
          <w:rFonts w:ascii="Arial" w:eastAsia="Arial" w:hAnsi="Arial" w:cs="Arial"/>
          <w:lang w:val="es-MX"/>
        </w:rPr>
        <w:t>La Pymes no es una empresa como tal pero me gustaría trabajar en algunas de ellas y por lo que investigue en estas empresas si utilizan el sistema operativo Linux .(ejemplos  Toyota, IBM, Cisco, Peugeot, Tommy Hilfiger, Carrefour, Dell, Hewlett Packard, No</w:t>
      </w:r>
      <w:r w:rsidRPr="008B3492">
        <w:rPr>
          <w:rFonts w:ascii="Arial" w:eastAsia="Arial" w:hAnsi="Arial" w:cs="Arial"/>
          <w:lang w:val="es-MX"/>
        </w:rPr>
        <w:t>kia, Ford, y otras  más).</w:t>
      </w:r>
    </w:p>
    <w:p w:rsidR="0010130F" w:rsidRPr="008B3492" w:rsidRDefault="0010130F">
      <w:pPr>
        <w:keepNext w:val="0"/>
        <w:widowControl/>
        <w:shd w:val="clear" w:color="auto" w:fill="auto"/>
        <w:spacing w:line="276" w:lineRule="auto"/>
        <w:ind w:left="561"/>
        <w:jc w:val="both"/>
        <w:rPr>
          <w:rFonts w:ascii="Arial" w:eastAsia="Arial" w:hAnsi="Arial" w:cs="Arial"/>
          <w:lang w:val="es-MX"/>
        </w:rPr>
      </w:pPr>
    </w:p>
    <w:p w:rsidR="0010130F" w:rsidRPr="008B3492" w:rsidRDefault="008B3492">
      <w:pPr>
        <w:keepNext w:val="0"/>
        <w:widowControl/>
        <w:shd w:val="clear" w:color="auto" w:fill="auto"/>
        <w:spacing w:line="276" w:lineRule="auto"/>
        <w:ind w:left="561"/>
        <w:jc w:val="both"/>
        <w:rPr>
          <w:rFonts w:ascii="Arial" w:eastAsia="Arial" w:hAnsi="Arial" w:cs="Arial"/>
          <w:lang w:val="es-MX"/>
        </w:rPr>
      </w:pPr>
      <w:r w:rsidRPr="008B3492">
        <w:rPr>
          <w:rFonts w:ascii="Arial" w:eastAsia="Arial" w:hAnsi="Arial" w:cs="Arial"/>
          <w:lang w:val="es-MX"/>
        </w:rPr>
        <w:t>Son Las micro, pequeñas y medianas empresas ,constituyen la columna vertebral de la economía nacional en México de acuerdo a lo obtenido en los últimos años.</w:t>
      </w:r>
    </w:p>
    <w:p w:rsidR="0010130F" w:rsidRPr="008B3492" w:rsidRDefault="008B3492">
      <w:pPr>
        <w:keepNext w:val="0"/>
        <w:widowControl/>
        <w:shd w:val="clear" w:color="auto" w:fill="auto"/>
        <w:spacing w:line="276" w:lineRule="auto"/>
        <w:ind w:left="561"/>
        <w:jc w:val="both"/>
        <w:rPr>
          <w:rFonts w:ascii="Arial" w:eastAsia="Arial" w:hAnsi="Arial" w:cs="Arial"/>
          <w:lang w:val="es-MX"/>
        </w:rPr>
      </w:pPr>
      <w:r w:rsidRPr="008B3492">
        <w:rPr>
          <w:rFonts w:ascii="Arial" w:eastAsia="Arial" w:hAnsi="Arial" w:cs="Arial"/>
          <w:lang w:val="es-MX"/>
        </w:rPr>
        <w:t>La incertidumbre económica mundial ha llevado a las Pymes a innovar par</w:t>
      </w:r>
      <w:r w:rsidRPr="008B3492">
        <w:rPr>
          <w:rFonts w:ascii="Arial" w:eastAsia="Arial" w:hAnsi="Arial" w:cs="Arial"/>
          <w:lang w:val="es-MX"/>
        </w:rPr>
        <w:t xml:space="preserve">a lograr crecer. Se sienten listas para entrar a nuevos mercados, nacionales e internacionales.Son muy importantes para la economía de cualquier país. Tan sólo en México son más de cuatro millones, generan 72% del empleo y aportan 52% del Producto Interno </w:t>
      </w:r>
      <w:r w:rsidRPr="008B3492">
        <w:rPr>
          <w:rFonts w:ascii="Arial" w:eastAsia="Arial" w:hAnsi="Arial" w:cs="Arial"/>
          <w:lang w:val="es-MX"/>
        </w:rPr>
        <w:t>Bruto (PIB). Estos negocios son los que hacen competitivo a un país, los que atraen inversiones y fortalecen las industrias.</w:t>
      </w:r>
    </w:p>
    <w:p w:rsidR="0010130F" w:rsidRPr="008B3492" w:rsidRDefault="0010130F">
      <w:pPr>
        <w:keepNext w:val="0"/>
        <w:widowControl/>
        <w:shd w:val="clear" w:color="auto" w:fill="auto"/>
        <w:spacing w:line="276" w:lineRule="auto"/>
        <w:ind w:left="561"/>
        <w:jc w:val="both"/>
        <w:rPr>
          <w:rFonts w:ascii="Arial" w:eastAsia="Arial" w:hAnsi="Arial" w:cs="Arial"/>
          <w:lang w:val="es-MX"/>
        </w:rPr>
      </w:pPr>
    </w:p>
    <w:p w:rsidR="0010130F" w:rsidRPr="008B3492" w:rsidRDefault="008B3492">
      <w:pPr>
        <w:keepNext w:val="0"/>
        <w:widowControl/>
        <w:shd w:val="clear" w:color="auto" w:fill="auto"/>
        <w:spacing w:line="276" w:lineRule="auto"/>
        <w:ind w:left="561"/>
        <w:jc w:val="both"/>
        <w:rPr>
          <w:rFonts w:ascii="Arial" w:eastAsia="Arial" w:hAnsi="Arial" w:cs="Arial"/>
          <w:lang w:val="es-MX"/>
        </w:rPr>
      </w:pPr>
      <w:r w:rsidRPr="008B3492">
        <w:rPr>
          <w:rFonts w:ascii="Arial" w:eastAsia="Arial" w:hAnsi="Arial" w:cs="Arial"/>
          <w:lang w:val="es-MX"/>
        </w:rPr>
        <w:t>Linux y el OpenSource se usa en PyMES simplemente porque es la mejor opción, mas barata, segura y completa y por los siguientes mo</w:t>
      </w:r>
      <w:r w:rsidRPr="008B3492">
        <w:rPr>
          <w:rFonts w:ascii="Arial" w:eastAsia="Arial" w:hAnsi="Arial" w:cs="Arial"/>
          <w:lang w:val="es-MX"/>
        </w:rPr>
        <w:t>tivos.</w:t>
      </w:r>
    </w:p>
    <w:p w:rsidR="0010130F" w:rsidRPr="008B3492" w:rsidRDefault="0010130F">
      <w:pPr>
        <w:keepNext w:val="0"/>
        <w:widowControl/>
        <w:shd w:val="clear" w:color="auto" w:fill="auto"/>
        <w:spacing w:line="276" w:lineRule="auto"/>
        <w:ind w:left="561"/>
        <w:jc w:val="both"/>
        <w:rPr>
          <w:rFonts w:ascii="Arial" w:eastAsia="Arial" w:hAnsi="Arial" w:cs="Arial"/>
          <w:lang w:val="es-MX"/>
        </w:rPr>
      </w:pPr>
    </w:p>
    <w:p w:rsidR="0010130F" w:rsidRPr="008B3492" w:rsidRDefault="008B3492">
      <w:pPr>
        <w:keepNext w:val="0"/>
        <w:widowControl/>
        <w:shd w:val="clear" w:color="auto" w:fill="auto"/>
        <w:spacing w:line="276" w:lineRule="auto"/>
        <w:ind w:left="561"/>
        <w:jc w:val="both"/>
        <w:rPr>
          <w:rFonts w:ascii="Arial" w:eastAsia="Arial" w:hAnsi="Arial" w:cs="Arial"/>
          <w:lang w:val="es-MX"/>
        </w:rPr>
      </w:pPr>
      <w:r w:rsidRPr="008B3492">
        <w:rPr>
          <w:rFonts w:ascii="Arial" w:eastAsia="Arial" w:hAnsi="Arial" w:cs="Arial"/>
          <w:lang w:val="es-MX"/>
        </w:rPr>
        <w:t>-Ahorro económico. Con SUSE Linux Enterprise Server los clientes pueden ahorrar hasta un 80% en costes de software y hardware (siempre y cuando se quiera seguir usando los mismos equipos, lo cual es posible por el bajo consumo de estos sistemas).</w:t>
      </w:r>
      <w:r w:rsidRPr="008B3492">
        <w:rPr>
          <w:rFonts w:ascii="Arial" w:eastAsia="Arial" w:hAnsi="Arial" w:cs="Arial"/>
          <w:lang w:val="es-MX"/>
        </w:rPr>
        <w:br/>
        <w:t>-</w:t>
      </w:r>
      <w:r w:rsidRPr="008B3492">
        <w:rPr>
          <w:rFonts w:ascii="Arial" w:eastAsia="Arial" w:hAnsi="Arial" w:cs="Arial"/>
          <w:lang w:val="es-MX"/>
        </w:rPr>
        <w:t>Ahorro de tiempo. Los administradores de TI emplean menos tiempo en resolver incidencias de sus sistemas Linux.</w:t>
      </w:r>
      <w:r w:rsidRPr="008B3492">
        <w:rPr>
          <w:rFonts w:ascii="Arial" w:eastAsia="Arial" w:hAnsi="Arial" w:cs="Arial"/>
          <w:lang w:val="es-MX"/>
        </w:rPr>
        <w:br/>
        <w:t>-Mayor aprovechamiento de recursos. Las herramientas de virtualización de SUSE Linux Enterprise Server permiten a los clientes consolidar las ca</w:t>
      </w:r>
      <w:r w:rsidRPr="008B3492">
        <w:rPr>
          <w:rFonts w:ascii="Arial" w:eastAsia="Arial" w:hAnsi="Arial" w:cs="Arial"/>
          <w:lang w:val="es-MX"/>
        </w:rPr>
        <w:t>rgas de trabajo en menos servidores físicos.</w:t>
      </w:r>
      <w:r w:rsidRPr="008B3492">
        <w:rPr>
          <w:rFonts w:ascii="Arial" w:eastAsia="Arial" w:hAnsi="Arial" w:cs="Arial"/>
          <w:lang w:val="es-MX"/>
        </w:rPr>
        <w:br/>
        <w:t>– Reducción de riesgos. SUSE Linux Enterprise Server es una plataforma fiable, lo que reduce significativamente los riesgos asociados a las caídas e improductividad del sistema. Al tratarse de una solución de li</w:t>
      </w:r>
      <w:r w:rsidRPr="008B3492">
        <w:rPr>
          <w:rFonts w:ascii="Arial" w:eastAsia="Arial" w:hAnsi="Arial" w:cs="Arial"/>
          <w:lang w:val="es-MX"/>
        </w:rPr>
        <w:t>cencia abierta y con un código fuente transparente, el riesgo de los proveedores de tecnología se reduce al mínimo.</w:t>
      </w:r>
    </w:p>
    <w:p w:rsidR="0010130F" w:rsidRPr="008B3492" w:rsidRDefault="0010130F">
      <w:pPr>
        <w:ind w:left="561"/>
        <w:jc w:val="both"/>
        <w:rPr>
          <w:lang w:val="es-MX"/>
        </w:rPr>
      </w:pPr>
    </w:p>
    <w:sectPr w:rsidR="0010130F" w:rsidRPr="008B3492">
      <w:pgSz w:w="12240" w:h="15840"/>
      <w:pgMar w:top="568" w:right="1185" w:bottom="28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0130F"/>
    <w:rsid w:val="0010130F"/>
    <w:rsid w:val="008B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s-MX" w:bidi="ar-SA"/>
      </w:rPr>
    </w:rPrDefault>
    <w:pPrDefault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tulo2">
    <w:name w:val="heading 2"/>
    <w:basedOn w:val="Normal"/>
    <w:next w:val="Normal"/>
    <w:pPr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tulo3">
    <w:name w:val="heading 3"/>
    <w:basedOn w:val="Normal"/>
    <w:next w:val="Normal"/>
    <w:pPr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tulo">
    <w:name w:val="Subtitle"/>
    <w:basedOn w:val="Normal"/>
    <w:next w:val="Normal"/>
    <w:pPr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s-MX" w:bidi="ar-SA"/>
      </w:rPr>
    </w:rPrDefault>
    <w:pPrDefault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tulo2">
    <w:name w:val="heading 2"/>
    <w:basedOn w:val="Normal"/>
    <w:next w:val="Normal"/>
    <w:pPr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tulo3">
    <w:name w:val="heading 3"/>
    <w:basedOn w:val="Normal"/>
    <w:next w:val="Normal"/>
    <w:pPr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tulo">
    <w:name w:val="Subtitle"/>
    <w:basedOn w:val="Normal"/>
    <w:next w:val="Normal"/>
    <w:pPr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Cyberg14</dc:creator>
  <cp:lastModifiedBy>lorenzo</cp:lastModifiedBy>
  <cp:revision>2</cp:revision>
  <dcterms:created xsi:type="dcterms:W3CDTF">2017-08-31T19:11:00Z</dcterms:created>
  <dcterms:modified xsi:type="dcterms:W3CDTF">2017-08-31T19:11:00Z</dcterms:modified>
</cp:coreProperties>
</file>