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236170A5" w:rsidR="00A12A0E" w:rsidRPr="00A12A0E" w:rsidRDefault="00A12A0E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Toc82077036"/>
      <w:bookmarkStart w:id="1" w:name="_Toc82506150"/>
      <w:r w:rsidRPr="00A12A0E">
        <w:rPr>
          <w:color w:val="auto"/>
          <w:sz w:val="40"/>
          <w:szCs w:val="40"/>
          <w:lang w:eastAsia="nl-NL"/>
        </w:rPr>
        <w:t>Functioneel ontwerp</w:t>
      </w:r>
      <w:bookmarkEnd w:id="0"/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486F733A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 w:rsidR="007E273C">
                              <w:t>14</w:t>
                            </w:r>
                            <w:r>
                              <w:t>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486F733A" w:rsidR="00A12A0E" w:rsidRPr="007D2932" w:rsidRDefault="00A12A0E" w:rsidP="00A12A0E">
                      <w:r w:rsidRPr="007D2932">
                        <w:t xml:space="preserve">Datum: </w:t>
                      </w:r>
                      <w:r w:rsidR="007E273C">
                        <w:t>14</w:t>
                      </w:r>
                      <w:r>
                        <w:t>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146A2E2B" w14:textId="77777777" w:rsidR="007E273C" w:rsidRPr="007E273C" w:rsidRDefault="007E273C" w:rsidP="007E273C">
      <w:pPr>
        <w:pStyle w:val="Kop1"/>
        <w:jc w:val="center"/>
        <w:rPr>
          <w:color w:val="auto"/>
          <w:sz w:val="40"/>
          <w:szCs w:val="40"/>
        </w:rPr>
      </w:pPr>
      <w:bookmarkStart w:id="2" w:name="_Toc61261050"/>
      <w:bookmarkStart w:id="3" w:name="_Toc61275584"/>
      <w:bookmarkStart w:id="4" w:name="_Toc81829390"/>
      <w:bookmarkStart w:id="5" w:name="_Toc82506151"/>
      <w:r w:rsidRPr="007E273C">
        <w:rPr>
          <w:color w:val="auto"/>
          <w:sz w:val="40"/>
          <w:szCs w:val="40"/>
        </w:rPr>
        <w:lastRenderedPageBreak/>
        <w:t>Versiebeheer</w:t>
      </w:r>
      <w:bookmarkEnd w:id="2"/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2"/>
        <w:gridCol w:w="2307"/>
        <w:gridCol w:w="2313"/>
        <w:gridCol w:w="2150"/>
      </w:tblGrid>
      <w:tr w:rsidR="007E273C" w14:paraId="51ADFC20" w14:textId="77777777" w:rsidTr="0098106D">
        <w:tc>
          <w:tcPr>
            <w:tcW w:w="2292" w:type="dxa"/>
          </w:tcPr>
          <w:p w14:paraId="4879DA46" w14:textId="77777777" w:rsidR="007E273C" w:rsidRPr="00C96FFC" w:rsidRDefault="007E273C" w:rsidP="0098106D">
            <w:pPr>
              <w:rPr>
                <w:b/>
                <w:bCs/>
              </w:rPr>
            </w:pPr>
            <w:r w:rsidRPr="00C96FFC">
              <w:rPr>
                <w:b/>
                <w:bCs/>
              </w:rPr>
              <w:t>Versie</w:t>
            </w:r>
          </w:p>
        </w:tc>
        <w:tc>
          <w:tcPr>
            <w:tcW w:w="2307" w:type="dxa"/>
          </w:tcPr>
          <w:p w14:paraId="05B7812E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Datum</w:t>
            </w:r>
          </w:p>
        </w:tc>
        <w:tc>
          <w:tcPr>
            <w:tcW w:w="2313" w:type="dxa"/>
          </w:tcPr>
          <w:p w14:paraId="6BE37BB4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Auteur</w:t>
            </w:r>
          </w:p>
        </w:tc>
        <w:tc>
          <w:tcPr>
            <w:tcW w:w="2150" w:type="dxa"/>
          </w:tcPr>
          <w:p w14:paraId="110D98DC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Opmerking</w:t>
            </w:r>
          </w:p>
        </w:tc>
      </w:tr>
      <w:tr w:rsidR="007E273C" w14:paraId="777CA18F" w14:textId="77777777" w:rsidTr="0098106D">
        <w:tc>
          <w:tcPr>
            <w:tcW w:w="2292" w:type="dxa"/>
          </w:tcPr>
          <w:p w14:paraId="1AAE270D" w14:textId="77777777" w:rsidR="007E273C" w:rsidRDefault="007E273C" w:rsidP="0098106D">
            <w:r>
              <w:t xml:space="preserve">0.1 </w:t>
            </w:r>
          </w:p>
        </w:tc>
        <w:tc>
          <w:tcPr>
            <w:tcW w:w="2307" w:type="dxa"/>
          </w:tcPr>
          <w:p w14:paraId="261CE5E1" w14:textId="77777777" w:rsidR="007E273C" w:rsidRDefault="007E273C" w:rsidP="0098106D">
            <w:r>
              <w:t>06-09-2021</w:t>
            </w:r>
          </w:p>
        </w:tc>
        <w:tc>
          <w:tcPr>
            <w:tcW w:w="2313" w:type="dxa"/>
          </w:tcPr>
          <w:p w14:paraId="3DABBF81" w14:textId="77777777" w:rsidR="007E273C" w:rsidRDefault="007E273C" w:rsidP="0098106D">
            <w:r>
              <w:t>Groep 14</w:t>
            </w:r>
          </w:p>
        </w:tc>
        <w:tc>
          <w:tcPr>
            <w:tcW w:w="2150" w:type="dxa"/>
          </w:tcPr>
          <w:p w14:paraId="00DE9EBE" w14:textId="77777777" w:rsidR="007E273C" w:rsidRDefault="007E273C" w:rsidP="0098106D">
            <w:r>
              <w:t>Initiële fase</w:t>
            </w:r>
          </w:p>
        </w:tc>
      </w:tr>
    </w:tbl>
    <w:p w14:paraId="341E95EB" w14:textId="77777777" w:rsidR="007E273C" w:rsidRDefault="007E273C" w:rsidP="007E273C">
      <w:pPr>
        <w:pStyle w:val="Kop1"/>
        <w:rPr>
          <w:color w:val="auto"/>
          <w:sz w:val="40"/>
          <w:szCs w:val="40"/>
        </w:rPr>
      </w:pPr>
    </w:p>
    <w:p w14:paraId="440E064D" w14:textId="24ED067C" w:rsidR="00CF7926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6" w:name="_Toc82506152"/>
      <w:r w:rsidRPr="00DB122E">
        <w:rPr>
          <w:color w:val="auto"/>
          <w:sz w:val="40"/>
          <w:szCs w:val="40"/>
        </w:rPr>
        <w:t>Voorwoord</w:t>
      </w:r>
      <w:bookmarkEnd w:id="6"/>
    </w:p>
    <w:p w14:paraId="627ED841" w14:textId="373B0FE7" w:rsidR="00A12A0E" w:rsidRDefault="00A12A0E" w:rsidP="00A12A0E"/>
    <w:sdt>
      <w:sdtPr>
        <w:id w:val="1201603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D5DAA3" w14:textId="4D6B2DFD" w:rsidR="00DB7AC5" w:rsidRDefault="00DB7AC5">
          <w:pPr>
            <w:pStyle w:val="Kopvaninhoudsopgave"/>
          </w:pPr>
          <w:r w:rsidRPr="006F2AE8">
            <w:rPr>
              <w:color w:val="auto"/>
              <w:sz w:val="40"/>
              <w:szCs w:val="40"/>
            </w:rPr>
            <w:t>Inhoud</w:t>
          </w:r>
        </w:p>
        <w:p w14:paraId="6D268818" w14:textId="510C5F6A" w:rsidR="006F2AE8" w:rsidRDefault="00DB7A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6150" w:history="1">
            <w:r w:rsidR="006F2AE8" w:rsidRPr="005F08D2">
              <w:rPr>
                <w:rStyle w:val="Hyperlink"/>
                <w:noProof/>
                <w:lang w:eastAsia="nl-NL"/>
              </w:rPr>
              <w:t>Functioneel ontwerp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_Toc82506150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1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A3FFEE5" w14:textId="49A48952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1" w:history="1">
            <w:r w:rsidRPr="005F08D2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92E7" w14:textId="48AA20CE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2" w:history="1">
            <w:r w:rsidRPr="005F08D2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5733" w14:textId="0D28A8F3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3" w:history="1">
            <w:r w:rsidRPr="005F08D2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A9B" w14:textId="679CB97A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4" w:history="1">
            <w:r w:rsidRPr="005F08D2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B64D" w14:textId="68CD371D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5" w:history="1">
            <w:r w:rsidRPr="005F08D2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6137" w14:textId="3D73C5A0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6" w:history="1">
            <w:r w:rsidRPr="005F08D2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727E" w14:textId="0D8655F1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7" w:history="1">
            <w:r w:rsidRPr="005F08D2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AD3" w14:textId="2832A88C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8" w:history="1">
            <w:r w:rsidRPr="005F08D2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DC55" w14:textId="7AC2914B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9" w:history="1">
            <w:r w:rsidRPr="005F08D2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6DE4" w14:textId="0FAE080C" w:rsidR="006F2AE8" w:rsidRDefault="006F2AE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0" w:history="1">
            <w:r w:rsidRPr="005F08D2">
              <w:rPr>
                <w:rStyle w:val="Hyperlink"/>
                <w:noProof/>
              </w:rPr>
              <w:t>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8277" w14:textId="6E5033A1" w:rsidR="006F2AE8" w:rsidRDefault="006F2AE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1" w:history="1">
            <w:r w:rsidRPr="005F08D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09BC" w14:textId="6182254C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2" w:history="1">
            <w:r w:rsidRPr="005F08D2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70E7" w14:textId="4FF4FFD5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3" w:history="1">
            <w:r w:rsidRPr="005F08D2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7071" w14:textId="13C60E49" w:rsidR="00DB7AC5" w:rsidRDefault="00DB7AC5">
          <w:r>
            <w:rPr>
              <w:b/>
              <w:bCs/>
            </w:rPr>
            <w:fldChar w:fldCharType="end"/>
          </w:r>
        </w:p>
      </w:sdtContent>
    </w:sdt>
    <w:p w14:paraId="58D8C424" w14:textId="0EE97385" w:rsidR="004B5F51" w:rsidRDefault="004B5F51" w:rsidP="00DB122E">
      <w:pPr>
        <w:pStyle w:val="Kop1"/>
        <w:jc w:val="center"/>
        <w:rPr>
          <w:color w:val="auto"/>
          <w:sz w:val="40"/>
          <w:szCs w:val="40"/>
        </w:rPr>
      </w:pPr>
    </w:p>
    <w:p w14:paraId="2D017203" w14:textId="2B7F9583" w:rsidR="004B5F51" w:rsidRDefault="004B5F51" w:rsidP="004B5F51"/>
    <w:p w14:paraId="589793D0" w14:textId="4A0E6881" w:rsidR="004B5F51" w:rsidRDefault="004B5F51" w:rsidP="004B5F51"/>
    <w:p w14:paraId="25CC03D1" w14:textId="1EBB326F" w:rsidR="004B5F51" w:rsidRDefault="004B5F51" w:rsidP="004B5F51"/>
    <w:p w14:paraId="0E8A8712" w14:textId="736C8099" w:rsidR="004B5F51" w:rsidRDefault="004B5F51" w:rsidP="004B5F51"/>
    <w:p w14:paraId="248E5D3A" w14:textId="049B466D" w:rsidR="004B5F51" w:rsidRDefault="004B5F51" w:rsidP="004B5F51"/>
    <w:p w14:paraId="53E97A98" w14:textId="77777777" w:rsidR="004B5F51" w:rsidRPr="004B5F51" w:rsidRDefault="004B5F51" w:rsidP="004B5F51"/>
    <w:p w14:paraId="48AFBAE5" w14:textId="7C3EB48D" w:rsidR="00DB122E" w:rsidRPr="004B5F51" w:rsidRDefault="00A12A0E" w:rsidP="004B5F51">
      <w:pPr>
        <w:pStyle w:val="Kop1"/>
        <w:jc w:val="center"/>
        <w:rPr>
          <w:color w:val="auto"/>
          <w:sz w:val="40"/>
          <w:szCs w:val="40"/>
        </w:rPr>
      </w:pPr>
      <w:bookmarkStart w:id="7" w:name="_Toc82506153"/>
      <w:r w:rsidRPr="00DB122E">
        <w:rPr>
          <w:color w:val="auto"/>
          <w:sz w:val="40"/>
          <w:szCs w:val="40"/>
        </w:rPr>
        <w:lastRenderedPageBreak/>
        <w:t>Samenvattin</w:t>
      </w:r>
      <w:r w:rsidR="004B5F51">
        <w:rPr>
          <w:color w:val="auto"/>
          <w:sz w:val="40"/>
          <w:szCs w:val="40"/>
        </w:rPr>
        <w:t>g</w:t>
      </w:r>
      <w:bookmarkEnd w:id="7"/>
    </w:p>
    <w:p w14:paraId="09A0898C" w14:textId="48E2A04A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8" w:name="_Toc82506154"/>
      <w:r w:rsidRPr="00DB122E">
        <w:rPr>
          <w:color w:val="auto"/>
          <w:sz w:val="40"/>
          <w:szCs w:val="40"/>
        </w:rPr>
        <w:t>Plan van aanpak</w:t>
      </w:r>
      <w:bookmarkEnd w:id="8"/>
    </w:p>
    <w:p w14:paraId="392C0F99" w14:textId="6373E902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9" w:name="_Toc82506155"/>
      <w:r w:rsidRPr="00DB122E">
        <w:rPr>
          <w:color w:val="auto"/>
          <w:sz w:val="32"/>
          <w:szCs w:val="32"/>
        </w:rPr>
        <w:t>Op te leveren producten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2E" w14:paraId="59DBAE70" w14:textId="77777777" w:rsidTr="00215F18">
        <w:tc>
          <w:tcPr>
            <w:tcW w:w="4531" w:type="dxa"/>
          </w:tcPr>
          <w:p w14:paraId="426EF1FB" w14:textId="77777777" w:rsidR="00DB122E" w:rsidRPr="00B63D0D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Doelstelling</w:t>
            </w:r>
          </w:p>
        </w:tc>
        <w:tc>
          <w:tcPr>
            <w:tcW w:w="4531" w:type="dxa"/>
          </w:tcPr>
          <w:p w14:paraId="35460286" w14:textId="77777777" w:rsidR="00DB122E" w:rsidRPr="006167D1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Mijlpaal</w:t>
            </w:r>
          </w:p>
        </w:tc>
      </w:tr>
      <w:tr w:rsidR="00DB122E" w:rsidRPr="004820BF" w14:paraId="3438DC6E" w14:textId="77777777" w:rsidTr="00215F18">
        <w:tc>
          <w:tcPr>
            <w:tcW w:w="4531" w:type="dxa"/>
          </w:tcPr>
          <w:p w14:paraId="5BBFDDC5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 xml:space="preserve">Initiële fase </w:t>
            </w:r>
          </w:p>
          <w:p w14:paraId="6AABBBA9" w14:textId="77777777" w:rsidR="00DB122E" w:rsidRDefault="00DB122E" w:rsidP="00215F18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94B2E37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goedkeuren van het programma van eisen en het plan van aanpak</w:t>
            </w:r>
          </w:p>
        </w:tc>
      </w:tr>
      <w:tr w:rsidR="00DB122E" w:rsidRPr="004820BF" w14:paraId="7D47E22B" w14:textId="77777777" w:rsidTr="00215F18">
        <w:tc>
          <w:tcPr>
            <w:tcW w:w="4531" w:type="dxa"/>
          </w:tcPr>
          <w:p w14:paraId="046D49BF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Ontwerpfase</w:t>
            </w:r>
          </w:p>
        </w:tc>
        <w:tc>
          <w:tcPr>
            <w:tcW w:w="4531" w:type="dxa"/>
          </w:tcPr>
          <w:p w14:paraId="6FB2D96F" w14:textId="77777777" w:rsidR="00DB122E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 xml:space="preserve">Wanneer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: de functionele eisen duidelijk en begrijpelijk in kaart heeft gebracht</w:t>
            </w:r>
            <w:r>
              <w:rPr>
                <w:sz w:val="24"/>
                <w:szCs w:val="24"/>
              </w:rPr>
              <w:br/>
              <w:t>Wanneer</w:t>
            </w:r>
          </w:p>
          <w:p w14:paraId="3B4C683E" w14:textId="77777777" w:rsidR="00DB122E" w:rsidRPr="006C53ED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>Wanneer</w:t>
            </w:r>
            <w:r>
              <w:rPr>
                <w:b/>
                <w:bCs/>
                <w:sz w:val="24"/>
                <w:szCs w:val="24"/>
              </w:rPr>
              <w:t xml:space="preserve"> FO: </w:t>
            </w:r>
            <w:r w:rsidRPr="006C53ED">
              <w:rPr>
                <w:sz w:val="24"/>
                <w:szCs w:val="24"/>
              </w:rPr>
              <w:t>het duidelijk maken voor de programmeurs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 er moet gebeuren en het juist normaliseren van de database</w:t>
            </w:r>
          </w:p>
        </w:tc>
      </w:tr>
      <w:tr w:rsidR="00DB122E" w:rsidRPr="004820BF" w14:paraId="655FA594" w14:textId="77777777" w:rsidTr="00215F18">
        <w:tc>
          <w:tcPr>
            <w:tcW w:w="4531" w:type="dxa"/>
          </w:tcPr>
          <w:p w14:paraId="49BC8F0C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Bouwfase</w:t>
            </w:r>
          </w:p>
        </w:tc>
        <w:tc>
          <w:tcPr>
            <w:tcW w:w="4531" w:type="dxa"/>
          </w:tcPr>
          <w:p w14:paraId="61C889E9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Wanneer de database juist is ingericht en de functionele eisen uit het </w:t>
            </w:r>
            <w:proofErr w:type="spellStart"/>
            <w:r>
              <w:rPr>
                <w:sz w:val="24"/>
                <w:szCs w:val="24"/>
              </w:rPr>
              <w:t>MosCow</w:t>
            </w:r>
            <w:proofErr w:type="spellEnd"/>
            <w:r>
              <w:rPr>
                <w:sz w:val="24"/>
                <w:szCs w:val="24"/>
              </w:rPr>
              <w:t xml:space="preserve"> goed zijn toegepast</w:t>
            </w:r>
          </w:p>
        </w:tc>
      </w:tr>
      <w:tr w:rsidR="00DB122E" w:rsidRPr="004820BF" w14:paraId="6A71470F" w14:textId="77777777" w:rsidTr="00215F18">
        <w:tc>
          <w:tcPr>
            <w:tcW w:w="4531" w:type="dxa"/>
          </w:tcPr>
          <w:p w14:paraId="21601B39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Testfase</w:t>
            </w:r>
          </w:p>
        </w:tc>
        <w:tc>
          <w:tcPr>
            <w:tcW w:w="4531" w:type="dxa"/>
          </w:tcPr>
          <w:p w14:paraId="7F01283A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functionaliteiten goed getest zijn en alle functionaliteiten werken</w:t>
            </w:r>
          </w:p>
        </w:tc>
      </w:tr>
      <w:tr w:rsidR="00DB122E" w:rsidRPr="004820BF" w14:paraId="28F4192B" w14:textId="77777777" w:rsidTr="00215F18">
        <w:tc>
          <w:tcPr>
            <w:tcW w:w="4531" w:type="dxa"/>
          </w:tcPr>
          <w:p w14:paraId="16BFEC62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Implementeren</w:t>
            </w:r>
          </w:p>
        </w:tc>
        <w:tc>
          <w:tcPr>
            <w:tcW w:w="4531" w:type="dxa"/>
          </w:tcPr>
          <w:p w14:paraId="5BDC2E96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site op een veilige omgeving is gezet</w:t>
            </w:r>
          </w:p>
        </w:tc>
      </w:tr>
    </w:tbl>
    <w:p w14:paraId="79F6D351" w14:textId="77777777" w:rsidR="009B2D73" w:rsidRDefault="009B2D73" w:rsidP="00DB122E">
      <w:pPr>
        <w:pStyle w:val="Kop2"/>
        <w:jc w:val="center"/>
        <w:rPr>
          <w:color w:val="auto"/>
          <w:sz w:val="32"/>
          <w:szCs w:val="32"/>
        </w:rPr>
      </w:pPr>
    </w:p>
    <w:p w14:paraId="5028425D" w14:textId="55232CE6" w:rsidR="00DB122E" w:rsidRPr="009B2D73" w:rsidRDefault="00A12A0E" w:rsidP="009B2D73">
      <w:pPr>
        <w:pStyle w:val="Kop2"/>
        <w:jc w:val="center"/>
        <w:rPr>
          <w:color w:val="auto"/>
          <w:sz w:val="32"/>
          <w:szCs w:val="32"/>
        </w:rPr>
      </w:pPr>
      <w:bookmarkStart w:id="10" w:name="_Toc82506156"/>
      <w:r w:rsidRPr="00DB122E">
        <w:rPr>
          <w:color w:val="auto"/>
          <w:sz w:val="32"/>
          <w:szCs w:val="32"/>
        </w:rPr>
        <w:t>Planning</w:t>
      </w:r>
      <w:bookmarkEnd w:id="10"/>
      <w:r w:rsidR="009B2D73">
        <w:rPr>
          <w:color w:val="auto"/>
          <w:sz w:val="32"/>
          <w:szCs w:val="32"/>
        </w:rPr>
        <w:br/>
      </w:r>
    </w:p>
    <w:p w14:paraId="750F3E63" w14:textId="035E221F" w:rsidR="00DB122E" w:rsidRDefault="009B2D73" w:rsidP="00DB122E">
      <w:r>
        <w:rPr>
          <w:noProof/>
        </w:rPr>
        <w:drawing>
          <wp:inline distT="0" distB="0" distL="0" distR="0" wp14:anchorId="04C85DF2" wp14:editId="2B6FE170">
            <wp:extent cx="57531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BE5A" w14:textId="495AF0B8" w:rsidR="009B2D73" w:rsidRDefault="009B2D73" w:rsidP="00DB122E"/>
    <w:p w14:paraId="40D1AC31" w14:textId="77777777" w:rsidR="009B2D73" w:rsidRDefault="009B2D73" w:rsidP="00DB122E"/>
    <w:p w14:paraId="6755211D" w14:textId="5C0FB638" w:rsidR="00DB122E" w:rsidRPr="00DB122E" w:rsidRDefault="00DB122E" w:rsidP="00DB122E"/>
    <w:p w14:paraId="02D2B450" w14:textId="49983BAD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1" w:name="_Toc82506157"/>
      <w:r w:rsidRPr="00DB122E">
        <w:rPr>
          <w:color w:val="auto"/>
          <w:sz w:val="40"/>
          <w:szCs w:val="40"/>
        </w:rPr>
        <w:lastRenderedPageBreak/>
        <w:t>Interfaces</w:t>
      </w:r>
      <w:bookmarkEnd w:id="11"/>
    </w:p>
    <w:p w14:paraId="7036310A" w14:textId="16DAEAAB" w:rsidR="00DB122E" w:rsidRDefault="00DB122E" w:rsidP="00DB122E">
      <w:r>
        <w:t>Dit worde de voorpagina van de web applicatie</w:t>
      </w:r>
    </w:p>
    <w:p w14:paraId="3F49FED7" w14:textId="0C4C466E" w:rsidR="00DB122E" w:rsidRDefault="00DB122E" w:rsidP="00DB122E">
      <w:r>
        <w:rPr>
          <w:noProof/>
        </w:rPr>
        <w:drawing>
          <wp:inline distT="0" distB="0" distL="0" distR="0" wp14:anchorId="303D7F4B" wp14:editId="42492CE6">
            <wp:extent cx="5753100" cy="32689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9963" w14:textId="676966E7" w:rsidR="00DB122E" w:rsidRDefault="00DB122E" w:rsidP="00DB122E"/>
    <w:p w14:paraId="519DA261" w14:textId="5C39EE18" w:rsidR="00DB122E" w:rsidRDefault="00DB122E" w:rsidP="00DB122E">
      <w:r>
        <w:t>Voor dat je hier iets op kan doen naast informatie bekijken moet je inloggen</w:t>
      </w:r>
    </w:p>
    <w:p w14:paraId="475E42A3" w14:textId="225E3F82" w:rsidR="00DB122E" w:rsidRDefault="00DB122E" w:rsidP="00DB122E">
      <w:r>
        <w:rPr>
          <w:noProof/>
        </w:rPr>
        <w:drawing>
          <wp:inline distT="0" distB="0" distL="0" distR="0" wp14:anchorId="5DB82334" wp14:editId="6CA2D98E">
            <wp:extent cx="5753100" cy="32689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16B0" w14:textId="77777777" w:rsidR="00DB122E" w:rsidRDefault="00DB122E" w:rsidP="00DB122E"/>
    <w:p w14:paraId="7951A4BE" w14:textId="6E1903B7" w:rsidR="00DB122E" w:rsidRDefault="00DB122E" w:rsidP="00DB122E"/>
    <w:p w14:paraId="24671A07" w14:textId="56E908D9" w:rsidR="00DB122E" w:rsidRDefault="00DB122E" w:rsidP="00DB122E">
      <w:pPr>
        <w:rPr>
          <w:noProof/>
        </w:rPr>
      </w:pPr>
      <w:r>
        <w:rPr>
          <w:noProof/>
        </w:rPr>
        <w:lastRenderedPageBreak/>
        <w:t>Als je ingelogd bent kan je reseveringen maken en campers en caravans toevoegen.</w:t>
      </w:r>
    </w:p>
    <w:p w14:paraId="50B06E41" w14:textId="45054E8A" w:rsidR="00DB122E" w:rsidRDefault="00DB122E" w:rsidP="00DB122E">
      <w:r>
        <w:rPr>
          <w:noProof/>
        </w:rPr>
        <w:drawing>
          <wp:inline distT="0" distB="0" distL="0" distR="0" wp14:anchorId="0B7714F6" wp14:editId="705A4B19">
            <wp:extent cx="5760720" cy="32689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D893" w14:textId="77777777" w:rsidR="00DB122E" w:rsidRDefault="00DB122E" w:rsidP="00DB122E"/>
    <w:p w14:paraId="3CD492AF" w14:textId="66069BCA" w:rsidR="00DB122E" w:rsidRDefault="00DB122E" w:rsidP="00DB122E">
      <w:r>
        <w:t>Als je een caravan of camper toe hebt gevoegd kan je dien natuurlijk ook zelf beheren</w:t>
      </w:r>
    </w:p>
    <w:p w14:paraId="2B99DF51" w14:textId="09A9E511" w:rsidR="00DB122E" w:rsidRPr="00DB122E" w:rsidRDefault="00DB122E" w:rsidP="00DB122E">
      <w:r>
        <w:rPr>
          <w:noProof/>
        </w:rPr>
        <w:drawing>
          <wp:inline distT="0" distB="0" distL="0" distR="0" wp14:anchorId="0EC8FE78" wp14:editId="03EBD729">
            <wp:extent cx="5760720" cy="32994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756" w14:textId="281FDDAB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2" w:name="_Toc82506158"/>
      <w:r w:rsidRPr="00DB122E">
        <w:rPr>
          <w:color w:val="auto"/>
          <w:sz w:val="40"/>
          <w:szCs w:val="40"/>
        </w:rPr>
        <w:lastRenderedPageBreak/>
        <w:t>Ontwikkelomgeving</w:t>
      </w:r>
      <w:bookmarkEnd w:id="12"/>
    </w:p>
    <w:p w14:paraId="49C07544" w14:textId="43AF8CD6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3" w:name="_Toc82506159"/>
      <w:r w:rsidRPr="00DB122E">
        <w:rPr>
          <w:color w:val="auto"/>
          <w:sz w:val="32"/>
          <w:szCs w:val="32"/>
        </w:rPr>
        <w:t>Technische infrastructuur</w:t>
      </w:r>
      <w:bookmarkEnd w:id="13"/>
    </w:p>
    <w:p w14:paraId="40BACC87" w14:textId="4F085B85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4" w:name="_Toc82506160"/>
      <w:r w:rsidRPr="00DB122E">
        <w:rPr>
          <w:color w:val="auto"/>
          <w:sz w:val="32"/>
          <w:szCs w:val="32"/>
        </w:rPr>
        <w:t>Schema</w:t>
      </w:r>
      <w:r w:rsidR="00DB7AC5">
        <w:rPr>
          <w:color w:val="auto"/>
          <w:sz w:val="32"/>
          <w:szCs w:val="32"/>
        </w:rPr>
        <w:t>’s</w:t>
      </w:r>
      <w:bookmarkEnd w:id="14"/>
    </w:p>
    <w:p w14:paraId="792D24E0" w14:textId="7195DE66" w:rsidR="00195AE9" w:rsidRDefault="00195AE9" w:rsidP="00195AE9">
      <w:r>
        <w:t>Onder dit kopje staan alle schema’s zo als Sequentie en activiteiten diagrammen van alle</w:t>
      </w:r>
      <w:r w:rsidR="0010708A">
        <w:t xml:space="preserve"> </w:t>
      </w:r>
      <w:r>
        <w:t>functioneel. Verder bespreken we ook de infrastructuur en de klasse diagrammen.</w:t>
      </w:r>
    </w:p>
    <w:p w14:paraId="254DC875" w14:textId="231E727F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Sequentie diagram login</w:t>
      </w:r>
    </w:p>
    <w:p w14:paraId="2E2CB9CC" w14:textId="1E89EB81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Sequentie diagram</w:t>
      </w:r>
      <w:r w:rsidR="0010708A">
        <w:rPr>
          <w:i w:val="0"/>
          <w:iCs w:val="0"/>
          <w:color w:val="auto"/>
          <w:sz w:val="28"/>
          <w:szCs w:val="28"/>
        </w:rPr>
        <w:t xml:space="preserve"> beheer</w:t>
      </w:r>
    </w:p>
    <w:p w14:paraId="2C1C8683" w14:textId="1714F18D" w:rsidR="00691EFE" w:rsidRPr="00691EFE" w:rsidRDefault="00691EFE" w:rsidP="00691EFE">
      <w:r>
        <w:t xml:space="preserve">Hier onder staat een sequentie diagram over het aanpassen van de gegevens van een camper. </w:t>
      </w:r>
      <w:r w:rsidR="009A7FCC">
        <w:t>mm</w:t>
      </w:r>
    </w:p>
    <w:p w14:paraId="59195627" w14:textId="762903F6" w:rsidR="00691EFE" w:rsidRPr="00691EFE" w:rsidRDefault="00691EFE" w:rsidP="00691EFE">
      <w:r>
        <w:rPr>
          <w:noProof/>
        </w:rPr>
        <w:drawing>
          <wp:inline distT="0" distB="0" distL="0" distR="0" wp14:anchorId="32DB26FA" wp14:editId="427AA56C">
            <wp:extent cx="4960620" cy="51511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2F97" w14:textId="4B4E43BE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lastRenderedPageBreak/>
        <w:t>Sequentie diagram</w:t>
      </w:r>
      <w:r w:rsidRPr="0010708A">
        <w:rPr>
          <w:color w:val="auto"/>
        </w:rPr>
        <w:t xml:space="preserve"> </w:t>
      </w:r>
      <w:r w:rsidRPr="0010708A">
        <w:rPr>
          <w:i w:val="0"/>
          <w:iCs w:val="0"/>
          <w:color w:val="auto"/>
          <w:sz w:val="28"/>
          <w:szCs w:val="28"/>
        </w:rPr>
        <w:t>Reserveringen</w:t>
      </w:r>
    </w:p>
    <w:p w14:paraId="1489AA2A" w14:textId="121727D5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t xml:space="preserve">Sequentie diagram </w:t>
      </w:r>
      <w:r w:rsidRPr="0010708A">
        <w:rPr>
          <w:i w:val="0"/>
          <w:iCs w:val="0"/>
          <w:color w:val="auto"/>
          <w:sz w:val="28"/>
          <w:szCs w:val="28"/>
        </w:rPr>
        <w:t>Admin paneel</w:t>
      </w:r>
    </w:p>
    <w:p w14:paraId="4DD280F2" w14:textId="476C59ED" w:rsidR="00195AE9" w:rsidRPr="00195AE9" w:rsidRDefault="00195AE9" w:rsidP="00195AE9">
      <w:pPr>
        <w:pStyle w:val="Kop5"/>
      </w:pPr>
    </w:p>
    <w:p w14:paraId="536B4F98" w14:textId="7967815E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Activiteit</w:t>
      </w:r>
      <w:r>
        <w:rPr>
          <w:i w:val="0"/>
          <w:iCs w:val="0"/>
          <w:color w:val="auto"/>
          <w:sz w:val="28"/>
          <w:szCs w:val="28"/>
        </w:rPr>
        <w:t>en</w:t>
      </w:r>
      <w:r w:rsidRPr="00195AE9">
        <w:rPr>
          <w:i w:val="0"/>
          <w:iCs w:val="0"/>
          <w:color w:val="auto"/>
          <w:sz w:val="28"/>
          <w:szCs w:val="28"/>
        </w:rPr>
        <w:t xml:space="preserve"> diagram</w:t>
      </w:r>
      <w:r w:rsidR="0010708A">
        <w:rPr>
          <w:i w:val="0"/>
          <w:iCs w:val="0"/>
          <w:color w:val="auto"/>
          <w:sz w:val="28"/>
          <w:szCs w:val="28"/>
        </w:rPr>
        <w:t xml:space="preserve"> </w:t>
      </w:r>
      <w:r w:rsidR="0010708A">
        <w:rPr>
          <w:i w:val="0"/>
          <w:iCs w:val="0"/>
          <w:color w:val="auto"/>
          <w:sz w:val="28"/>
          <w:szCs w:val="28"/>
        </w:rPr>
        <w:t>login</w:t>
      </w:r>
    </w:p>
    <w:p w14:paraId="12DAE112" w14:textId="65CF70E3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beheer</w:t>
      </w:r>
    </w:p>
    <w:p w14:paraId="622A9CFD" w14:textId="3DB0F547" w:rsidR="00941323" w:rsidRDefault="00941323" w:rsidP="00941323">
      <w:r>
        <w:t xml:space="preserve">Hier onder word in een activiteiten diagram uit hoe een camper of caravan word toegevoegd. </w:t>
      </w:r>
    </w:p>
    <w:p w14:paraId="7468F0AF" w14:textId="0C22A24D" w:rsidR="00941323" w:rsidRPr="00941323" w:rsidRDefault="00941323" w:rsidP="00941323">
      <w:r>
        <w:rPr>
          <w:noProof/>
        </w:rPr>
        <w:drawing>
          <wp:inline distT="0" distB="0" distL="0" distR="0" wp14:anchorId="28064C02" wp14:editId="44AC92AC">
            <wp:extent cx="5760720" cy="39058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0B9E" w14:textId="2B1581C9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reserveringen</w:t>
      </w:r>
    </w:p>
    <w:p w14:paraId="50B69B34" w14:textId="6A6860C2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admin paneel</w:t>
      </w:r>
    </w:p>
    <w:p w14:paraId="4154E9B0" w14:textId="77777777" w:rsidR="0010708A" w:rsidRPr="0010708A" w:rsidRDefault="0010708A" w:rsidP="0010708A"/>
    <w:p w14:paraId="7050332D" w14:textId="485431FA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klasse diagram</w:t>
      </w:r>
    </w:p>
    <w:p w14:paraId="610E1125" w14:textId="77777777" w:rsidR="00195AE9" w:rsidRPr="00195AE9" w:rsidRDefault="00195AE9" w:rsidP="00195AE9"/>
    <w:p w14:paraId="71D639B0" w14:textId="407F6C8E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5" w:name="_Toc82506161"/>
      <w:r w:rsidRPr="00DB122E">
        <w:rPr>
          <w:color w:val="auto"/>
          <w:sz w:val="32"/>
          <w:szCs w:val="32"/>
        </w:rPr>
        <w:t>Database</w:t>
      </w:r>
      <w:bookmarkEnd w:id="15"/>
    </w:p>
    <w:p w14:paraId="73746211" w14:textId="479AAC9B" w:rsidR="00195AE9" w:rsidRP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Entity-Relationship Diagram</w:t>
      </w:r>
    </w:p>
    <w:p w14:paraId="13DC81D7" w14:textId="124CF4B8" w:rsidR="00195AE9" w:rsidRPr="00195AE9" w:rsidRDefault="00195AE9" w:rsidP="00195AE9">
      <w:pPr>
        <w:pStyle w:val="Kop4"/>
        <w:jc w:val="center"/>
      </w:pPr>
      <w:r w:rsidRPr="00195AE9">
        <w:rPr>
          <w:i w:val="0"/>
          <w:iCs w:val="0"/>
          <w:color w:val="auto"/>
          <w:sz w:val="28"/>
          <w:szCs w:val="28"/>
        </w:rPr>
        <w:t>User interfac</w:t>
      </w:r>
      <w:r>
        <w:t>e</w:t>
      </w:r>
    </w:p>
    <w:p w14:paraId="55E6A910" w14:textId="379597F9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6" w:name="_Toc82506162"/>
      <w:r w:rsidRPr="00DB122E">
        <w:rPr>
          <w:color w:val="auto"/>
          <w:sz w:val="32"/>
          <w:szCs w:val="32"/>
        </w:rPr>
        <w:t>Ontwikkeltools</w:t>
      </w:r>
      <w:bookmarkEnd w:id="16"/>
    </w:p>
    <w:p w14:paraId="5F2DBC74" w14:textId="5F710434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7" w:name="_Toc82506163"/>
      <w:r w:rsidRPr="00DB122E">
        <w:rPr>
          <w:color w:val="auto"/>
          <w:sz w:val="40"/>
          <w:szCs w:val="40"/>
        </w:rPr>
        <w:t>beveiliging</w:t>
      </w:r>
      <w:bookmarkEnd w:id="17"/>
    </w:p>
    <w:sectPr w:rsidR="00A12A0E" w:rsidRPr="00DB122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E8AC" w14:textId="77777777" w:rsidR="00A11FFC" w:rsidRDefault="00A11FFC" w:rsidP="00A12A0E">
      <w:pPr>
        <w:spacing w:after="0" w:line="240" w:lineRule="auto"/>
      </w:pPr>
      <w:r>
        <w:separator/>
      </w:r>
    </w:p>
  </w:endnote>
  <w:endnote w:type="continuationSeparator" w:id="0">
    <w:p w14:paraId="59ADBE97" w14:textId="77777777" w:rsidR="00A11FFC" w:rsidRDefault="00A11FFC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4FCC" w14:textId="77777777" w:rsidR="00A11FFC" w:rsidRDefault="00A11FFC" w:rsidP="00A12A0E">
      <w:pPr>
        <w:spacing w:after="0" w:line="240" w:lineRule="auto"/>
      </w:pPr>
      <w:r>
        <w:separator/>
      </w:r>
    </w:p>
  </w:footnote>
  <w:footnote w:type="continuationSeparator" w:id="0">
    <w:p w14:paraId="0BDFA593" w14:textId="77777777" w:rsidR="00A11FFC" w:rsidRDefault="00A11FFC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10708A"/>
    <w:rsid w:val="00180D21"/>
    <w:rsid w:val="00195AE9"/>
    <w:rsid w:val="00267653"/>
    <w:rsid w:val="004B5F51"/>
    <w:rsid w:val="00691EFE"/>
    <w:rsid w:val="006F2AE8"/>
    <w:rsid w:val="007E273C"/>
    <w:rsid w:val="00822237"/>
    <w:rsid w:val="00941323"/>
    <w:rsid w:val="009A7FCC"/>
    <w:rsid w:val="009B2D73"/>
    <w:rsid w:val="00A11FFC"/>
    <w:rsid w:val="00A12A0E"/>
    <w:rsid w:val="00B42D07"/>
    <w:rsid w:val="00CF7926"/>
    <w:rsid w:val="00DB122E"/>
    <w:rsid w:val="00DB7AC5"/>
    <w:rsid w:val="00D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5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95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  <w:style w:type="table" w:styleId="Tabelraster">
    <w:name w:val="Table Grid"/>
    <w:basedOn w:val="Standaardtabel"/>
    <w:uiPriority w:val="1"/>
    <w:unhideWhenUsed/>
    <w:rsid w:val="00DB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195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95A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10</cp:revision>
  <dcterms:created xsi:type="dcterms:W3CDTF">2021-09-13T10:10:00Z</dcterms:created>
  <dcterms:modified xsi:type="dcterms:W3CDTF">2021-09-14T09:21:00Z</dcterms:modified>
</cp:coreProperties>
</file>