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C89A" w14:textId="77777777" w:rsidR="002C1221" w:rsidRDefault="002C1221">
      <w:pPr>
        <w:spacing w:before="2400"/>
      </w:pPr>
    </w:p>
    <w:p w14:paraId="2FCDC89B" w14:textId="77777777" w:rsidR="002C1221" w:rsidRDefault="00000000">
      <w:pPr>
        <w:jc w:val="center"/>
      </w:pPr>
      <w:r>
        <w:rPr>
          <w:b/>
          <w:bCs/>
          <w:color w:val="1A2B3D"/>
          <w:sz w:val="72"/>
          <w:szCs w:val="72"/>
        </w:rPr>
        <w:t>KAME</w:t>
      </w:r>
    </w:p>
    <w:p w14:paraId="2FCDC89C" w14:textId="77777777" w:rsidR="002C1221" w:rsidRDefault="00000000">
      <w:pPr>
        <w:spacing w:after="80"/>
        <w:jc w:val="center"/>
      </w:pPr>
      <w:r>
        <w:rPr>
          <w:i/>
          <w:iCs/>
          <w:color w:val="00BFA5"/>
          <w:sz w:val="32"/>
          <w:szCs w:val="32"/>
        </w:rPr>
        <w:t>See It, Swipe It, Own It</w:t>
      </w:r>
    </w:p>
    <w:p w14:paraId="2FCDC89D" w14:textId="77777777" w:rsidR="002C1221" w:rsidRDefault="002C1221">
      <w:pPr>
        <w:pBdr>
          <w:bottom w:val="single" w:sz="4" w:space="1" w:color="00BFA5"/>
        </w:pBdr>
        <w:spacing w:before="100" w:after="200"/>
      </w:pPr>
    </w:p>
    <w:p w14:paraId="2FCDC89E" w14:textId="77777777" w:rsidR="002C1221" w:rsidRDefault="00000000">
      <w:pPr>
        <w:spacing w:after="120"/>
        <w:jc w:val="center"/>
      </w:pPr>
      <w:r>
        <w:rPr>
          <w:b/>
          <w:bCs/>
          <w:color w:val="1A2B3D"/>
          <w:sz w:val="30"/>
          <w:szCs w:val="30"/>
        </w:rPr>
        <w:t>Technical Project Plan v3.0</w:t>
      </w:r>
    </w:p>
    <w:p w14:paraId="2FCDC89F" w14:textId="77777777" w:rsidR="002C1221" w:rsidRDefault="00000000">
      <w:pPr>
        <w:spacing w:after="200"/>
        <w:jc w:val="center"/>
      </w:pPr>
      <w:r>
        <w:rPr>
          <w:color w:val="6B7280"/>
        </w:rPr>
        <w:t xml:space="preserve">March </w:t>
      </w:r>
      <w:proofErr w:type="gramStart"/>
      <w:r>
        <w:rPr>
          <w:color w:val="6B7280"/>
        </w:rPr>
        <w:t>2026  |</w:t>
      </w:r>
      <w:proofErr w:type="gramEnd"/>
      <w:r>
        <w:rPr>
          <w:color w:val="6B7280"/>
        </w:rPr>
        <w:t xml:space="preserve">  FINAL — All Decisions Locked</w:t>
      </w:r>
    </w:p>
    <w:p w14:paraId="2FCDC8A0" w14:textId="77777777" w:rsidR="002C1221" w:rsidRDefault="00000000">
      <w:r>
        <w:br w:type="page"/>
      </w:r>
    </w:p>
    <w:p w14:paraId="2FCDC8A1" w14:textId="77777777" w:rsidR="002C1221" w:rsidRDefault="00000000">
      <w:pPr>
        <w:pStyle w:val="Heading1"/>
      </w:pPr>
      <w:r>
        <w:lastRenderedPageBreak/>
        <w:t>1. Current Status</w:t>
      </w:r>
    </w:p>
    <w:p w14:paraId="2FCDC8A2" w14:textId="77777777" w:rsidR="002C1221" w:rsidRDefault="002C1221">
      <w:pPr>
        <w:pBdr>
          <w:bottom w:val="single" w:sz="4" w:space="1" w:color="00BFA5"/>
        </w:pBd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360"/>
      </w:tblGrid>
      <w:tr w:rsidR="002C1221" w14:paraId="2FCDC8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A3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A4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A5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C1221" w14:paraId="2FCDC8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A7" w14:textId="77777777" w:rsidR="002C1221" w:rsidRDefault="00000000">
            <w:r>
              <w:rPr>
                <w:sz w:val="20"/>
                <w:szCs w:val="20"/>
              </w:rPr>
              <w:t>1.1 — Scaffolding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A8" w14:textId="77777777" w:rsidR="002C1221" w:rsidRDefault="00000000">
            <w:r>
              <w:rPr>
                <w:color w:val="16A34A"/>
                <w:sz w:val="20"/>
                <w:szCs w:val="20"/>
              </w:rPr>
              <w:t>✅ Done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A9" w14:textId="77777777" w:rsidR="002C1221" w:rsidRDefault="00000000">
            <w:proofErr w:type="spellStart"/>
            <w:r>
              <w:rPr>
                <w:sz w:val="20"/>
                <w:szCs w:val="20"/>
              </w:rPr>
              <w:t>Monorepo</w:t>
            </w:r>
            <w:proofErr w:type="spellEnd"/>
            <w:r>
              <w:rPr>
                <w:sz w:val="20"/>
                <w:szCs w:val="20"/>
              </w:rPr>
              <w:t xml:space="preserve">, Expo, Express, Prisma, </w:t>
            </w:r>
            <w:proofErr w:type="spellStart"/>
            <w:r>
              <w:rPr>
                <w:sz w:val="20"/>
                <w:szCs w:val="20"/>
              </w:rPr>
              <w:t>NativeWind</w:t>
            </w:r>
            <w:proofErr w:type="spellEnd"/>
          </w:p>
        </w:tc>
      </w:tr>
      <w:tr w:rsidR="002C1221" w14:paraId="2FCDC8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AB" w14:textId="77777777" w:rsidR="002C1221" w:rsidRDefault="00000000">
            <w:r>
              <w:rPr>
                <w:sz w:val="20"/>
                <w:szCs w:val="20"/>
              </w:rPr>
              <w:t>1.1b — Schema + Seed Script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AC" w14:textId="77777777" w:rsidR="002C1221" w:rsidRDefault="00000000">
            <w:r>
              <w:rPr>
                <w:color w:val="16A34A"/>
                <w:sz w:val="20"/>
                <w:szCs w:val="20"/>
              </w:rPr>
              <w:t>✅ Done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AD" w14:textId="77777777" w:rsidR="002C1221" w:rsidRDefault="00000000">
            <w:r>
              <w:rPr>
                <w:sz w:val="20"/>
                <w:szCs w:val="20"/>
              </w:rPr>
              <w:t xml:space="preserve">84 products, 32 outfit pairings, </w:t>
            </w:r>
            <w:proofErr w:type="spellStart"/>
            <w:r>
              <w:rPr>
                <w:sz w:val="20"/>
                <w:szCs w:val="20"/>
              </w:rPr>
              <w:t>OutfitPairing</w:t>
            </w:r>
            <w:proofErr w:type="spellEnd"/>
            <w:r>
              <w:rPr>
                <w:sz w:val="20"/>
                <w:szCs w:val="20"/>
              </w:rPr>
              <w:t xml:space="preserve"> model, gender field</w:t>
            </w:r>
          </w:p>
        </w:tc>
      </w:tr>
      <w:tr w:rsidR="002C1221" w14:paraId="2FCDC8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AF" w14:textId="77777777" w:rsidR="002C1221" w:rsidRDefault="00000000">
            <w:r>
              <w:rPr>
                <w:sz w:val="20"/>
                <w:szCs w:val="20"/>
              </w:rPr>
              <w:t>1.2 — Migration + Seed Run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B0" w14:textId="77777777" w:rsidR="002C1221" w:rsidRDefault="00000000">
            <w:r>
              <w:rPr>
                <w:color w:val="D97706"/>
                <w:sz w:val="20"/>
                <w:szCs w:val="20"/>
              </w:rPr>
              <w:t>⏳ Next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B1" w14:textId="77777777" w:rsidR="002C1221" w:rsidRDefault="00000000">
            <w:r>
              <w:rPr>
                <w:sz w:val="20"/>
                <w:szCs w:val="20"/>
              </w:rPr>
              <w:t>DB firewall resolved. Run migration + seed + validate images</w:t>
            </w:r>
          </w:p>
        </w:tc>
      </w:tr>
      <w:tr w:rsidR="002C1221" w14:paraId="2FCDC8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B3" w14:textId="77777777" w:rsidR="002C1221" w:rsidRDefault="00000000">
            <w:r>
              <w:rPr>
                <w:sz w:val="20"/>
                <w:szCs w:val="20"/>
              </w:rPr>
              <w:t>1.3–3.3 — All remaining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B4" w14:textId="77777777" w:rsidR="002C1221" w:rsidRDefault="00000000">
            <w:r>
              <w:rPr>
                <w:color w:val="6B7280"/>
                <w:sz w:val="20"/>
                <w:szCs w:val="20"/>
              </w:rPr>
              <w:t>Not started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B5" w14:textId="77777777" w:rsidR="002C1221" w:rsidRDefault="00000000">
            <w:r>
              <w:rPr>
                <w:sz w:val="20"/>
                <w:szCs w:val="20"/>
              </w:rPr>
              <w:t>Auth, Profile, Feed, FASHN, Swipe UI, Favorites, Polish, Deploy</w:t>
            </w:r>
          </w:p>
        </w:tc>
      </w:tr>
    </w:tbl>
    <w:p w14:paraId="2FCDC8B7" w14:textId="77777777" w:rsidR="002C1221" w:rsidRDefault="002C1221">
      <w:pPr>
        <w:spacing w:before="300"/>
      </w:pPr>
    </w:p>
    <w:p w14:paraId="2FCDC8B8" w14:textId="77777777" w:rsidR="002C1221" w:rsidRDefault="00000000">
      <w:pPr>
        <w:pStyle w:val="Heading1"/>
      </w:pPr>
      <w:r>
        <w:t>2. Architecture Summary (All Decisions Locked)</w:t>
      </w:r>
    </w:p>
    <w:p w14:paraId="2FCDC8B9" w14:textId="77777777" w:rsidR="002C1221" w:rsidRDefault="002C1221">
      <w:pPr>
        <w:pBdr>
          <w:bottom w:val="single" w:sz="4" w:space="1" w:color="00BFA5"/>
        </w:pBdr>
        <w:spacing w:before="100" w:after="200"/>
      </w:pPr>
    </w:p>
    <w:p w14:paraId="2FCDC8BA" w14:textId="77777777" w:rsidR="002C1221" w:rsidRDefault="00000000">
      <w:pPr>
        <w:spacing w:after="120"/>
      </w:pPr>
      <w:r>
        <w:rPr>
          <w:b/>
          <w:bCs/>
        </w:rPr>
        <w:t>1. Hybrid outfit approach:</w:t>
      </w:r>
    </w:p>
    <w:p w14:paraId="2FCDC8BB" w14:textId="77777777" w:rsidR="002C1221" w:rsidRDefault="00000000">
      <w:pPr>
        <w:spacing w:after="120"/>
      </w:pPr>
      <w:r>
        <w:t xml:space="preserve">Dresses show </w:t>
      </w:r>
      <w:proofErr w:type="gramStart"/>
      <w:r>
        <w:t>solo</w:t>
      </w:r>
      <w:proofErr w:type="gramEnd"/>
      <w:r>
        <w:t xml:space="preserve"> (1 FASHN call). </w:t>
      </w:r>
      <w:proofErr w:type="spellStart"/>
      <w:r>
        <w:t>Tops+bottoms</w:t>
      </w:r>
      <w:proofErr w:type="spellEnd"/>
      <w:r>
        <w:t xml:space="preserve"> paired into outfits (2 FASHN calls per outfit).</w:t>
      </w:r>
    </w:p>
    <w:p w14:paraId="2FCDC8BC" w14:textId="77777777" w:rsidR="002C1221" w:rsidRDefault="00000000">
      <w:pPr>
        <w:spacing w:after="120"/>
      </w:pPr>
      <w:r>
        <w:rPr>
          <w:b/>
          <w:bCs/>
        </w:rPr>
        <w:t>2. Gender-filtered feed:</w:t>
      </w:r>
    </w:p>
    <w:p w14:paraId="2FCDC8BD" w14:textId="77777777" w:rsidR="002C1221" w:rsidRDefault="00000000">
      <w:pPr>
        <w:spacing w:after="120"/>
      </w:pPr>
      <w:r>
        <w:t>Users set gender during onboarding (M/W). Feed only shows matching gender + unisex outfits.</w:t>
      </w:r>
    </w:p>
    <w:p w14:paraId="2FCDC8BE" w14:textId="77777777" w:rsidR="002C1221" w:rsidRDefault="00000000">
      <w:pPr>
        <w:spacing w:after="120"/>
      </w:pPr>
      <w:r>
        <w:rPr>
          <w:b/>
          <w:bCs/>
        </w:rPr>
        <w:t>3. Swipe saves individual products:</w:t>
      </w:r>
    </w:p>
    <w:p w14:paraId="2FCDC8BF" w14:textId="77777777" w:rsidR="002C1221" w:rsidRDefault="00000000">
      <w:pPr>
        <w:spacing w:after="120"/>
      </w:pPr>
      <w:r>
        <w:t xml:space="preserve">Not outfits — cleaner for Buy Now monetization. </w:t>
      </w:r>
      <w:proofErr w:type="spellStart"/>
      <w:r>
        <w:t>outfitGroupId</w:t>
      </w:r>
      <w:proofErr w:type="spellEnd"/>
      <w:r>
        <w:t xml:space="preserve"> UUID links paired items from same swipe.</w:t>
      </w:r>
    </w:p>
    <w:p w14:paraId="2FCDC8C0" w14:textId="77777777" w:rsidR="002C1221" w:rsidRDefault="00000000">
      <w:pPr>
        <w:spacing w:after="120"/>
      </w:pPr>
      <w:r>
        <w:rPr>
          <w:b/>
          <w:bCs/>
        </w:rPr>
        <w:t>4. Pre-generation caps:</w:t>
      </w:r>
    </w:p>
    <w:p w14:paraId="2FCDC8C1" w14:textId="77777777" w:rsidR="002C1221" w:rsidRDefault="00000000">
      <w:pPr>
        <w:spacing w:after="120"/>
      </w:pPr>
      <w:r>
        <w:t>20 outfits/female, 15 outfits/male. Full personalized try-on for MVP (best demo). Cost: ~$2.55/female, ~$2.25/male.</w:t>
      </w:r>
    </w:p>
    <w:p w14:paraId="2FCDC8C2" w14:textId="77777777" w:rsidR="002C1221" w:rsidRDefault="00000000">
      <w:pPr>
        <w:spacing w:after="12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FeedService</w:t>
      </w:r>
      <w:proofErr w:type="spellEnd"/>
      <w:r>
        <w:rPr>
          <w:b/>
          <w:bCs/>
        </w:rPr>
        <w:t xml:space="preserve"> abstraction:</w:t>
      </w:r>
    </w:p>
    <w:p w14:paraId="2FCDC8C3" w14:textId="77777777" w:rsidR="002C1221" w:rsidRDefault="00000000">
      <w:pPr>
        <w:spacing w:after="120"/>
      </w:pPr>
      <w:proofErr w:type="spellStart"/>
      <w:proofErr w:type="gramStart"/>
      <w:r>
        <w:t>getTryOnImageForFeed</w:t>
      </w:r>
      <w:proofErr w:type="spellEnd"/>
      <w:r>
        <w:t>(</w:t>
      </w:r>
      <w:proofErr w:type="gramEnd"/>
      <w:r>
        <w:t xml:space="preserve">) method — only </w:t>
      </w:r>
      <w:proofErr w:type="gramStart"/>
      <w:r>
        <w:t>this changes</w:t>
      </w:r>
      <w:proofErr w:type="gramEnd"/>
      <w:r>
        <w:t xml:space="preserve"> when migrating to Option C (shared models, 85% cost reduction at scale).</w:t>
      </w:r>
    </w:p>
    <w:p w14:paraId="2FCDC8C4" w14:textId="77777777" w:rsidR="002C1221" w:rsidRDefault="00000000">
      <w:pPr>
        <w:spacing w:after="120"/>
      </w:pPr>
      <w:r>
        <w:rPr>
          <w:b/>
          <w:bCs/>
        </w:rPr>
        <w:t>6. Affiliate deferred to v1.1:</w:t>
      </w:r>
    </w:p>
    <w:p w14:paraId="2FCDC8C5" w14:textId="77777777" w:rsidR="002C1221" w:rsidRDefault="00000000">
      <w:pPr>
        <w:spacing w:after="120"/>
      </w:pPr>
      <w:proofErr w:type="spellStart"/>
      <w:r>
        <w:t>affiliate_url</w:t>
      </w:r>
      <w:proofErr w:type="spellEnd"/>
      <w:r>
        <w:t xml:space="preserve"> field exists (nullable). Buy Now uses </w:t>
      </w:r>
      <w:proofErr w:type="spellStart"/>
      <w:r>
        <w:t>product_page_url</w:t>
      </w:r>
      <w:proofErr w:type="spellEnd"/>
      <w:r>
        <w:t>. Click tracking from day 1.</w:t>
      </w:r>
    </w:p>
    <w:p w14:paraId="2FCDC8C6" w14:textId="77777777" w:rsidR="002C1221" w:rsidRDefault="00000000">
      <w:pPr>
        <w:spacing w:after="120"/>
      </w:pPr>
      <w:r>
        <w:rPr>
          <w:b/>
          <w:bCs/>
        </w:rPr>
        <w:t>7. Product catalog:</w:t>
      </w:r>
    </w:p>
    <w:p w14:paraId="2FCDC8C7" w14:textId="77777777" w:rsidR="002C1221" w:rsidRDefault="00000000">
      <w:pPr>
        <w:spacing w:after="120"/>
      </w:pPr>
      <w:r>
        <w:t>84 real products (42 Women + 26 Men + 16 Unisex). 32 curated outfit pairings + 12 solo dresses. Real Amazon/SHEIN URLs and images.</w:t>
      </w:r>
    </w:p>
    <w:p w14:paraId="2FCDC8C8" w14:textId="77777777" w:rsidR="002C1221" w:rsidRDefault="00000000">
      <w:pPr>
        <w:spacing w:after="120"/>
      </w:pPr>
      <w:r>
        <w:rPr>
          <w:b/>
          <w:bCs/>
        </w:rPr>
        <w:t>8. Tabs:</w:t>
      </w:r>
    </w:p>
    <w:p w14:paraId="2FCDC8C9" w14:textId="77777777" w:rsidR="002C1221" w:rsidRDefault="00000000">
      <w:pPr>
        <w:spacing w:after="120"/>
      </w:pPr>
      <w:r>
        <w:t>Explore / Favorites / Profile. NO cart tab in MVP.</w:t>
      </w:r>
    </w:p>
    <w:p w14:paraId="2FCDC8CA" w14:textId="77777777" w:rsidR="002C1221" w:rsidRDefault="00000000">
      <w:pPr>
        <w:pStyle w:val="Heading1"/>
      </w:pPr>
      <w:r>
        <w:lastRenderedPageBreak/>
        <w:t>3. Tech Stack</w:t>
      </w:r>
    </w:p>
    <w:p w14:paraId="2FCDC8CB" w14:textId="77777777" w:rsidR="002C1221" w:rsidRDefault="002C1221">
      <w:pPr>
        <w:pBdr>
          <w:bottom w:val="single" w:sz="4" w:space="1" w:color="00BFA5"/>
        </w:pBd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2C1221" w14:paraId="2FCDC8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CC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CD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CE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C1221" w14:paraId="2FCDC8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D0" w14:textId="77777777" w:rsidR="002C1221" w:rsidRDefault="00000000">
            <w:r>
              <w:rPr>
                <w:sz w:val="20"/>
                <w:szCs w:val="20"/>
              </w:rPr>
              <w:t>Mobile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D1" w14:textId="77777777" w:rsidR="002C1221" w:rsidRDefault="00000000">
            <w:r>
              <w:rPr>
                <w:sz w:val="20"/>
                <w:szCs w:val="20"/>
              </w:rPr>
              <w:t>React Native + Expo SDK 54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D2" w14:textId="77777777" w:rsidR="002C1221" w:rsidRDefault="00000000">
            <w:r>
              <w:rPr>
                <w:sz w:val="20"/>
                <w:szCs w:val="20"/>
              </w:rPr>
              <w:t xml:space="preserve">expo-router, </w:t>
            </w:r>
            <w:proofErr w:type="spellStart"/>
            <w:r>
              <w:rPr>
                <w:sz w:val="20"/>
                <w:szCs w:val="20"/>
              </w:rPr>
              <w:t>NativeWind</w:t>
            </w:r>
            <w:proofErr w:type="spellEnd"/>
            <w:r>
              <w:rPr>
                <w:sz w:val="20"/>
                <w:szCs w:val="20"/>
              </w:rPr>
              <w:t>, reanimated</w:t>
            </w:r>
          </w:p>
        </w:tc>
      </w:tr>
      <w:tr w:rsidR="002C1221" w14:paraId="2FCDC8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D4" w14:textId="77777777" w:rsidR="002C1221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D5" w14:textId="77777777" w:rsidR="002C1221" w:rsidRDefault="00000000">
            <w:r>
              <w:rPr>
                <w:sz w:val="20"/>
                <w:szCs w:val="20"/>
              </w:rPr>
              <w:t>Node.js + Express + TypeScript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D6" w14:textId="77777777" w:rsidR="002C1221" w:rsidRDefault="00000000">
            <w:r>
              <w:rPr>
                <w:sz w:val="20"/>
                <w:szCs w:val="20"/>
              </w:rPr>
              <w:t>Single server for MVP</w:t>
            </w:r>
          </w:p>
        </w:tc>
      </w:tr>
      <w:tr w:rsidR="002C1221" w14:paraId="2FCDC8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D8" w14:textId="77777777" w:rsidR="002C1221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D9" w14:textId="77777777" w:rsidR="002C1221" w:rsidRDefault="00000000">
            <w:r>
              <w:rPr>
                <w:sz w:val="20"/>
                <w:szCs w:val="20"/>
              </w:rPr>
              <w:t xml:space="preserve">PostgreSQL on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DA" w14:textId="77777777" w:rsidR="002C1221" w:rsidRDefault="00000000">
            <w:r>
              <w:rPr>
                <w:sz w:val="20"/>
                <w:szCs w:val="20"/>
              </w:rPr>
              <w:t>Pooled connection port 6543</w:t>
            </w:r>
          </w:p>
        </w:tc>
      </w:tr>
      <w:tr w:rsidR="002C1221" w14:paraId="2FCDC8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DC" w14:textId="77777777" w:rsidR="002C1221" w:rsidRDefault="00000000">
            <w:r>
              <w:rPr>
                <w:sz w:val="20"/>
                <w:szCs w:val="20"/>
              </w:rPr>
              <w:t>Queue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DD" w14:textId="77777777" w:rsidR="002C1221" w:rsidRDefault="00000000"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 xml:space="preserve"> + Redis (</w:t>
            </w:r>
            <w:proofErr w:type="spellStart"/>
            <w:r>
              <w:rPr>
                <w:sz w:val="20"/>
                <w:szCs w:val="20"/>
              </w:rPr>
              <w:t>Upstash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DE" w14:textId="77777777" w:rsidR="002C1221" w:rsidRDefault="00000000">
            <w:r>
              <w:rPr>
                <w:sz w:val="20"/>
                <w:szCs w:val="20"/>
              </w:rPr>
              <w:t>Async try-on generation</w:t>
            </w:r>
          </w:p>
        </w:tc>
      </w:tr>
      <w:tr w:rsidR="002C1221" w14:paraId="2FCDC8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E0" w14:textId="77777777" w:rsidR="002C1221" w:rsidRDefault="00000000">
            <w:r>
              <w:rPr>
                <w:sz w:val="20"/>
                <w:szCs w:val="20"/>
              </w:rPr>
              <w:t>AI Try-On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E1" w14:textId="77777777" w:rsidR="002C1221" w:rsidRDefault="00000000">
            <w:r>
              <w:rPr>
                <w:sz w:val="20"/>
                <w:szCs w:val="20"/>
              </w:rPr>
              <w:t>FASHN AI API v1.6 (direct)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E2" w14:textId="77777777" w:rsidR="002C1221" w:rsidRDefault="00000000">
            <w:r>
              <w:rPr>
                <w:sz w:val="20"/>
                <w:szCs w:val="20"/>
              </w:rPr>
              <w:t>$0.075/image, balanced mode</w:t>
            </w:r>
          </w:p>
        </w:tc>
      </w:tr>
      <w:tr w:rsidR="002C1221" w14:paraId="2FCDC8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E4" w14:textId="77777777" w:rsidR="002C1221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E5" w14:textId="77777777" w:rsidR="002C1221" w:rsidRDefault="00000000">
            <w:r>
              <w:rPr>
                <w:sz w:val="20"/>
                <w:szCs w:val="20"/>
              </w:rPr>
              <w:t>AWS S3 (local fallback)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E6" w14:textId="77777777" w:rsidR="002C1221" w:rsidRDefault="00000000">
            <w:r>
              <w:rPr>
                <w:sz w:val="20"/>
                <w:szCs w:val="20"/>
              </w:rPr>
              <w:t>User photos + try-on results</w:t>
            </w:r>
          </w:p>
        </w:tc>
      </w:tr>
      <w:tr w:rsidR="002C1221" w14:paraId="2FCDC8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E8" w14:textId="77777777" w:rsidR="002C1221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E9" w14:textId="77777777" w:rsidR="002C1221" w:rsidRDefault="00000000">
            <w:r>
              <w:rPr>
                <w:sz w:val="20"/>
                <w:szCs w:val="20"/>
              </w:rPr>
              <w:t>JWT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EA" w14:textId="77777777" w:rsidR="002C1221" w:rsidRDefault="00000000">
            <w:r>
              <w:rPr>
                <w:sz w:val="20"/>
                <w:szCs w:val="20"/>
              </w:rPr>
              <w:t>Email/password for MVP</w:t>
            </w:r>
          </w:p>
        </w:tc>
      </w:tr>
      <w:tr w:rsidR="002C1221" w14:paraId="2FCDC8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EC" w14:textId="77777777" w:rsidR="002C1221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ED" w14:textId="77777777" w:rsidR="002C1221" w:rsidRDefault="00000000">
            <w:r>
              <w:rPr>
                <w:sz w:val="20"/>
                <w:szCs w:val="20"/>
              </w:rPr>
              <w:t>Railway or Render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EE" w14:textId="77777777" w:rsidR="002C1221" w:rsidRDefault="00000000">
            <w:r>
              <w:rPr>
                <w:sz w:val="20"/>
                <w:szCs w:val="20"/>
              </w:rPr>
              <w:t>~$20/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</w:tbl>
    <w:p w14:paraId="2FCDC8F0" w14:textId="77777777" w:rsidR="002C1221" w:rsidRDefault="00000000">
      <w:r>
        <w:br w:type="page"/>
      </w:r>
    </w:p>
    <w:p w14:paraId="2FCDC8F1" w14:textId="77777777" w:rsidR="002C1221" w:rsidRDefault="00000000">
      <w:pPr>
        <w:pStyle w:val="Heading1"/>
      </w:pPr>
      <w:r>
        <w:lastRenderedPageBreak/>
        <w:t>4. Implementation Plan (11 Steps to Beta)</w:t>
      </w:r>
    </w:p>
    <w:p w14:paraId="2FCDC8F2" w14:textId="77777777" w:rsidR="002C1221" w:rsidRDefault="002C1221">
      <w:pPr>
        <w:pBdr>
          <w:bottom w:val="single" w:sz="4" w:space="1" w:color="00BFA5"/>
        </w:pBdr>
        <w:spacing w:before="100" w:after="200"/>
      </w:pPr>
    </w:p>
    <w:p w14:paraId="2FCDC8F3" w14:textId="77777777" w:rsidR="002C1221" w:rsidRDefault="00000000">
      <w:pPr>
        <w:spacing w:after="120"/>
      </w:pPr>
      <w:r>
        <w:t>Build order: Backend-first (Steps 1–5), then Frontend (Steps 6–8), then Polish + Ship (Steps 9–11).</w:t>
      </w:r>
    </w:p>
    <w:p w14:paraId="2FCDC8F4" w14:textId="77777777" w:rsidR="002C1221" w:rsidRDefault="002C1221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3460"/>
        <w:gridCol w:w="1300"/>
        <w:gridCol w:w="1100"/>
        <w:gridCol w:w="1500"/>
      </w:tblGrid>
      <w:tr w:rsidR="002C1221" w14:paraId="2FCDC8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F5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F6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F7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F8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F9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FA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C1221" w14:paraId="2FCDC9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FC" w14:textId="77777777" w:rsidR="002C122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FD" w14:textId="77777777" w:rsidR="002C1221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FE" w14:textId="77777777" w:rsidR="002C1221" w:rsidRDefault="00000000">
            <w:r>
              <w:rPr>
                <w:sz w:val="20"/>
                <w:szCs w:val="20"/>
              </w:rPr>
              <w:t>Migration + Seed + Validate images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8FF" w14:textId="77777777" w:rsidR="002C1221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00" w14:textId="77777777" w:rsidR="002C1221" w:rsidRDefault="00000000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01" w14:textId="77777777" w:rsidR="002C1221" w:rsidRDefault="00000000">
            <w:r>
              <w:rPr>
                <w:b/>
                <w:bCs/>
                <w:color w:val="D97706"/>
                <w:sz w:val="20"/>
                <w:szCs w:val="20"/>
              </w:rPr>
              <w:t>DO NOW</w:t>
            </w:r>
          </w:p>
        </w:tc>
      </w:tr>
      <w:tr w:rsidR="002C1221" w14:paraId="2FCDC9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03" w14:textId="77777777" w:rsidR="002C122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04" w14:textId="77777777" w:rsidR="002C1221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05" w14:textId="77777777" w:rsidR="002C1221" w:rsidRDefault="00000000">
            <w:r>
              <w:rPr>
                <w:sz w:val="20"/>
                <w:szCs w:val="20"/>
              </w:rPr>
              <w:t>Auth routes (register/login/JWT)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06" w14:textId="77777777" w:rsidR="002C1221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07" w14:textId="77777777" w:rsidR="002C1221" w:rsidRDefault="00000000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08" w14:textId="77777777" w:rsidR="002C122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2C1221" w14:paraId="2FCDC9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0A" w14:textId="77777777" w:rsidR="002C122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0B" w14:textId="77777777" w:rsidR="002C1221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0C" w14:textId="77777777" w:rsidR="002C1221" w:rsidRDefault="00000000">
            <w:r>
              <w:rPr>
                <w:sz w:val="20"/>
                <w:szCs w:val="20"/>
              </w:rPr>
              <w:t>Profile/Avatar/Preferences + S3 setup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0D" w14:textId="77777777" w:rsidR="002C1221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0E" w14:textId="77777777" w:rsidR="002C1221" w:rsidRDefault="00000000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0F" w14:textId="77777777" w:rsidR="002C122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2C1221" w14:paraId="2FCDC9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11" w14:textId="77777777" w:rsidR="002C122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12" w14:textId="77777777" w:rsidR="002C1221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13" w14:textId="77777777" w:rsidR="002C1221" w:rsidRDefault="00000000">
            <w:r>
              <w:rPr>
                <w:sz w:val="20"/>
                <w:szCs w:val="20"/>
              </w:rPr>
              <w:t xml:space="preserve">Feed/Swipe/Favorites/Analytics + </w:t>
            </w:r>
            <w:proofErr w:type="spellStart"/>
            <w:r>
              <w:rPr>
                <w:sz w:val="20"/>
                <w:szCs w:val="20"/>
              </w:rPr>
              <w:t>FeedService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14" w14:textId="77777777" w:rsidR="002C1221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15" w14:textId="77777777" w:rsidR="002C1221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16" w14:textId="77777777" w:rsidR="002C122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2C1221" w14:paraId="2FCDC9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18" w14:textId="77777777" w:rsidR="002C122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19" w14:textId="77777777" w:rsidR="002C1221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1A" w14:textId="77777777" w:rsidR="002C1221" w:rsidRDefault="00000000">
            <w:r>
              <w:rPr>
                <w:sz w:val="20"/>
                <w:szCs w:val="20"/>
              </w:rPr>
              <w:t xml:space="preserve">FASHN try-on pipeline + 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1B" w14:textId="77777777" w:rsidR="002C1221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1C" w14:textId="77777777" w:rsidR="002C1221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1D" w14:textId="77777777" w:rsidR="002C122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2C1221" w14:paraId="2FCDC9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1F" w14:textId="77777777" w:rsidR="002C122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20" w14:textId="77777777" w:rsidR="002C1221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21" w14:textId="77777777" w:rsidR="002C1221" w:rsidRDefault="00000000">
            <w:r>
              <w:rPr>
                <w:sz w:val="20"/>
                <w:szCs w:val="20"/>
              </w:rPr>
              <w:t>Auth screens + Onboarding wizard (4 steps)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22" w14:textId="77777777" w:rsidR="002C1221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23" w14:textId="77777777" w:rsidR="002C1221" w:rsidRDefault="00000000">
            <w:r>
              <w:rPr>
                <w:sz w:val="20"/>
                <w:szCs w:val="20"/>
              </w:rPr>
              <w:t>40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24" w14:textId="77777777" w:rsidR="002C122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2C1221" w14:paraId="2FCDC9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26" w14:textId="77777777" w:rsidR="002C1221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27" w14:textId="77777777" w:rsidR="002C1221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28" w14:textId="77777777" w:rsidR="002C1221" w:rsidRDefault="00000000">
            <w:r>
              <w:rPr>
                <w:sz w:val="20"/>
                <w:szCs w:val="20"/>
              </w:rPr>
              <w:t>Swipe deck (cards + animations + gestures)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29" w14:textId="77777777" w:rsidR="002C1221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2A" w14:textId="77777777" w:rsidR="002C1221" w:rsidRDefault="00000000">
            <w:r>
              <w:rPr>
                <w:sz w:val="20"/>
                <w:szCs w:val="20"/>
              </w:rPr>
              <w:t>45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2B" w14:textId="77777777" w:rsidR="002C122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2C1221" w14:paraId="2FCDC9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2D" w14:textId="77777777" w:rsidR="002C1221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2E" w14:textId="77777777" w:rsidR="002C1221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2F" w14:textId="77777777" w:rsidR="002C1221" w:rsidRDefault="00000000">
            <w:r>
              <w:rPr>
                <w:sz w:val="20"/>
                <w:szCs w:val="20"/>
              </w:rPr>
              <w:t>Favorites + Product Detail + Profile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30" w14:textId="77777777" w:rsidR="002C1221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31" w14:textId="77777777" w:rsidR="002C1221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32" w14:textId="77777777" w:rsidR="002C122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2C1221" w14:paraId="2FCDC9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34" w14:textId="77777777" w:rsidR="002C1221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35" w14:textId="77777777" w:rsidR="002C1221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36" w14:textId="77777777" w:rsidR="002C1221" w:rsidRDefault="00000000">
            <w:r>
              <w:rPr>
                <w:sz w:val="20"/>
                <w:szCs w:val="20"/>
              </w:rPr>
              <w:t>Polish + error handling + E2E test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37" w14:textId="77777777" w:rsidR="002C1221" w:rsidRDefault="00000000">
            <w:r>
              <w:rPr>
                <w:sz w:val="20"/>
                <w:szCs w:val="20"/>
              </w:rPr>
              <w:t>Full stack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38" w14:textId="77777777" w:rsidR="002C1221" w:rsidRDefault="00000000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39" w14:textId="77777777" w:rsidR="002C122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2C1221" w14:paraId="2FCDC9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3B" w14:textId="77777777" w:rsidR="002C1221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3C" w14:textId="77777777" w:rsidR="002C1221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3D" w14:textId="77777777" w:rsidR="002C1221" w:rsidRDefault="00000000">
            <w:r>
              <w:rPr>
                <w:sz w:val="20"/>
                <w:szCs w:val="20"/>
              </w:rPr>
              <w:t>Deploy backend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3E" w14:textId="77777777" w:rsidR="002C1221" w:rsidRDefault="00000000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3F" w14:textId="77777777" w:rsidR="002C1221" w:rsidRDefault="00000000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40" w14:textId="77777777" w:rsidR="002C122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2C1221" w14:paraId="2FCDC9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42" w14:textId="77777777" w:rsidR="002C1221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43" w14:textId="77777777" w:rsidR="002C1221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44" w14:textId="77777777" w:rsidR="002C1221" w:rsidRDefault="00000000">
            <w:r>
              <w:rPr>
                <w:sz w:val="20"/>
                <w:szCs w:val="20"/>
              </w:rPr>
              <w:t>Beta distribution via Expo Go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45" w14:textId="77777777" w:rsidR="002C1221" w:rsidRDefault="00000000">
            <w:r>
              <w:rPr>
                <w:sz w:val="20"/>
                <w:szCs w:val="20"/>
              </w:rPr>
              <w:t>Launch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46" w14:textId="77777777" w:rsidR="002C1221" w:rsidRDefault="00000000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47" w14:textId="77777777" w:rsidR="002C122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2C1221" w14:paraId="2FCDC9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49" w14:textId="77777777" w:rsidR="002C1221" w:rsidRDefault="002C1221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4A" w14:textId="77777777" w:rsidR="002C1221" w:rsidRDefault="002C1221"/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4B" w14:textId="77777777" w:rsidR="002C1221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4C" w14:textId="77777777" w:rsidR="002C1221" w:rsidRDefault="002C1221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4D" w14:textId="77777777" w:rsidR="002C1221" w:rsidRDefault="00000000">
            <w:r>
              <w:rPr>
                <w:b/>
                <w:bCs/>
                <w:color w:val="00BFA5"/>
                <w:sz w:val="20"/>
                <w:szCs w:val="20"/>
              </w:rPr>
              <w:t xml:space="preserve">~4.5 </w:t>
            </w:r>
            <w:proofErr w:type="spellStart"/>
            <w:r>
              <w:rPr>
                <w:b/>
                <w:bCs/>
                <w:color w:val="00BFA5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4E" w14:textId="77777777" w:rsidR="002C1221" w:rsidRDefault="002C1221"/>
        </w:tc>
      </w:tr>
    </w:tbl>
    <w:p w14:paraId="2FCDC950" w14:textId="77777777" w:rsidR="002C1221" w:rsidRDefault="002C1221">
      <w:pPr>
        <w:spacing w:before="300"/>
      </w:pPr>
    </w:p>
    <w:p w14:paraId="2FCDC951" w14:textId="77777777" w:rsidR="002C1221" w:rsidRDefault="00000000">
      <w:pPr>
        <w:pStyle w:val="Heading1"/>
      </w:pPr>
      <w:r>
        <w:t>5. Cost Model</w:t>
      </w:r>
    </w:p>
    <w:p w14:paraId="2FCDC952" w14:textId="77777777" w:rsidR="002C1221" w:rsidRDefault="002C1221">
      <w:pPr>
        <w:pBdr>
          <w:bottom w:val="single" w:sz="4" w:space="1" w:color="00BFA5"/>
        </w:pBdr>
        <w:spacing w:before="100" w:after="200"/>
      </w:pPr>
    </w:p>
    <w:p w14:paraId="2FCDC953" w14:textId="77777777" w:rsidR="002C1221" w:rsidRDefault="00000000">
      <w:pPr>
        <w:pStyle w:val="Heading2"/>
      </w:pPr>
      <w:r>
        <w:t>5.1 MVP Beta (20 users)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2C1221" w14:paraId="2FCDC9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54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55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56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C1221" w14:paraId="2FCDC9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58" w14:textId="77777777" w:rsidR="002C1221" w:rsidRDefault="00000000">
            <w:r>
              <w:rPr>
                <w:sz w:val="20"/>
                <w:szCs w:val="20"/>
              </w:rPr>
              <w:t>FASHN API (20 beta users)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59" w14:textId="77777777" w:rsidR="002C1221" w:rsidRDefault="00000000">
            <w:r>
              <w:rPr>
                <w:sz w:val="20"/>
                <w:szCs w:val="20"/>
              </w:rPr>
              <w:t>~$48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5A" w14:textId="77777777" w:rsidR="002C1221" w:rsidRDefault="00000000">
            <w:r>
              <w:rPr>
                <w:sz w:val="20"/>
                <w:szCs w:val="20"/>
              </w:rPr>
              <w:t>$2.25–$2.55/user</w:t>
            </w:r>
          </w:p>
        </w:tc>
      </w:tr>
      <w:tr w:rsidR="002C1221" w14:paraId="2FCDC9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5C" w14:textId="77777777" w:rsidR="002C1221" w:rsidRDefault="00000000">
            <w:r>
              <w:rPr>
                <w:sz w:val="20"/>
                <w:szCs w:val="20"/>
              </w:rPr>
              <w:t>Backend hosting (Railway)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5D" w14:textId="77777777" w:rsidR="002C1221" w:rsidRDefault="00000000">
            <w:r>
              <w:rPr>
                <w:sz w:val="20"/>
                <w:szCs w:val="20"/>
              </w:rPr>
              <w:t>$20/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5E" w14:textId="77777777" w:rsidR="002C1221" w:rsidRDefault="00000000">
            <w:r>
              <w:rPr>
                <w:sz w:val="20"/>
                <w:szCs w:val="20"/>
              </w:rPr>
              <w:t>Single server</w:t>
            </w:r>
          </w:p>
        </w:tc>
      </w:tr>
      <w:tr w:rsidR="002C1221" w14:paraId="2FCDC9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60" w14:textId="77777777" w:rsidR="002C1221" w:rsidRDefault="00000000">
            <w:r>
              <w:rPr>
                <w:sz w:val="20"/>
                <w:szCs w:val="20"/>
              </w:rPr>
              <w:t>Database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free)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61" w14:textId="77777777" w:rsidR="002C1221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62" w14:textId="77777777" w:rsidR="002C1221" w:rsidRDefault="00000000">
            <w:r>
              <w:rPr>
                <w:sz w:val="20"/>
                <w:szCs w:val="20"/>
              </w:rPr>
              <w:t>Free tier</w:t>
            </w:r>
          </w:p>
        </w:tc>
      </w:tr>
      <w:tr w:rsidR="002C1221" w14:paraId="2FCDC9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64" w14:textId="77777777" w:rsidR="002C1221" w:rsidRDefault="00000000">
            <w:r>
              <w:rPr>
                <w:sz w:val="20"/>
                <w:szCs w:val="20"/>
              </w:rPr>
              <w:t>Redis (</w:t>
            </w:r>
            <w:proofErr w:type="spellStart"/>
            <w:r>
              <w:rPr>
                <w:sz w:val="20"/>
                <w:szCs w:val="20"/>
              </w:rPr>
              <w:t>Upstash</w:t>
            </w:r>
            <w:proofErr w:type="spellEnd"/>
            <w:r>
              <w:rPr>
                <w:sz w:val="20"/>
                <w:szCs w:val="20"/>
              </w:rPr>
              <w:t xml:space="preserve"> free)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65" w14:textId="77777777" w:rsidR="002C1221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66" w14:textId="77777777" w:rsidR="002C1221" w:rsidRDefault="00000000">
            <w:r>
              <w:rPr>
                <w:sz w:val="20"/>
                <w:szCs w:val="20"/>
              </w:rPr>
              <w:t>Free tier</w:t>
            </w:r>
          </w:p>
        </w:tc>
      </w:tr>
      <w:tr w:rsidR="002C1221" w14:paraId="2FCDC9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68" w14:textId="77777777" w:rsidR="002C1221" w:rsidRDefault="00000000">
            <w:r>
              <w:rPr>
                <w:sz w:val="20"/>
                <w:szCs w:val="20"/>
              </w:rPr>
              <w:t>S3 storage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69" w14:textId="77777777" w:rsidR="002C1221" w:rsidRDefault="00000000">
            <w:r>
              <w:rPr>
                <w:sz w:val="20"/>
                <w:szCs w:val="20"/>
              </w:rPr>
              <w:t>~$5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6A" w14:textId="77777777" w:rsidR="002C1221" w:rsidRDefault="00000000">
            <w:r>
              <w:rPr>
                <w:sz w:val="20"/>
                <w:szCs w:val="20"/>
              </w:rPr>
              <w:t>Minimal</w:t>
            </w:r>
          </w:p>
        </w:tc>
      </w:tr>
      <w:tr w:rsidR="002C1221" w14:paraId="2FCDC9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6C" w14:textId="77777777" w:rsidR="002C1221" w:rsidRDefault="00000000">
            <w:r>
              <w:rPr>
                <w:b/>
                <w:bCs/>
                <w:sz w:val="20"/>
                <w:szCs w:val="20"/>
              </w:rPr>
              <w:t>TOTAL MVP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6D" w14:textId="77777777" w:rsidR="002C1221" w:rsidRDefault="00000000">
            <w:r>
              <w:rPr>
                <w:b/>
                <w:bCs/>
                <w:color w:val="00BFA5"/>
                <w:sz w:val="20"/>
                <w:szCs w:val="20"/>
              </w:rPr>
              <w:t>~$73/</w:t>
            </w:r>
            <w:proofErr w:type="spellStart"/>
            <w:r>
              <w:rPr>
                <w:b/>
                <w:bCs/>
                <w:color w:val="00BFA5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6E" w14:textId="77777777" w:rsidR="002C1221" w:rsidRDefault="002C1221"/>
        </w:tc>
      </w:tr>
    </w:tbl>
    <w:p w14:paraId="2FCDC970" w14:textId="77777777" w:rsidR="002C1221" w:rsidRDefault="00000000">
      <w:pPr>
        <w:pStyle w:val="Heading2"/>
      </w:pPr>
      <w:r>
        <w:lastRenderedPageBreak/>
        <w:t>5.2 Scale Migration (v1.2, 1000+ users)</w:t>
      </w:r>
    </w:p>
    <w:p w14:paraId="2FCDC971" w14:textId="77777777" w:rsidR="002C1221" w:rsidRDefault="00000000">
      <w:pPr>
        <w:spacing w:after="120"/>
      </w:pPr>
      <w:r>
        <w:t xml:space="preserve">Switch to Option C: shared model try-ons in feed, personalize only on like. One-time $75 for shared model generation. Per-user session drops to ~$0.75. Migration: 2–3 days, zero frontend changes (swap </w:t>
      </w:r>
      <w:proofErr w:type="spellStart"/>
      <w:r>
        <w:t>FeedService</w:t>
      </w:r>
      <w:proofErr w:type="spellEnd"/>
      <w:r>
        <w:t xml:space="preserve"> implementation only).</w:t>
      </w:r>
    </w:p>
    <w:p w14:paraId="2FCDC972" w14:textId="77777777" w:rsidR="002C1221" w:rsidRDefault="00000000">
      <w:pPr>
        <w:pStyle w:val="Heading1"/>
      </w:pPr>
      <w:r>
        <w:t>6. Post-MVP Roadmap</w:t>
      </w:r>
    </w:p>
    <w:p w14:paraId="2FCDC973" w14:textId="77777777" w:rsidR="002C1221" w:rsidRDefault="002C1221">
      <w:pPr>
        <w:pBdr>
          <w:bottom w:val="single" w:sz="4" w:space="1" w:color="00BFA5"/>
        </w:pBd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500"/>
        <w:gridCol w:w="6460"/>
      </w:tblGrid>
      <w:tr w:rsidR="002C1221" w14:paraId="2FCDC9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74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Release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75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76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2C1221" w14:paraId="2FCDC9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78" w14:textId="77777777" w:rsidR="002C1221" w:rsidRDefault="00000000">
            <w:r>
              <w:rPr>
                <w:b/>
                <w:bCs/>
                <w:sz w:val="20"/>
                <w:szCs w:val="20"/>
              </w:rPr>
              <w:t>v1.1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79" w14:textId="77777777" w:rsidR="002C1221" w:rsidRDefault="00000000">
            <w:r>
              <w:rPr>
                <w:sz w:val="20"/>
                <w:szCs w:val="20"/>
              </w:rPr>
              <w:t>Weeks 4–5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7A" w14:textId="77777777" w:rsidR="002C1221" w:rsidRDefault="00000000">
            <w:r>
              <w:rPr>
                <w:sz w:val="20"/>
                <w:szCs w:val="20"/>
              </w:rPr>
              <w:t>Affiliate links + cart + checkout + auto size selection</w:t>
            </w:r>
          </w:p>
        </w:tc>
      </w:tr>
      <w:tr w:rsidR="002C1221" w14:paraId="2FCDC9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7C" w14:textId="77777777" w:rsidR="002C1221" w:rsidRDefault="00000000">
            <w:r>
              <w:rPr>
                <w:b/>
                <w:bCs/>
                <w:sz w:val="20"/>
                <w:szCs w:val="20"/>
              </w:rPr>
              <w:t>v1.2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7D" w14:textId="77777777" w:rsidR="002C1221" w:rsidRDefault="00000000">
            <w:r>
              <w:rPr>
                <w:sz w:val="20"/>
                <w:szCs w:val="20"/>
              </w:rPr>
              <w:t>Weeks 6–7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7E" w14:textId="77777777" w:rsidR="002C1221" w:rsidRDefault="00000000">
            <w:r>
              <w:rPr>
                <w:sz w:val="20"/>
                <w:szCs w:val="20"/>
              </w:rPr>
              <w:t>Product scraping + smart feed + Option C cost migration</w:t>
            </w:r>
          </w:p>
        </w:tc>
      </w:tr>
      <w:tr w:rsidR="002C1221" w14:paraId="2FCDC9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80" w14:textId="77777777" w:rsidR="002C1221" w:rsidRDefault="00000000">
            <w:r>
              <w:rPr>
                <w:b/>
                <w:bCs/>
                <w:sz w:val="20"/>
                <w:szCs w:val="20"/>
              </w:rPr>
              <w:t>v1.3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81" w14:textId="77777777" w:rsidR="002C1221" w:rsidRDefault="00000000">
            <w:r>
              <w:rPr>
                <w:sz w:val="20"/>
                <w:szCs w:val="20"/>
              </w:rPr>
              <w:t>Weeks 8–10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82" w14:textId="77777777" w:rsidR="002C1221" w:rsidRDefault="00000000">
            <w:r>
              <w:rPr>
                <w:sz w:val="20"/>
                <w:szCs w:val="20"/>
              </w:rPr>
              <w:t>Premium subscriptions + social login + push notifications</w:t>
            </w:r>
          </w:p>
        </w:tc>
      </w:tr>
      <w:tr w:rsidR="002C1221" w14:paraId="2FCDC9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84" w14:textId="77777777" w:rsidR="002C1221" w:rsidRDefault="00000000">
            <w:r>
              <w:rPr>
                <w:b/>
                <w:bCs/>
                <w:sz w:val="20"/>
                <w:szCs w:val="20"/>
              </w:rPr>
              <w:t>v1.4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85" w14:textId="77777777" w:rsidR="002C1221" w:rsidRDefault="00000000">
            <w:r>
              <w:rPr>
                <w:sz w:val="20"/>
                <w:szCs w:val="20"/>
              </w:rPr>
              <w:t>Weeks 11–14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86" w14:textId="77777777" w:rsidR="002C1221" w:rsidRDefault="00000000">
            <w:r>
              <w:rPr>
                <w:sz w:val="20"/>
                <w:szCs w:val="20"/>
              </w:rPr>
              <w:t>More platforms + ML recommendations + community features</w:t>
            </w:r>
          </w:p>
        </w:tc>
      </w:tr>
      <w:tr w:rsidR="002C1221" w14:paraId="2FCDC9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1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88" w14:textId="77777777" w:rsidR="002C1221" w:rsidRDefault="00000000">
            <w:r>
              <w:rPr>
                <w:b/>
                <w:bCs/>
                <w:color w:val="FF4D6A"/>
                <w:sz w:val="20"/>
                <w:szCs w:val="20"/>
              </w:rPr>
              <w:t>v2.0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1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89" w14:textId="77777777" w:rsidR="002C1221" w:rsidRDefault="00000000">
            <w:r>
              <w:rPr>
                <w:sz w:val="20"/>
                <w:szCs w:val="20"/>
              </w:rPr>
              <w:t>Weeks 15–20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1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8A" w14:textId="77777777" w:rsidR="002C1221" w:rsidRDefault="00000000">
            <w:r>
              <w:rPr>
                <w:sz w:val="20"/>
                <w:szCs w:val="20"/>
              </w:rPr>
              <w:t>Headless checkout + self-hosted FASHN + App Store launch</w:t>
            </w:r>
          </w:p>
        </w:tc>
      </w:tr>
    </w:tbl>
    <w:p w14:paraId="2FCDC98C" w14:textId="77777777" w:rsidR="002C1221" w:rsidRDefault="00000000">
      <w:r>
        <w:br w:type="page"/>
      </w:r>
    </w:p>
    <w:p w14:paraId="2FCDC98D" w14:textId="77777777" w:rsidR="002C1221" w:rsidRDefault="00000000">
      <w:pPr>
        <w:pStyle w:val="Heading1"/>
      </w:pPr>
      <w:r>
        <w:lastRenderedPageBreak/>
        <w:t>7. Infrastructure &amp; Dependencies</w:t>
      </w:r>
    </w:p>
    <w:p w14:paraId="2FCDC98E" w14:textId="77777777" w:rsidR="002C1221" w:rsidRDefault="002C1221">
      <w:pPr>
        <w:pBdr>
          <w:bottom w:val="single" w:sz="4" w:space="1" w:color="00BFA5"/>
        </w:pBd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3360"/>
      </w:tblGrid>
      <w:tr w:rsidR="002C1221" w14:paraId="2FCDC9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8F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90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91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92" w14:textId="77777777" w:rsidR="002C122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C1221" w14:paraId="2FCDC9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94" w14:textId="77777777" w:rsidR="002C1221" w:rsidRDefault="00000000">
            <w:r>
              <w:rPr>
                <w:sz w:val="20"/>
                <w:szCs w:val="20"/>
              </w:rPr>
              <w:t>FASHN AI API 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95" w14:textId="77777777" w:rsidR="002C1221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96" w14:textId="77777777" w:rsidR="002C1221" w:rsidRDefault="00000000">
            <w:r>
              <w:rPr>
                <w:sz w:val="20"/>
                <w:szCs w:val="20"/>
              </w:rPr>
              <w:t>Founder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97" w14:textId="77777777" w:rsidR="002C1221" w:rsidRDefault="00000000">
            <w:r>
              <w:rPr>
                <w:sz w:val="20"/>
                <w:szCs w:val="20"/>
              </w:rPr>
              <w:t>Key obtained</w:t>
            </w:r>
          </w:p>
        </w:tc>
      </w:tr>
      <w:tr w:rsidR="002C1221" w14:paraId="2FCDC9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99" w14:textId="77777777" w:rsidR="002C1221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PostgreSQL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9A" w14:textId="77777777" w:rsidR="002C1221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9B" w14:textId="77777777" w:rsidR="002C1221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9C" w14:textId="77777777" w:rsidR="002C1221" w:rsidRDefault="00000000">
            <w:r>
              <w:rPr>
                <w:sz w:val="20"/>
                <w:szCs w:val="20"/>
              </w:rPr>
              <w:t>Pooled port 6543 (firewall bypass)</w:t>
            </w:r>
          </w:p>
        </w:tc>
      </w:tr>
      <w:tr w:rsidR="002C1221" w14:paraId="2FCDC9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9E" w14:textId="77777777" w:rsidR="002C1221" w:rsidRDefault="00000000">
            <w:r>
              <w:rPr>
                <w:sz w:val="20"/>
                <w:szCs w:val="20"/>
              </w:rPr>
              <w:t>Product catalog (84 items)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9F" w14:textId="77777777" w:rsidR="002C1221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A0" w14:textId="77777777" w:rsidR="002C1221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A1" w14:textId="77777777" w:rsidR="002C1221" w:rsidRDefault="00000000">
            <w:r>
              <w:rPr>
                <w:sz w:val="20"/>
                <w:szCs w:val="20"/>
              </w:rPr>
              <w:t xml:space="preserve">In </w:t>
            </w:r>
            <w:proofErr w:type="spellStart"/>
            <w:r>
              <w:rPr>
                <w:sz w:val="20"/>
                <w:szCs w:val="20"/>
              </w:rPr>
              <w:t>seed.ts</w:t>
            </w:r>
            <w:proofErr w:type="spellEnd"/>
            <w:r>
              <w:rPr>
                <w:sz w:val="20"/>
                <w:szCs w:val="20"/>
              </w:rPr>
              <w:t xml:space="preserve"> with real URLs</w:t>
            </w:r>
          </w:p>
        </w:tc>
      </w:tr>
      <w:tr w:rsidR="002C1221" w14:paraId="2FCDC9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A3" w14:textId="77777777" w:rsidR="002C1221" w:rsidRDefault="00000000">
            <w:r>
              <w:rPr>
                <w:sz w:val="20"/>
                <w:szCs w:val="20"/>
              </w:rPr>
              <w:t>Redis (</w:t>
            </w:r>
            <w:proofErr w:type="spellStart"/>
            <w:r>
              <w:rPr>
                <w:sz w:val="20"/>
                <w:szCs w:val="20"/>
              </w:rPr>
              <w:t>Upstash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A4" w14:textId="77777777" w:rsidR="002C1221" w:rsidRDefault="00000000">
            <w:r>
              <w:rPr>
                <w:color w:val="D97706"/>
                <w:sz w:val="20"/>
                <w:szCs w:val="20"/>
              </w:rPr>
              <w:t>Needed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A5" w14:textId="77777777" w:rsidR="002C1221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A6" w14:textId="77777777" w:rsidR="002C1221" w:rsidRDefault="00000000">
            <w:r>
              <w:rPr>
                <w:sz w:val="20"/>
                <w:szCs w:val="20"/>
              </w:rPr>
              <w:t xml:space="preserve">Free tier, for 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 xml:space="preserve"> queues</w:t>
            </w:r>
          </w:p>
        </w:tc>
      </w:tr>
      <w:tr w:rsidR="002C1221" w14:paraId="2FCDC9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A8" w14:textId="77777777" w:rsidR="002C1221" w:rsidRDefault="00000000">
            <w:r>
              <w:rPr>
                <w:sz w:val="20"/>
                <w:szCs w:val="20"/>
              </w:rPr>
              <w:t>AWS S3 bucket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A9" w14:textId="77777777" w:rsidR="002C1221" w:rsidRDefault="00000000">
            <w:r>
              <w:rPr>
                <w:color w:val="D97706"/>
                <w:sz w:val="20"/>
                <w:szCs w:val="20"/>
              </w:rPr>
              <w:t>Needed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AA" w14:textId="77777777" w:rsidR="002C1221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AB" w14:textId="77777777" w:rsidR="002C1221" w:rsidRDefault="00000000">
            <w:r>
              <w:rPr>
                <w:sz w:val="20"/>
                <w:szCs w:val="20"/>
              </w:rPr>
              <w:t>Local fallback available</w:t>
            </w:r>
          </w:p>
        </w:tc>
      </w:tr>
      <w:tr w:rsidR="002C1221" w14:paraId="2FCDC9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AD" w14:textId="77777777" w:rsidR="002C1221" w:rsidRDefault="00000000">
            <w:r>
              <w:rPr>
                <w:sz w:val="20"/>
                <w:szCs w:val="20"/>
              </w:rPr>
              <w:t>Expo account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AE" w14:textId="77777777" w:rsidR="002C1221" w:rsidRDefault="00000000">
            <w:r>
              <w:rPr>
                <w:color w:val="D97706"/>
                <w:sz w:val="20"/>
                <w:szCs w:val="20"/>
              </w:rPr>
              <w:t>Needed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AF" w14:textId="77777777" w:rsidR="002C1221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B0" w14:textId="77777777" w:rsidR="002C1221" w:rsidRDefault="00000000">
            <w:r>
              <w:rPr>
                <w:sz w:val="20"/>
                <w:szCs w:val="20"/>
              </w:rPr>
              <w:t>For beta distribution</w:t>
            </w:r>
          </w:p>
        </w:tc>
      </w:tr>
      <w:tr w:rsidR="002C1221" w14:paraId="2FCDC9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B2" w14:textId="77777777" w:rsidR="002C1221" w:rsidRDefault="00000000">
            <w:r>
              <w:rPr>
                <w:sz w:val="20"/>
                <w:szCs w:val="20"/>
              </w:rPr>
              <w:t>Domain 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B3" w14:textId="77777777" w:rsidR="002C1221" w:rsidRDefault="00000000">
            <w:r>
              <w:rPr>
                <w:color w:val="D97706"/>
                <w:sz w:val="20"/>
                <w:szCs w:val="20"/>
              </w:rPr>
              <w:t>Needed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B4" w14:textId="77777777" w:rsidR="002C1221" w:rsidRDefault="00000000">
            <w:r>
              <w:rPr>
                <w:sz w:val="20"/>
                <w:szCs w:val="20"/>
              </w:rPr>
              <w:t>Founder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B5" w14:textId="77777777" w:rsidR="002C1221" w:rsidRDefault="00000000">
            <w:proofErr w:type="spellStart"/>
            <w:r>
              <w:rPr>
                <w:sz w:val="20"/>
                <w:szCs w:val="20"/>
              </w:rPr>
              <w:t>kame.app</w:t>
            </w:r>
            <w:proofErr w:type="spellEnd"/>
            <w:r>
              <w:rPr>
                <w:sz w:val="20"/>
                <w:szCs w:val="20"/>
              </w:rPr>
              <w:t xml:space="preserve"> or similar</w:t>
            </w:r>
          </w:p>
        </w:tc>
      </w:tr>
      <w:tr w:rsidR="002C1221" w14:paraId="2FCDC9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B7" w14:textId="77777777" w:rsidR="002C1221" w:rsidRDefault="00000000">
            <w:r>
              <w:rPr>
                <w:sz w:val="20"/>
                <w:szCs w:val="20"/>
              </w:rPr>
              <w:t>10–20 beta testers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B8" w14:textId="77777777" w:rsidR="002C1221" w:rsidRDefault="00000000">
            <w:r>
              <w:rPr>
                <w:color w:val="D97706"/>
                <w:sz w:val="20"/>
                <w:szCs w:val="20"/>
              </w:rPr>
              <w:t>Needed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B9" w14:textId="77777777" w:rsidR="002C1221" w:rsidRDefault="00000000">
            <w:r>
              <w:rPr>
                <w:sz w:val="20"/>
                <w:szCs w:val="20"/>
              </w:rPr>
              <w:t>Founder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BA" w14:textId="77777777" w:rsidR="002C1221" w:rsidRDefault="00000000">
            <w:r>
              <w:rPr>
                <w:sz w:val="20"/>
                <w:szCs w:val="20"/>
              </w:rPr>
              <w:t>Recruit by Week 3</w:t>
            </w:r>
          </w:p>
        </w:tc>
      </w:tr>
      <w:tr w:rsidR="002C1221" w14:paraId="2FCDC9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BC" w14:textId="77777777" w:rsidR="002C1221" w:rsidRDefault="00000000">
            <w:r>
              <w:rPr>
                <w:sz w:val="20"/>
                <w:szCs w:val="20"/>
              </w:rPr>
              <w:t>Apple Developer ($99/yr)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BD" w14:textId="77777777" w:rsidR="002C1221" w:rsidRDefault="00000000">
            <w:r>
              <w:rPr>
                <w:color w:val="6B7280"/>
                <w:sz w:val="20"/>
                <w:szCs w:val="20"/>
              </w:rPr>
              <w:t>Not yet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BE" w14:textId="77777777" w:rsidR="002C1221" w:rsidRDefault="00000000">
            <w:r>
              <w:rPr>
                <w:sz w:val="20"/>
                <w:szCs w:val="20"/>
              </w:rPr>
              <w:t>Founder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BF" w14:textId="77777777" w:rsidR="002C1221" w:rsidRDefault="00000000">
            <w:r>
              <w:rPr>
                <w:sz w:val="20"/>
                <w:szCs w:val="20"/>
              </w:rPr>
              <w:t>Not needed for beta (Expo Go)</w:t>
            </w:r>
          </w:p>
        </w:tc>
      </w:tr>
      <w:tr w:rsidR="002C1221" w14:paraId="2FCDC9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C1" w14:textId="77777777" w:rsidR="002C1221" w:rsidRDefault="00000000">
            <w:r>
              <w:rPr>
                <w:sz w:val="20"/>
                <w:szCs w:val="20"/>
              </w:rPr>
              <w:t>Google Play Console ($25)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C2" w14:textId="77777777" w:rsidR="002C1221" w:rsidRDefault="00000000">
            <w:r>
              <w:rPr>
                <w:color w:val="6B7280"/>
                <w:sz w:val="20"/>
                <w:szCs w:val="20"/>
              </w:rPr>
              <w:t>Not yet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C3" w14:textId="77777777" w:rsidR="002C1221" w:rsidRDefault="00000000">
            <w:r>
              <w:rPr>
                <w:sz w:val="20"/>
                <w:szCs w:val="20"/>
              </w:rPr>
              <w:t>Founder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C4" w14:textId="77777777" w:rsidR="002C1221" w:rsidRDefault="00000000">
            <w:r>
              <w:rPr>
                <w:sz w:val="20"/>
                <w:szCs w:val="20"/>
              </w:rPr>
              <w:t>Not needed for beta (Expo Go)</w:t>
            </w:r>
          </w:p>
        </w:tc>
      </w:tr>
    </w:tbl>
    <w:p w14:paraId="2FCDC9C6" w14:textId="77777777" w:rsidR="002C1221" w:rsidRDefault="002C1221">
      <w:pPr>
        <w:spacing w:before="300"/>
      </w:pPr>
    </w:p>
    <w:p w14:paraId="2FCDC9C7" w14:textId="77777777" w:rsidR="002C1221" w:rsidRDefault="00000000">
      <w:pPr>
        <w:pStyle w:val="Heading1"/>
      </w:pPr>
      <w:r>
        <w:t>8. Lessons Learned</w:t>
      </w:r>
    </w:p>
    <w:p w14:paraId="2FCDC9C8" w14:textId="77777777" w:rsidR="002C1221" w:rsidRDefault="002C1221">
      <w:pPr>
        <w:pBdr>
          <w:bottom w:val="single" w:sz="4" w:space="1" w:color="00BFA5"/>
        </w:pBdr>
        <w:spacing w:before="100" w:after="200"/>
      </w:pPr>
    </w:p>
    <w:p w14:paraId="2FCDC9C9" w14:textId="77777777" w:rsidR="002C1221" w:rsidRDefault="00000000">
      <w:pPr>
        <w:spacing w:after="120"/>
      </w:pPr>
      <w:r>
        <w:rPr>
          <w:b/>
          <w:bCs/>
        </w:rPr>
        <w:t>1. Never give Claude Code placeholder data.</w:t>
      </w:r>
    </w:p>
    <w:p w14:paraId="2FCDC9CA" w14:textId="77777777" w:rsidR="002C1221" w:rsidRDefault="00000000">
      <w:pPr>
        <w:spacing w:after="120"/>
      </w:pPr>
      <w:r>
        <w:t>Always provide real product URLs, images, and page links. Placeholder data cascades into broken features downstream.</w:t>
      </w:r>
    </w:p>
    <w:p w14:paraId="2FCDC9CB" w14:textId="77777777" w:rsidR="002C1221" w:rsidRDefault="00000000">
      <w:pPr>
        <w:spacing w:after="120"/>
      </w:pPr>
      <w:r>
        <w:rPr>
          <w:b/>
          <w:bCs/>
        </w:rPr>
        <w:t>2</w:t>
      </w:r>
      <w:proofErr w:type="gramStart"/>
      <w:r>
        <w:rPr>
          <w:b/>
          <w:bCs/>
        </w:rPr>
        <w:t>. Backend-first</w:t>
      </w:r>
      <w:proofErr w:type="gramEnd"/>
      <w:r>
        <w:rPr>
          <w:b/>
          <w:bCs/>
        </w:rPr>
        <w:t xml:space="preserve"> build order.</w:t>
      </w:r>
    </w:p>
    <w:p w14:paraId="2FCDC9CC" w14:textId="77777777" w:rsidR="002C1221" w:rsidRDefault="00000000">
      <w:pPr>
        <w:spacing w:after="120"/>
      </w:pPr>
      <w:r>
        <w:t>Build all APIs before any frontend screens. This eliminates the problem of UI components that have nothing to connect to.</w:t>
      </w:r>
    </w:p>
    <w:p w14:paraId="2FCDC9CD" w14:textId="77777777" w:rsidR="002C1221" w:rsidRDefault="00000000">
      <w:pPr>
        <w:spacing w:after="120"/>
      </w:pPr>
      <w:r>
        <w:rPr>
          <w:b/>
          <w:bCs/>
        </w:rPr>
        <w:t>3. Corporate firewalls block database ports.</w:t>
      </w:r>
    </w:p>
    <w:p w14:paraId="2FCDC9CE" w14:textId="77777777" w:rsidR="002C1221" w:rsidRDefault="00000000">
      <w:pPr>
        <w:spacing w:after="120"/>
      </w:pPr>
      <w:r>
        <w:t xml:space="preserve">Use </w:t>
      </w:r>
      <w:proofErr w:type="spellStart"/>
      <w:r>
        <w:t>Supabase</w:t>
      </w:r>
      <w:proofErr w:type="spellEnd"/>
      <w:r>
        <w:t xml:space="preserve"> pooled connection on port 6543. If that fails, install PostgreSQL locally. Always test DB connectivity before running migrations.</w:t>
      </w:r>
    </w:p>
    <w:p w14:paraId="2FCDC9CF" w14:textId="77777777" w:rsidR="002C1221" w:rsidRDefault="00000000">
      <w:pPr>
        <w:spacing w:after="120"/>
      </w:pPr>
      <w:r>
        <w:rPr>
          <w:b/>
          <w:bCs/>
        </w:rPr>
        <w:t>4. Track sprint status precisely.</w:t>
      </w:r>
    </w:p>
    <w:p w14:paraId="2FCDC9D0" w14:textId="77777777" w:rsidR="002C1221" w:rsidRDefault="00000000">
      <w:pPr>
        <w:spacing w:after="120"/>
      </w:pPr>
      <w:r>
        <w:t>A sprint is DONE only when code is written, run, AND verified. “Script compiles” does not mean “data is in the database.”</w:t>
      </w:r>
    </w:p>
    <w:p w14:paraId="2FCDC9D1" w14:textId="77777777" w:rsidR="002C1221" w:rsidRDefault="00000000">
      <w:pPr>
        <w:spacing w:after="120"/>
      </w:pPr>
      <w:r>
        <w:rPr>
          <w:b/>
          <w:bCs/>
        </w:rPr>
        <w:t>5. Design the full data flow before building components.</w:t>
      </w:r>
    </w:p>
    <w:p w14:paraId="2FCDC9D2" w14:textId="77777777" w:rsidR="002C1221" w:rsidRDefault="00000000">
      <w:pPr>
        <w:spacing w:after="120"/>
      </w:pPr>
      <w:r>
        <w:t>Outfit pairing, gender filtering, and two-pass FASHN pipeline affect schema, seed, API, and UI. Design end-to-end first.</w:t>
      </w:r>
    </w:p>
    <w:p w14:paraId="2FCDC9D3" w14:textId="77777777" w:rsidR="002C1221" w:rsidRDefault="00000000">
      <w:pPr>
        <w:spacing w:after="120"/>
      </w:pPr>
      <w:r>
        <w:rPr>
          <w:b/>
          <w:bCs/>
        </w:rPr>
        <w:t>6. Boris Cherny workflow discipline.</w:t>
      </w:r>
    </w:p>
    <w:p w14:paraId="2FCDC9D4" w14:textId="77777777" w:rsidR="002C1221" w:rsidRDefault="00000000">
      <w:pPr>
        <w:spacing w:after="120"/>
      </w:pPr>
      <w:r>
        <w:lastRenderedPageBreak/>
        <w:t xml:space="preserve">Plan mode default. Write plans to tasks/todo.md. Capture lessons in tasks/lessons.md. Verify before marking </w:t>
      </w:r>
      <w:proofErr w:type="gramStart"/>
      <w:r>
        <w:t>done</w:t>
      </w:r>
      <w:proofErr w:type="gramEnd"/>
      <w:r>
        <w:t>.</w:t>
      </w:r>
    </w:p>
    <w:p w14:paraId="2FCDC9D5" w14:textId="77777777" w:rsidR="002C1221" w:rsidRDefault="002C1221">
      <w:pPr>
        <w:spacing w:before="300"/>
      </w:pPr>
    </w:p>
    <w:p w14:paraId="2FCDC9D6" w14:textId="77777777" w:rsidR="002C1221" w:rsidRDefault="002C1221">
      <w:pPr>
        <w:pBdr>
          <w:bottom w:val="single" w:sz="4" w:space="1" w:color="00BFA5"/>
        </w:pBdr>
        <w:spacing w:before="100" w:after="200"/>
      </w:pPr>
    </w:p>
    <w:p w14:paraId="2FCDC9D7" w14:textId="77777777" w:rsidR="002C1221" w:rsidRDefault="00000000">
      <w:pPr>
        <w:jc w:val="center"/>
      </w:pPr>
      <w:r>
        <w:rPr>
          <w:i/>
          <w:iCs/>
          <w:color w:val="6B7280"/>
          <w:sz w:val="20"/>
          <w:szCs w:val="20"/>
        </w:rPr>
        <w:t>Kame Technical Project Plan v3.0 — March 2026</w:t>
      </w:r>
    </w:p>
    <w:sectPr w:rsidR="002C12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9C7"/>
    <w:multiLevelType w:val="hybridMultilevel"/>
    <w:tmpl w:val="295AB1E8"/>
    <w:lvl w:ilvl="0" w:tplc="C04A62A4">
      <w:start w:val="1"/>
      <w:numFmt w:val="bullet"/>
      <w:lvlText w:val="●"/>
      <w:lvlJc w:val="left"/>
      <w:pPr>
        <w:ind w:left="720" w:hanging="360"/>
      </w:pPr>
    </w:lvl>
    <w:lvl w:ilvl="1" w:tplc="C7FA34D4">
      <w:start w:val="1"/>
      <w:numFmt w:val="bullet"/>
      <w:lvlText w:val="○"/>
      <w:lvlJc w:val="left"/>
      <w:pPr>
        <w:ind w:left="1440" w:hanging="360"/>
      </w:pPr>
    </w:lvl>
    <w:lvl w:ilvl="2" w:tplc="1BB66928">
      <w:start w:val="1"/>
      <w:numFmt w:val="bullet"/>
      <w:lvlText w:val="■"/>
      <w:lvlJc w:val="left"/>
      <w:pPr>
        <w:ind w:left="2160" w:hanging="360"/>
      </w:pPr>
    </w:lvl>
    <w:lvl w:ilvl="3" w:tplc="92C2A42E">
      <w:start w:val="1"/>
      <w:numFmt w:val="bullet"/>
      <w:lvlText w:val="●"/>
      <w:lvlJc w:val="left"/>
      <w:pPr>
        <w:ind w:left="2880" w:hanging="360"/>
      </w:pPr>
    </w:lvl>
    <w:lvl w:ilvl="4" w:tplc="E28C9226">
      <w:start w:val="1"/>
      <w:numFmt w:val="bullet"/>
      <w:lvlText w:val="○"/>
      <w:lvlJc w:val="left"/>
      <w:pPr>
        <w:ind w:left="3600" w:hanging="360"/>
      </w:pPr>
    </w:lvl>
    <w:lvl w:ilvl="5" w:tplc="1F961F08">
      <w:start w:val="1"/>
      <w:numFmt w:val="bullet"/>
      <w:lvlText w:val="■"/>
      <w:lvlJc w:val="left"/>
      <w:pPr>
        <w:ind w:left="4320" w:hanging="360"/>
      </w:pPr>
    </w:lvl>
    <w:lvl w:ilvl="6" w:tplc="D1AC64D4">
      <w:start w:val="1"/>
      <w:numFmt w:val="bullet"/>
      <w:lvlText w:val="●"/>
      <w:lvlJc w:val="left"/>
      <w:pPr>
        <w:ind w:left="5040" w:hanging="360"/>
      </w:pPr>
    </w:lvl>
    <w:lvl w:ilvl="7" w:tplc="B426901A">
      <w:start w:val="1"/>
      <w:numFmt w:val="bullet"/>
      <w:lvlText w:val="●"/>
      <w:lvlJc w:val="left"/>
      <w:pPr>
        <w:ind w:left="5760" w:hanging="360"/>
      </w:pPr>
    </w:lvl>
    <w:lvl w:ilvl="8" w:tplc="A5A404EE">
      <w:start w:val="1"/>
      <w:numFmt w:val="bullet"/>
      <w:lvlText w:val="●"/>
      <w:lvlJc w:val="left"/>
      <w:pPr>
        <w:ind w:left="6480" w:hanging="360"/>
      </w:pPr>
    </w:lvl>
  </w:abstractNum>
  <w:num w:numId="1" w16cid:durableId="970862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221"/>
    <w:rsid w:val="002C1221"/>
    <w:rsid w:val="00BA649D"/>
    <w:rsid w:val="00D5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DC89A"/>
  <w15:docId w15:val="{CC42B552-7973-4E5F-BF27-5D358539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2B3D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BFA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A2B3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887</Words>
  <Characters>4703</Characters>
  <Application>Microsoft Office Word</Application>
  <DocSecurity>0</DocSecurity>
  <Lines>288</Lines>
  <Paragraphs>243</Paragraphs>
  <ScaleCrop>false</ScaleCrop>
  <Company>BCG</Company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Jolene Ho</cp:lastModifiedBy>
  <cp:revision>2</cp:revision>
  <dcterms:created xsi:type="dcterms:W3CDTF">2026-03-08T04:13:00Z</dcterms:created>
  <dcterms:modified xsi:type="dcterms:W3CDTF">2026-03-08T12:12:00Z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2026-03-08T12:12:53Z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c72377dc-baf8-41a6-a2ff-c12dbd18547c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10, 3, 0, 1</vt:lpwstr>
  </property>
</Properties>
</file>