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3ACE" w14:textId="253EDECA" w:rsidR="00584B60" w:rsidRDefault="00AF4353">
      <w:r>
        <w:t>1: Rules I found that have the highest support (Most Frequent, regardless of confidence)</w:t>
      </w:r>
    </w:p>
    <w:p w14:paraId="5AD21A15" w14:textId="5973BB00" w:rsidR="00AF4353" w:rsidRDefault="00AF4353">
      <w:r>
        <w:t>2: Rules that have the highest confidence (Strongest rules)</w:t>
      </w:r>
    </w:p>
    <w:p w14:paraId="47D9D234" w14:textId="1CEECB95" w:rsidR="00AF4353" w:rsidRDefault="00AF4353">
      <w:r>
        <w:t>3: Rules that we feel have the best balance between Support &amp; Confidence</w:t>
      </w:r>
    </w:p>
    <w:p w14:paraId="1004D96A" w14:textId="25157986" w:rsidR="00AF4353" w:rsidRDefault="00AF4353"/>
    <w:p w14:paraId="43E3BE21" w14:textId="77777777" w:rsidR="00AF4353" w:rsidRDefault="00AF4353"/>
    <w:p w14:paraId="55E6523D" w14:textId="7FEDCBF8" w:rsidR="00AF4353" w:rsidRDefault="00AF4353"/>
    <w:p w14:paraId="60B6D2D1" w14:textId="77777777" w:rsidR="00AF4353" w:rsidRDefault="00AF4353"/>
    <w:sectPr w:rsidR="00AF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53"/>
    <w:rsid w:val="00004DBE"/>
    <w:rsid w:val="003F7D86"/>
    <w:rsid w:val="00584B60"/>
    <w:rsid w:val="008403F0"/>
    <w:rsid w:val="00AC659D"/>
    <w:rsid w:val="00AF4353"/>
    <w:rsid w:val="00F4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1C61"/>
  <w15:docId w15:val="{BD47B643-08B9-42E7-9A42-DCCA6342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Ranger Noodle</dc:creator>
  <cp:keywords/>
  <dc:description/>
  <cp:lastModifiedBy>Ranger Noodle</cp:lastModifiedBy>
  <cp:revision>1</cp:revision>
  <dcterms:created xsi:type="dcterms:W3CDTF">2022-10-13T22:28:00Z</dcterms:created>
  <dcterms:modified xsi:type="dcterms:W3CDTF">2022-10-17T17:03:00Z</dcterms:modified>
</cp:coreProperties>
</file>