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6BB8" w14:textId="6E0221A2" w:rsidR="00915F0B" w:rsidRPr="00F74E7F" w:rsidRDefault="00C96BF7" w:rsidP="00DB54C1">
      <w:pPr>
        <w:spacing w:line="240" w:lineRule="auto"/>
        <w:jc w:val="center"/>
        <w:rPr>
          <w:rFonts w:ascii="Arial" w:hAnsi="Arial" w:cs="Arial"/>
          <w:b/>
          <w:bCs/>
          <w:sz w:val="32"/>
          <w:szCs w:val="32"/>
        </w:rPr>
      </w:pPr>
      <w:r>
        <w:rPr>
          <w:rFonts w:ascii="Arial" w:hAnsi="Arial" w:cs="Arial"/>
          <w:b/>
          <w:bCs/>
          <w:sz w:val="32"/>
          <w:szCs w:val="32"/>
        </w:rPr>
        <w:t>C5T3 Lessons Learned</w:t>
      </w:r>
    </w:p>
    <w:p w14:paraId="3C93842B" w14:textId="20471220" w:rsidR="008F0720" w:rsidRDefault="008F0720" w:rsidP="00DB54C1">
      <w:pPr>
        <w:spacing w:line="240" w:lineRule="auto"/>
        <w:jc w:val="center"/>
        <w:rPr>
          <w:rFonts w:ascii="Arial" w:hAnsi="Arial" w:cs="Arial"/>
          <w:sz w:val="24"/>
          <w:szCs w:val="24"/>
        </w:rPr>
      </w:pPr>
      <w:r w:rsidRPr="008F0720">
        <w:rPr>
          <w:rFonts w:ascii="Arial" w:hAnsi="Arial" w:cs="Arial"/>
          <w:sz w:val="24"/>
          <w:szCs w:val="24"/>
        </w:rPr>
        <w:t>Jelly P. Edwards</w:t>
      </w:r>
    </w:p>
    <w:p w14:paraId="63E1D1BA" w14:textId="77777777" w:rsidR="00C96BF7" w:rsidRDefault="00C96BF7" w:rsidP="00C96BF7">
      <w:pPr>
        <w:spacing w:line="240" w:lineRule="auto"/>
        <w:rPr>
          <w:rFonts w:ascii="Arial" w:hAnsi="Arial" w:cs="Arial"/>
          <w:b/>
          <w:bCs/>
          <w:sz w:val="24"/>
          <w:szCs w:val="24"/>
        </w:rPr>
      </w:pPr>
      <w:r>
        <w:rPr>
          <w:rFonts w:ascii="Arial" w:hAnsi="Arial" w:cs="Arial"/>
          <w:b/>
          <w:bCs/>
          <w:sz w:val="24"/>
          <w:szCs w:val="24"/>
        </w:rPr>
        <w:t>iPhone</w:t>
      </w:r>
    </w:p>
    <w:p w14:paraId="1CAA150C" w14:textId="3001CBA7" w:rsidR="00C96BF7" w:rsidRDefault="00C96BF7" w:rsidP="00C96BF7">
      <w:pPr>
        <w:spacing w:line="240" w:lineRule="auto"/>
        <w:rPr>
          <w:rFonts w:ascii="Arial" w:hAnsi="Arial" w:cs="Arial"/>
          <w:sz w:val="24"/>
          <w:szCs w:val="24"/>
        </w:rPr>
      </w:pPr>
      <w:r>
        <w:rPr>
          <w:rFonts w:ascii="Arial" w:hAnsi="Arial" w:cs="Arial"/>
          <w:sz w:val="24"/>
          <w:szCs w:val="24"/>
        </w:rPr>
        <w:tab/>
      </w:r>
      <w:r w:rsidR="006B6B63">
        <w:rPr>
          <w:rFonts w:ascii="Arial" w:hAnsi="Arial" w:cs="Arial"/>
          <w:sz w:val="24"/>
          <w:szCs w:val="24"/>
        </w:rPr>
        <w:t xml:space="preserve">I chose the </w:t>
      </w:r>
      <w:proofErr w:type="spellStart"/>
      <w:r w:rsidR="006B6B63">
        <w:rPr>
          <w:rFonts w:ascii="Arial" w:hAnsi="Arial" w:cs="Arial"/>
          <w:sz w:val="24"/>
          <w:szCs w:val="24"/>
        </w:rPr>
        <w:t>RandomForest</w:t>
      </w:r>
      <w:proofErr w:type="spellEnd"/>
      <w:r w:rsidR="006B6B63">
        <w:rPr>
          <w:rFonts w:ascii="Arial" w:hAnsi="Arial" w:cs="Arial"/>
          <w:sz w:val="24"/>
          <w:szCs w:val="24"/>
        </w:rPr>
        <w:t xml:space="preserve"> Classifier over C5.0, </w:t>
      </w:r>
      <w:proofErr w:type="spellStart"/>
      <w:r w:rsidR="006B6B63">
        <w:rPr>
          <w:rFonts w:ascii="Arial" w:hAnsi="Arial" w:cs="Arial"/>
          <w:sz w:val="24"/>
          <w:szCs w:val="24"/>
        </w:rPr>
        <w:t>kknn</w:t>
      </w:r>
      <w:proofErr w:type="spellEnd"/>
      <w:r w:rsidR="006B6B63">
        <w:rPr>
          <w:rFonts w:ascii="Arial" w:hAnsi="Arial" w:cs="Arial"/>
          <w:sz w:val="24"/>
          <w:szCs w:val="24"/>
        </w:rPr>
        <w:t xml:space="preserve">, and SVM. This had the best Accuracy and Kappa out of all the classifiers experimented with. </w:t>
      </w:r>
      <w:r w:rsidR="00FA4BD7">
        <w:rPr>
          <w:rFonts w:ascii="Arial" w:hAnsi="Arial" w:cs="Arial"/>
          <w:sz w:val="24"/>
          <w:szCs w:val="24"/>
        </w:rPr>
        <w:t xml:space="preserve">After checking the predictions and testing results with </w:t>
      </w:r>
      <w:proofErr w:type="spellStart"/>
      <w:r w:rsidR="00FA4BD7">
        <w:rPr>
          <w:rFonts w:ascii="Arial" w:hAnsi="Arial" w:cs="Arial"/>
          <w:sz w:val="24"/>
          <w:szCs w:val="24"/>
        </w:rPr>
        <w:t>confusionmatrix</w:t>
      </w:r>
      <w:proofErr w:type="spellEnd"/>
      <w:r w:rsidR="00FA4BD7">
        <w:rPr>
          <w:rFonts w:ascii="Arial" w:hAnsi="Arial" w:cs="Arial"/>
          <w:sz w:val="24"/>
          <w:szCs w:val="24"/>
        </w:rPr>
        <w:t xml:space="preserve"> and </w:t>
      </w:r>
      <w:proofErr w:type="spellStart"/>
      <w:r w:rsidR="00FA4BD7">
        <w:rPr>
          <w:rFonts w:ascii="Arial" w:hAnsi="Arial" w:cs="Arial"/>
          <w:sz w:val="24"/>
          <w:szCs w:val="24"/>
        </w:rPr>
        <w:t>postResample</w:t>
      </w:r>
      <w:proofErr w:type="spellEnd"/>
      <w:r w:rsidR="00FA4BD7">
        <w:rPr>
          <w:rFonts w:ascii="Arial" w:hAnsi="Arial" w:cs="Arial"/>
          <w:sz w:val="24"/>
          <w:szCs w:val="24"/>
        </w:rPr>
        <w:t xml:space="preserve">, it was clear that RF provided the best results with the highest Accuracy and Kappa. </w:t>
      </w:r>
      <w:r w:rsidR="006B6B63">
        <w:rPr>
          <w:rFonts w:ascii="Arial" w:hAnsi="Arial" w:cs="Arial"/>
          <w:sz w:val="24"/>
          <w:szCs w:val="24"/>
        </w:rPr>
        <w:t xml:space="preserve">For Feature Selection, I preferred the results of iPhone RFE. </w:t>
      </w:r>
      <w:r w:rsidR="00FA4BD7">
        <w:rPr>
          <w:rFonts w:ascii="Arial" w:hAnsi="Arial" w:cs="Arial"/>
          <w:sz w:val="24"/>
          <w:szCs w:val="24"/>
        </w:rPr>
        <w:t>The RFE function</w:t>
      </w:r>
      <w:r w:rsidR="00FA4BD7">
        <w:rPr>
          <w:rFonts w:ascii="Arial" w:hAnsi="Arial" w:cs="Arial"/>
          <w:sz w:val="24"/>
          <w:szCs w:val="24"/>
        </w:rPr>
        <w:t xml:space="preserve"> tried every combination of features for the iPhone data set and returned a list of recommended features. </w:t>
      </w:r>
      <w:r w:rsidR="006B6B63">
        <w:rPr>
          <w:rFonts w:ascii="Arial" w:hAnsi="Arial" w:cs="Arial"/>
          <w:sz w:val="24"/>
          <w:szCs w:val="24"/>
        </w:rPr>
        <w:t xml:space="preserve">It had higher Accuracy and Kappa compared other feature selections. For this method, the features selected were: iPhone, </w:t>
      </w:r>
      <w:proofErr w:type="spellStart"/>
      <w:r w:rsidR="006B6B63">
        <w:rPr>
          <w:rFonts w:ascii="Arial" w:hAnsi="Arial" w:cs="Arial"/>
          <w:sz w:val="24"/>
          <w:szCs w:val="24"/>
        </w:rPr>
        <w:t>googleandriod</w:t>
      </w:r>
      <w:proofErr w:type="spellEnd"/>
      <w:r w:rsidR="006B6B63">
        <w:rPr>
          <w:rFonts w:ascii="Arial" w:hAnsi="Arial" w:cs="Arial"/>
          <w:sz w:val="24"/>
          <w:szCs w:val="24"/>
        </w:rPr>
        <w:t xml:space="preserve">, </w:t>
      </w:r>
      <w:proofErr w:type="spellStart"/>
      <w:r w:rsidR="006B6B63">
        <w:rPr>
          <w:rFonts w:ascii="Arial" w:hAnsi="Arial" w:cs="Arial"/>
          <w:sz w:val="24"/>
          <w:szCs w:val="24"/>
        </w:rPr>
        <w:t>iphonedispos</w:t>
      </w:r>
      <w:proofErr w:type="spellEnd"/>
      <w:r w:rsidR="006B6B63">
        <w:rPr>
          <w:rFonts w:ascii="Arial" w:hAnsi="Arial" w:cs="Arial"/>
          <w:sz w:val="24"/>
          <w:szCs w:val="24"/>
        </w:rPr>
        <w:t xml:space="preserve">, </w:t>
      </w:r>
      <w:proofErr w:type="spellStart"/>
      <w:r w:rsidR="006B6B63">
        <w:rPr>
          <w:rFonts w:ascii="Arial" w:hAnsi="Arial" w:cs="Arial"/>
          <w:sz w:val="24"/>
          <w:szCs w:val="24"/>
        </w:rPr>
        <w:t>iphonedisneg</w:t>
      </w:r>
      <w:proofErr w:type="spellEnd"/>
      <w:r w:rsidR="006B6B63">
        <w:rPr>
          <w:rFonts w:ascii="Arial" w:hAnsi="Arial" w:cs="Arial"/>
          <w:sz w:val="24"/>
          <w:szCs w:val="24"/>
        </w:rPr>
        <w:t xml:space="preserve">, </w:t>
      </w:r>
      <w:proofErr w:type="spellStart"/>
      <w:r w:rsidR="006B6B63">
        <w:rPr>
          <w:rFonts w:ascii="Arial" w:hAnsi="Arial" w:cs="Arial"/>
          <w:sz w:val="24"/>
          <w:szCs w:val="24"/>
        </w:rPr>
        <w:t>samsunggalaxy</w:t>
      </w:r>
      <w:proofErr w:type="spellEnd"/>
      <w:r w:rsidR="006B6B63">
        <w:rPr>
          <w:rFonts w:ascii="Arial" w:hAnsi="Arial" w:cs="Arial"/>
          <w:sz w:val="24"/>
          <w:szCs w:val="24"/>
        </w:rPr>
        <w:t xml:space="preserve">, </w:t>
      </w:r>
      <w:proofErr w:type="spellStart"/>
      <w:r w:rsidR="006B6B63">
        <w:rPr>
          <w:rFonts w:ascii="Arial" w:hAnsi="Arial" w:cs="Arial"/>
          <w:sz w:val="24"/>
          <w:szCs w:val="24"/>
        </w:rPr>
        <w:t>htcphone</w:t>
      </w:r>
      <w:proofErr w:type="spellEnd"/>
      <w:r w:rsidR="006B6B63">
        <w:rPr>
          <w:rFonts w:ascii="Arial" w:hAnsi="Arial" w:cs="Arial"/>
          <w:sz w:val="24"/>
          <w:szCs w:val="24"/>
        </w:rPr>
        <w:t xml:space="preserve">, </w:t>
      </w:r>
      <w:proofErr w:type="spellStart"/>
      <w:r w:rsidR="006B6B63">
        <w:rPr>
          <w:rFonts w:ascii="Arial" w:hAnsi="Arial" w:cs="Arial"/>
          <w:sz w:val="24"/>
          <w:szCs w:val="24"/>
        </w:rPr>
        <w:t>iphonedisunc</w:t>
      </w:r>
      <w:proofErr w:type="spellEnd"/>
      <w:r w:rsidR="006B6B63">
        <w:rPr>
          <w:rFonts w:ascii="Arial" w:hAnsi="Arial" w:cs="Arial"/>
          <w:sz w:val="24"/>
          <w:szCs w:val="24"/>
        </w:rPr>
        <w:t xml:space="preserve">, </w:t>
      </w:r>
      <w:proofErr w:type="spellStart"/>
      <w:r w:rsidR="006B6B63">
        <w:rPr>
          <w:rFonts w:ascii="Arial" w:hAnsi="Arial" w:cs="Arial"/>
          <w:sz w:val="24"/>
          <w:szCs w:val="24"/>
        </w:rPr>
        <w:t>iphoneperpos</w:t>
      </w:r>
      <w:proofErr w:type="spellEnd"/>
      <w:r w:rsidR="006B6B63">
        <w:rPr>
          <w:rFonts w:ascii="Arial" w:hAnsi="Arial" w:cs="Arial"/>
          <w:sz w:val="24"/>
          <w:szCs w:val="24"/>
        </w:rPr>
        <w:t xml:space="preserve">, </w:t>
      </w:r>
      <w:proofErr w:type="spellStart"/>
      <w:r w:rsidR="006B6B63">
        <w:rPr>
          <w:rFonts w:ascii="Arial" w:hAnsi="Arial" w:cs="Arial"/>
          <w:sz w:val="24"/>
          <w:szCs w:val="24"/>
        </w:rPr>
        <w:t>ios</w:t>
      </w:r>
      <w:proofErr w:type="spellEnd"/>
      <w:r w:rsidR="006B6B63">
        <w:rPr>
          <w:rFonts w:ascii="Arial" w:hAnsi="Arial" w:cs="Arial"/>
          <w:sz w:val="24"/>
          <w:szCs w:val="24"/>
        </w:rPr>
        <w:t xml:space="preserve">, </w:t>
      </w:r>
      <w:proofErr w:type="spellStart"/>
      <w:r w:rsidR="006B6B63">
        <w:rPr>
          <w:rFonts w:ascii="Arial" w:hAnsi="Arial" w:cs="Arial"/>
          <w:sz w:val="24"/>
          <w:szCs w:val="24"/>
        </w:rPr>
        <w:t>iphoneperneg</w:t>
      </w:r>
      <w:proofErr w:type="spellEnd"/>
      <w:r w:rsidR="006B6B63">
        <w:rPr>
          <w:rFonts w:ascii="Arial" w:hAnsi="Arial" w:cs="Arial"/>
          <w:sz w:val="24"/>
          <w:szCs w:val="24"/>
        </w:rPr>
        <w:t xml:space="preserve">, </w:t>
      </w:r>
      <w:proofErr w:type="spellStart"/>
      <w:r w:rsidR="006B6B63">
        <w:rPr>
          <w:rFonts w:ascii="Arial" w:hAnsi="Arial" w:cs="Arial"/>
          <w:sz w:val="24"/>
          <w:szCs w:val="24"/>
        </w:rPr>
        <w:t>sonyxperia</w:t>
      </w:r>
      <w:proofErr w:type="spellEnd"/>
      <w:r w:rsidR="006B6B63">
        <w:rPr>
          <w:rFonts w:ascii="Arial" w:hAnsi="Arial" w:cs="Arial"/>
          <w:sz w:val="24"/>
          <w:szCs w:val="24"/>
        </w:rPr>
        <w:t xml:space="preserve">, </w:t>
      </w:r>
      <w:proofErr w:type="spellStart"/>
      <w:r w:rsidR="006B6B63">
        <w:rPr>
          <w:rFonts w:ascii="Arial" w:hAnsi="Arial" w:cs="Arial"/>
          <w:sz w:val="24"/>
          <w:szCs w:val="24"/>
        </w:rPr>
        <w:t>iphoneperunc</w:t>
      </w:r>
      <w:proofErr w:type="spellEnd"/>
      <w:r w:rsidR="006B6B63">
        <w:rPr>
          <w:rFonts w:ascii="Arial" w:hAnsi="Arial" w:cs="Arial"/>
          <w:sz w:val="24"/>
          <w:szCs w:val="24"/>
        </w:rPr>
        <w:t xml:space="preserve">, </w:t>
      </w:r>
      <w:proofErr w:type="spellStart"/>
      <w:r w:rsidR="006B6B63">
        <w:rPr>
          <w:rFonts w:ascii="Arial" w:hAnsi="Arial" w:cs="Arial"/>
          <w:sz w:val="24"/>
          <w:szCs w:val="24"/>
        </w:rPr>
        <w:t>iphonecampos</w:t>
      </w:r>
      <w:proofErr w:type="spellEnd"/>
      <w:r w:rsidR="006B6B63">
        <w:rPr>
          <w:rFonts w:ascii="Arial" w:hAnsi="Arial" w:cs="Arial"/>
          <w:sz w:val="24"/>
          <w:szCs w:val="24"/>
        </w:rPr>
        <w:t xml:space="preserve">, </w:t>
      </w:r>
      <w:proofErr w:type="spellStart"/>
      <w:r w:rsidR="006B6B63">
        <w:rPr>
          <w:rFonts w:ascii="Arial" w:hAnsi="Arial" w:cs="Arial"/>
          <w:sz w:val="24"/>
          <w:szCs w:val="24"/>
        </w:rPr>
        <w:t>iphonecamneg</w:t>
      </w:r>
      <w:proofErr w:type="spellEnd"/>
      <w:r w:rsidR="006B6B63">
        <w:rPr>
          <w:rFonts w:ascii="Arial" w:hAnsi="Arial" w:cs="Arial"/>
          <w:sz w:val="24"/>
          <w:szCs w:val="24"/>
        </w:rPr>
        <w:t xml:space="preserve">, </w:t>
      </w:r>
      <w:proofErr w:type="spellStart"/>
      <w:r w:rsidR="006B6B63">
        <w:rPr>
          <w:rFonts w:ascii="Arial" w:hAnsi="Arial" w:cs="Arial"/>
          <w:sz w:val="24"/>
          <w:szCs w:val="24"/>
        </w:rPr>
        <w:t>iphonecamunc</w:t>
      </w:r>
      <w:proofErr w:type="spellEnd"/>
      <w:r w:rsidR="006B6B63">
        <w:rPr>
          <w:rFonts w:ascii="Arial" w:hAnsi="Arial" w:cs="Arial"/>
          <w:sz w:val="24"/>
          <w:szCs w:val="24"/>
        </w:rPr>
        <w:t xml:space="preserve">, </w:t>
      </w:r>
      <w:proofErr w:type="spellStart"/>
      <w:r w:rsidR="006B6B63">
        <w:rPr>
          <w:rFonts w:ascii="Arial" w:hAnsi="Arial" w:cs="Arial"/>
          <w:sz w:val="24"/>
          <w:szCs w:val="24"/>
        </w:rPr>
        <w:t>htcdisunc</w:t>
      </w:r>
      <w:proofErr w:type="spellEnd"/>
      <w:r w:rsidR="006B6B63">
        <w:rPr>
          <w:rFonts w:ascii="Arial" w:hAnsi="Arial" w:cs="Arial"/>
          <w:sz w:val="24"/>
          <w:szCs w:val="24"/>
        </w:rPr>
        <w:t xml:space="preserve">, </w:t>
      </w:r>
      <w:proofErr w:type="spellStart"/>
      <w:r w:rsidR="006B6B63">
        <w:rPr>
          <w:rFonts w:ascii="Arial" w:hAnsi="Arial" w:cs="Arial"/>
          <w:sz w:val="24"/>
          <w:szCs w:val="24"/>
        </w:rPr>
        <w:t>htccampos</w:t>
      </w:r>
      <w:proofErr w:type="spellEnd"/>
      <w:r w:rsidR="006B6B63">
        <w:rPr>
          <w:rFonts w:ascii="Arial" w:hAnsi="Arial" w:cs="Arial"/>
          <w:sz w:val="24"/>
          <w:szCs w:val="24"/>
        </w:rPr>
        <w:t xml:space="preserve">, </w:t>
      </w:r>
      <w:proofErr w:type="spellStart"/>
      <w:r w:rsidR="006B6B63">
        <w:rPr>
          <w:rFonts w:ascii="Arial" w:hAnsi="Arial" w:cs="Arial"/>
          <w:sz w:val="24"/>
          <w:szCs w:val="24"/>
        </w:rPr>
        <w:t>htcperpos</w:t>
      </w:r>
      <w:proofErr w:type="spellEnd"/>
      <w:r w:rsidR="006B6B63">
        <w:rPr>
          <w:rFonts w:ascii="Arial" w:hAnsi="Arial" w:cs="Arial"/>
          <w:sz w:val="24"/>
          <w:szCs w:val="24"/>
        </w:rPr>
        <w:t xml:space="preserve">, and </w:t>
      </w:r>
      <w:proofErr w:type="spellStart"/>
      <w:r w:rsidR="006B6B63">
        <w:rPr>
          <w:rFonts w:ascii="Arial" w:hAnsi="Arial" w:cs="Arial"/>
          <w:sz w:val="24"/>
          <w:szCs w:val="24"/>
        </w:rPr>
        <w:t>htccamneg</w:t>
      </w:r>
      <w:proofErr w:type="spellEnd"/>
      <w:r w:rsidR="00FA4BD7">
        <w:rPr>
          <w:rFonts w:ascii="Arial" w:hAnsi="Arial" w:cs="Arial"/>
          <w:sz w:val="24"/>
          <w:szCs w:val="24"/>
        </w:rPr>
        <w:t xml:space="preserve">. I eliminated the other features to help improve computation time and to remove any redundant data.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825"/>
        <w:gridCol w:w="1873"/>
        <w:gridCol w:w="1887"/>
        <w:gridCol w:w="1745"/>
      </w:tblGrid>
      <w:tr w:rsidR="00DB61C3" w:rsidRPr="00DB61C3" w14:paraId="3934ECB6" w14:textId="72C425B2" w:rsidTr="00560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top w:val="none" w:sz="0" w:space="0" w:color="auto"/>
              <w:left w:val="none" w:sz="0" w:space="0" w:color="auto"/>
              <w:right w:val="none" w:sz="0" w:space="0" w:color="auto"/>
            </w:tcBorders>
          </w:tcPr>
          <w:p w14:paraId="2B279F0B" w14:textId="77777777" w:rsidR="00DB61C3" w:rsidRPr="00DB61C3" w:rsidRDefault="00DB61C3" w:rsidP="00DB61C3">
            <w:pPr>
              <w:jc w:val="center"/>
              <w:rPr>
                <w:rFonts w:ascii="Arial" w:hAnsi="Arial" w:cs="Arial"/>
              </w:rPr>
            </w:pPr>
          </w:p>
        </w:tc>
        <w:tc>
          <w:tcPr>
            <w:tcW w:w="1825" w:type="dxa"/>
            <w:tcBorders>
              <w:top w:val="none" w:sz="0" w:space="0" w:color="auto"/>
              <w:left w:val="none" w:sz="0" w:space="0" w:color="auto"/>
              <w:right w:val="none" w:sz="0" w:space="0" w:color="auto"/>
            </w:tcBorders>
          </w:tcPr>
          <w:p w14:paraId="2A0D2072" w14:textId="74621E47" w:rsidR="00DB61C3" w:rsidRPr="00DB61C3" w:rsidRDefault="00DB61C3" w:rsidP="00DB61C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B61C3">
              <w:rPr>
                <w:rFonts w:ascii="Arial" w:hAnsi="Arial" w:cs="Arial"/>
              </w:rPr>
              <w:t>RF</w:t>
            </w:r>
          </w:p>
        </w:tc>
        <w:tc>
          <w:tcPr>
            <w:tcW w:w="1873" w:type="dxa"/>
            <w:tcBorders>
              <w:top w:val="none" w:sz="0" w:space="0" w:color="auto"/>
              <w:left w:val="none" w:sz="0" w:space="0" w:color="auto"/>
              <w:right w:val="none" w:sz="0" w:space="0" w:color="auto"/>
            </w:tcBorders>
          </w:tcPr>
          <w:p w14:paraId="54A278C6" w14:textId="6F77BD0E" w:rsidR="00DB61C3" w:rsidRPr="00DB61C3" w:rsidRDefault="00DB61C3" w:rsidP="00DB61C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B61C3">
              <w:rPr>
                <w:rFonts w:ascii="Arial" w:hAnsi="Arial" w:cs="Arial"/>
              </w:rPr>
              <w:t>C5.0</w:t>
            </w:r>
          </w:p>
        </w:tc>
        <w:tc>
          <w:tcPr>
            <w:tcW w:w="1887" w:type="dxa"/>
            <w:tcBorders>
              <w:top w:val="none" w:sz="0" w:space="0" w:color="auto"/>
              <w:left w:val="none" w:sz="0" w:space="0" w:color="auto"/>
              <w:right w:val="none" w:sz="0" w:space="0" w:color="auto"/>
            </w:tcBorders>
          </w:tcPr>
          <w:p w14:paraId="78002914" w14:textId="6EB2F647" w:rsidR="00DB61C3" w:rsidRPr="00DB61C3" w:rsidRDefault="00DB61C3" w:rsidP="00DB61C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DB61C3">
              <w:rPr>
                <w:rFonts w:ascii="Arial" w:hAnsi="Arial" w:cs="Arial"/>
              </w:rPr>
              <w:t>kknn</w:t>
            </w:r>
            <w:proofErr w:type="spellEnd"/>
          </w:p>
        </w:tc>
        <w:tc>
          <w:tcPr>
            <w:tcW w:w="1745" w:type="dxa"/>
            <w:tcBorders>
              <w:top w:val="none" w:sz="0" w:space="0" w:color="auto"/>
              <w:left w:val="none" w:sz="0" w:space="0" w:color="auto"/>
              <w:right w:val="none" w:sz="0" w:space="0" w:color="auto"/>
            </w:tcBorders>
          </w:tcPr>
          <w:p w14:paraId="69E72043" w14:textId="36278050" w:rsidR="00DB61C3" w:rsidRPr="00DB61C3" w:rsidRDefault="00DB61C3" w:rsidP="00DB61C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B61C3">
              <w:rPr>
                <w:rFonts w:ascii="Arial" w:hAnsi="Arial" w:cs="Arial"/>
              </w:rPr>
              <w:t>SVM</w:t>
            </w:r>
          </w:p>
        </w:tc>
      </w:tr>
      <w:tr w:rsidR="00DB61C3" w:rsidRPr="00DB61C3" w14:paraId="0F400F0D" w14:textId="62CD9B41" w:rsidTr="00560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left w:val="none" w:sz="0" w:space="0" w:color="auto"/>
            </w:tcBorders>
          </w:tcPr>
          <w:p w14:paraId="3E69D31D" w14:textId="34C82D9A" w:rsidR="00DB61C3" w:rsidRPr="00DB61C3" w:rsidRDefault="00DB61C3" w:rsidP="00DB61C3">
            <w:pPr>
              <w:jc w:val="center"/>
              <w:rPr>
                <w:rFonts w:ascii="Arial" w:hAnsi="Arial" w:cs="Arial"/>
              </w:rPr>
            </w:pPr>
            <w:r w:rsidRPr="00DB61C3">
              <w:rPr>
                <w:rFonts w:ascii="Arial" w:hAnsi="Arial" w:cs="Arial"/>
              </w:rPr>
              <w:t>Accuracy</w:t>
            </w:r>
          </w:p>
        </w:tc>
        <w:tc>
          <w:tcPr>
            <w:tcW w:w="1825" w:type="dxa"/>
            <w:shd w:val="clear" w:color="auto" w:fill="A8D08D" w:themeFill="accent6" w:themeFillTint="99"/>
          </w:tcPr>
          <w:p w14:paraId="7CD4E6EF" w14:textId="269C6749" w:rsidR="00DB61C3" w:rsidRPr="00DB61C3" w:rsidRDefault="00DB61C3" w:rsidP="00DB61C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0.78</w:t>
            </w:r>
          </w:p>
        </w:tc>
        <w:tc>
          <w:tcPr>
            <w:tcW w:w="1873" w:type="dxa"/>
            <w:shd w:val="clear" w:color="auto" w:fill="A8D08D" w:themeFill="accent6" w:themeFillTint="99"/>
          </w:tcPr>
          <w:p w14:paraId="0EAC5224" w14:textId="0FA62813" w:rsidR="00DB61C3" w:rsidRPr="00DB61C3" w:rsidRDefault="00DB61C3" w:rsidP="00DB61C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0.78</w:t>
            </w:r>
          </w:p>
        </w:tc>
        <w:tc>
          <w:tcPr>
            <w:tcW w:w="1887" w:type="dxa"/>
          </w:tcPr>
          <w:p w14:paraId="03D7F78A" w14:textId="4523EB2F" w:rsidR="00DB61C3" w:rsidRPr="00DB61C3" w:rsidRDefault="00DB61C3" w:rsidP="00DB61C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0.34</w:t>
            </w:r>
          </w:p>
        </w:tc>
        <w:tc>
          <w:tcPr>
            <w:tcW w:w="1745" w:type="dxa"/>
          </w:tcPr>
          <w:p w14:paraId="04CA028E" w14:textId="46A456A8" w:rsidR="00DB61C3" w:rsidRPr="00DB61C3" w:rsidRDefault="00DB61C3" w:rsidP="00DB61C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0.70</w:t>
            </w:r>
          </w:p>
        </w:tc>
      </w:tr>
      <w:tr w:rsidR="00DB61C3" w:rsidRPr="00DB61C3" w14:paraId="6E73B35C" w14:textId="54D0B150" w:rsidTr="005607EC">
        <w:tc>
          <w:tcPr>
            <w:cnfStyle w:val="001000000000" w:firstRow="0" w:lastRow="0" w:firstColumn="1" w:lastColumn="0" w:oddVBand="0" w:evenVBand="0" w:oddHBand="0" w:evenHBand="0" w:firstRowFirstColumn="0" w:firstRowLastColumn="0" w:lastRowFirstColumn="0" w:lastRowLastColumn="0"/>
            <w:tcW w:w="2020" w:type="dxa"/>
            <w:tcBorders>
              <w:left w:val="none" w:sz="0" w:space="0" w:color="auto"/>
              <w:bottom w:val="none" w:sz="0" w:space="0" w:color="auto"/>
            </w:tcBorders>
          </w:tcPr>
          <w:p w14:paraId="278E15C1" w14:textId="5F593089" w:rsidR="00DB61C3" w:rsidRPr="00DB61C3" w:rsidRDefault="00DB61C3" w:rsidP="00DB61C3">
            <w:pPr>
              <w:jc w:val="center"/>
              <w:rPr>
                <w:rFonts w:ascii="Arial" w:hAnsi="Arial" w:cs="Arial"/>
              </w:rPr>
            </w:pPr>
            <w:r w:rsidRPr="00DB61C3">
              <w:rPr>
                <w:rFonts w:ascii="Arial" w:hAnsi="Arial" w:cs="Arial"/>
              </w:rPr>
              <w:t>Kappa</w:t>
            </w:r>
          </w:p>
        </w:tc>
        <w:tc>
          <w:tcPr>
            <w:tcW w:w="1825" w:type="dxa"/>
            <w:shd w:val="clear" w:color="auto" w:fill="A8D08D" w:themeFill="accent6" w:themeFillTint="99"/>
          </w:tcPr>
          <w:p w14:paraId="10E55127" w14:textId="5FC727E8" w:rsidR="00DB61C3" w:rsidRPr="00DB61C3" w:rsidRDefault="00DB61C3" w:rsidP="00DB61C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0.57</w:t>
            </w:r>
          </w:p>
        </w:tc>
        <w:tc>
          <w:tcPr>
            <w:tcW w:w="1873" w:type="dxa"/>
            <w:shd w:val="clear" w:color="auto" w:fill="A8D08D" w:themeFill="accent6" w:themeFillTint="99"/>
          </w:tcPr>
          <w:p w14:paraId="4866F5F2" w14:textId="5625BCF3" w:rsidR="00DB61C3" w:rsidRPr="00DB61C3" w:rsidRDefault="00DB61C3" w:rsidP="00DB61C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0.57</w:t>
            </w:r>
          </w:p>
        </w:tc>
        <w:tc>
          <w:tcPr>
            <w:tcW w:w="1887" w:type="dxa"/>
          </w:tcPr>
          <w:p w14:paraId="30F62845" w14:textId="1980BDBB" w:rsidR="00DB61C3" w:rsidRPr="00DB61C3" w:rsidRDefault="00DB61C3" w:rsidP="00DB61C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0.18</w:t>
            </w:r>
          </w:p>
        </w:tc>
        <w:tc>
          <w:tcPr>
            <w:tcW w:w="1745" w:type="dxa"/>
          </w:tcPr>
          <w:p w14:paraId="652F3EF3" w14:textId="6242CEFC" w:rsidR="00DB61C3" w:rsidRPr="00DB61C3" w:rsidRDefault="00DB61C3" w:rsidP="00DB61C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0.41</w:t>
            </w:r>
          </w:p>
        </w:tc>
      </w:tr>
    </w:tbl>
    <w:p w14:paraId="4FEE8FEC" w14:textId="1031612D" w:rsidR="00DB61C3" w:rsidRDefault="00DB61C3" w:rsidP="00DB61C3">
      <w:pPr>
        <w:spacing w:line="240" w:lineRule="auto"/>
        <w:jc w:val="center"/>
        <w:rPr>
          <w:rFonts w:ascii="Arial" w:hAnsi="Arial" w:cs="Arial"/>
          <w:i/>
          <w:iCs/>
        </w:rPr>
      </w:pPr>
      <w:r>
        <w:rPr>
          <w:rFonts w:ascii="Arial" w:hAnsi="Arial" w:cs="Arial"/>
          <w:b/>
          <w:bCs/>
          <w:i/>
          <w:iCs/>
        </w:rPr>
        <w:t>Figure 1.</w:t>
      </w:r>
      <w:r>
        <w:rPr>
          <w:rFonts w:ascii="Arial" w:hAnsi="Arial" w:cs="Arial"/>
          <w:b/>
          <w:bCs/>
        </w:rPr>
        <w:t xml:space="preserve"> </w:t>
      </w:r>
      <w:proofErr w:type="spellStart"/>
      <w:r>
        <w:rPr>
          <w:rFonts w:ascii="Arial" w:hAnsi="Arial" w:cs="Arial"/>
          <w:i/>
          <w:iCs/>
        </w:rPr>
        <w:t>PostResample</w:t>
      </w:r>
      <w:proofErr w:type="spellEnd"/>
      <w:r>
        <w:rPr>
          <w:rFonts w:ascii="Arial" w:hAnsi="Arial" w:cs="Arial"/>
          <w:i/>
          <w:iCs/>
        </w:rPr>
        <w:t xml:space="preserve"> Results for Out of the Box All Feature Tests</w:t>
      </w:r>
      <w:r w:rsidR="00090AC8">
        <w:rPr>
          <w:rFonts w:ascii="Arial" w:hAnsi="Arial" w:cs="Arial"/>
          <w:i/>
          <w:iCs/>
        </w:rPr>
        <w:t xml:space="preserve"> (iPhone)</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DB61C3" w14:paraId="1638300F" w14:textId="606D3348" w:rsidTr="00560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right w:val="none" w:sz="0" w:space="0" w:color="auto"/>
            </w:tcBorders>
          </w:tcPr>
          <w:p w14:paraId="1677527C" w14:textId="77777777" w:rsidR="00DB61C3" w:rsidRPr="00090AC8" w:rsidRDefault="00DB61C3" w:rsidP="00DB61C3">
            <w:pPr>
              <w:jc w:val="center"/>
              <w:rPr>
                <w:rFonts w:ascii="Arial" w:hAnsi="Arial" w:cs="Arial"/>
              </w:rPr>
            </w:pPr>
          </w:p>
        </w:tc>
        <w:tc>
          <w:tcPr>
            <w:tcW w:w="1870" w:type="dxa"/>
            <w:tcBorders>
              <w:top w:val="none" w:sz="0" w:space="0" w:color="auto"/>
              <w:left w:val="none" w:sz="0" w:space="0" w:color="auto"/>
              <w:right w:val="none" w:sz="0" w:space="0" w:color="auto"/>
            </w:tcBorders>
          </w:tcPr>
          <w:p w14:paraId="7AA42733" w14:textId="254467D8" w:rsidR="00DB61C3" w:rsidRPr="00090AC8" w:rsidRDefault="00DB61C3" w:rsidP="00DB61C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NZV C5.0</w:t>
            </w:r>
          </w:p>
        </w:tc>
        <w:tc>
          <w:tcPr>
            <w:tcW w:w="1870" w:type="dxa"/>
            <w:tcBorders>
              <w:top w:val="none" w:sz="0" w:space="0" w:color="auto"/>
              <w:left w:val="none" w:sz="0" w:space="0" w:color="auto"/>
              <w:right w:val="none" w:sz="0" w:space="0" w:color="auto"/>
            </w:tcBorders>
          </w:tcPr>
          <w:p w14:paraId="0680CCA9" w14:textId="450E440F" w:rsidR="00DB61C3" w:rsidRPr="00090AC8" w:rsidRDefault="00DB61C3" w:rsidP="00DB61C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90AC8">
              <w:rPr>
                <w:rFonts w:ascii="Arial" w:hAnsi="Arial" w:cs="Arial"/>
              </w:rPr>
              <w:t>RFE C5.0</w:t>
            </w:r>
          </w:p>
        </w:tc>
        <w:tc>
          <w:tcPr>
            <w:tcW w:w="1870" w:type="dxa"/>
            <w:tcBorders>
              <w:top w:val="none" w:sz="0" w:space="0" w:color="auto"/>
              <w:left w:val="none" w:sz="0" w:space="0" w:color="auto"/>
              <w:right w:val="none" w:sz="0" w:space="0" w:color="auto"/>
            </w:tcBorders>
          </w:tcPr>
          <w:p w14:paraId="75138B38" w14:textId="0F8119E9" w:rsidR="00DB61C3" w:rsidRPr="00090AC8" w:rsidRDefault="00DB61C3" w:rsidP="00DB61C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NZV RF</w:t>
            </w:r>
          </w:p>
        </w:tc>
        <w:tc>
          <w:tcPr>
            <w:tcW w:w="1870" w:type="dxa"/>
            <w:tcBorders>
              <w:top w:val="none" w:sz="0" w:space="0" w:color="auto"/>
              <w:left w:val="none" w:sz="0" w:space="0" w:color="auto"/>
              <w:right w:val="none" w:sz="0" w:space="0" w:color="auto"/>
            </w:tcBorders>
          </w:tcPr>
          <w:p w14:paraId="58552A2B" w14:textId="27410EE8" w:rsidR="00DB61C3" w:rsidRPr="00090AC8" w:rsidRDefault="00DB61C3" w:rsidP="00DB61C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RFE RF</w:t>
            </w:r>
          </w:p>
        </w:tc>
      </w:tr>
      <w:tr w:rsidR="00DB61C3" w14:paraId="1C2490B4" w14:textId="563FABBB" w:rsidTr="00560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left w:val="none" w:sz="0" w:space="0" w:color="auto"/>
            </w:tcBorders>
          </w:tcPr>
          <w:p w14:paraId="04987FED" w14:textId="498E7DB2" w:rsidR="00DB61C3" w:rsidRPr="00090AC8" w:rsidRDefault="00DB61C3" w:rsidP="00DB61C3">
            <w:pPr>
              <w:jc w:val="center"/>
              <w:rPr>
                <w:rFonts w:ascii="Arial" w:hAnsi="Arial" w:cs="Arial"/>
              </w:rPr>
            </w:pPr>
            <w:r w:rsidRPr="00090AC8">
              <w:rPr>
                <w:rFonts w:ascii="Arial" w:hAnsi="Arial" w:cs="Arial"/>
              </w:rPr>
              <w:t>Accuracy</w:t>
            </w:r>
          </w:p>
        </w:tc>
        <w:tc>
          <w:tcPr>
            <w:tcW w:w="1870" w:type="dxa"/>
          </w:tcPr>
          <w:p w14:paraId="69705DB8" w14:textId="20DD324B" w:rsidR="00DB61C3" w:rsidRPr="00090AC8" w:rsidRDefault="00C044A2" w:rsidP="00DB61C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90AC8">
              <w:rPr>
                <w:rFonts w:ascii="Arial" w:hAnsi="Arial" w:cs="Arial"/>
              </w:rPr>
              <w:t>0.76</w:t>
            </w:r>
          </w:p>
        </w:tc>
        <w:tc>
          <w:tcPr>
            <w:tcW w:w="1870" w:type="dxa"/>
          </w:tcPr>
          <w:p w14:paraId="16C845A5" w14:textId="06B8D400" w:rsidR="00DB61C3" w:rsidRPr="00090AC8" w:rsidRDefault="00C044A2" w:rsidP="00DB61C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90AC8">
              <w:rPr>
                <w:rFonts w:ascii="Arial" w:hAnsi="Arial" w:cs="Arial"/>
              </w:rPr>
              <w:t>0.77</w:t>
            </w:r>
          </w:p>
        </w:tc>
        <w:tc>
          <w:tcPr>
            <w:tcW w:w="1870" w:type="dxa"/>
          </w:tcPr>
          <w:p w14:paraId="2C7731E3" w14:textId="5BFC2458" w:rsidR="00DB61C3" w:rsidRPr="00090AC8" w:rsidRDefault="00C044A2" w:rsidP="00DB61C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90AC8">
              <w:rPr>
                <w:rFonts w:ascii="Arial" w:hAnsi="Arial" w:cs="Arial"/>
              </w:rPr>
              <w:t>0.76</w:t>
            </w:r>
          </w:p>
        </w:tc>
        <w:tc>
          <w:tcPr>
            <w:tcW w:w="1870" w:type="dxa"/>
            <w:shd w:val="clear" w:color="auto" w:fill="A8D08D" w:themeFill="accent6" w:themeFillTint="99"/>
          </w:tcPr>
          <w:p w14:paraId="63AC054A" w14:textId="13E189FD" w:rsidR="00DB61C3" w:rsidRPr="00090AC8" w:rsidRDefault="00C044A2" w:rsidP="00DB61C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90AC8">
              <w:rPr>
                <w:rFonts w:ascii="Arial" w:hAnsi="Arial" w:cs="Arial"/>
              </w:rPr>
              <w:t>0.81</w:t>
            </w:r>
          </w:p>
        </w:tc>
      </w:tr>
      <w:tr w:rsidR="00DB61C3" w14:paraId="2529D717" w14:textId="5953D859" w:rsidTr="005607EC">
        <w:tc>
          <w:tcPr>
            <w:cnfStyle w:val="001000000000" w:firstRow="0" w:lastRow="0" w:firstColumn="1" w:lastColumn="0" w:oddVBand="0" w:evenVBand="0" w:oddHBand="0" w:evenHBand="0" w:firstRowFirstColumn="0" w:firstRowLastColumn="0" w:lastRowFirstColumn="0" w:lastRowLastColumn="0"/>
            <w:tcW w:w="1870" w:type="dxa"/>
            <w:tcBorders>
              <w:left w:val="none" w:sz="0" w:space="0" w:color="auto"/>
              <w:bottom w:val="none" w:sz="0" w:space="0" w:color="auto"/>
            </w:tcBorders>
          </w:tcPr>
          <w:p w14:paraId="41D000FD" w14:textId="1805E5E4" w:rsidR="00DB61C3" w:rsidRPr="00090AC8" w:rsidRDefault="00DB61C3" w:rsidP="00DB61C3">
            <w:pPr>
              <w:jc w:val="center"/>
              <w:rPr>
                <w:rFonts w:ascii="Arial" w:hAnsi="Arial" w:cs="Arial"/>
              </w:rPr>
            </w:pPr>
            <w:r w:rsidRPr="00090AC8">
              <w:rPr>
                <w:rFonts w:ascii="Arial" w:hAnsi="Arial" w:cs="Arial"/>
              </w:rPr>
              <w:t>Kappa</w:t>
            </w:r>
          </w:p>
        </w:tc>
        <w:tc>
          <w:tcPr>
            <w:tcW w:w="1870" w:type="dxa"/>
          </w:tcPr>
          <w:p w14:paraId="63C2BB35" w14:textId="60838D07" w:rsidR="00DB61C3" w:rsidRPr="00090AC8" w:rsidRDefault="00C044A2" w:rsidP="00DB61C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0.52</w:t>
            </w:r>
          </w:p>
        </w:tc>
        <w:tc>
          <w:tcPr>
            <w:tcW w:w="1870" w:type="dxa"/>
          </w:tcPr>
          <w:p w14:paraId="4094BD2A" w14:textId="1C4BF54D" w:rsidR="00DB61C3" w:rsidRPr="00090AC8" w:rsidRDefault="00C044A2" w:rsidP="00DB61C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0.55</w:t>
            </w:r>
          </w:p>
        </w:tc>
        <w:tc>
          <w:tcPr>
            <w:tcW w:w="1870" w:type="dxa"/>
          </w:tcPr>
          <w:p w14:paraId="675446D3" w14:textId="7FCEB65F" w:rsidR="00DB61C3" w:rsidRPr="00090AC8" w:rsidRDefault="00C044A2" w:rsidP="00DB61C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0.53</w:t>
            </w:r>
          </w:p>
        </w:tc>
        <w:tc>
          <w:tcPr>
            <w:tcW w:w="1870" w:type="dxa"/>
            <w:shd w:val="clear" w:color="auto" w:fill="A8D08D" w:themeFill="accent6" w:themeFillTint="99"/>
          </w:tcPr>
          <w:p w14:paraId="009FC0D4" w14:textId="6771C7A9" w:rsidR="00DB61C3" w:rsidRPr="00090AC8" w:rsidRDefault="00C044A2" w:rsidP="00DB61C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0.65</w:t>
            </w:r>
          </w:p>
        </w:tc>
      </w:tr>
    </w:tbl>
    <w:p w14:paraId="6492918D" w14:textId="1D4032E1" w:rsidR="00090AC8" w:rsidRDefault="00090AC8" w:rsidP="0001609E">
      <w:pPr>
        <w:pBdr>
          <w:bottom w:val="single" w:sz="6" w:space="1" w:color="auto"/>
        </w:pBdr>
        <w:spacing w:after="0" w:line="240" w:lineRule="auto"/>
        <w:jc w:val="center"/>
        <w:rPr>
          <w:rFonts w:ascii="Arial" w:hAnsi="Arial" w:cs="Arial"/>
          <w:i/>
          <w:iCs/>
        </w:rPr>
      </w:pPr>
      <w:r>
        <w:rPr>
          <w:rFonts w:ascii="Arial" w:hAnsi="Arial" w:cs="Arial"/>
          <w:b/>
          <w:bCs/>
          <w:i/>
          <w:iCs/>
        </w:rPr>
        <w:t xml:space="preserve">Figure </w:t>
      </w:r>
      <w:r>
        <w:rPr>
          <w:rFonts w:ascii="Arial" w:hAnsi="Arial" w:cs="Arial"/>
          <w:b/>
          <w:bCs/>
          <w:i/>
          <w:iCs/>
        </w:rPr>
        <w:t>2</w:t>
      </w:r>
      <w:r>
        <w:rPr>
          <w:rFonts w:ascii="Arial" w:hAnsi="Arial" w:cs="Arial"/>
          <w:b/>
          <w:bCs/>
          <w:i/>
          <w:iCs/>
        </w:rPr>
        <w:t>.</w:t>
      </w:r>
      <w:r>
        <w:rPr>
          <w:rFonts w:ascii="Arial" w:hAnsi="Arial" w:cs="Arial"/>
          <w:b/>
          <w:bCs/>
        </w:rPr>
        <w:t xml:space="preserve"> </w:t>
      </w:r>
      <w:r>
        <w:rPr>
          <w:rFonts w:ascii="Arial" w:hAnsi="Arial" w:cs="Arial"/>
          <w:i/>
          <w:iCs/>
        </w:rPr>
        <w:t>Comparing the Confusion Matrix Metrics between NZV and RFE feature selections</w:t>
      </w:r>
      <w:r w:rsidR="00F562BC">
        <w:rPr>
          <w:rFonts w:ascii="Arial" w:hAnsi="Arial" w:cs="Arial"/>
          <w:i/>
          <w:iCs/>
        </w:rPr>
        <w:t xml:space="preserve"> and RF and C5.0 Classifiers</w:t>
      </w:r>
      <w:r>
        <w:rPr>
          <w:rFonts w:ascii="Arial" w:hAnsi="Arial" w:cs="Arial"/>
          <w:i/>
          <w:iCs/>
        </w:rPr>
        <w:t xml:space="preserve"> (iPhone)</w:t>
      </w:r>
    </w:p>
    <w:p w14:paraId="5CD61D42" w14:textId="77777777" w:rsidR="0001609E" w:rsidRDefault="0001609E" w:rsidP="0001609E">
      <w:pPr>
        <w:spacing w:after="0" w:line="240" w:lineRule="auto"/>
        <w:rPr>
          <w:rFonts w:ascii="Arial" w:hAnsi="Arial" w:cs="Arial"/>
          <w:b/>
          <w:bCs/>
          <w:sz w:val="24"/>
          <w:szCs w:val="24"/>
        </w:rPr>
      </w:pPr>
    </w:p>
    <w:p w14:paraId="06F9D351" w14:textId="03D91905" w:rsidR="0001609E" w:rsidRDefault="0001609E" w:rsidP="0001609E">
      <w:pPr>
        <w:spacing w:after="0" w:line="240" w:lineRule="auto"/>
        <w:rPr>
          <w:rFonts w:ascii="Arial" w:hAnsi="Arial" w:cs="Arial"/>
          <w:b/>
          <w:bCs/>
          <w:sz w:val="24"/>
          <w:szCs w:val="24"/>
        </w:rPr>
      </w:pPr>
      <w:r>
        <w:rPr>
          <w:rFonts w:ascii="Arial" w:hAnsi="Arial" w:cs="Arial"/>
          <w:b/>
          <w:bCs/>
          <w:sz w:val="24"/>
          <w:szCs w:val="24"/>
        </w:rPr>
        <w:t>Galaxy</w:t>
      </w:r>
    </w:p>
    <w:p w14:paraId="392C7762" w14:textId="3C3EB0BC" w:rsidR="0001609E" w:rsidRDefault="0001609E" w:rsidP="0001609E">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 xml:space="preserve">Once again, </w:t>
      </w:r>
      <w:r>
        <w:rPr>
          <w:rFonts w:ascii="Arial" w:hAnsi="Arial" w:cs="Arial"/>
          <w:sz w:val="24"/>
          <w:szCs w:val="24"/>
        </w:rPr>
        <w:t xml:space="preserve">I chose the </w:t>
      </w:r>
      <w:proofErr w:type="spellStart"/>
      <w:r>
        <w:rPr>
          <w:rFonts w:ascii="Arial" w:hAnsi="Arial" w:cs="Arial"/>
          <w:sz w:val="24"/>
          <w:szCs w:val="24"/>
        </w:rPr>
        <w:t>RandomForest</w:t>
      </w:r>
      <w:proofErr w:type="spellEnd"/>
      <w:r>
        <w:rPr>
          <w:rFonts w:ascii="Arial" w:hAnsi="Arial" w:cs="Arial"/>
          <w:sz w:val="24"/>
          <w:szCs w:val="24"/>
        </w:rPr>
        <w:t xml:space="preserve"> Classifier over C5.0, </w:t>
      </w:r>
      <w:proofErr w:type="spellStart"/>
      <w:r>
        <w:rPr>
          <w:rFonts w:ascii="Arial" w:hAnsi="Arial" w:cs="Arial"/>
          <w:sz w:val="24"/>
          <w:szCs w:val="24"/>
        </w:rPr>
        <w:t>kknn</w:t>
      </w:r>
      <w:proofErr w:type="spellEnd"/>
      <w:r>
        <w:rPr>
          <w:rFonts w:ascii="Arial" w:hAnsi="Arial" w:cs="Arial"/>
          <w:sz w:val="24"/>
          <w:szCs w:val="24"/>
        </w:rPr>
        <w:t xml:space="preserve">, and SVM. </w:t>
      </w:r>
      <w:r>
        <w:rPr>
          <w:rFonts w:ascii="Arial" w:hAnsi="Arial" w:cs="Arial"/>
          <w:sz w:val="24"/>
          <w:szCs w:val="24"/>
        </w:rPr>
        <w:t>It also</w:t>
      </w:r>
      <w:r>
        <w:rPr>
          <w:rFonts w:ascii="Arial" w:hAnsi="Arial" w:cs="Arial"/>
          <w:sz w:val="24"/>
          <w:szCs w:val="24"/>
        </w:rPr>
        <w:t xml:space="preserve"> had the best Accuracy and Kappa out of all the classifiers</w:t>
      </w:r>
      <w:r>
        <w:rPr>
          <w:rFonts w:ascii="Arial" w:hAnsi="Arial" w:cs="Arial"/>
          <w:sz w:val="24"/>
          <w:szCs w:val="24"/>
        </w:rPr>
        <w:t xml:space="preserve">. </w:t>
      </w:r>
      <w:r>
        <w:rPr>
          <w:rFonts w:ascii="Arial" w:hAnsi="Arial" w:cs="Arial"/>
          <w:sz w:val="24"/>
          <w:szCs w:val="24"/>
        </w:rPr>
        <w:t xml:space="preserve">After checking the predictions and testing results with </w:t>
      </w:r>
      <w:proofErr w:type="spellStart"/>
      <w:r>
        <w:rPr>
          <w:rFonts w:ascii="Arial" w:hAnsi="Arial" w:cs="Arial"/>
          <w:sz w:val="24"/>
          <w:szCs w:val="24"/>
        </w:rPr>
        <w:t>confusionmatrix</w:t>
      </w:r>
      <w:proofErr w:type="spellEnd"/>
      <w:r>
        <w:rPr>
          <w:rFonts w:ascii="Arial" w:hAnsi="Arial" w:cs="Arial"/>
          <w:sz w:val="24"/>
          <w:szCs w:val="24"/>
        </w:rPr>
        <w:t xml:space="preserve"> and </w:t>
      </w:r>
      <w:proofErr w:type="spellStart"/>
      <w:r>
        <w:rPr>
          <w:rFonts w:ascii="Arial" w:hAnsi="Arial" w:cs="Arial"/>
          <w:sz w:val="24"/>
          <w:szCs w:val="24"/>
        </w:rPr>
        <w:t>postResample</w:t>
      </w:r>
      <w:proofErr w:type="spellEnd"/>
      <w:r>
        <w:rPr>
          <w:rFonts w:ascii="Arial" w:hAnsi="Arial" w:cs="Arial"/>
          <w:sz w:val="24"/>
          <w:szCs w:val="24"/>
        </w:rPr>
        <w:t xml:space="preserve">, it was clear that RF provided the best results with the highest Accuracy and Kappa. For Feature Selection, I </w:t>
      </w:r>
      <w:r>
        <w:rPr>
          <w:rFonts w:ascii="Arial" w:hAnsi="Arial" w:cs="Arial"/>
          <w:sz w:val="24"/>
          <w:szCs w:val="24"/>
        </w:rPr>
        <w:t xml:space="preserve">once again </w:t>
      </w:r>
      <w:r>
        <w:rPr>
          <w:rFonts w:ascii="Arial" w:hAnsi="Arial" w:cs="Arial"/>
          <w:sz w:val="24"/>
          <w:szCs w:val="24"/>
        </w:rPr>
        <w:t>preferred the results of RFE</w:t>
      </w:r>
      <w:r w:rsidR="00A5576C">
        <w:rPr>
          <w:rFonts w:ascii="Arial" w:hAnsi="Arial" w:cs="Arial"/>
          <w:sz w:val="24"/>
          <w:szCs w:val="24"/>
        </w:rPr>
        <w:t xml:space="preserve"> for Galaxy. </w:t>
      </w:r>
      <w:r>
        <w:rPr>
          <w:rFonts w:ascii="Arial" w:hAnsi="Arial" w:cs="Arial"/>
          <w:sz w:val="24"/>
          <w:szCs w:val="24"/>
        </w:rPr>
        <w:t xml:space="preserve">It had higher Accuracy and Kappa compared other feature selections. For this method, </w:t>
      </w:r>
      <w:r w:rsidR="00A5576C">
        <w:rPr>
          <w:rFonts w:ascii="Arial" w:hAnsi="Arial" w:cs="Arial"/>
          <w:sz w:val="24"/>
          <w:szCs w:val="24"/>
        </w:rPr>
        <w:t xml:space="preserve">it had every feature except: id, </w:t>
      </w:r>
      <w:proofErr w:type="spellStart"/>
      <w:r w:rsidR="00A5576C">
        <w:rPr>
          <w:rFonts w:ascii="Arial" w:hAnsi="Arial" w:cs="Arial"/>
          <w:sz w:val="24"/>
          <w:szCs w:val="24"/>
        </w:rPr>
        <w:t>nokiadisneg</w:t>
      </w:r>
      <w:proofErr w:type="spellEnd"/>
      <w:r w:rsidR="00A5576C">
        <w:rPr>
          <w:rFonts w:ascii="Arial" w:hAnsi="Arial" w:cs="Arial"/>
          <w:sz w:val="24"/>
          <w:szCs w:val="24"/>
        </w:rPr>
        <w:t xml:space="preserve">, and </w:t>
      </w:r>
      <w:proofErr w:type="spellStart"/>
      <w:r w:rsidR="00A5576C">
        <w:rPr>
          <w:rFonts w:ascii="Arial" w:hAnsi="Arial" w:cs="Arial"/>
          <w:sz w:val="24"/>
          <w:szCs w:val="24"/>
        </w:rPr>
        <w:t>sonycamneg</w:t>
      </w:r>
      <w:proofErr w:type="spellEnd"/>
      <w:r w:rsidR="00A5576C">
        <w:rPr>
          <w:rFonts w:ascii="Arial" w:hAnsi="Arial" w:cs="Arial"/>
          <w:sz w:val="24"/>
          <w:szCs w:val="24"/>
        </w:rPr>
        <w:t xml:space="preserve">. </w:t>
      </w:r>
      <w:r>
        <w:rPr>
          <w:rFonts w:ascii="Arial" w:hAnsi="Arial" w:cs="Arial"/>
          <w:sz w:val="24"/>
          <w:szCs w:val="24"/>
        </w:rPr>
        <w:t xml:space="preserve">I eliminated the other features to help improve computation time and to remove any redundant data. </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825"/>
        <w:gridCol w:w="1873"/>
        <w:gridCol w:w="1887"/>
        <w:gridCol w:w="1745"/>
      </w:tblGrid>
      <w:tr w:rsidR="0001609E" w:rsidRPr="00DB61C3" w14:paraId="170556C6" w14:textId="77777777" w:rsidTr="00CF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top w:val="none" w:sz="0" w:space="0" w:color="auto"/>
              <w:left w:val="none" w:sz="0" w:space="0" w:color="auto"/>
              <w:right w:val="none" w:sz="0" w:space="0" w:color="auto"/>
            </w:tcBorders>
          </w:tcPr>
          <w:p w14:paraId="79ECC3D7" w14:textId="77777777" w:rsidR="0001609E" w:rsidRPr="00DB61C3" w:rsidRDefault="0001609E" w:rsidP="00CF2222">
            <w:pPr>
              <w:jc w:val="center"/>
              <w:rPr>
                <w:rFonts w:ascii="Arial" w:hAnsi="Arial" w:cs="Arial"/>
              </w:rPr>
            </w:pPr>
          </w:p>
        </w:tc>
        <w:tc>
          <w:tcPr>
            <w:tcW w:w="1825" w:type="dxa"/>
            <w:tcBorders>
              <w:top w:val="none" w:sz="0" w:space="0" w:color="auto"/>
              <w:left w:val="none" w:sz="0" w:space="0" w:color="auto"/>
              <w:right w:val="none" w:sz="0" w:space="0" w:color="auto"/>
            </w:tcBorders>
          </w:tcPr>
          <w:p w14:paraId="0B21F5C3" w14:textId="77777777" w:rsidR="0001609E" w:rsidRPr="00DB61C3" w:rsidRDefault="0001609E" w:rsidP="00CF222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B61C3">
              <w:rPr>
                <w:rFonts w:ascii="Arial" w:hAnsi="Arial" w:cs="Arial"/>
              </w:rPr>
              <w:t>RF</w:t>
            </w:r>
          </w:p>
        </w:tc>
        <w:tc>
          <w:tcPr>
            <w:tcW w:w="1873" w:type="dxa"/>
            <w:tcBorders>
              <w:top w:val="none" w:sz="0" w:space="0" w:color="auto"/>
              <w:left w:val="none" w:sz="0" w:space="0" w:color="auto"/>
              <w:right w:val="none" w:sz="0" w:space="0" w:color="auto"/>
            </w:tcBorders>
          </w:tcPr>
          <w:p w14:paraId="30DDE79F" w14:textId="77777777" w:rsidR="0001609E" w:rsidRPr="00DB61C3" w:rsidRDefault="0001609E" w:rsidP="00CF222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B61C3">
              <w:rPr>
                <w:rFonts w:ascii="Arial" w:hAnsi="Arial" w:cs="Arial"/>
              </w:rPr>
              <w:t>C5.0</w:t>
            </w:r>
          </w:p>
        </w:tc>
        <w:tc>
          <w:tcPr>
            <w:tcW w:w="1887" w:type="dxa"/>
            <w:tcBorders>
              <w:top w:val="none" w:sz="0" w:space="0" w:color="auto"/>
              <w:left w:val="none" w:sz="0" w:space="0" w:color="auto"/>
              <w:right w:val="none" w:sz="0" w:space="0" w:color="auto"/>
            </w:tcBorders>
          </w:tcPr>
          <w:p w14:paraId="4C0B97ED" w14:textId="77777777" w:rsidR="0001609E" w:rsidRPr="00DB61C3" w:rsidRDefault="0001609E" w:rsidP="00CF222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DB61C3">
              <w:rPr>
                <w:rFonts w:ascii="Arial" w:hAnsi="Arial" w:cs="Arial"/>
              </w:rPr>
              <w:t>kknn</w:t>
            </w:r>
            <w:proofErr w:type="spellEnd"/>
          </w:p>
        </w:tc>
        <w:tc>
          <w:tcPr>
            <w:tcW w:w="1745" w:type="dxa"/>
            <w:tcBorders>
              <w:top w:val="none" w:sz="0" w:space="0" w:color="auto"/>
              <w:left w:val="none" w:sz="0" w:space="0" w:color="auto"/>
              <w:right w:val="none" w:sz="0" w:space="0" w:color="auto"/>
            </w:tcBorders>
          </w:tcPr>
          <w:p w14:paraId="73D03EC7" w14:textId="77777777" w:rsidR="0001609E" w:rsidRPr="00DB61C3" w:rsidRDefault="0001609E" w:rsidP="00CF222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B61C3">
              <w:rPr>
                <w:rFonts w:ascii="Arial" w:hAnsi="Arial" w:cs="Arial"/>
              </w:rPr>
              <w:t>SVM</w:t>
            </w:r>
          </w:p>
        </w:tc>
      </w:tr>
      <w:tr w:rsidR="0001609E" w:rsidRPr="00DB61C3" w14:paraId="50A402FC" w14:textId="77777777" w:rsidTr="00CF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left w:val="none" w:sz="0" w:space="0" w:color="auto"/>
            </w:tcBorders>
          </w:tcPr>
          <w:p w14:paraId="42DEB4C9" w14:textId="77777777" w:rsidR="0001609E" w:rsidRPr="00DB61C3" w:rsidRDefault="0001609E" w:rsidP="00CF2222">
            <w:pPr>
              <w:jc w:val="center"/>
              <w:rPr>
                <w:rFonts w:ascii="Arial" w:hAnsi="Arial" w:cs="Arial"/>
              </w:rPr>
            </w:pPr>
            <w:r w:rsidRPr="00DB61C3">
              <w:rPr>
                <w:rFonts w:ascii="Arial" w:hAnsi="Arial" w:cs="Arial"/>
              </w:rPr>
              <w:t>Accuracy</w:t>
            </w:r>
          </w:p>
        </w:tc>
        <w:tc>
          <w:tcPr>
            <w:tcW w:w="1825" w:type="dxa"/>
            <w:shd w:val="clear" w:color="auto" w:fill="A8D08D" w:themeFill="accent6" w:themeFillTint="99"/>
          </w:tcPr>
          <w:p w14:paraId="74CA481A" w14:textId="365D06C8" w:rsidR="0001609E" w:rsidRPr="00DB61C3" w:rsidRDefault="0001609E" w:rsidP="00CF22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r w:rsidR="00F47749">
              <w:rPr>
                <w:rFonts w:ascii="Arial" w:hAnsi="Arial" w:cs="Arial"/>
              </w:rPr>
              <w:t>6</w:t>
            </w:r>
          </w:p>
        </w:tc>
        <w:tc>
          <w:tcPr>
            <w:tcW w:w="1873" w:type="dxa"/>
            <w:shd w:val="clear" w:color="auto" w:fill="A8D08D" w:themeFill="accent6" w:themeFillTint="99"/>
          </w:tcPr>
          <w:p w14:paraId="0F3CF96C" w14:textId="271ECA2E" w:rsidR="0001609E" w:rsidRPr="00DB61C3" w:rsidRDefault="0001609E" w:rsidP="00CF22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r w:rsidR="00F47749">
              <w:rPr>
                <w:rFonts w:ascii="Arial" w:hAnsi="Arial" w:cs="Arial"/>
              </w:rPr>
              <w:t>6</w:t>
            </w:r>
          </w:p>
        </w:tc>
        <w:tc>
          <w:tcPr>
            <w:tcW w:w="1887" w:type="dxa"/>
          </w:tcPr>
          <w:p w14:paraId="31394DF8" w14:textId="0004E3E7" w:rsidR="0001609E" w:rsidRPr="00DB61C3" w:rsidRDefault="0001609E" w:rsidP="00CF22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F47749">
              <w:rPr>
                <w:rFonts w:ascii="Arial" w:hAnsi="Arial" w:cs="Arial"/>
              </w:rPr>
              <w:t>72</w:t>
            </w:r>
          </w:p>
        </w:tc>
        <w:tc>
          <w:tcPr>
            <w:tcW w:w="1745" w:type="dxa"/>
          </w:tcPr>
          <w:p w14:paraId="7E710399" w14:textId="0FD1DC11" w:rsidR="0001609E" w:rsidRPr="00DB61C3" w:rsidRDefault="0001609E" w:rsidP="00CF22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F47749">
              <w:rPr>
                <w:rFonts w:ascii="Arial" w:hAnsi="Arial" w:cs="Arial"/>
              </w:rPr>
              <w:t>69</w:t>
            </w:r>
          </w:p>
        </w:tc>
      </w:tr>
      <w:tr w:rsidR="0001609E" w:rsidRPr="00DB61C3" w14:paraId="369C0F13" w14:textId="77777777" w:rsidTr="00CF2222">
        <w:tc>
          <w:tcPr>
            <w:cnfStyle w:val="001000000000" w:firstRow="0" w:lastRow="0" w:firstColumn="1" w:lastColumn="0" w:oddVBand="0" w:evenVBand="0" w:oddHBand="0" w:evenHBand="0" w:firstRowFirstColumn="0" w:firstRowLastColumn="0" w:lastRowFirstColumn="0" w:lastRowLastColumn="0"/>
            <w:tcW w:w="2020" w:type="dxa"/>
            <w:tcBorders>
              <w:left w:val="none" w:sz="0" w:space="0" w:color="auto"/>
              <w:bottom w:val="none" w:sz="0" w:space="0" w:color="auto"/>
            </w:tcBorders>
          </w:tcPr>
          <w:p w14:paraId="3F1367DF" w14:textId="77777777" w:rsidR="0001609E" w:rsidRPr="00DB61C3" w:rsidRDefault="0001609E" w:rsidP="00CF2222">
            <w:pPr>
              <w:jc w:val="center"/>
              <w:rPr>
                <w:rFonts w:ascii="Arial" w:hAnsi="Arial" w:cs="Arial"/>
              </w:rPr>
            </w:pPr>
            <w:r w:rsidRPr="00DB61C3">
              <w:rPr>
                <w:rFonts w:ascii="Arial" w:hAnsi="Arial" w:cs="Arial"/>
              </w:rPr>
              <w:t>Kappa</w:t>
            </w:r>
          </w:p>
        </w:tc>
        <w:tc>
          <w:tcPr>
            <w:tcW w:w="1825" w:type="dxa"/>
            <w:shd w:val="clear" w:color="auto" w:fill="A8D08D" w:themeFill="accent6" w:themeFillTint="99"/>
          </w:tcPr>
          <w:p w14:paraId="6684A62F" w14:textId="4D497A82" w:rsidR="0001609E" w:rsidRPr="00DB61C3" w:rsidRDefault="0001609E" w:rsidP="00CF22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w:t>
            </w:r>
            <w:r w:rsidR="00F47749">
              <w:rPr>
                <w:rFonts w:ascii="Arial" w:hAnsi="Arial" w:cs="Arial"/>
              </w:rPr>
              <w:t>2</w:t>
            </w:r>
          </w:p>
        </w:tc>
        <w:tc>
          <w:tcPr>
            <w:tcW w:w="1873" w:type="dxa"/>
            <w:shd w:val="clear" w:color="auto" w:fill="A8D08D" w:themeFill="accent6" w:themeFillTint="99"/>
          </w:tcPr>
          <w:p w14:paraId="09E8408E" w14:textId="09E72B61" w:rsidR="0001609E" w:rsidRPr="00DB61C3" w:rsidRDefault="0001609E" w:rsidP="00CF22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r w:rsidR="00F47749">
              <w:rPr>
                <w:rFonts w:ascii="Arial" w:hAnsi="Arial" w:cs="Arial"/>
              </w:rPr>
              <w:t>52</w:t>
            </w:r>
          </w:p>
        </w:tc>
        <w:tc>
          <w:tcPr>
            <w:tcW w:w="1887" w:type="dxa"/>
          </w:tcPr>
          <w:p w14:paraId="2E013525" w14:textId="0C40CE27" w:rsidR="0001609E" w:rsidRPr="00DB61C3" w:rsidRDefault="0001609E" w:rsidP="00CF22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r w:rsidR="00F47749">
              <w:rPr>
                <w:rFonts w:ascii="Arial" w:hAnsi="Arial" w:cs="Arial"/>
              </w:rPr>
              <w:t>47</w:t>
            </w:r>
          </w:p>
        </w:tc>
        <w:tc>
          <w:tcPr>
            <w:tcW w:w="1745" w:type="dxa"/>
          </w:tcPr>
          <w:p w14:paraId="7F6090B3" w14:textId="5D97F9EB" w:rsidR="0001609E" w:rsidRPr="00DB61C3" w:rsidRDefault="0001609E" w:rsidP="00CF22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r w:rsidR="00F47749">
              <w:rPr>
                <w:rFonts w:ascii="Arial" w:hAnsi="Arial" w:cs="Arial"/>
              </w:rPr>
              <w:t>35</w:t>
            </w:r>
          </w:p>
        </w:tc>
      </w:tr>
    </w:tbl>
    <w:p w14:paraId="1BFB230C" w14:textId="1C49278D" w:rsidR="0001609E" w:rsidRDefault="0001609E" w:rsidP="0001609E">
      <w:pPr>
        <w:spacing w:line="240" w:lineRule="auto"/>
        <w:jc w:val="center"/>
        <w:rPr>
          <w:rFonts w:ascii="Arial" w:hAnsi="Arial" w:cs="Arial"/>
          <w:i/>
          <w:iCs/>
        </w:rPr>
      </w:pPr>
      <w:r>
        <w:rPr>
          <w:rFonts w:ascii="Arial" w:hAnsi="Arial" w:cs="Arial"/>
          <w:b/>
          <w:bCs/>
          <w:i/>
          <w:iCs/>
        </w:rPr>
        <w:t>Figure 1.</w:t>
      </w:r>
      <w:r>
        <w:rPr>
          <w:rFonts w:ascii="Arial" w:hAnsi="Arial" w:cs="Arial"/>
          <w:b/>
          <w:bCs/>
        </w:rPr>
        <w:t xml:space="preserve"> </w:t>
      </w:r>
      <w:proofErr w:type="spellStart"/>
      <w:r>
        <w:rPr>
          <w:rFonts w:ascii="Arial" w:hAnsi="Arial" w:cs="Arial"/>
          <w:i/>
          <w:iCs/>
        </w:rPr>
        <w:t>PostResample</w:t>
      </w:r>
      <w:proofErr w:type="spellEnd"/>
      <w:r>
        <w:rPr>
          <w:rFonts w:ascii="Arial" w:hAnsi="Arial" w:cs="Arial"/>
          <w:i/>
          <w:iCs/>
        </w:rPr>
        <w:t xml:space="preserve"> Results for Out of the Box All Feature Tests (</w:t>
      </w:r>
      <w:r w:rsidR="00F47749">
        <w:rPr>
          <w:rFonts w:ascii="Arial" w:hAnsi="Arial" w:cs="Arial"/>
          <w:i/>
          <w:iCs/>
        </w:rPr>
        <w:t>Galaxy</w:t>
      </w:r>
      <w:r>
        <w:rPr>
          <w:rFonts w:ascii="Arial" w:hAnsi="Arial" w:cs="Arial"/>
          <w:i/>
          <w:iCs/>
        </w:rPr>
        <w:t>)</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01609E" w14:paraId="2ACF1264" w14:textId="77777777" w:rsidTr="00CF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right w:val="none" w:sz="0" w:space="0" w:color="auto"/>
            </w:tcBorders>
          </w:tcPr>
          <w:p w14:paraId="0C7C405B" w14:textId="77777777" w:rsidR="0001609E" w:rsidRPr="00090AC8" w:rsidRDefault="0001609E" w:rsidP="00CF2222">
            <w:pPr>
              <w:jc w:val="center"/>
              <w:rPr>
                <w:rFonts w:ascii="Arial" w:hAnsi="Arial" w:cs="Arial"/>
              </w:rPr>
            </w:pPr>
          </w:p>
        </w:tc>
        <w:tc>
          <w:tcPr>
            <w:tcW w:w="1870" w:type="dxa"/>
            <w:tcBorders>
              <w:top w:val="none" w:sz="0" w:space="0" w:color="auto"/>
              <w:left w:val="none" w:sz="0" w:space="0" w:color="auto"/>
              <w:right w:val="none" w:sz="0" w:space="0" w:color="auto"/>
            </w:tcBorders>
          </w:tcPr>
          <w:p w14:paraId="15BD90FE" w14:textId="77777777" w:rsidR="0001609E" w:rsidRPr="00090AC8" w:rsidRDefault="0001609E" w:rsidP="00CF222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NZV C5.0</w:t>
            </w:r>
          </w:p>
        </w:tc>
        <w:tc>
          <w:tcPr>
            <w:tcW w:w="1870" w:type="dxa"/>
            <w:tcBorders>
              <w:top w:val="none" w:sz="0" w:space="0" w:color="auto"/>
              <w:left w:val="none" w:sz="0" w:space="0" w:color="auto"/>
              <w:right w:val="none" w:sz="0" w:space="0" w:color="auto"/>
            </w:tcBorders>
          </w:tcPr>
          <w:p w14:paraId="24702103" w14:textId="77777777" w:rsidR="0001609E" w:rsidRPr="00090AC8" w:rsidRDefault="0001609E" w:rsidP="00CF222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90AC8">
              <w:rPr>
                <w:rFonts w:ascii="Arial" w:hAnsi="Arial" w:cs="Arial"/>
              </w:rPr>
              <w:t>RFE C5.0</w:t>
            </w:r>
          </w:p>
        </w:tc>
        <w:tc>
          <w:tcPr>
            <w:tcW w:w="1870" w:type="dxa"/>
            <w:tcBorders>
              <w:top w:val="none" w:sz="0" w:space="0" w:color="auto"/>
              <w:left w:val="none" w:sz="0" w:space="0" w:color="auto"/>
              <w:right w:val="none" w:sz="0" w:space="0" w:color="auto"/>
            </w:tcBorders>
          </w:tcPr>
          <w:p w14:paraId="7CAF4787" w14:textId="77777777" w:rsidR="0001609E" w:rsidRPr="00090AC8" w:rsidRDefault="0001609E" w:rsidP="00CF222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NZV RF</w:t>
            </w:r>
          </w:p>
        </w:tc>
        <w:tc>
          <w:tcPr>
            <w:tcW w:w="1870" w:type="dxa"/>
            <w:tcBorders>
              <w:top w:val="none" w:sz="0" w:space="0" w:color="auto"/>
              <w:left w:val="none" w:sz="0" w:space="0" w:color="auto"/>
              <w:right w:val="none" w:sz="0" w:space="0" w:color="auto"/>
            </w:tcBorders>
          </w:tcPr>
          <w:p w14:paraId="6B580545" w14:textId="77777777" w:rsidR="0001609E" w:rsidRPr="00090AC8" w:rsidRDefault="0001609E" w:rsidP="00CF222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RFE RF</w:t>
            </w:r>
          </w:p>
        </w:tc>
      </w:tr>
      <w:tr w:rsidR="0001609E" w14:paraId="65A086AD" w14:textId="77777777" w:rsidTr="00016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left w:val="none" w:sz="0" w:space="0" w:color="auto"/>
            </w:tcBorders>
          </w:tcPr>
          <w:p w14:paraId="65015693" w14:textId="77777777" w:rsidR="0001609E" w:rsidRPr="00090AC8" w:rsidRDefault="0001609E" w:rsidP="00CF2222">
            <w:pPr>
              <w:jc w:val="center"/>
              <w:rPr>
                <w:rFonts w:ascii="Arial" w:hAnsi="Arial" w:cs="Arial"/>
              </w:rPr>
            </w:pPr>
            <w:r w:rsidRPr="00090AC8">
              <w:rPr>
                <w:rFonts w:ascii="Arial" w:hAnsi="Arial" w:cs="Arial"/>
              </w:rPr>
              <w:t>Accuracy</w:t>
            </w:r>
          </w:p>
        </w:tc>
        <w:tc>
          <w:tcPr>
            <w:tcW w:w="1870" w:type="dxa"/>
          </w:tcPr>
          <w:p w14:paraId="7F6333D8" w14:textId="77777777" w:rsidR="0001609E" w:rsidRPr="00090AC8" w:rsidRDefault="0001609E" w:rsidP="00CF22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90AC8">
              <w:rPr>
                <w:rFonts w:ascii="Arial" w:hAnsi="Arial" w:cs="Arial"/>
              </w:rPr>
              <w:t>0.76</w:t>
            </w:r>
          </w:p>
        </w:tc>
        <w:tc>
          <w:tcPr>
            <w:tcW w:w="1870" w:type="dxa"/>
          </w:tcPr>
          <w:p w14:paraId="1BC8DBA2" w14:textId="2EE07EB7" w:rsidR="0001609E" w:rsidRPr="00090AC8" w:rsidRDefault="0001609E" w:rsidP="00CF22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0.77</w:t>
            </w:r>
          </w:p>
        </w:tc>
        <w:tc>
          <w:tcPr>
            <w:tcW w:w="1870" w:type="dxa"/>
          </w:tcPr>
          <w:p w14:paraId="039E9A91" w14:textId="5F35A324" w:rsidR="0001609E" w:rsidRPr="00090AC8" w:rsidRDefault="0001609E" w:rsidP="00CF22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90AC8">
              <w:rPr>
                <w:rFonts w:ascii="Arial" w:hAnsi="Arial" w:cs="Arial"/>
              </w:rPr>
              <w:t>0.7</w:t>
            </w:r>
            <w:r w:rsidR="00DE5926">
              <w:rPr>
                <w:rFonts w:ascii="Arial" w:hAnsi="Arial" w:cs="Arial"/>
              </w:rPr>
              <w:t>7</w:t>
            </w:r>
          </w:p>
        </w:tc>
        <w:tc>
          <w:tcPr>
            <w:tcW w:w="1870" w:type="dxa"/>
            <w:shd w:val="clear" w:color="auto" w:fill="A8D08D" w:themeFill="accent6" w:themeFillTint="99"/>
          </w:tcPr>
          <w:p w14:paraId="769C4F71" w14:textId="072AA398" w:rsidR="0001609E" w:rsidRPr="00090AC8" w:rsidRDefault="0001609E" w:rsidP="00CF22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90AC8">
              <w:rPr>
                <w:rFonts w:ascii="Arial" w:hAnsi="Arial" w:cs="Arial"/>
              </w:rPr>
              <w:t>0.8</w:t>
            </w:r>
            <w:r>
              <w:rPr>
                <w:rFonts w:ascii="Arial" w:hAnsi="Arial" w:cs="Arial"/>
              </w:rPr>
              <w:t>0</w:t>
            </w:r>
          </w:p>
        </w:tc>
      </w:tr>
      <w:tr w:rsidR="0001609E" w14:paraId="0EAEBAAA" w14:textId="77777777" w:rsidTr="0001609E">
        <w:tc>
          <w:tcPr>
            <w:cnfStyle w:val="001000000000" w:firstRow="0" w:lastRow="0" w:firstColumn="1" w:lastColumn="0" w:oddVBand="0" w:evenVBand="0" w:oddHBand="0" w:evenHBand="0" w:firstRowFirstColumn="0" w:firstRowLastColumn="0" w:lastRowFirstColumn="0" w:lastRowLastColumn="0"/>
            <w:tcW w:w="1870" w:type="dxa"/>
            <w:tcBorders>
              <w:left w:val="none" w:sz="0" w:space="0" w:color="auto"/>
              <w:bottom w:val="none" w:sz="0" w:space="0" w:color="auto"/>
            </w:tcBorders>
          </w:tcPr>
          <w:p w14:paraId="5A5B98F3" w14:textId="77777777" w:rsidR="0001609E" w:rsidRPr="00090AC8" w:rsidRDefault="0001609E" w:rsidP="00CF2222">
            <w:pPr>
              <w:jc w:val="center"/>
              <w:rPr>
                <w:rFonts w:ascii="Arial" w:hAnsi="Arial" w:cs="Arial"/>
              </w:rPr>
            </w:pPr>
            <w:r w:rsidRPr="00090AC8">
              <w:rPr>
                <w:rFonts w:ascii="Arial" w:hAnsi="Arial" w:cs="Arial"/>
              </w:rPr>
              <w:t>Kappa</w:t>
            </w:r>
          </w:p>
        </w:tc>
        <w:tc>
          <w:tcPr>
            <w:tcW w:w="1870" w:type="dxa"/>
          </w:tcPr>
          <w:p w14:paraId="07079705" w14:textId="30489F0C" w:rsidR="0001609E" w:rsidRPr="00090AC8" w:rsidRDefault="0001609E" w:rsidP="00CF22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0.</w:t>
            </w:r>
            <w:r w:rsidR="00DE5926">
              <w:rPr>
                <w:rFonts w:ascii="Arial" w:hAnsi="Arial" w:cs="Arial"/>
              </w:rPr>
              <w:t>60</w:t>
            </w:r>
          </w:p>
        </w:tc>
        <w:tc>
          <w:tcPr>
            <w:tcW w:w="1870" w:type="dxa"/>
          </w:tcPr>
          <w:p w14:paraId="49394E24" w14:textId="147E3276" w:rsidR="0001609E" w:rsidRPr="00090AC8" w:rsidRDefault="0001609E" w:rsidP="00CF22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0.55</w:t>
            </w:r>
          </w:p>
        </w:tc>
        <w:tc>
          <w:tcPr>
            <w:tcW w:w="1870" w:type="dxa"/>
          </w:tcPr>
          <w:p w14:paraId="3677A52D" w14:textId="77777777" w:rsidR="0001609E" w:rsidRPr="00090AC8" w:rsidRDefault="0001609E" w:rsidP="00CF22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0.53</w:t>
            </w:r>
          </w:p>
        </w:tc>
        <w:tc>
          <w:tcPr>
            <w:tcW w:w="1870" w:type="dxa"/>
            <w:shd w:val="clear" w:color="auto" w:fill="A8D08D" w:themeFill="accent6" w:themeFillTint="99"/>
          </w:tcPr>
          <w:p w14:paraId="270890FB" w14:textId="72904FFD" w:rsidR="0001609E" w:rsidRPr="00090AC8" w:rsidRDefault="0001609E" w:rsidP="00CF22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90AC8">
              <w:rPr>
                <w:rFonts w:ascii="Arial" w:hAnsi="Arial" w:cs="Arial"/>
              </w:rPr>
              <w:t>0.6</w:t>
            </w:r>
            <w:r>
              <w:rPr>
                <w:rFonts w:ascii="Arial" w:hAnsi="Arial" w:cs="Arial"/>
              </w:rPr>
              <w:t>0</w:t>
            </w:r>
          </w:p>
        </w:tc>
      </w:tr>
    </w:tbl>
    <w:p w14:paraId="603BB830" w14:textId="7B2651AF" w:rsidR="0001609E" w:rsidRDefault="0001609E" w:rsidP="0001609E">
      <w:pPr>
        <w:pBdr>
          <w:bottom w:val="single" w:sz="6" w:space="1" w:color="auto"/>
        </w:pBdr>
        <w:spacing w:line="240" w:lineRule="auto"/>
        <w:jc w:val="center"/>
        <w:rPr>
          <w:rFonts w:ascii="Arial" w:hAnsi="Arial" w:cs="Arial"/>
          <w:i/>
          <w:iCs/>
        </w:rPr>
      </w:pPr>
      <w:r>
        <w:rPr>
          <w:rFonts w:ascii="Arial" w:hAnsi="Arial" w:cs="Arial"/>
          <w:b/>
          <w:bCs/>
          <w:i/>
          <w:iCs/>
        </w:rPr>
        <w:t>Figure 2.</w:t>
      </w:r>
      <w:r>
        <w:rPr>
          <w:rFonts w:ascii="Arial" w:hAnsi="Arial" w:cs="Arial"/>
          <w:b/>
          <w:bCs/>
        </w:rPr>
        <w:t xml:space="preserve"> </w:t>
      </w:r>
      <w:r>
        <w:rPr>
          <w:rFonts w:ascii="Arial" w:hAnsi="Arial" w:cs="Arial"/>
          <w:i/>
          <w:iCs/>
        </w:rPr>
        <w:t>Comparing the Confusion Matrix Metrics between NZV and RFE feature selections and RF and C5.0 Classifiers (</w:t>
      </w:r>
      <w:r w:rsidR="00F47749">
        <w:rPr>
          <w:rFonts w:ascii="Arial" w:hAnsi="Arial" w:cs="Arial"/>
          <w:i/>
          <w:iCs/>
        </w:rPr>
        <w:t>Galaxy</w:t>
      </w:r>
      <w:r>
        <w:rPr>
          <w:rFonts w:ascii="Arial" w:hAnsi="Arial" w:cs="Arial"/>
          <w:i/>
          <w:iCs/>
        </w:rPr>
        <w:t>)</w:t>
      </w:r>
    </w:p>
    <w:p w14:paraId="1CC308C7" w14:textId="47F14BF7" w:rsidR="001D72CE" w:rsidRDefault="001D72CE" w:rsidP="001D72CE">
      <w:pPr>
        <w:spacing w:line="240" w:lineRule="auto"/>
        <w:rPr>
          <w:rFonts w:ascii="Arial" w:hAnsi="Arial" w:cs="Arial"/>
          <w:b/>
          <w:bCs/>
          <w:sz w:val="24"/>
          <w:szCs w:val="24"/>
        </w:rPr>
      </w:pPr>
      <w:r w:rsidRPr="001D72CE">
        <w:rPr>
          <w:rFonts w:ascii="Arial" w:hAnsi="Arial" w:cs="Arial"/>
          <w:b/>
          <w:bCs/>
          <w:sz w:val="24"/>
          <w:szCs w:val="24"/>
        </w:rPr>
        <w:lastRenderedPageBreak/>
        <w:t>Lessons Learned</w:t>
      </w:r>
    </w:p>
    <w:p w14:paraId="0EFC2F88" w14:textId="3B74E669" w:rsidR="001D72CE" w:rsidRDefault="001D72CE" w:rsidP="001D72CE">
      <w:pPr>
        <w:spacing w:line="240" w:lineRule="auto"/>
        <w:rPr>
          <w:rFonts w:ascii="Arial" w:hAnsi="Arial" w:cs="Arial"/>
        </w:rPr>
      </w:pPr>
      <w:r>
        <w:rPr>
          <w:rFonts w:ascii="Arial" w:hAnsi="Arial" w:cs="Arial"/>
          <w:b/>
          <w:bCs/>
          <w:sz w:val="24"/>
          <w:szCs w:val="24"/>
        </w:rPr>
        <w:tab/>
      </w:r>
      <w:r>
        <w:rPr>
          <w:rFonts w:ascii="Arial" w:hAnsi="Arial" w:cs="Arial"/>
        </w:rPr>
        <w:t>Improving the core usage for RStudio was a major savior for this project. Computation time was an important factor and increase cluster size decreased the amount of time used to run each query. The improvement gave me liberty to experiment with several algorithms without worry that the system would take too long to run through them. Another important factor to this project was running the entire process with the iPhone small data set BEFORE running the same process for Galaxy. Keeping them separated like that eased my mind and I didn’t get the two mixed up. Doing both at the same time would have been more hectic.</w:t>
      </w:r>
    </w:p>
    <w:p w14:paraId="236B9690" w14:textId="2032B2FF" w:rsidR="001D72CE" w:rsidRDefault="001D72CE" w:rsidP="001D72CE">
      <w:pPr>
        <w:spacing w:line="240" w:lineRule="auto"/>
        <w:rPr>
          <w:rFonts w:ascii="Arial" w:hAnsi="Arial" w:cs="Arial"/>
        </w:rPr>
      </w:pPr>
      <w:r>
        <w:rPr>
          <w:rFonts w:ascii="Arial" w:hAnsi="Arial" w:cs="Arial"/>
        </w:rPr>
        <w:tab/>
        <w:t>In the instructions, we were asked to find correlation for the data sets and to remove any features that had high correlation. Unfortunately, my correlation with the dependent variable never had any high values. This left me without one extra sample data set to test. This wasn’t a large issue, just something to take note of.</w:t>
      </w:r>
    </w:p>
    <w:p w14:paraId="5409AB31" w14:textId="702C66C6" w:rsidR="001D72CE" w:rsidRDefault="001D72CE" w:rsidP="001D72CE">
      <w:pPr>
        <w:spacing w:line="240" w:lineRule="auto"/>
        <w:rPr>
          <w:rFonts w:ascii="Arial" w:hAnsi="Arial" w:cs="Arial"/>
        </w:rPr>
      </w:pPr>
      <w:r>
        <w:rPr>
          <w:rFonts w:ascii="Arial" w:hAnsi="Arial" w:cs="Arial"/>
        </w:rPr>
        <w:tab/>
        <w:t>When working with the Large Data Matrix, I found that I was unable to repeat the Feature selection processes that I did with the small data matrix. This was due to the fact that the sentiment column (</w:t>
      </w:r>
      <w:proofErr w:type="spellStart"/>
      <w:r>
        <w:rPr>
          <w:rFonts w:ascii="Arial" w:hAnsi="Arial" w:cs="Arial"/>
        </w:rPr>
        <w:t>iphonesentiment</w:t>
      </w:r>
      <w:proofErr w:type="spellEnd"/>
      <w:r>
        <w:rPr>
          <w:rFonts w:ascii="Arial" w:hAnsi="Arial" w:cs="Arial"/>
        </w:rPr>
        <w:t xml:space="preserve"> and </w:t>
      </w:r>
      <w:proofErr w:type="spellStart"/>
      <w:r>
        <w:rPr>
          <w:rFonts w:ascii="Arial" w:hAnsi="Arial" w:cs="Arial"/>
        </w:rPr>
        <w:t>galaxysentiment</w:t>
      </w:r>
      <w:proofErr w:type="spellEnd"/>
      <w:r>
        <w:rPr>
          <w:rFonts w:ascii="Arial" w:hAnsi="Arial" w:cs="Arial"/>
        </w:rPr>
        <w:t>) was empty, which prevented the system from correctly performing the Feature Selection processes. Due to this, I had to manually remove any features I previously deleted in the small matrix from the large matrix. I now know that these require data inside of the dependent variable.</w:t>
      </w:r>
    </w:p>
    <w:p w14:paraId="726FAD51" w14:textId="744F7B5A" w:rsidR="001D72CE" w:rsidRPr="001D72CE" w:rsidRDefault="001D72CE" w:rsidP="001D72CE">
      <w:pPr>
        <w:spacing w:line="240" w:lineRule="auto"/>
        <w:rPr>
          <w:rFonts w:ascii="Arial" w:hAnsi="Arial" w:cs="Arial"/>
        </w:rPr>
      </w:pPr>
      <w:r>
        <w:rPr>
          <w:rFonts w:ascii="Arial" w:hAnsi="Arial" w:cs="Arial"/>
        </w:rPr>
        <w:tab/>
        <w:t>Overall, I found this project to be smoother that others. It was easy to understand, and the coding did not give me as much trouble as others. Part 7 of the POA was a major help with writing the report, and I really liked the provided questions that helped me think about the problem at hand.</w:t>
      </w:r>
    </w:p>
    <w:p w14:paraId="2724D2CE" w14:textId="77777777" w:rsidR="00DB61C3" w:rsidRPr="0001609E" w:rsidRDefault="00DB61C3" w:rsidP="0001609E">
      <w:pPr>
        <w:spacing w:line="240" w:lineRule="auto"/>
        <w:rPr>
          <w:rFonts w:ascii="Arial" w:hAnsi="Arial" w:cs="Arial"/>
        </w:rPr>
      </w:pPr>
    </w:p>
    <w:sectPr w:rsidR="00DB61C3" w:rsidRPr="0001609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87FE" w14:textId="77777777" w:rsidR="00191522" w:rsidRDefault="00191522" w:rsidP="00F74E7F">
      <w:pPr>
        <w:spacing w:after="0" w:line="240" w:lineRule="auto"/>
      </w:pPr>
      <w:r>
        <w:separator/>
      </w:r>
    </w:p>
  </w:endnote>
  <w:endnote w:type="continuationSeparator" w:id="0">
    <w:p w14:paraId="51247F2E" w14:textId="77777777" w:rsidR="00191522" w:rsidRDefault="00191522" w:rsidP="00F7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77862"/>
      <w:docPartObj>
        <w:docPartGallery w:val="Page Numbers (Bottom of Page)"/>
        <w:docPartUnique/>
      </w:docPartObj>
    </w:sdtPr>
    <w:sdtEndPr>
      <w:rPr>
        <w:noProof/>
      </w:rPr>
    </w:sdtEndPr>
    <w:sdtContent>
      <w:p w14:paraId="3D8EF146" w14:textId="16397604" w:rsidR="00F74E7F" w:rsidRDefault="00F74E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7F185F" w14:textId="77777777" w:rsidR="00F74E7F" w:rsidRDefault="00F7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8E81" w14:textId="77777777" w:rsidR="00191522" w:rsidRDefault="00191522" w:rsidP="00F74E7F">
      <w:pPr>
        <w:spacing w:after="0" w:line="240" w:lineRule="auto"/>
      </w:pPr>
      <w:r>
        <w:separator/>
      </w:r>
    </w:p>
  </w:footnote>
  <w:footnote w:type="continuationSeparator" w:id="0">
    <w:p w14:paraId="3FFE63B8" w14:textId="77777777" w:rsidR="00191522" w:rsidRDefault="00191522" w:rsidP="00F74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4E4"/>
    <w:multiLevelType w:val="hybridMultilevel"/>
    <w:tmpl w:val="57E2F3B4"/>
    <w:lvl w:ilvl="0" w:tplc="979CB60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733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20"/>
    <w:rsid w:val="00004DBE"/>
    <w:rsid w:val="0000790F"/>
    <w:rsid w:val="00014D82"/>
    <w:rsid w:val="0001609E"/>
    <w:rsid w:val="00020ABA"/>
    <w:rsid w:val="000524E8"/>
    <w:rsid w:val="00054185"/>
    <w:rsid w:val="000643A2"/>
    <w:rsid w:val="00064751"/>
    <w:rsid w:val="0007005C"/>
    <w:rsid w:val="00090AC8"/>
    <w:rsid w:val="00095970"/>
    <w:rsid w:val="000C0A89"/>
    <w:rsid w:val="000C7705"/>
    <w:rsid w:val="000E4830"/>
    <w:rsid w:val="001225D5"/>
    <w:rsid w:val="00132B6E"/>
    <w:rsid w:val="001365EA"/>
    <w:rsid w:val="00150F3E"/>
    <w:rsid w:val="00161443"/>
    <w:rsid w:val="001703B7"/>
    <w:rsid w:val="00191522"/>
    <w:rsid w:val="001A0C5A"/>
    <w:rsid w:val="001C4615"/>
    <w:rsid w:val="001C613F"/>
    <w:rsid w:val="001D72CE"/>
    <w:rsid w:val="001F5E1E"/>
    <w:rsid w:val="00230D8C"/>
    <w:rsid w:val="00250642"/>
    <w:rsid w:val="00252F6E"/>
    <w:rsid w:val="002604DF"/>
    <w:rsid w:val="002907C9"/>
    <w:rsid w:val="002A39EB"/>
    <w:rsid w:val="002D5017"/>
    <w:rsid w:val="00312AF2"/>
    <w:rsid w:val="00392572"/>
    <w:rsid w:val="003E42C9"/>
    <w:rsid w:val="004204DC"/>
    <w:rsid w:val="00431828"/>
    <w:rsid w:val="00444433"/>
    <w:rsid w:val="00446A51"/>
    <w:rsid w:val="00456F61"/>
    <w:rsid w:val="00465D1D"/>
    <w:rsid w:val="004C396F"/>
    <w:rsid w:val="004F1429"/>
    <w:rsid w:val="004F2093"/>
    <w:rsid w:val="005466D3"/>
    <w:rsid w:val="005607EC"/>
    <w:rsid w:val="005720E5"/>
    <w:rsid w:val="00596614"/>
    <w:rsid w:val="005A289C"/>
    <w:rsid w:val="005F5630"/>
    <w:rsid w:val="00604ABE"/>
    <w:rsid w:val="006547FF"/>
    <w:rsid w:val="00667F7A"/>
    <w:rsid w:val="0068046A"/>
    <w:rsid w:val="00695947"/>
    <w:rsid w:val="006B0949"/>
    <w:rsid w:val="006B126D"/>
    <w:rsid w:val="006B6B63"/>
    <w:rsid w:val="006C2E93"/>
    <w:rsid w:val="006C647C"/>
    <w:rsid w:val="006D3A10"/>
    <w:rsid w:val="006F68D2"/>
    <w:rsid w:val="007413C3"/>
    <w:rsid w:val="007510B5"/>
    <w:rsid w:val="00752490"/>
    <w:rsid w:val="007539E5"/>
    <w:rsid w:val="00770B9E"/>
    <w:rsid w:val="007A31D2"/>
    <w:rsid w:val="007A53CC"/>
    <w:rsid w:val="007C5B0F"/>
    <w:rsid w:val="00820106"/>
    <w:rsid w:val="00827CCE"/>
    <w:rsid w:val="008403F0"/>
    <w:rsid w:val="0086518E"/>
    <w:rsid w:val="00867FE1"/>
    <w:rsid w:val="008A04C2"/>
    <w:rsid w:val="008F0720"/>
    <w:rsid w:val="0090193F"/>
    <w:rsid w:val="009118D3"/>
    <w:rsid w:val="00915F0B"/>
    <w:rsid w:val="00967CCE"/>
    <w:rsid w:val="00971CB5"/>
    <w:rsid w:val="009837F2"/>
    <w:rsid w:val="009D68A3"/>
    <w:rsid w:val="00A04759"/>
    <w:rsid w:val="00A5576C"/>
    <w:rsid w:val="00AB0B60"/>
    <w:rsid w:val="00AB44A6"/>
    <w:rsid w:val="00AC1AB3"/>
    <w:rsid w:val="00AD5775"/>
    <w:rsid w:val="00AE14EE"/>
    <w:rsid w:val="00B006D6"/>
    <w:rsid w:val="00B0456D"/>
    <w:rsid w:val="00B0482C"/>
    <w:rsid w:val="00B51743"/>
    <w:rsid w:val="00B75259"/>
    <w:rsid w:val="00B76E54"/>
    <w:rsid w:val="00BA6E64"/>
    <w:rsid w:val="00BB2152"/>
    <w:rsid w:val="00C044A2"/>
    <w:rsid w:val="00C12912"/>
    <w:rsid w:val="00C21F7F"/>
    <w:rsid w:val="00C32347"/>
    <w:rsid w:val="00C557E1"/>
    <w:rsid w:val="00C7549D"/>
    <w:rsid w:val="00C96BF7"/>
    <w:rsid w:val="00CB01B7"/>
    <w:rsid w:val="00D050EC"/>
    <w:rsid w:val="00D05DEB"/>
    <w:rsid w:val="00D07F24"/>
    <w:rsid w:val="00D12AA0"/>
    <w:rsid w:val="00D16062"/>
    <w:rsid w:val="00D244D6"/>
    <w:rsid w:val="00D31BCC"/>
    <w:rsid w:val="00D33249"/>
    <w:rsid w:val="00D4445B"/>
    <w:rsid w:val="00D66327"/>
    <w:rsid w:val="00D82620"/>
    <w:rsid w:val="00D84D49"/>
    <w:rsid w:val="00DB54C1"/>
    <w:rsid w:val="00DB61C3"/>
    <w:rsid w:val="00DD33EF"/>
    <w:rsid w:val="00DE2569"/>
    <w:rsid w:val="00DE5926"/>
    <w:rsid w:val="00DF3BC4"/>
    <w:rsid w:val="00E12126"/>
    <w:rsid w:val="00E52017"/>
    <w:rsid w:val="00E54CC5"/>
    <w:rsid w:val="00E923B9"/>
    <w:rsid w:val="00EE56EE"/>
    <w:rsid w:val="00F3132D"/>
    <w:rsid w:val="00F47749"/>
    <w:rsid w:val="00F47D3D"/>
    <w:rsid w:val="00F562BC"/>
    <w:rsid w:val="00F74E7F"/>
    <w:rsid w:val="00FA4BD7"/>
    <w:rsid w:val="00FB1710"/>
    <w:rsid w:val="00FC57BC"/>
    <w:rsid w:val="00FE1EA1"/>
    <w:rsid w:val="00FE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CBCD"/>
  <w15:chartTrackingRefBased/>
  <w15:docId w15:val="{02C9E910-D71E-484B-88BD-4D723E9B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3CC"/>
    <w:rPr>
      <w:rFonts w:ascii="Courier New" w:eastAsia="Times New Roman" w:hAnsi="Courier New" w:cs="Courier New"/>
      <w:sz w:val="20"/>
      <w:szCs w:val="20"/>
    </w:rPr>
  </w:style>
  <w:style w:type="table" w:styleId="PlainTable3">
    <w:name w:val="Plain Table 3"/>
    <w:basedOn w:val="TableNormal"/>
    <w:uiPriority w:val="43"/>
    <w:rsid w:val="007A53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7F"/>
  </w:style>
  <w:style w:type="paragraph" w:styleId="Footer">
    <w:name w:val="footer"/>
    <w:basedOn w:val="Normal"/>
    <w:link w:val="FooterChar"/>
    <w:uiPriority w:val="99"/>
    <w:unhideWhenUsed/>
    <w:rsid w:val="00F7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7F"/>
  </w:style>
  <w:style w:type="paragraph" w:styleId="ListParagraph">
    <w:name w:val="List Paragraph"/>
    <w:basedOn w:val="Normal"/>
    <w:uiPriority w:val="34"/>
    <w:qFormat/>
    <w:rsid w:val="00150F3E"/>
    <w:pPr>
      <w:ind w:left="720"/>
      <w:contextualSpacing/>
    </w:pPr>
  </w:style>
  <w:style w:type="paragraph" w:styleId="NormalWeb">
    <w:name w:val="Normal (Web)"/>
    <w:basedOn w:val="Normal"/>
    <w:uiPriority w:val="99"/>
    <w:semiHidden/>
    <w:unhideWhenUsed/>
    <w:rsid w:val="00DF3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BC4"/>
    <w:rPr>
      <w:b/>
      <w:bCs/>
    </w:rPr>
  </w:style>
  <w:style w:type="table" w:styleId="GridTable5Dark-Accent6">
    <w:name w:val="Grid Table 5 Dark Accent 6"/>
    <w:basedOn w:val="TableNormal"/>
    <w:uiPriority w:val="50"/>
    <w:rsid w:val="00DB6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5607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D7E93-AAD0-48BF-B8C9-EFB7D1D1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Ranger Noodle</dc:creator>
  <cp:keywords/>
  <dc:description/>
  <cp:lastModifiedBy>Ranger Noodle</cp:lastModifiedBy>
  <cp:revision>14</cp:revision>
  <dcterms:created xsi:type="dcterms:W3CDTF">2023-01-07T21:25:00Z</dcterms:created>
  <dcterms:modified xsi:type="dcterms:W3CDTF">2023-01-07T22:06:00Z</dcterms:modified>
</cp:coreProperties>
</file>